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53" w:rsidRPr="0054651A" w:rsidRDefault="00C45004" w:rsidP="00A670A3">
      <w:pPr>
        <w:tabs>
          <w:tab w:val="left" w:pos="4962"/>
        </w:tabs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0C3853" w:rsidRPr="0054651A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C3853" w:rsidRPr="00331A73" w:rsidRDefault="000C3853" w:rsidP="00A670A3">
      <w:pPr>
        <w:tabs>
          <w:tab w:val="left" w:pos="4962"/>
        </w:tabs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C45004">
        <w:rPr>
          <w:rFonts w:ascii="Times New Roman" w:hAnsi="Times New Roman" w:cs="Times New Roman"/>
          <w:b/>
          <w:sz w:val="28"/>
          <w:szCs w:val="28"/>
        </w:rPr>
        <w:t>У</w:t>
      </w:r>
      <w:r w:rsidR="00331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чреждение </w:t>
      </w:r>
      <w:r w:rsidR="00C45004">
        <w:rPr>
          <w:rFonts w:ascii="Times New Roman" w:hAnsi="Times New Roman" w:cs="Times New Roman"/>
          <w:b/>
          <w:sz w:val="28"/>
          <w:szCs w:val="28"/>
        </w:rPr>
        <w:t xml:space="preserve"> «Костанайский гуманитарный 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C45004">
        <w:rPr>
          <w:rFonts w:ascii="Times New Roman" w:hAnsi="Times New Roman" w:cs="Times New Roman"/>
          <w:b/>
          <w:sz w:val="28"/>
          <w:szCs w:val="28"/>
        </w:rPr>
        <w:t>»</w:t>
      </w:r>
      <w:r w:rsidR="00331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C3853" w:rsidRPr="0054651A" w:rsidRDefault="00331A73" w:rsidP="00A670A3">
      <w:pPr>
        <w:tabs>
          <w:tab w:val="left" w:pos="4962"/>
        </w:tabs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CB3855" w:rsidRPr="00CB3855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C45004">
        <w:rPr>
          <w:rFonts w:ascii="Times New Roman" w:hAnsi="Times New Roman" w:cs="Times New Roman"/>
          <w:b/>
          <w:sz w:val="28"/>
          <w:szCs w:val="28"/>
        </w:rPr>
        <w:t>Байешов А.Б.</w:t>
      </w:r>
      <w:r w:rsidR="00CB38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3853">
        <w:rPr>
          <w:rFonts w:ascii="Times New Roman" w:hAnsi="Times New Roman" w:cs="Times New Roman"/>
          <w:b/>
          <w:sz w:val="28"/>
          <w:szCs w:val="28"/>
        </w:rPr>
        <w:t>«_</w:t>
      </w:r>
      <w:r w:rsidR="00CB38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CB3855" w:rsidRPr="00CB3855">
        <w:rPr>
          <w:rFonts w:ascii="Times New Roman" w:hAnsi="Times New Roman" w:cs="Times New Roman"/>
          <w:b/>
          <w:sz w:val="28"/>
          <w:szCs w:val="28"/>
        </w:rPr>
        <w:t>_</w:t>
      </w:r>
      <w:r w:rsidR="00CB38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CB3855" w:rsidRPr="00CB3855">
        <w:rPr>
          <w:rFonts w:ascii="Times New Roman" w:hAnsi="Times New Roman" w:cs="Times New Roman"/>
          <w:b/>
          <w:sz w:val="28"/>
          <w:szCs w:val="28"/>
        </w:rPr>
        <w:t>_</w:t>
      </w:r>
      <w:r w:rsidR="000C3853">
        <w:rPr>
          <w:rFonts w:ascii="Times New Roman" w:hAnsi="Times New Roman" w:cs="Times New Roman"/>
          <w:b/>
          <w:sz w:val="28"/>
          <w:szCs w:val="28"/>
        </w:rPr>
        <w:t>_»_</w:t>
      </w:r>
      <w:r w:rsidR="00CB3855" w:rsidRPr="00CB3855">
        <w:rPr>
          <w:rFonts w:ascii="Times New Roman" w:hAnsi="Times New Roman" w:cs="Times New Roman"/>
          <w:b/>
          <w:sz w:val="28"/>
          <w:szCs w:val="28"/>
        </w:rPr>
        <w:t>____</w:t>
      </w:r>
      <w:r w:rsidR="000C3853">
        <w:rPr>
          <w:rFonts w:ascii="Times New Roman" w:hAnsi="Times New Roman" w:cs="Times New Roman"/>
          <w:b/>
          <w:sz w:val="28"/>
          <w:szCs w:val="28"/>
        </w:rPr>
        <w:t>_____________2017г.</w:t>
      </w:r>
    </w:p>
    <w:p w:rsidR="00504235" w:rsidRDefault="00504235" w:rsidP="00A670A3">
      <w:pPr>
        <w:spacing w:after="0" w:line="240" w:lineRule="auto"/>
        <w:jc w:val="right"/>
      </w:pPr>
    </w:p>
    <w:p w:rsidR="000C3853" w:rsidRDefault="000C3853" w:rsidP="00A67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4C">
        <w:rPr>
          <w:rFonts w:ascii="Times New Roman" w:hAnsi="Times New Roman" w:cs="Times New Roman"/>
          <w:b/>
          <w:sz w:val="28"/>
          <w:szCs w:val="28"/>
        </w:rPr>
        <w:t xml:space="preserve">Кодекс академической честности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0C3853" w:rsidRPr="00997F4C" w:rsidRDefault="000C3853" w:rsidP="00A67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53" w:rsidRDefault="000C3853" w:rsidP="00A670A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Костанайский </w:t>
      </w:r>
      <w:r w:rsidR="00C45004"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2C507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2C5079">
        <w:rPr>
          <w:rFonts w:ascii="Times New Roman" w:hAnsi="Times New Roman" w:cs="Times New Roman"/>
          <w:sz w:val="28"/>
          <w:szCs w:val="28"/>
        </w:rPr>
        <w:t xml:space="preserve">), стремясь обеспечивать высокое качество образовательных программ, научных исследований, а также творческих и прикладных проектов, гарантирует соблюдение принципа академической </w:t>
      </w:r>
      <w:r>
        <w:rPr>
          <w:rFonts w:ascii="Times New Roman" w:hAnsi="Times New Roman" w:cs="Times New Roman"/>
          <w:sz w:val="28"/>
          <w:szCs w:val="28"/>
        </w:rPr>
        <w:t>честности</w:t>
      </w:r>
      <w:r w:rsidRPr="002C5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Высокое качество образовательных программ, научных исследований, творческих и прикладных проектов достижимо исключительно в условиях культуры академической добросовестности, разделяемой всеми членами академического сообщества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2C5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>Нарушения стандартов академической деятельности причиняют вред авторитету и репутации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2C5079">
        <w:rPr>
          <w:rFonts w:ascii="Times New Roman" w:hAnsi="Times New Roman" w:cs="Times New Roman"/>
          <w:sz w:val="28"/>
          <w:szCs w:val="28"/>
        </w:rPr>
        <w:t xml:space="preserve"> как образовательного учреждения, которое придерживается высоких стандартов преподавания, исследования и творчества.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853" w:rsidRPr="00861449" w:rsidRDefault="000C3853" w:rsidP="00A670A3">
      <w:pPr>
        <w:pStyle w:val="a3"/>
        <w:numPr>
          <w:ilvl w:val="0"/>
          <w:numId w:val="5"/>
        </w:numPr>
        <w:tabs>
          <w:tab w:val="left" w:pos="2127"/>
          <w:tab w:val="left" w:pos="2552"/>
          <w:tab w:val="left" w:pos="2694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1.1. Кодекс академической </w:t>
      </w:r>
      <w:r>
        <w:rPr>
          <w:rFonts w:ascii="Times New Roman" w:hAnsi="Times New Roman" w:cs="Times New Roman"/>
          <w:sz w:val="28"/>
          <w:szCs w:val="28"/>
        </w:rPr>
        <w:t xml:space="preserve">честности Колледжа </w:t>
      </w:r>
      <w:r w:rsidRPr="002C5079">
        <w:rPr>
          <w:rFonts w:ascii="Times New Roman" w:hAnsi="Times New Roman" w:cs="Times New Roman"/>
          <w:sz w:val="28"/>
          <w:szCs w:val="28"/>
        </w:rPr>
        <w:t xml:space="preserve">(далее – Кодекс) устанавливает этические стандарты, применяемые к отношениям между </w:t>
      </w:r>
      <w:r>
        <w:rPr>
          <w:rFonts w:ascii="Times New Roman" w:hAnsi="Times New Roman" w:cs="Times New Roman"/>
          <w:sz w:val="28"/>
          <w:szCs w:val="28"/>
        </w:rPr>
        <w:t>администрацией,</w:t>
      </w:r>
      <w:r w:rsidRPr="002C5079">
        <w:rPr>
          <w:rFonts w:ascii="Times New Roman" w:hAnsi="Times New Roman" w:cs="Times New Roman"/>
          <w:sz w:val="28"/>
          <w:szCs w:val="28"/>
        </w:rPr>
        <w:t xml:space="preserve"> преподавателями, сотрудниками и студентами при осуществлении ими академической деятельности.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1.2. Настоящий Кодекс распространяется на всех членов академического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C507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2C5079">
        <w:rPr>
          <w:rFonts w:ascii="Times New Roman" w:hAnsi="Times New Roman" w:cs="Times New Roman"/>
          <w:sz w:val="28"/>
          <w:szCs w:val="28"/>
        </w:rPr>
        <w:t xml:space="preserve">студентов, преподавателей,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2C5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853" w:rsidRPr="00C82BE2" w:rsidRDefault="000C3853" w:rsidP="00A670A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2">
        <w:rPr>
          <w:rFonts w:ascii="Times New Roman" w:hAnsi="Times New Roman" w:cs="Times New Roman"/>
          <w:b/>
          <w:sz w:val="28"/>
          <w:szCs w:val="28"/>
        </w:rPr>
        <w:t>Принципы академической честности</w:t>
      </w:r>
    </w:p>
    <w:p w:rsidR="000C3853" w:rsidRP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2.1. </w:t>
      </w:r>
      <w:r w:rsidRPr="000C3853">
        <w:rPr>
          <w:rFonts w:ascii="Times New Roman" w:hAnsi="Times New Roman" w:cs="Times New Roman"/>
          <w:sz w:val="28"/>
          <w:szCs w:val="28"/>
        </w:rPr>
        <w:t>Основными прин</w:t>
      </w:r>
      <w:r>
        <w:rPr>
          <w:rFonts w:ascii="Times New Roman" w:hAnsi="Times New Roman" w:cs="Times New Roman"/>
          <w:sz w:val="28"/>
          <w:szCs w:val="28"/>
        </w:rPr>
        <w:t>ципами академической честности студентов</w:t>
      </w:r>
      <w:r w:rsidRPr="000C3853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развивающими их личную честность и ответственность за свое обучение, являются:</w:t>
      </w:r>
    </w:p>
    <w:p w:rsidR="000C3853" w:rsidRPr="000C3853" w:rsidRDefault="000C3853" w:rsidP="00A670A3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3">
        <w:rPr>
          <w:rFonts w:ascii="Times New Roman" w:hAnsi="Times New Roman" w:cs="Times New Roman"/>
          <w:i/>
          <w:sz w:val="28"/>
          <w:szCs w:val="28"/>
        </w:rPr>
        <w:t xml:space="preserve">добросовестность </w:t>
      </w:r>
      <w:r w:rsidRPr="000C3853">
        <w:rPr>
          <w:rFonts w:ascii="Times New Roman" w:hAnsi="Times New Roman" w:cs="Times New Roman"/>
          <w:sz w:val="28"/>
          <w:szCs w:val="28"/>
        </w:rPr>
        <w:t xml:space="preserve">- честное, тщательное  выполнение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0C3853">
        <w:rPr>
          <w:rFonts w:ascii="Times New Roman" w:hAnsi="Times New Roman" w:cs="Times New Roman"/>
          <w:sz w:val="28"/>
          <w:szCs w:val="28"/>
        </w:rPr>
        <w:t xml:space="preserve"> оцениваемых и неоцениваемых работ. Основными составляющими добросовестности являются трудолюбие и порядочность.</w:t>
      </w:r>
    </w:p>
    <w:p w:rsidR="000C3853" w:rsidRPr="000C3853" w:rsidRDefault="000C3853" w:rsidP="00A670A3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3">
        <w:rPr>
          <w:rFonts w:ascii="Times New Roman" w:hAnsi="Times New Roman" w:cs="Times New Roman"/>
          <w:i/>
          <w:sz w:val="28"/>
          <w:szCs w:val="28"/>
        </w:rPr>
        <w:t>осуществление охраны прав автора  и его правопреемников</w:t>
      </w:r>
      <w:r w:rsidRPr="000C3853">
        <w:rPr>
          <w:rFonts w:ascii="Times New Roman" w:hAnsi="Times New Roman" w:cs="Times New Roman"/>
          <w:sz w:val="28"/>
          <w:szCs w:val="28"/>
        </w:rPr>
        <w:t xml:space="preserve"> - признание авторства и охрана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:rsidR="000C3853" w:rsidRPr="000C3853" w:rsidRDefault="000C3853" w:rsidP="00A670A3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3">
        <w:rPr>
          <w:rFonts w:ascii="Times New Roman" w:hAnsi="Times New Roman" w:cs="Times New Roman"/>
          <w:i/>
          <w:sz w:val="28"/>
          <w:szCs w:val="28"/>
        </w:rPr>
        <w:t>открытость</w:t>
      </w:r>
      <w:r w:rsidRPr="000C3853">
        <w:rPr>
          <w:rFonts w:ascii="Times New Roman" w:hAnsi="Times New Roman" w:cs="Times New Roman"/>
          <w:sz w:val="28"/>
          <w:szCs w:val="28"/>
        </w:rPr>
        <w:t xml:space="preserve"> -  прозрачность, взаимное доверие, открытый обмен информациями и идеями между </w:t>
      </w:r>
      <w:r>
        <w:rPr>
          <w:rFonts w:ascii="Times New Roman" w:hAnsi="Times New Roman" w:cs="Times New Roman"/>
          <w:sz w:val="28"/>
          <w:szCs w:val="28"/>
        </w:rPr>
        <w:t>студентами, преподавателями</w:t>
      </w:r>
      <w:r w:rsidRPr="000C3853">
        <w:rPr>
          <w:rFonts w:ascii="Times New Roman" w:hAnsi="Times New Roman" w:cs="Times New Roman"/>
          <w:sz w:val="28"/>
          <w:szCs w:val="28"/>
        </w:rPr>
        <w:t xml:space="preserve"> и приравненными к ним лицами;</w:t>
      </w:r>
    </w:p>
    <w:p w:rsidR="000C3853" w:rsidRPr="000C3853" w:rsidRDefault="000C3853" w:rsidP="00A670A3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3">
        <w:rPr>
          <w:rFonts w:ascii="Times New Roman" w:hAnsi="Times New Roman" w:cs="Times New Roman"/>
          <w:i/>
          <w:sz w:val="28"/>
          <w:szCs w:val="28"/>
        </w:rPr>
        <w:t>уважение прав и свобод обучающихся</w:t>
      </w:r>
      <w:r w:rsidRPr="000C3853">
        <w:rPr>
          <w:rFonts w:ascii="Times New Roman" w:hAnsi="Times New Roman" w:cs="Times New Roman"/>
          <w:sz w:val="28"/>
          <w:szCs w:val="28"/>
        </w:rPr>
        <w:t xml:space="preserve"> - право свободного выражения мнений и идей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0C3853">
        <w:rPr>
          <w:rFonts w:ascii="Times New Roman" w:hAnsi="Times New Roman" w:cs="Times New Roman"/>
          <w:sz w:val="28"/>
          <w:szCs w:val="28"/>
        </w:rPr>
        <w:t>;</w:t>
      </w:r>
    </w:p>
    <w:p w:rsidR="000C3853" w:rsidRPr="000C3853" w:rsidRDefault="000C3853" w:rsidP="00A670A3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3">
        <w:rPr>
          <w:rFonts w:ascii="Times New Roman" w:hAnsi="Times New Roman" w:cs="Times New Roman"/>
          <w:i/>
          <w:sz w:val="28"/>
          <w:szCs w:val="28"/>
        </w:rPr>
        <w:lastRenderedPageBreak/>
        <w:t>равенство</w:t>
      </w:r>
      <w:r w:rsidRPr="000C3853">
        <w:rPr>
          <w:rFonts w:ascii="Times New Roman" w:hAnsi="Times New Roman" w:cs="Times New Roman"/>
          <w:sz w:val="28"/>
          <w:szCs w:val="28"/>
        </w:rPr>
        <w:t xml:space="preserve"> - обязанность каждого обучающегося по соблюдению настоящих Правил и равная ответственность за их нарушение.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853" w:rsidRPr="00CB3855" w:rsidRDefault="000C3853" w:rsidP="00A670A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49">
        <w:rPr>
          <w:rFonts w:ascii="Times New Roman" w:hAnsi="Times New Roman" w:cs="Times New Roman"/>
          <w:b/>
          <w:sz w:val="28"/>
          <w:szCs w:val="28"/>
        </w:rPr>
        <w:t>Общие стандарты академической этики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3.1. Образовательная, научная и творческая деятельность членов академического сообщества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2C5079">
        <w:rPr>
          <w:rFonts w:ascii="Times New Roman" w:hAnsi="Times New Roman" w:cs="Times New Roman"/>
          <w:sz w:val="28"/>
          <w:szCs w:val="28"/>
        </w:rPr>
        <w:t xml:space="preserve"> строится на ответственной реализации принципа академической свободы. Этому противоречит, в частности, следующее: </w:t>
      </w:r>
    </w:p>
    <w:p w:rsidR="000C3853" w:rsidRPr="003A3B5C" w:rsidRDefault="000C3853" w:rsidP="00A670A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5C">
        <w:rPr>
          <w:rFonts w:ascii="Times New Roman" w:hAnsi="Times New Roman" w:cs="Times New Roman"/>
          <w:sz w:val="28"/>
          <w:szCs w:val="28"/>
        </w:rPr>
        <w:t>нетерпимое отношение к различным мнениям;</w:t>
      </w:r>
    </w:p>
    <w:p w:rsidR="000C3853" w:rsidRPr="003A3B5C" w:rsidRDefault="000C3853" w:rsidP="00A670A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5C">
        <w:rPr>
          <w:rFonts w:ascii="Times New Roman" w:hAnsi="Times New Roman" w:cs="Times New Roman"/>
          <w:sz w:val="28"/>
          <w:szCs w:val="28"/>
        </w:rPr>
        <w:t>отсутствие информации о возможности участия в академическом самоуправлении, либо установление необоснованных ограничений на реализацию такой возможности;</w:t>
      </w:r>
    </w:p>
    <w:p w:rsidR="000C3853" w:rsidRPr="003A3B5C" w:rsidRDefault="000C3853" w:rsidP="00A670A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5C">
        <w:rPr>
          <w:rFonts w:ascii="Times New Roman" w:hAnsi="Times New Roman" w:cs="Times New Roman"/>
          <w:sz w:val="28"/>
          <w:szCs w:val="28"/>
        </w:rPr>
        <w:t>необоснованное ограничение возможности представить ответ на критику или жалобы.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3.2. Отношения между членами академического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C5079">
        <w:rPr>
          <w:rFonts w:ascii="Times New Roman" w:hAnsi="Times New Roman" w:cs="Times New Roman"/>
          <w:sz w:val="28"/>
          <w:szCs w:val="28"/>
        </w:rPr>
        <w:t xml:space="preserve">строятся на принципах справедливости, взаимного уважения и солидарности. Указанные принципы нарушаются, в частности, в следующих случаях: </w:t>
      </w:r>
    </w:p>
    <w:p w:rsidR="000C3853" w:rsidRPr="003A3B5C" w:rsidRDefault="000C3853" w:rsidP="00A670A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5C">
        <w:rPr>
          <w:rFonts w:ascii="Times New Roman" w:hAnsi="Times New Roman" w:cs="Times New Roman"/>
          <w:sz w:val="28"/>
          <w:szCs w:val="28"/>
        </w:rPr>
        <w:t xml:space="preserve">дискриминация по признаку возраста, расы / цвета кожи, этнической принадлежности, пола, сексуальной ориентации, религиозных или иных взглядов, специальных потребностей при принятии административных и академических решений в Колледже; </w:t>
      </w:r>
    </w:p>
    <w:p w:rsidR="000C3853" w:rsidRPr="003A3B5C" w:rsidRDefault="000C3853" w:rsidP="00A670A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5C">
        <w:rPr>
          <w:rFonts w:ascii="Times New Roman" w:hAnsi="Times New Roman" w:cs="Times New Roman"/>
          <w:sz w:val="28"/>
          <w:szCs w:val="28"/>
        </w:rPr>
        <w:t>использование членами академического сообщества Колледжа оскорбительного языка в своих коммуникациях;</w:t>
      </w:r>
    </w:p>
    <w:p w:rsidR="000C3853" w:rsidRPr="003A3B5C" w:rsidRDefault="000C3853" w:rsidP="00A670A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5C">
        <w:rPr>
          <w:rFonts w:ascii="Times New Roman" w:hAnsi="Times New Roman" w:cs="Times New Roman"/>
          <w:sz w:val="28"/>
          <w:szCs w:val="28"/>
        </w:rPr>
        <w:t xml:space="preserve">влияние личной антипатии или </w:t>
      </w:r>
      <w:r w:rsidR="00835D93">
        <w:rPr>
          <w:rFonts w:ascii="Times New Roman" w:hAnsi="Times New Roman" w:cs="Times New Roman"/>
          <w:sz w:val="28"/>
          <w:szCs w:val="28"/>
        </w:rPr>
        <w:t xml:space="preserve">межличностных </w:t>
      </w:r>
      <w:r w:rsidRPr="003A3B5C">
        <w:rPr>
          <w:rFonts w:ascii="Times New Roman" w:hAnsi="Times New Roman" w:cs="Times New Roman"/>
          <w:sz w:val="28"/>
          <w:szCs w:val="28"/>
        </w:rPr>
        <w:t>разногласий между студентам</w:t>
      </w:r>
      <w:r w:rsidR="00835D93">
        <w:rPr>
          <w:rFonts w:ascii="Times New Roman" w:hAnsi="Times New Roman" w:cs="Times New Roman"/>
          <w:sz w:val="28"/>
          <w:szCs w:val="28"/>
        </w:rPr>
        <w:t>и</w:t>
      </w:r>
      <w:r w:rsidRPr="003A3B5C">
        <w:rPr>
          <w:rFonts w:ascii="Times New Roman" w:hAnsi="Times New Roman" w:cs="Times New Roman"/>
          <w:sz w:val="28"/>
          <w:szCs w:val="28"/>
        </w:rPr>
        <w:t>;</w:t>
      </w:r>
    </w:p>
    <w:p w:rsidR="000C3853" w:rsidRPr="003A3B5C" w:rsidRDefault="000C3853" w:rsidP="00A670A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5C">
        <w:rPr>
          <w:rFonts w:ascii="Times New Roman" w:hAnsi="Times New Roman" w:cs="Times New Roman"/>
          <w:sz w:val="28"/>
          <w:szCs w:val="28"/>
        </w:rPr>
        <w:t>публичное разглашение конфиденциальной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студентах и преподавателях</w:t>
      </w:r>
      <w:r w:rsidRPr="003A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812" w:rsidRPr="00754812" w:rsidRDefault="00754812" w:rsidP="00A670A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12">
        <w:rPr>
          <w:rFonts w:ascii="Times New Roman" w:hAnsi="Times New Roman" w:cs="Times New Roman"/>
          <w:b/>
          <w:sz w:val="28"/>
          <w:szCs w:val="28"/>
        </w:rPr>
        <w:t xml:space="preserve">Этические стандарты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5481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</w:p>
    <w:p w:rsidR="00754812" w:rsidRPr="00754812" w:rsidRDefault="00754812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70A3">
        <w:rPr>
          <w:rFonts w:ascii="Times New Roman" w:hAnsi="Times New Roman" w:cs="Times New Roman"/>
          <w:sz w:val="28"/>
          <w:szCs w:val="28"/>
        </w:rPr>
        <w:t>1</w:t>
      </w:r>
      <w:r w:rsidRPr="00754812">
        <w:rPr>
          <w:rFonts w:ascii="Times New Roman" w:hAnsi="Times New Roman" w:cs="Times New Roman"/>
          <w:sz w:val="28"/>
          <w:szCs w:val="28"/>
        </w:rPr>
        <w:t xml:space="preserve"> Оценка знаний, навыков и способностей студента должна быть добросовестной, справедливой и основываться на критериях, установленных в программе курса</w:t>
      </w:r>
      <w:r>
        <w:rPr>
          <w:rFonts w:ascii="Times New Roman" w:hAnsi="Times New Roman" w:cs="Times New Roman"/>
          <w:sz w:val="28"/>
          <w:szCs w:val="28"/>
        </w:rPr>
        <w:t>. Поэтому студент обязан: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неукоснительно соблюдать академическую честность при выполнении оцениваемых и неоцениваемых работ;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использовать способ передачи чужой речи и мысли с указанием автора, наименования произведения и страницы;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в конце оцениваемых работ указывать список использованной литературы;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использовать достоверные и надёжные  источники информации;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не предоставлять другим обучающимся собственно выполненную оцениваемую работу;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самостоятельно выполнять все виды заданий;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не использовать  готовые ответы к тестам, упражнениям и задания</w:t>
      </w:r>
      <w:r>
        <w:rPr>
          <w:rFonts w:ascii="Times New Roman" w:hAnsi="Times New Roman" w:cs="Times New Roman"/>
          <w:sz w:val="28"/>
          <w:szCs w:val="28"/>
        </w:rPr>
        <w:t>м, готовые  письменные работы (</w:t>
      </w:r>
      <w:r w:rsidRPr="00754812">
        <w:rPr>
          <w:rFonts w:ascii="Times New Roman" w:hAnsi="Times New Roman" w:cs="Times New Roman"/>
          <w:sz w:val="28"/>
          <w:szCs w:val="28"/>
        </w:rPr>
        <w:t>э</w:t>
      </w:r>
      <w:r w:rsidR="00BC4B25">
        <w:rPr>
          <w:rFonts w:ascii="Times New Roman" w:hAnsi="Times New Roman" w:cs="Times New Roman"/>
          <w:sz w:val="28"/>
          <w:szCs w:val="28"/>
        </w:rPr>
        <w:t>ссе, курс</w:t>
      </w:r>
      <w:r w:rsidR="00CB3855">
        <w:rPr>
          <w:rFonts w:ascii="Times New Roman" w:hAnsi="Times New Roman" w:cs="Times New Roman"/>
          <w:sz w:val="28"/>
          <w:szCs w:val="28"/>
        </w:rPr>
        <w:t>овые</w:t>
      </w:r>
      <w:r w:rsidRPr="00754812">
        <w:rPr>
          <w:rFonts w:ascii="Times New Roman" w:hAnsi="Times New Roman" w:cs="Times New Roman"/>
          <w:sz w:val="28"/>
          <w:szCs w:val="28"/>
        </w:rPr>
        <w:t>);</w:t>
      </w:r>
    </w:p>
    <w:p w:rsidR="00754812" w:rsidRP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не использовать на экзаменах шпаргалки, электронные средства информации и связи;</w:t>
      </w:r>
    </w:p>
    <w:p w:rsidR="00754812" w:rsidRDefault="00754812" w:rsidP="00A670A3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lastRenderedPageBreak/>
        <w:t>не передавать  свои готовые ответы и работы другим  обучающимся и не допускать  поведения, ставящего под сомнение честность и  добросовестность обучения и наносящего ущерб конечным  результатам других обучающихся;</w:t>
      </w:r>
    </w:p>
    <w:p w:rsidR="00754812" w:rsidRPr="00754812" w:rsidRDefault="00754812" w:rsidP="00A670A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3853" w:rsidRDefault="000C3853" w:rsidP="00A67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4C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Этические стандарты научной деятельности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5.1. </w:t>
      </w:r>
      <w:r w:rsidR="00835D93">
        <w:rPr>
          <w:rFonts w:ascii="Times New Roman" w:hAnsi="Times New Roman" w:cs="Times New Roman"/>
          <w:sz w:val="28"/>
          <w:szCs w:val="28"/>
        </w:rPr>
        <w:t>Студенты</w:t>
      </w:r>
      <w:r w:rsidR="00CB3855" w:rsidRPr="00CB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2C5079">
        <w:rPr>
          <w:rFonts w:ascii="Times New Roman" w:hAnsi="Times New Roman" w:cs="Times New Roman"/>
          <w:sz w:val="28"/>
          <w:szCs w:val="28"/>
        </w:rPr>
        <w:t xml:space="preserve"> при осуществлении научной деятельности обязуются следовать принципу академической честности. В частности, нарушение принципа академической честности в научной деятельности и</w:t>
      </w:r>
      <w:r>
        <w:rPr>
          <w:rFonts w:ascii="Times New Roman" w:hAnsi="Times New Roman" w:cs="Times New Roman"/>
          <w:sz w:val="28"/>
          <w:szCs w:val="28"/>
        </w:rPr>
        <w:t>меет место в следующих случаях:</w:t>
      </w:r>
    </w:p>
    <w:p w:rsidR="000C3853" w:rsidRPr="00997F4C" w:rsidRDefault="00900BEF" w:rsidP="00A670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0C3853" w:rsidRPr="00997F4C">
        <w:rPr>
          <w:rFonts w:ascii="Times New Roman" w:hAnsi="Times New Roman" w:cs="Times New Roman"/>
          <w:sz w:val="28"/>
          <w:szCs w:val="28"/>
        </w:rPr>
        <w:t xml:space="preserve">Подделка, фальсификация или манипулирование (например, создание несуществующих данных, корректировка имеющихся данных с целью улучшить или ухудшить результаты). К типичным случаям подделки, фальсификации или манипулирования относятся следующие: </w:t>
      </w:r>
    </w:p>
    <w:p w:rsidR="00754812" w:rsidRPr="00900BEF" w:rsidRDefault="00754812" w:rsidP="00A670A3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подделка оценок, результатов оценивания ответов к заданию;</w:t>
      </w:r>
    </w:p>
    <w:p w:rsidR="00754812" w:rsidRPr="00754812" w:rsidRDefault="00754812" w:rsidP="00A670A3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подделка данных (дописывание, вписывание, исправление), то есть измерений и результатов наблюдений опроса, анкетирования и других методов при выполнении исследования;</w:t>
      </w:r>
    </w:p>
    <w:p w:rsidR="00900BEF" w:rsidRDefault="00754812" w:rsidP="00A670A3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 xml:space="preserve">намеренное  подделывание или порча оцениваемой работы  </w:t>
      </w:r>
      <w:proofErr w:type="gramStart"/>
      <w:r w:rsidRPr="0075481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54812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900BEF" w:rsidRDefault="000C3853" w:rsidP="00A670A3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4C">
        <w:rPr>
          <w:rFonts w:ascii="Times New Roman" w:hAnsi="Times New Roman" w:cs="Times New Roman"/>
          <w:sz w:val="28"/>
          <w:szCs w:val="28"/>
        </w:rPr>
        <w:t xml:space="preserve">отрицание или замалчивание интеллектуального и/или финансового вклада конкретных лиц в научную деятельность. </w:t>
      </w:r>
    </w:p>
    <w:p w:rsidR="00900BEF" w:rsidRDefault="00CB3855" w:rsidP="00A670A3">
      <w:pPr>
        <w:pStyle w:val="a3"/>
        <w:numPr>
          <w:ilvl w:val="2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55">
        <w:rPr>
          <w:rFonts w:ascii="Times New Roman" w:hAnsi="Times New Roman" w:cs="Times New Roman"/>
          <w:sz w:val="28"/>
          <w:szCs w:val="28"/>
        </w:rPr>
        <w:t xml:space="preserve"> </w:t>
      </w:r>
      <w:r w:rsidR="000C3853" w:rsidRPr="00900BEF">
        <w:rPr>
          <w:rFonts w:ascii="Times New Roman" w:hAnsi="Times New Roman" w:cs="Times New Roman"/>
          <w:sz w:val="28"/>
          <w:szCs w:val="28"/>
        </w:rPr>
        <w:t xml:space="preserve">Кража или умышленное повреждение данных эмпирического исследования, компьютерных программ, образцов эмпирических материалов, рукописи. </w:t>
      </w:r>
    </w:p>
    <w:p w:rsidR="00900BEF" w:rsidRPr="00900BEF" w:rsidRDefault="00CB3855" w:rsidP="00A670A3">
      <w:pPr>
        <w:pStyle w:val="a3"/>
        <w:numPr>
          <w:ilvl w:val="2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A9">
        <w:rPr>
          <w:rFonts w:ascii="Times New Roman" w:hAnsi="Times New Roman" w:cs="Times New Roman"/>
          <w:sz w:val="28"/>
          <w:szCs w:val="28"/>
        </w:rPr>
        <w:t xml:space="preserve"> </w:t>
      </w:r>
      <w:r w:rsidR="00900BEF" w:rsidRPr="00900BEF">
        <w:rPr>
          <w:rFonts w:ascii="Times New Roman" w:hAnsi="Times New Roman" w:cs="Times New Roman"/>
          <w:sz w:val="28"/>
          <w:szCs w:val="28"/>
        </w:rPr>
        <w:t>Сговор  и обман с целью получения лучшего результата обучения:</w:t>
      </w:r>
    </w:p>
    <w:p w:rsidR="00900BEF" w:rsidRPr="00900BEF" w:rsidRDefault="00900BEF" w:rsidP="00A670A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выполнение любой оцениваемой работы за другого студента</w:t>
      </w:r>
    </w:p>
    <w:p w:rsidR="00900BEF" w:rsidRPr="00900BEF" w:rsidRDefault="00900BEF" w:rsidP="00A670A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 xml:space="preserve">списывание оцениваемых работ у других обучающихся; </w:t>
      </w:r>
    </w:p>
    <w:p w:rsidR="00900BEF" w:rsidRPr="00900BEF" w:rsidRDefault="00900BEF" w:rsidP="00A670A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повторное предоставление, сдача уже оцененной работы;</w:t>
      </w:r>
    </w:p>
    <w:p w:rsidR="00900BEF" w:rsidRPr="00900BEF" w:rsidRDefault="00900BEF" w:rsidP="00A670A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представление ложных оправданий в случае невыполнения, несвоевременного выполнения оцениваемых работ;</w:t>
      </w:r>
    </w:p>
    <w:p w:rsidR="00900BEF" w:rsidRDefault="00900BEF" w:rsidP="00A670A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выполнение оцениваемой работы двумя или более</w:t>
      </w:r>
      <w:r w:rsidR="00835D93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900BEF">
        <w:rPr>
          <w:rFonts w:ascii="Times New Roman" w:hAnsi="Times New Roman" w:cs="Times New Roman"/>
          <w:sz w:val="28"/>
          <w:szCs w:val="28"/>
        </w:rPr>
        <w:t>, в которой не предусматривается групповая работа;</w:t>
      </w:r>
    </w:p>
    <w:p w:rsidR="00900BEF" w:rsidRDefault="00900BEF" w:rsidP="00A670A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 xml:space="preserve">осознанная помощь другим </w:t>
      </w:r>
      <w:r w:rsidR="00835D93">
        <w:rPr>
          <w:rFonts w:ascii="Times New Roman" w:hAnsi="Times New Roman" w:cs="Times New Roman"/>
          <w:sz w:val="28"/>
          <w:szCs w:val="28"/>
        </w:rPr>
        <w:t>студентам</w:t>
      </w:r>
      <w:r w:rsidRPr="00900BEF">
        <w:rPr>
          <w:rFonts w:ascii="Times New Roman" w:hAnsi="Times New Roman" w:cs="Times New Roman"/>
          <w:sz w:val="28"/>
          <w:szCs w:val="28"/>
        </w:rPr>
        <w:t>: позволение списывать ему/ей со своей оцениваемой работы, подсказки, использование шпаргалок, учебников и т.д.</w:t>
      </w:r>
    </w:p>
    <w:p w:rsidR="00900BEF" w:rsidRPr="00900BEF" w:rsidRDefault="00900BEF" w:rsidP="00A670A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представление чужих оцениваемых работ как своих собственных.</w:t>
      </w:r>
    </w:p>
    <w:p w:rsidR="00900BEF" w:rsidRPr="00900BEF" w:rsidRDefault="000C3853" w:rsidP="00A670A3">
      <w:pPr>
        <w:pStyle w:val="a3"/>
        <w:numPr>
          <w:ilvl w:val="2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Плагиат, т.е. присвоение идей, данных или текстов без указания их авторства, т.е. пред</w:t>
      </w:r>
      <w:r w:rsidR="00900BEF" w:rsidRPr="00900BEF">
        <w:rPr>
          <w:rFonts w:ascii="Times New Roman" w:hAnsi="Times New Roman" w:cs="Times New Roman"/>
          <w:sz w:val="28"/>
          <w:szCs w:val="28"/>
        </w:rPr>
        <w:t>ставление чужих идей как своих. Плагиат может проявляться в различных формах:</w:t>
      </w:r>
    </w:p>
    <w:p w:rsidR="00900BEF" w:rsidRPr="00900BEF" w:rsidRDefault="00900BEF" w:rsidP="00A670A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цитирование источника без использования соответствующей пунктуации (кавычек) и/или без указания источника;</w:t>
      </w:r>
    </w:p>
    <w:p w:rsidR="00900BEF" w:rsidRPr="00900BEF" w:rsidRDefault="00900BEF" w:rsidP="00A670A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перефразирование источника без указания источника;</w:t>
      </w:r>
    </w:p>
    <w:p w:rsidR="00900BEF" w:rsidRPr="00900BEF" w:rsidRDefault="00900BEF" w:rsidP="00A670A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использование чьих-либо идей или аргументов без ссылки на автора;</w:t>
      </w:r>
    </w:p>
    <w:p w:rsidR="00900BEF" w:rsidRPr="00900BEF" w:rsidRDefault="00900BEF" w:rsidP="00A670A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представление письменной работы, написанной полностью или частично другом или другим студентом;</w:t>
      </w:r>
    </w:p>
    <w:p w:rsidR="00900BEF" w:rsidRPr="00900BEF" w:rsidRDefault="00900BEF" w:rsidP="00A670A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t>представление курсовой / дипломной работы, взятой из Интернета;</w:t>
      </w:r>
    </w:p>
    <w:p w:rsidR="000C3853" w:rsidRDefault="00900BEF" w:rsidP="00A670A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EF">
        <w:rPr>
          <w:rFonts w:ascii="Times New Roman" w:hAnsi="Times New Roman" w:cs="Times New Roman"/>
          <w:sz w:val="28"/>
          <w:szCs w:val="28"/>
        </w:rPr>
        <w:lastRenderedPageBreak/>
        <w:t>представление курсовой работы, которая была выполнена как задание для другого курса.</w:t>
      </w:r>
    </w:p>
    <w:p w:rsidR="000C3853" w:rsidRPr="00997F4C" w:rsidRDefault="000C3853" w:rsidP="00A670A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4C">
        <w:rPr>
          <w:rFonts w:ascii="Times New Roman" w:hAnsi="Times New Roman" w:cs="Times New Roman"/>
          <w:sz w:val="28"/>
          <w:szCs w:val="28"/>
        </w:rPr>
        <w:t xml:space="preserve">Академическое взяточничество, т.е. дача вознаграждения за академические услуги (личное или групповое).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079">
        <w:rPr>
          <w:rFonts w:ascii="Times New Roman" w:hAnsi="Times New Roman" w:cs="Times New Roman"/>
          <w:sz w:val="28"/>
          <w:szCs w:val="28"/>
        </w:rPr>
        <w:t xml:space="preserve">5.2. Не считаются нарушениями этических стандартов научной деятельности, в частности, неосознанные исследовательские ошибки, конфликт данных, а также различная интерпретация результатов научных исследований. </w:t>
      </w:r>
    </w:p>
    <w:p w:rsidR="009773A9" w:rsidRDefault="009773A9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853" w:rsidRDefault="000C3853" w:rsidP="00A670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2">
        <w:rPr>
          <w:rFonts w:ascii="Times New Roman" w:hAnsi="Times New Roman" w:cs="Times New Roman"/>
          <w:b/>
          <w:sz w:val="28"/>
          <w:szCs w:val="28"/>
        </w:rPr>
        <w:t xml:space="preserve">VI. Ознакомление с Кодексом академической этики,  соблюдение его требований и </w:t>
      </w:r>
      <w:proofErr w:type="gramStart"/>
      <w:r w:rsidRPr="00C82BE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82BE2">
        <w:rPr>
          <w:rFonts w:ascii="Times New Roman" w:hAnsi="Times New Roman" w:cs="Times New Roman"/>
          <w:b/>
          <w:sz w:val="28"/>
          <w:szCs w:val="28"/>
        </w:rPr>
        <w:t xml:space="preserve"> его исполнением</w:t>
      </w:r>
    </w:p>
    <w:p w:rsidR="000C3853" w:rsidRPr="00C82BE2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5079">
        <w:rPr>
          <w:rFonts w:ascii="Times New Roman" w:hAnsi="Times New Roman" w:cs="Times New Roman"/>
          <w:sz w:val="28"/>
          <w:szCs w:val="28"/>
        </w:rPr>
        <w:t>.1. Настоящий Кодекс публикуется после его принятия и к нему обеспечивается широкий доступ членов академического сообщества. Новые студенты ознако</w:t>
      </w:r>
      <w:r>
        <w:rPr>
          <w:rFonts w:ascii="Times New Roman" w:hAnsi="Times New Roman" w:cs="Times New Roman"/>
          <w:sz w:val="28"/>
          <w:szCs w:val="28"/>
        </w:rPr>
        <w:t>мляются с требованиями Кодекса.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5079">
        <w:rPr>
          <w:rFonts w:ascii="Times New Roman" w:hAnsi="Times New Roman" w:cs="Times New Roman"/>
          <w:sz w:val="28"/>
          <w:szCs w:val="28"/>
        </w:rPr>
        <w:t>.2. Каждый член академического сообществ</w:t>
      </w:r>
      <w:bookmarkStart w:id="0" w:name="_GoBack"/>
      <w:bookmarkEnd w:id="0"/>
      <w:r w:rsidRPr="002C5079">
        <w:rPr>
          <w:rFonts w:ascii="Times New Roman" w:hAnsi="Times New Roman" w:cs="Times New Roman"/>
          <w:sz w:val="28"/>
          <w:szCs w:val="28"/>
        </w:rPr>
        <w:t>а обязан соблюдать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 настоящего Кодекса.</w:t>
      </w:r>
    </w:p>
    <w:p w:rsidR="00754812" w:rsidRPr="00754812" w:rsidRDefault="00754812" w:rsidP="00A670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A3">
        <w:rPr>
          <w:rFonts w:ascii="Times New Roman" w:hAnsi="Times New Roman" w:cs="Times New Roman"/>
          <w:sz w:val="28"/>
          <w:szCs w:val="28"/>
        </w:rPr>
        <w:t>6</w:t>
      </w:r>
      <w:r w:rsidR="00A670A3" w:rsidRPr="00A670A3">
        <w:rPr>
          <w:rFonts w:ascii="Times New Roman" w:hAnsi="Times New Roman" w:cs="Times New Roman"/>
          <w:sz w:val="28"/>
          <w:szCs w:val="28"/>
        </w:rPr>
        <w:t>.3</w:t>
      </w:r>
      <w:r w:rsidRPr="00A670A3">
        <w:rPr>
          <w:rFonts w:ascii="Times New Roman" w:hAnsi="Times New Roman" w:cs="Times New Roman"/>
          <w:sz w:val="28"/>
          <w:szCs w:val="28"/>
        </w:rPr>
        <w:t>. Ответственность и наказания</w:t>
      </w:r>
      <w:r w:rsidR="00A670A3">
        <w:rPr>
          <w:rFonts w:ascii="Times New Roman" w:hAnsi="Times New Roman" w:cs="Times New Roman"/>
          <w:sz w:val="28"/>
          <w:szCs w:val="28"/>
        </w:rPr>
        <w:t>:</w:t>
      </w:r>
      <w:r w:rsidR="00A670A3" w:rsidRPr="00A670A3">
        <w:rPr>
          <w:rFonts w:ascii="Times New Roman" w:hAnsi="Times New Roman" w:cs="Times New Roman"/>
          <w:sz w:val="28"/>
          <w:szCs w:val="28"/>
        </w:rPr>
        <w:t xml:space="preserve"> </w:t>
      </w:r>
      <w:r w:rsidRPr="00754812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должны помнить, что они несут моральную ответственность за нарушение принципов академической честности. </w:t>
      </w:r>
    </w:p>
    <w:p w:rsidR="00754812" w:rsidRPr="00754812" w:rsidRDefault="00754812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Плагиат, покупка и пр</w:t>
      </w:r>
      <w:r w:rsidR="00BC4B25">
        <w:rPr>
          <w:rFonts w:ascii="Times New Roman" w:hAnsi="Times New Roman" w:cs="Times New Roman"/>
          <w:sz w:val="28"/>
          <w:szCs w:val="28"/>
        </w:rPr>
        <w:t>одажа курсовых, дипломных работ</w:t>
      </w:r>
      <w:r w:rsidRPr="00754812">
        <w:rPr>
          <w:rFonts w:ascii="Times New Roman" w:hAnsi="Times New Roman" w:cs="Times New Roman"/>
          <w:sz w:val="28"/>
          <w:szCs w:val="28"/>
        </w:rPr>
        <w:t xml:space="preserve">  рассматривается как выход за рамки простого нарушения правил и воспринимается как серьезное нарушение в отношении сообщества и влечет за собой наказание за использование чужих материалов. </w:t>
      </w:r>
    </w:p>
    <w:p w:rsidR="00754812" w:rsidRPr="00754812" w:rsidRDefault="00754812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>Каждый случай нарушения преподаватели фиксируют, и текущ</w:t>
      </w:r>
      <w:r>
        <w:rPr>
          <w:rFonts w:ascii="Times New Roman" w:hAnsi="Times New Roman" w:cs="Times New Roman"/>
          <w:sz w:val="28"/>
          <w:szCs w:val="28"/>
        </w:rPr>
        <w:t>ая или итоговая работа студента</w:t>
      </w:r>
      <w:r w:rsidRPr="00754812">
        <w:rPr>
          <w:rFonts w:ascii="Times New Roman" w:hAnsi="Times New Roman" w:cs="Times New Roman"/>
          <w:sz w:val="28"/>
          <w:szCs w:val="28"/>
        </w:rPr>
        <w:t xml:space="preserve"> не допускается к процедуре оценивания. Студенту объявляется выговор, далее вплоть до отчисления. </w:t>
      </w:r>
    </w:p>
    <w:p w:rsidR="00754812" w:rsidRPr="00754812" w:rsidRDefault="00754812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812">
        <w:rPr>
          <w:rFonts w:ascii="Times New Roman" w:hAnsi="Times New Roman" w:cs="Times New Roman"/>
          <w:sz w:val="28"/>
          <w:szCs w:val="28"/>
        </w:rPr>
        <w:t xml:space="preserve">Преподаватели  гарантируют информирование студентов о том, что работы студентов проверяются на наличие плагиата с помощью веб-системы. </w:t>
      </w:r>
    </w:p>
    <w:p w:rsidR="000C3853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853" w:rsidRPr="00C82BE2" w:rsidRDefault="000C3853" w:rsidP="00A670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2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0C3853" w:rsidRPr="002C5079" w:rsidRDefault="000C3853" w:rsidP="00A67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079">
        <w:rPr>
          <w:rFonts w:ascii="Times New Roman" w:hAnsi="Times New Roman" w:cs="Times New Roman"/>
          <w:sz w:val="28"/>
          <w:szCs w:val="28"/>
        </w:rPr>
        <w:t>.1. Настоящий Коде</w:t>
      </w:r>
      <w:proofErr w:type="gramStart"/>
      <w:r w:rsidRPr="002C5079"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 w:rsidRPr="002C5079">
        <w:rPr>
          <w:rFonts w:ascii="Times New Roman" w:hAnsi="Times New Roman" w:cs="Times New Roman"/>
          <w:sz w:val="28"/>
          <w:szCs w:val="28"/>
        </w:rPr>
        <w:t xml:space="preserve">упает в силу на следующий день после его утверждения </w:t>
      </w: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9773A9" w:rsidRPr="00977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C5079">
        <w:rPr>
          <w:rFonts w:ascii="Times New Roman" w:hAnsi="Times New Roman" w:cs="Times New Roman"/>
          <w:sz w:val="28"/>
          <w:szCs w:val="28"/>
        </w:rPr>
        <w:t xml:space="preserve">и должен быть незамедлительно опубликован таким образом, чтобы все члены академического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C5079">
        <w:rPr>
          <w:rFonts w:ascii="Times New Roman" w:hAnsi="Times New Roman" w:cs="Times New Roman"/>
          <w:sz w:val="28"/>
          <w:szCs w:val="28"/>
        </w:rPr>
        <w:t>имели к нему доступ.</w:t>
      </w:r>
    </w:p>
    <w:p w:rsidR="00754812" w:rsidRDefault="00754812" w:rsidP="00A670A3">
      <w:pPr>
        <w:spacing w:after="0" w:line="240" w:lineRule="auto"/>
        <w:jc w:val="both"/>
      </w:pPr>
    </w:p>
    <w:p w:rsidR="00754812" w:rsidRPr="00754812" w:rsidRDefault="00754812" w:rsidP="00A670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12">
        <w:rPr>
          <w:rFonts w:ascii="Times New Roman" w:hAnsi="Times New Roman" w:cs="Times New Roman"/>
          <w:i/>
          <w:sz w:val="28"/>
          <w:szCs w:val="28"/>
        </w:rPr>
        <w:t>В соответствии с Кодексом академической честности я подтверждаю, что все  мои ответы и работы являются результатом личного труда и собственных  интеллектуальных усилий.</w:t>
      </w:r>
    </w:p>
    <w:p w:rsidR="00754812" w:rsidRPr="00754812" w:rsidRDefault="00754812" w:rsidP="00A670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12">
        <w:rPr>
          <w:rFonts w:ascii="Times New Roman" w:hAnsi="Times New Roman" w:cs="Times New Roman"/>
          <w:i/>
          <w:sz w:val="28"/>
          <w:szCs w:val="28"/>
        </w:rPr>
        <w:t>Я принимаю эти принципы и   обязуюсь знать положения Кодекса  академической честности и руководствоваться ими  в своей жизни.</w:t>
      </w:r>
    </w:p>
    <w:sectPr w:rsidR="00754812" w:rsidRPr="00754812" w:rsidSect="00A670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DB"/>
    <w:multiLevelType w:val="multilevel"/>
    <w:tmpl w:val="77B00AA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500532"/>
    <w:multiLevelType w:val="hybridMultilevel"/>
    <w:tmpl w:val="DF042496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56F4C"/>
    <w:multiLevelType w:val="hybridMultilevel"/>
    <w:tmpl w:val="0F8A9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632EB"/>
    <w:multiLevelType w:val="hybridMultilevel"/>
    <w:tmpl w:val="3684B9A8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57D0C"/>
    <w:multiLevelType w:val="hybridMultilevel"/>
    <w:tmpl w:val="3278B0E0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25373D"/>
    <w:multiLevelType w:val="hybridMultilevel"/>
    <w:tmpl w:val="B1F8FBBE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F4387"/>
    <w:multiLevelType w:val="hybridMultilevel"/>
    <w:tmpl w:val="B95EF772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43E45"/>
    <w:multiLevelType w:val="hybridMultilevel"/>
    <w:tmpl w:val="42169296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CF7FDF"/>
    <w:multiLevelType w:val="hybridMultilevel"/>
    <w:tmpl w:val="BAB654D0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27612"/>
    <w:multiLevelType w:val="hybridMultilevel"/>
    <w:tmpl w:val="B7023B98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2306D"/>
    <w:multiLevelType w:val="hybridMultilevel"/>
    <w:tmpl w:val="019E66B6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8E2E86"/>
    <w:multiLevelType w:val="hybridMultilevel"/>
    <w:tmpl w:val="077ED276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B4DD6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C78C9"/>
    <w:multiLevelType w:val="hybridMultilevel"/>
    <w:tmpl w:val="0902F4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A26840C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BE255D2">
      <w:start w:val="1"/>
      <w:numFmt w:val="decimal"/>
      <w:lvlText w:val="%3)"/>
      <w:lvlJc w:val="left"/>
      <w:pPr>
        <w:ind w:left="3570" w:hanging="15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7091"/>
    <w:multiLevelType w:val="hybridMultilevel"/>
    <w:tmpl w:val="52FC10EA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B4DD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FE0A33"/>
    <w:multiLevelType w:val="hybridMultilevel"/>
    <w:tmpl w:val="FD88DADC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6F4F72"/>
    <w:multiLevelType w:val="hybridMultilevel"/>
    <w:tmpl w:val="0142B942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A932C5"/>
    <w:multiLevelType w:val="hybridMultilevel"/>
    <w:tmpl w:val="C4AA25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997A40"/>
    <w:multiLevelType w:val="hybridMultilevel"/>
    <w:tmpl w:val="859AEB58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B4DD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185D35"/>
    <w:multiLevelType w:val="hybridMultilevel"/>
    <w:tmpl w:val="EA90374E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B4DD6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753DA5"/>
    <w:multiLevelType w:val="hybridMultilevel"/>
    <w:tmpl w:val="23249C80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B4DD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CE18AF"/>
    <w:multiLevelType w:val="hybridMultilevel"/>
    <w:tmpl w:val="623C278C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B4DD6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A81832"/>
    <w:multiLevelType w:val="hybridMultilevel"/>
    <w:tmpl w:val="BC62AF1A"/>
    <w:lvl w:ilvl="0" w:tplc="DDB4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19"/>
  </w:num>
  <w:num w:numId="9">
    <w:abstractNumId w:val="17"/>
  </w:num>
  <w:num w:numId="10">
    <w:abstractNumId w:val="21"/>
  </w:num>
  <w:num w:numId="11">
    <w:abstractNumId w:val="11"/>
  </w:num>
  <w:num w:numId="12">
    <w:abstractNumId w:val="5"/>
  </w:num>
  <w:num w:numId="13">
    <w:abstractNumId w:val="20"/>
  </w:num>
  <w:num w:numId="14">
    <w:abstractNumId w:val="10"/>
  </w:num>
  <w:num w:numId="15">
    <w:abstractNumId w:val="18"/>
  </w:num>
  <w:num w:numId="16">
    <w:abstractNumId w:val="9"/>
  </w:num>
  <w:num w:numId="17">
    <w:abstractNumId w:val="16"/>
  </w:num>
  <w:num w:numId="18">
    <w:abstractNumId w:val="2"/>
  </w:num>
  <w:num w:numId="19">
    <w:abstractNumId w:val="13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53"/>
    <w:rsid w:val="000007F5"/>
    <w:rsid w:val="000C3853"/>
    <w:rsid w:val="0012163C"/>
    <w:rsid w:val="00331A73"/>
    <w:rsid w:val="00504235"/>
    <w:rsid w:val="00576D61"/>
    <w:rsid w:val="00754812"/>
    <w:rsid w:val="007D06F7"/>
    <w:rsid w:val="00835D93"/>
    <w:rsid w:val="00900BEF"/>
    <w:rsid w:val="00950606"/>
    <w:rsid w:val="009773A9"/>
    <w:rsid w:val="00A670A3"/>
    <w:rsid w:val="00BC4B25"/>
    <w:rsid w:val="00C45004"/>
    <w:rsid w:val="00CA2B53"/>
    <w:rsid w:val="00CB3855"/>
    <w:rsid w:val="00CF6F82"/>
    <w:rsid w:val="00F4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Мадина Бахитгиреевна</dc:creator>
  <cp:lastModifiedBy>ERMEK</cp:lastModifiedBy>
  <cp:revision>2</cp:revision>
  <dcterms:created xsi:type="dcterms:W3CDTF">2018-05-23T09:04:00Z</dcterms:created>
  <dcterms:modified xsi:type="dcterms:W3CDTF">2018-05-23T09:04:00Z</dcterms:modified>
</cp:coreProperties>
</file>