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2A" w:rsidRPr="0015730D" w:rsidRDefault="0060712A" w:rsidP="0060712A">
      <w:pPr>
        <w:pStyle w:val="a4"/>
        <w:rPr>
          <w:szCs w:val="28"/>
        </w:rPr>
      </w:pPr>
      <w:r w:rsidRPr="0015730D">
        <w:rPr>
          <w:szCs w:val="28"/>
          <w:lang w:val="ru-RU"/>
        </w:rPr>
        <w:t>«</w:t>
      </w:r>
      <w:r w:rsidRPr="0015730D">
        <w:rPr>
          <w:szCs w:val="28"/>
        </w:rPr>
        <w:t>Қостанай гуманитарлық колледж</w:t>
      </w:r>
      <w:r w:rsidRPr="0015730D">
        <w:rPr>
          <w:szCs w:val="28"/>
          <w:lang w:val="ru-RU"/>
        </w:rPr>
        <w:t xml:space="preserve">» </w:t>
      </w:r>
      <w:proofErr w:type="spellStart"/>
      <w:r w:rsidRPr="0015730D">
        <w:rPr>
          <w:szCs w:val="28"/>
          <w:lang w:val="ru-RU"/>
        </w:rPr>
        <w:t>мекемес</w:t>
      </w:r>
      <w:proofErr w:type="spellEnd"/>
      <w:r w:rsidRPr="0015730D">
        <w:rPr>
          <w:szCs w:val="28"/>
        </w:rPr>
        <w:t>і</w:t>
      </w:r>
    </w:p>
    <w:p w:rsidR="0060712A" w:rsidRPr="0015730D" w:rsidRDefault="0060712A" w:rsidP="0060712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730D">
        <w:rPr>
          <w:rFonts w:ascii="Times New Roman" w:hAnsi="Times New Roman" w:cs="Times New Roman"/>
          <w:sz w:val="28"/>
          <w:szCs w:val="28"/>
        </w:rPr>
        <w:t>Учреждение</w:t>
      </w:r>
      <w:r w:rsidRPr="00157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73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730D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15730D">
        <w:rPr>
          <w:rFonts w:ascii="Times New Roman" w:hAnsi="Times New Roman" w:cs="Times New Roman"/>
          <w:sz w:val="28"/>
          <w:szCs w:val="28"/>
        </w:rPr>
        <w:t xml:space="preserve"> </w:t>
      </w:r>
      <w:r w:rsidRPr="0015730D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15730D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60712A" w:rsidRPr="0060712A" w:rsidRDefault="0060712A" w:rsidP="006071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712A" w:rsidRPr="0060712A" w:rsidRDefault="0060712A" w:rsidP="00607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12A" w:rsidRPr="0060712A" w:rsidRDefault="0060712A" w:rsidP="0060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071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Б Е К І Т Е М І Н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 Т В Е Р Ж Д А Ю</w:t>
      </w:r>
    </w:p>
    <w:p w:rsidR="0060712A" w:rsidRPr="0060712A" w:rsidRDefault="0060712A" w:rsidP="0060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0712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6071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Гуманитарлық колледжінің директоры</w:t>
      </w:r>
      <w:r w:rsidRPr="00607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Директор гуманитарного колледжа                                                                                                                                                                                 ____________________</w:t>
      </w:r>
      <w:r w:rsidRPr="0060712A">
        <w:rPr>
          <w:rFonts w:ascii="Times New Roman" w:hAnsi="Times New Roman" w:cs="Times New Roman"/>
          <w:sz w:val="24"/>
          <w:szCs w:val="24"/>
          <w:lang w:val="kk-KZ"/>
        </w:rPr>
        <w:t>А.Байешов</w:t>
      </w:r>
      <w:r w:rsidRPr="00607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«______» _______________ 201</w:t>
      </w:r>
      <w:r w:rsidR="00617CCE">
        <w:rPr>
          <w:rFonts w:ascii="Times New Roman" w:hAnsi="Times New Roman" w:cs="Times New Roman"/>
          <w:sz w:val="24"/>
          <w:szCs w:val="24"/>
        </w:rPr>
        <w:t>8</w:t>
      </w:r>
      <w:r w:rsidRPr="006071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712A" w:rsidRPr="0060712A" w:rsidRDefault="0060712A" w:rsidP="0060712A">
      <w:pPr>
        <w:spacing w:line="360" w:lineRule="auto"/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p w:rsidR="0060712A" w:rsidRPr="0015730D" w:rsidRDefault="0060712A" w:rsidP="0060712A">
      <w:pPr>
        <w:pStyle w:val="1"/>
        <w:rPr>
          <w:b/>
          <w:bCs/>
          <w:sz w:val="28"/>
          <w:szCs w:val="28"/>
          <w:lang w:val="kk-KZ"/>
        </w:rPr>
      </w:pPr>
      <w:r w:rsidRPr="0015730D">
        <w:rPr>
          <w:b/>
          <w:bCs/>
          <w:sz w:val="28"/>
          <w:szCs w:val="28"/>
          <w:lang w:val="kk-KZ"/>
        </w:rPr>
        <w:t>ҒЫЛЫМИ-ӘДІСТЕМЕЛІК ЖҰМЫС ЖОСПАРЫ</w:t>
      </w:r>
    </w:p>
    <w:p w:rsidR="0060712A" w:rsidRPr="0015730D" w:rsidRDefault="0060712A" w:rsidP="0060712A">
      <w:pPr>
        <w:pStyle w:val="1"/>
        <w:rPr>
          <w:b/>
          <w:sz w:val="28"/>
          <w:szCs w:val="28"/>
          <w:lang w:val="kk-KZ"/>
        </w:rPr>
      </w:pPr>
      <w:r w:rsidRPr="0015730D">
        <w:rPr>
          <w:b/>
          <w:sz w:val="28"/>
          <w:szCs w:val="28"/>
          <w:lang w:val="kk-KZ"/>
        </w:rPr>
        <w:t>2018 – 2019 ОҚУ ЖЫЛЫ</w:t>
      </w:r>
    </w:p>
    <w:p w:rsidR="0060712A" w:rsidRPr="0015730D" w:rsidRDefault="0060712A" w:rsidP="0060712A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712A" w:rsidRPr="0015730D" w:rsidRDefault="0060712A" w:rsidP="0060712A">
      <w:pPr>
        <w:pStyle w:val="1"/>
        <w:rPr>
          <w:b/>
          <w:bCs/>
          <w:sz w:val="28"/>
          <w:szCs w:val="28"/>
        </w:rPr>
      </w:pPr>
      <w:r w:rsidRPr="0015730D">
        <w:rPr>
          <w:b/>
          <w:bCs/>
          <w:sz w:val="28"/>
          <w:szCs w:val="28"/>
        </w:rPr>
        <w:t>ПЛАН  НАУЧНО-МЕТОДИЧЕСКОЙ РАБОТЫ</w:t>
      </w:r>
    </w:p>
    <w:p w:rsidR="0060712A" w:rsidRPr="0015730D" w:rsidRDefault="0060712A" w:rsidP="0060712A">
      <w:pPr>
        <w:pStyle w:val="1"/>
        <w:rPr>
          <w:b/>
          <w:bCs/>
          <w:sz w:val="28"/>
          <w:szCs w:val="28"/>
        </w:rPr>
      </w:pPr>
      <w:r w:rsidRPr="0015730D">
        <w:rPr>
          <w:b/>
          <w:bCs/>
          <w:sz w:val="28"/>
          <w:szCs w:val="28"/>
        </w:rPr>
        <w:t xml:space="preserve">2018 – 2019 УЧЕБНЫЙ ГОД </w:t>
      </w: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60712A" w:rsidRPr="0060712A" w:rsidRDefault="0060712A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60712A" w:rsidRDefault="0060712A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15730D" w:rsidRDefault="0015730D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15730D" w:rsidRDefault="0015730D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15730D" w:rsidRDefault="0015730D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15730D" w:rsidRPr="0060712A" w:rsidRDefault="0015730D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15730D" w:rsidRPr="0015730D" w:rsidRDefault="0015730D" w:rsidP="0015730D">
      <w:pPr>
        <w:pStyle w:val="1"/>
        <w:rPr>
          <w:sz w:val="28"/>
          <w:szCs w:val="28"/>
          <w:lang w:val="kk-KZ"/>
        </w:rPr>
      </w:pPr>
      <w:r w:rsidRPr="0015730D">
        <w:rPr>
          <w:sz w:val="28"/>
          <w:szCs w:val="28"/>
          <w:lang w:val="kk-KZ"/>
        </w:rPr>
        <w:t>Қостанай,</w:t>
      </w:r>
      <w:r w:rsidRPr="0015730D">
        <w:rPr>
          <w:sz w:val="28"/>
          <w:szCs w:val="28"/>
        </w:rPr>
        <w:t xml:space="preserve"> 2018 </w:t>
      </w:r>
      <w:r w:rsidRPr="0015730D">
        <w:rPr>
          <w:sz w:val="28"/>
          <w:szCs w:val="28"/>
          <w:lang w:val="kk-KZ"/>
        </w:rPr>
        <w:t>ж/г</w:t>
      </w:r>
      <w:r w:rsidRPr="0015730D">
        <w:rPr>
          <w:sz w:val="28"/>
          <w:szCs w:val="28"/>
        </w:rPr>
        <w:t>.</w:t>
      </w:r>
    </w:p>
    <w:p w:rsidR="0060712A" w:rsidRPr="0060712A" w:rsidRDefault="0060712A" w:rsidP="0060712A">
      <w:pPr>
        <w:rPr>
          <w:rFonts w:ascii="Times New Roman" w:hAnsi="Times New Roman" w:cs="Times New Roman"/>
          <w:bCs/>
          <w:sz w:val="24"/>
          <w:szCs w:val="24"/>
        </w:rPr>
      </w:pPr>
    </w:p>
    <w:p w:rsidR="0060712A" w:rsidRPr="0060712A" w:rsidRDefault="0060712A" w:rsidP="00B9784A">
      <w:pPr>
        <w:pStyle w:val="2"/>
        <w:rPr>
          <w:b/>
          <w:bCs/>
          <w:sz w:val="24"/>
        </w:rPr>
      </w:pPr>
      <w:r w:rsidRPr="0060712A">
        <w:rPr>
          <w:b/>
          <w:bCs/>
          <w:sz w:val="24"/>
        </w:rPr>
        <w:br w:type="page"/>
      </w:r>
      <w:r w:rsidRPr="0060712A">
        <w:rPr>
          <w:b/>
          <w:bCs/>
          <w:sz w:val="24"/>
        </w:rPr>
        <w:lastRenderedPageBreak/>
        <w:t>ЦЕЛИ. ЗАДАЧИ. ОЖИДАЕМЫЙ РЕЗУЛЬТАТ</w:t>
      </w:r>
    </w:p>
    <w:p w:rsidR="0060712A" w:rsidRPr="0060712A" w:rsidRDefault="0060712A" w:rsidP="006071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54"/>
      </w:tblGrid>
      <w:tr w:rsidR="0060712A" w:rsidRPr="0060712A" w:rsidTr="006071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B" w:rsidRDefault="00EF076B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Стратегическая цель </w:t>
            </w: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Программой развития КГК, Программой работы над методической проблемой колледжа)</w:t>
            </w: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B" w:rsidRDefault="00EF076B" w:rsidP="0060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2A" w:rsidRPr="00295F4D" w:rsidRDefault="0060712A" w:rsidP="0066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коллектива с высоким уровнем</w:t>
            </w:r>
            <w:r w:rsidR="0066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>профессионально-инновационного потенциала</w:t>
            </w:r>
            <w:r w:rsidR="00EF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12A" w:rsidRPr="00295F4D" w:rsidRDefault="0060712A" w:rsidP="00607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2A" w:rsidRPr="0060712A" w:rsidTr="006071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B" w:rsidRDefault="00EF076B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Локальная цель</w:t>
            </w: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B" w:rsidRDefault="00EF076B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2A" w:rsidRDefault="00295F4D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беспечение организационно-педагогических условий развития творческой активности,</w:t>
            </w: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профессиональной компетентности и педагогического мастерства  педагогов, </w:t>
            </w: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самосовершенствования  и самореализации</w:t>
            </w:r>
            <w:r w:rsidR="00EF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076B" w:rsidRPr="00295F4D" w:rsidRDefault="00EF076B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0712A" w:rsidRPr="0060712A" w:rsidTr="006071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4D" w:rsidRDefault="00295F4D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4D" w:rsidRDefault="00295F4D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CD" w:rsidRPr="00295F4D" w:rsidRDefault="00E52ACD" w:rsidP="00E52ACD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>Осуществлять методическое сопровождение роста качественного состава педагогических кадров, процессов самообразования и саморазвития педагогов, повышения профессиональной квалификации и мастерства, через механизм аттестации, курсовой подготовки и других способов обучения;</w:t>
            </w:r>
          </w:p>
          <w:p w:rsidR="00E52ACD" w:rsidRPr="00295F4D" w:rsidRDefault="00E52ACD" w:rsidP="00E52ACD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>Адаптировать педагогические технологии по развитию функциональной грамотности  студентов в учебно-воспитательный процесс подготовки будущих специалистов;</w:t>
            </w:r>
          </w:p>
          <w:p w:rsidR="00E52ACD" w:rsidRPr="00295F4D" w:rsidRDefault="00E52ACD" w:rsidP="00E52ACD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методическому сопровождению учебно-воспитательного процесса подготовки функционально-грамотных специалистов, духовно- нравственных личностей, через организацию педагогического сотрудничества и творческую деятельность среди педагогов по изучению и распространению опыта реализации в учебно-воспитательный процесс технологий по развитию функциональной грамотности студентов.</w:t>
            </w:r>
          </w:p>
          <w:p w:rsidR="0060712A" w:rsidRPr="00295F4D" w:rsidRDefault="00E52ACD" w:rsidP="0060712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0712A" w:rsidRPr="00295F4D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педагогического мониторинга.</w:t>
            </w:r>
          </w:p>
          <w:p w:rsidR="0060712A" w:rsidRPr="00295F4D" w:rsidRDefault="0060712A" w:rsidP="00E52AC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2A" w:rsidRPr="0060712A" w:rsidTr="006071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12A" w:rsidRPr="00295F4D" w:rsidRDefault="0060712A" w:rsidP="00607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A" w:rsidRPr="00295F4D" w:rsidRDefault="0060712A" w:rsidP="006071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2A" w:rsidRPr="00295F4D" w:rsidRDefault="0060712A" w:rsidP="006071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базы для постоянного роста </w:t>
            </w:r>
            <w:r w:rsidRPr="00295F4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профессионально-инновационного потенциала </w:t>
            </w: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работников.</w:t>
            </w:r>
          </w:p>
          <w:p w:rsidR="0060712A" w:rsidRPr="00295F4D" w:rsidRDefault="0060712A" w:rsidP="0060712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среды, обеспечивающей постоянную помощь субъектам образовательного пространства.</w:t>
            </w:r>
          </w:p>
          <w:p w:rsidR="00295F4D" w:rsidRPr="00295F4D" w:rsidRDefault="00295F4D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4D" w:rsidRPr="00295F4D" w:rsidRDefault="00295F4D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4D" w:rsidRPr="00295F4D" w:rsidRDefault="00295F4D" w:rsidP="00295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12A" w:rsidRDefault="0060712A" w:rsidP="008F5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C5" w:rsidRDefault="005B77C5" w:rsidP="00664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7C5" w:rsidRDefault="005B77C5" w:rsidP="00664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7C5" w:rsidRPr="005B77C5" w:rsidRDefault="007A4F5D" w:rsidP="006640B1">
      <w:pPr>
        <w:jc w:val="both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  <w:r w:rsidRPr="005B77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40B1" w:rsidRPr="005B77C5">
        <w:rPr>
          <w:rFonts w:ascii="Times New Roman" w:hAnsi="Times New Roman" w:cs="Times New Roman"/>
          <w:sz w:val="24"/>
          <w:szCs w:val="24"/>
        </w:rPr>
        <w:t>Костанайского</w:t>
      </w:r>
      <w:proofErr w:type="spellEnd"/>
      <w:r w:rsidR="006640B1" w:rsidRPr="005B77C5">
        <w:rPr>
          <w:rFonts w:ascii="Times New Roman" w:hAnsi="Times New Roman" w:cs="Times New Roman"/>
          <w:sz w:val="24"/>
          <w:szCs w:val="24"/>
        </w:rPr>
        <w:t xml:space="preserve"> гуманитарного колледжа</w:t>
      </w:r>
      <w:r w:rsidR="005B77C5" w:rsidRPr="005B77C5">
        <w:rPr>
          <w:rFonts w:ascii="Times New Roman" w:hAnsi="Times New Roman" w:cs="Times New Roman"/>
          <w:sz w:val="24"/>
          <w:szCs w:val="24"/>
        </w:rPr>
        <w:t>:</w:t>
      </w:r>
    </w:p>
    <w:p w:rsidR="006640B1" w:rsidRPr="005B77C5" w:rsidRDefault="006640B1" w:rsidP="006640B1">
      <w:pPr>
        <w:jc w:val="both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 xml:space="preserve"> «Формирование и развитие конкурентоспособного специалиста посредством использования современных педагогических технологий» </w:t>
      </w:r>
      <w:proofErr w:type="gramStart"/>
      <w:r w:rsidRPr="005B77C5">
        <w:rPr>
          <w:rFonts w:ascii="Times New Roman" w:hAnsi="Times New Roman" w:cs="Times New Roman"/>
          <w:sz w:val="24"/>
          <w:szCs w:val="24"/>
        </w:rPr>
        <w:t>сформулирована</w:t>
      </w:r>
      <w:proofErr w:type="gramEnd"/>
      <w:r w:rsidRPr="005B77C5">
        <w:rPr>
          <w:rFonts w:ascii="Times New Roman" w:hAnsi="Times New Roman" w:cs="Times New Roman"/>
          <w:sz w:val="24"/>
          <w:szCs w:val="24"/>
        </w:rPr>
        <w:t xml:space="preserve"> в соответствии с основными задачами.</w:t>
      </w:r>
    </w:p>
    <w:p w:rsidR="0085123E" w:rsidRPr="005B77C5" w:rsidRDefault="006640B1" w:rsidP="007A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 xml:space="preserve"> </w:t>
      </w:r>
      <w:r w:rsidR="007A4F5D" w:rsidRPr="005B77C5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НАУЧНО-МЕТОДИЧЕСКОЙ РАБОТЫ  </w:t>
      </w:r>
      <w:r w:rsidR="0085123E" w:rsidRPr="005B77C5">
        <w:rPr>
          <w:rFonts w:ascii="Times New Roman" w:hAnsi="Times New Roman" w:cs="Times New Roman"/>
          <w:sz w:val="24"/>
          <w:szCs w:val="24"/>
        </w:rPr>
        <w:t>Учреждения «</w:t>
      </w:r>
      <w:proofErr w:type="spellStart"/>
      <w:r w:rsidR="0085123E" w:rsidRPr="005B77C5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="0085123E" w:rsidRPr="005B77C5">
        <w:rPr>
          <w:rFonts w:ascii="Times New Roman" w:hAnsi="Times New Roman" w:cs="Times New Roman"/>
          <w:sz w:val="24"/>
          <w:szCs w:val="24"/>
        </w:rPr>
        <w:t xml:space="preserve"> гуманитарный колледж» в условиях реализации Государственной программы развития образования на 2017-2021 годы:</w:t>
      </w:r>
    </w:p>
    <w:p w:rsidR="007A4F5D" w:rsidRPr="005B77C5" w:rsidRDefault="007A4F5D" w:rsidP="007A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3E" w:rsidRDefault="006640B1" w:rsidP="005B77C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ОРГАНИЗАЦИОННО – МЕТОДИЧЕСКОЕ НАПРАВЛЕНИЕ:</w:t>
      </w:r>
    </w:p>
    <w:p w:rsidR="005B77C5" w:rsidRPr="005B77C5" w:rsidRDefault="005B77C5" w:rsidP="005B77C5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5582A" w:rsidRPr="005B77C5" w:rsidRDefault="005B77C5" w:rsidP="005B77C5">
      <w:pPr>
        <w:pStyle w:val="a6"/>
        <w:numPr>
          <w:ilvl w:val="1"/>
          <w:numId w:val="10"/>
        </w:numPr>
        <w:spacing w:after="0"/>
        <w:ind w:left="993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 xml:space="preserve"> </w:t>
      </w:r>
      <w:r w:rsidR="0085123E" w:rsidRPr="005B77C5">
        <w:rPr>
          <w:rFonts w:ascii="Times New Roman" w:hAnsi="Times New Roman" w:cs="Times New Roman"/>
          <w:sz w:val="24"/>
          <w:szCs w:val="24"/>
        </w:rPr>
        <w:t>Организационная работа</w:t>
      </w:r>
      <w:r w:rsidRPr="005B77C5">
        <w:rPr>
          <w:rFonts w:ascii="Times New Roman" w:hAnsi="Times New Roman" w:cs="Times New Roman"/>
          <w:sz w:val="24"/>
          <w:szCs w:val="24"/>
        </w:rPr>
        <w:t>;</w:t>
      </w:r>
    </w:p>
    <w:p w:rsidR="005B77C5" w:rsidRPr="005B77C5" w:rsidRDefault="005B77C5" w:rsidP="005B77C5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82A" w:rsidRPr="005B77C5">
        <w:rPr>
          <w:rFonts w:ascii="Times New Roman" w:hAnsi="Times New Roman" w:cs="Times New Roman"/>
          <w:bCs/>
          <w:sz w:val="24"/>
          <w:szCs w:val="24"/>
        </w:rPr>
        <w:t xml:space="preserve">Методическая работа  </w:t>
      </w:r>
      <w:r w:rsidR="0045582A" w:rsidRPr="005B77C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   цикловыми методическими комиссиями </w:t>
      </w: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4F5D" w:rsidRPr="005B77C5" w:rsidRDefault="005B77C5" w:rsidP="005B77C5">
      <w:pPr>
        <w:pStyle w:val="a6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82A" w:rsidRPr="005B77C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A4F5D" w:rsidRPr="005B77C5">
        <w:rPr>
          <w:rFonts w:ascii="Times New Roman" w:eastAsia="Times New Roman" w:hAnsi="Times New Roman" w:cs="Times New Roman"/>
          <w:bCs/>
          <w:sz w:val="24"/>
          <w:szCs w:val="24"/>
        </w:rPr>
        <w:t>ЦМК</w:t>
      </w:r>
      <w:r w:rsidR="0045582A" w:rsidRPr="005B77C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0186E" w:rsidRPr="005B77C5" w:rsidRDefault="005B77C5" w:rsidP="005B77C5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 xml:space="preserve"> </w:t>
      </w:r>
      <w:r w:rsidR="0085123E" w:rsidRPr="005B77C5">
        <w:rPr>
          <w:rFonts w:ascii="Times New Roman" w:hAnsi="Times New Roman" w:cs="Times New Roman"/>
          <w:sz w:val="24"/>
          <w:szCs w:val="24"/>
        </w:rPr>
        <w:t>Работа с педагогическими кадрами.</w:t>
      </w:r>
      <w:r w:rsidR="0085123E" w:rsidRPr="005B7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23E" w:rsidRPr="005B77C5">
        <w:rPr>
          <w:rFonts w:ascii="Times New Roman" w:hAnsi="Times New Roman" w:cs="Times New Roman"/>
          <w:sz w:val="24"/>
          <w:szCs w:val="24"/>
        </w:rPr>
        <w:t>Повышение квалификации ИПР</w:t>
      </w:r>
      <w:r w:rsidRPr="005B77C5">
        <w:rPr>
          <w:rFonts w:ascii="Times New Roman" w:hAnsi="Times New Roman" w:cs="Times New Roman"/>
          <w:sz w:val="24"/>
          <w:szCs w:val="24"/>
        </w:rPr>
        <w:t>;</w:t>
      </w:r>
    </w:p>
    <w:p w:rsidR="005B77C5" w:rsidRPr="005B77C5" w:rsidRDefault="005B77C5" w:rsidP="005B77C5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 xml:space="preserve"> </w:t>
      </w:r>
      <w:r w:rsidR="00B13511" w:rsidRPr="005B77C5">
        <w:rPr>
          <w:rFonts w:ascii="Times New Roman" w:hAnsi="Times New Roman" w:cs="Times New Roman"/>
          <w:sz w:val="24"/>
          <w:szCs w:val="24"/>
        </w:rPr>
        <w:t>Работа с мо</w:t>
      </w:r>
      <w:r w:rsidR="00B34842" w:rsidRPr="005B77C5">
        <w:rPr>
          <w:rFonts w:ascii="Times New Roman" w:hAnsi="Times New Roman" w:cs="Times New Roman"/>
          <w:sz w:val="24"/>
          <w:szCs w:val="24"/>
        </w:rPr>
        <w:t>лодыми и начинающими педагогами</w:t>
      </w:r>
      <w:r w:rsidRPr="005B77C5">
        <w:rPr>
          <w:rFonts w:ascii="Times New Roman" w:hAnsi="Times New Roman" w:cs="Times New Roman"/>
          <w:sz w:val="24"/>
          <w:szCs w:val="24"/>
        </w:rPr>
        <w:t>.</w:t>
      </w:r>
      <w:r w:rsidR="00B13511" w:rsidRPr="005B77C5">
        <w:rPr>
          <w:rFonts w:ascii="Times New Roman" w:hAnsi="Times New Roman" w:cs="Times New Roman"/>
          <w:sz w:val="24"/>
          <w:szCs w:val="24"/>
        </w:rPr>
        <w:t xml:space="preserve"> </w:t>
      </w:r>
      <w:r w:rsidRPr="005B77C5">
        <w:rPr>
          <w:rFonts w:ascii="Times New Roman" w:hAnsi="Times New Roman" w:cs="Times New Roman"/>
          <w:sz w:val="24"/>
          <w:szCs w:val="24"/>
        </w:rPr>
        <w:t>Н</w:t>
      </w:r>
      <w:r w:rsidR="00B13511" w:rsidRPr="005B77C5">
        <w:rPr>
          <w:rFonts w:ascii="Times New Roman" w:hAnsi="Times New Roman" w:cs="Times New Roman"/>
          <w:sz w:val="24"/>
          <w:szCs w:val="24"/>
        </w:rPr>
        <w:t>аставничество</w:t>
      </w:r>
      <w:r w:rsidRPr="005B77C5">
        <w:rPr>
          <w:rFonts w:ascii="Times New Roman" w:hAnsi="Times New Roman" w:cs="Times New Roman"/>
          <w:sz w:val="24"/>
          <w:szCs w:val="24"/>
        </w:rPr>
        <w:t>.</w:t>
      </w:r>
      <w:r w:rsidR="00B13511" w:rsidRPr="005B77C5">
        <w:rPr>
          <w:rFonts w:ascii="Times New Roman" w:hAnsi="Times New Roman" w:cs="Times New Roman"/>
          <w:sz w:val="24"/>
          <w:szCs w:val="24"/>
        </w:rPr>
        <w:t xml:space="preserve"> </w:t>
      </w:r>
      <w:r w:rsidRPr="005B7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11" w:rsidRPr="005B77C5" w:rsidRDefault="005B77C5" w:rsidP="005B77C5">
      <w:pPr>
        <w:pStyle w:val="a6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С</w:t>
      </w:r>
      <w:r w:rsidR="00B13511" w:rsidRPr="005B77C5">
        <w:rPr>
          <w:rFonts w:ascii="Times New Roman" w:hAnsi="Times New Roman" w:cs="Times New Roman"/>
          <w:sz w:val="24"/>
          <w:szCs w:val="24"/>
        </w:rPr>
        <w:t>тажировка</w:t>
      </w:r>
      <w:r w:rsidRPr="005B77C5">
        <w:rPr>
          <w:rFonts w:ascii="Times New Roman" w:hAnsi="Times New Roman" w:cs="Times New Roman"/>
          <w:sz w:val="24"/>
          <w:szCs w:val="24"/>
        </w:rPr>
        <w:t>;</w:t>
      </w:r>
    </w:p>
    <w:p w:rsidR="00B13511" w:rsidRPr="005B77C5" w:rsidRDefault="005B77C5" w:rsidP="005B77C5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 xml:space="preserve"> </w:t>
      </w:r>
      <w:r w:rsidR="00B13511" w:rsidRPr="005B77C5">
        <w:rPr>
          <w:rFonts w:ascii="Times New Roman" w:hAnsi="Times New Roman" w:cs="Times New Roman"/>
          <w:sz w:val="24"/>
          <w:szCs w:val="24"/>
        </w:rPr>
        <w:t>Самообразование педагогических кадров</w:t>
      </w:r>
      <w:r w:rsidRPr="005B77C5">
        <w:rPr>
          <w:rFonts w:ascii="Times New Roman" w:hAnsi="Times New Roman" w:cs="Times New Roman"/>
          <w:sz w:val="24"/>
          <w:szCs w:val="24"/>
        </w:rPr>
        <w:t>;</w:t>
      </w:r>
    </w:p>
    <w:p w:rsidR="0080186E" w:rsidRPr="005B77C5" w:rsidRDefault="005B77C5" w:rsidP="005B77C5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 xml:space="preserve"> </w:t>
      </w:r>
      <w:r w:rsidR="00B13511" w:rsidRPr="005B77C5">
        <w:rPr>
          <w:rFonts w:ascii="Times New Roman" w:hAnsi="Times New Roman" w:cs="Times New Roman"/>
          <w:sz w:val="24"/>
          <w:szCs w:val="24"/>
        </w:rPr>
        <w:t>Аттестация педагогических кадров.</w:t>
      </w:r>
    </w:p>
    <w:p w:rsidR="005B77C5" w:rsidRPr="005B77C5" w:rsidRDefault="005B77C5" w:rsidP="005B77C5">
      <w:pPr>
        <w:pStyle w:val="a6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834C61" w:rsidRDefault="00834C61" w:rsidP="007A4F5D">
      <w:pPr>
        <w:pStyle w:val="a6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РАБОТА. ИННОВАЦИОННАЯ ДЕЯТЕЛЬНОСТЬ</w:t>
      </w:r>
      <w:r w:rsidR="005B77C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B77C5" w:rsidRPr="005B77C5" w:rsidRDefault="005B77C5" w:rsidP="005B77C5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86E" w:rsidRPr="005B77C5" w:rsidRDefault="0080186E" w:rsidP="005B77C5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Научно-исследовательское</w:t>
      </w:r>
      <w:r w:rsidR="007A4F5D" w:rsidRPr="005B77C5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5B77C5">
        <w:rPr>
          <w:rFonts w:ascii="Times New Roman" w:hAnsi="Times New Roman" w:cs="Times New Roman"/>
          <w:sz w:val="24"/>
          <w:szCs w:val="24"/>
        </w:rPr>
        <w:t>:</w:t>
      </w:r>
    </w:p>
    <w:p w:rsidR="007271A0" w:rsidRPr="005B77C5" w:rsidRDefault="007271A0" w:rsidP="005B77C5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Исследования, научный и творческий поиск в рамках колледжа</w:t>
      </w:r>
      <w:r w:rsidR="005B77C5" w:rsidRPr="005B7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271A0" w:rsidRPr="005B77C5" w:rsidRDefault="007271A0" w:rsidP="005B77C5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Исследования,  научный и творческий поиск в рамках цикловой комиссии</w:t>
      </w:r>
      <w:r w:rsidR="005B77C5" w:rsidRPr="005B7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71A0" w:rsidRPr="005B77C5" w:rsidRDefault="007271A0" w:rsidP="005B77C5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Исследования, научный и творческий поиск в системе работы педагогических кадров</w:t>
      </w:r>
      <w:r w:rsidR="005B77C5" w:rsidRPr="005B7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5582A" w:rsidRPr="005B77C5" w:rsidRDefault="0045582A" w:rsidP="005B77C5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Лицензирование педагогических инициатив. Издательская деятельность. Публикации</w:t>
      </w:r>
      <w:r w:rsidR="005B77C5" w:rsidRPr="005B77C5">
        <w:rPr>
          <w:rFonts w:ascii="Times New Roman" w:hAnsi="Times New Roman" w:cs="Times New Roman"/>
          <w:sz w:val="24"/>
          <w:szCs w:val="24"/>
        </w:rPr>
        <w:t>:</w:t>
      </w:r>
    </w:p>
    <w:p w:rsidR="007271A0" w:rsidRPr="005B77C5" w:rsidRDefault="007271A0" w:rsidP="005B77C5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Научно-исследовательская деятельность педагогов совместно с </w:t>
      </w:r>
      <w:proofErr w:type="gramStart"/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7A4F5D" w:rsidRPr="005B77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123E" w:rsidRPr="005B77C5" w:rsidRDefault="0085123E" w:rsidP="005B77C5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>Инновационн</w:t>
      </w:r>
      <w:r w:rsidR="0080186E" w:rsidRPr="005B77C5">
        <w:rPr>
          <w:rFonts w:ascii="Times New Roman" w:hAnsi="Times New Roman" w:cs="Times New Roman"/>
          <w:sz w:val="24"/>
          <w:szCs w:val="24"/>
        </w:rPr>
        <w:t>ая</w:t>
      </w:r>
      <w:r w:rsidR="002A194A" w:rsidRPr="005B77C5">
        <w:rPr>
          <w:rFonts w:ascii="Times New Roman" w:hAnsi="Times New Roman" w:cs="Times New Roman"/>
          <w:sz w:val="24"/>
          <w:szCs w:val="24"/>
        </w:rPr>
        <w:t xml:space="preserve"> </w:t>
      </w:r>
      <w:r w:rsidR="0080186E" w:rsidRPr="005B77C5">
        <w:rPr>
          <w:rFonts w:ascii="Times New Roman" w:hAnsi="Times New Roman" w:cs="Times New Roman"/>
          <w:sz w:val="24"/>
          <w:szCs w:val="24"/>
        </w:rPr>
        <w:t>деятельность</w:t>
      </w:r>
      <w:r w:rsidR="007A4F5D" w:rsidRPr="005B77C5">
        <w:rPr>
          <w:rFonts w:ascii="Times New Roman" w:hAnsi="Times New Roman" w:cs="Times New Roman"/>
          <w:sz w:val="24"/>
          <w:szCs w:val="24"/>
        </w:rPr>
        <w:t>.</w:t>
      </w:r>
    </w:p>
    <w:p w:rsidR="005B77C5" w:rsidRPr="005B77C5" w:rsidRDefault="005B77C5" w:rsidP="005B77C5">
      <w:pPr>
        <w:pStyle w:val="a6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1220B" w:rsidRPr="005B77C5" w:rsidRDefault="00E1220B" w:rsidP="005B77C5">
      <w:pPr>
        <w:pStyle w:val="a6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7C5">
        <w:rPr>
          <w:rFonts w:ascii="Times New Roman" w:eastAsia="Times New Roman" w:hAnsi="Times New Roman" w:cs="Times New Roman"/>
          <w:bCs/>
          <w:sz w:val="24"/>
          <w:szCs w:val="24"/>
        </w:rPr>
        <w:t>РАБОТА МЕТОДИЧЕСКОГО КАБИНЕТА</w:t>
      </w:r>
      <w:r w:rsidR="007A4F5D" w:rsidRPr="005B77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B77C5" w:rsidRPr="005B77C5" w:rsidRDefault="005B77C5" w:rsidP="005B77C5">
      <w:pPr>
        <w:pStyle w:val="a6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94A" w:rsidRPr="005B77C5" w:rsidRDefault="005B77C5" w:rsidP="005B77C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11" w:rsidRPr="005B77C5">
        <w:rPr>
          <w:rFonts w:ascii="Times New Roman" w:hAnsi="Times New Roman" w:cs="Times New Roman"/>
          <w:sz w:val="24"/>
          <w:szCs w:val="24"/>
        </w:rPr>
        <w:t>МЕЖДУНАРОДНОЕ СОТРУДНИЧЕСТВО</w:t>
      </w:r>
      <w:r w:rsidR="007A4F5D" w:rsidRPr="005B77C5">
        <w:rPr>
          <w:rFonts w:ascii="Times New Roman" w:hAnsi="Times New Roman" w:cs="Times New Roman"/>
          <w:sz w:val="24"/>
          <w:szCs w:val="24"/>
        </w:rPr>
        <w:t>.</w:t>
      </w:r>
    </w:p>
    <w:p w:rsidR="005B77C5" w:rsidRPr="005B77C5" w:rsidRDefault="005B77C5" w:rsidP="005B77C5">
      <w:pPr>
        <w:pStyle w:val="a6"/>
        <w:ind w:hanging="426"/>
        <w:rPr>
          <w:rFonts w:ascii="Times New Roman" w:hAnsi="Times New Roman" w:cs="Times New Roman"/>
          <w:sz w:val="24"/>
          <w:szCs w:val="24"/>
        </w:rPr>
      </w:pPr>
    </w:p>
    <w:p w:rsidR="00321861" w:rsidRPr="005B77C5" w:rsidRDefault="00B01FCF" w:rsidP="005B77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B77C5">
        <w:rPr>
          <w:rFonts w:ascii="Times New Roman" w:hAnsi="Times New Roman" w:cs="Times New Roman"/>
          <w:sz w:val="24"/>
          <w:szCs w:val="24"/>
        </w:rPr>
        <w:t xml:space="preserve">5.  </w:t>
      </w:r>
      <w:r w:rsidR="005B77C5">
        <w:rPr>
          <w:rFonts w:ascii="Times New Roman" w:hAnsi="Times New Roman" w:cs="Times New Roman"/>
          <w:sz w:val="24"/>
          <w:szCs w:val="24"/>
        </w:rPr>
        <w:t xml:space="preserve">  </w:t>
      </w:r>
      <w:r w:rsidR="00F20FC4" w:rsidRPr="005B77C5">
        <w:rPr>
          <w:rFonts w:ascii="Times New Roman" w:hAnsi="Times New Roman" w:cs="Times New Roman"/>
          <w:sz w:val="24"/>
          <w:szCs w:val="24"/>
        </w:rPr>
        <w:t>МОНИТОРИНГ</w:t>
      </w:r>
      <w:r w:rsidR="007A4F5D" w:rsidRPr="005B77C5">
        <w:rPr>
          <w:rFonts w:ascii="Times New Roman" w:hAnsi="Times New Roman" w:cs="Times New Roman"/>
          <w:sz w:val="24"/>
          <w:szCs w:val="24"/>
        </w:rPr>
        <w:t>.</w:t>
      </w:r>
      <w:r w:rsidR="00F20FC4" w:rsidRPr="005B7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CF" w:rsidRDefault="00B01FCF" w:rsidP="005B77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01FCF" w:rsidRDefault="00B01FCF" w:rsidP="007A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FCF" w:rsidRDefault="00B01FCF" w:rsidP="00B0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FCF" w:rsidRDefault="00B01FCF" w:rsidP="00B0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FCF" w:rsidRDefault="00B01FCF" w:rsidP="00B0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02F" w:rsidRPr="00447DE8" w:rsidRDefault="0060712A" w:rsidP="008F5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E8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РАБОТЫ</w:t>
      </w:r>
      <w:r w:rsidR="00D075D0" w:rsidRPr="00447DE8">
        <w:rPr>
          <w:rFonts w:ascii="Times New Roman" w:hAnsi="Times New Roman" w:cs="Times New Roman"/>
          <w:b/>
          <w:sz w:val="24"/>
          <w:szCs w:val="24"/>
        </w:rPr>
        <w:t>,</w:t>
      </w:r>
      <w:r w:rsidRPr="00447DE8">
        <w:rPr>
          <w:rFonts w:ascii="Times New Roman" w:hAnsi="Times New Roman" w:cs="Times New Roman"/>
          <w:b/>
          <w:sz w:val="24"/>
          <w:szCs w:val="24"/>
        </w:rPr>
        <w:t xml:space="preserve"> ОРГАНИЗАЦИЯ ДЕЯТЕЛЬНОСТИ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16"/>
        <w:gridCol w:w="4004"/>
        <w:gridCol w:w="1276"/>
        <w:gridCol w:w="2410"/>
        <w:gridCol w:w="1842"/>
      </w:tblGrid>
      <w:tr w:rsidR="00BA702F" w:rsidRPr="00DC0302" w:rsidTr="00DC0302">
        <w:trPr>
          <w:trHeight w:val="606"/>
        </w:trPr>
        <w:tc>
          <w:tcPr>
            <w:tcW w:w="816" w:type="dxa"/>
          </w:tcPr>
          <w:p w:rsidR="008F5D15" w:rsidRPr="00DC0302" w:rsidRDefault="008F5D15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4" w:type="dxa"/>
          </w:tcPr>
          <w:p w:rsidR="008F5D15" w:rsidRPr="00DC0302" w:rsidRDefault="008F5D15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F5D15" w:rsidRPr="00DC0302" w:rsidRDefault="00B01FC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C0302">
              <w:rPr>
                <w:rFonts w:ascii="Times New Roman" w:hAnsi="Times New Roman" w:cs="Times New Roman"/>
                <w:b/>
                <w:sz w:val="24"/>
                <w:szCs w:val="24"/>
              </w:rPr>
              <w:t>исп</w:t>
            </w:r>
            <w:r w:rsidR="00BC6447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="00DC03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6447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  <w:proofErr w:type="spellEnd"/>
            <w:proofErr w:type="gramEnd"/>
            <w:r w:rsidR="00BC6447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8F5D15" w:rsidRPr="00DC0302" w:rsidRDefault="008F5D15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D15" w:rsidRPr="00DC0302" w:rsidRDefault="008F5D15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F5D15" w:rsidRPr="00DC0302" w:rsidTr="00DC0302">
        <w:tc>
          <w:tcPr>
            <w:tcW w:w="10348" w:type="dxa"/>
            <w:gridSpan w:val="5"/>
          </w:tcPr>
          <w:p w:rsidR="00014950" w:rsidRPr="00DC0302" w:rsidRDefault="00DA0C20" w:rsidP="00DC0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4950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DC03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4950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</w:t>
            </w:r>
            <w:r w:rsidR="00014950" w:rsidRPr="00DC0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D15" w:rsidRPr="00DC0302" w:rsidRDefault="0060712A" w:rsidP="00DC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14950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47E54"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712A" w:rsidRPr="00DC0302" w:rsidRDefault="0060712A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 работу в организационный период с документацией и педагогическим коллективом по 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в новом учебном году.</w:t>
            </w:r>
          </w:p>
        </w:tc>
      </w:tr>
      <w:tr w:rsidR="00BA702F" w:rsidRPr="00DC0302" w:rsidTr="00DC0302">
        <w:tc>
          <w:tcPr>
            <w:tcW w:w="816" w:type="dxa"/>
          </w:tcPr>
          <w:p w:rsidR="008F5D15" w:rsidRPr="00DC0302" w:rsidRDefault="008F5D15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FCF" w:rsidRPr="00D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950" w:rsidRPr="00D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</w:tcPr>
          <w:p w:rsidR="008F5D15" w:rsidRPr="00DC0302" w:rsidRDefault="008F5D15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нормативной документации по научно-методической работе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F5D15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F5D15" w:rsidRPr="00DC0302" w:rsidRDefault="00DC0302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1842" w:type="dxa"/>
          </w:tcPr>
          <w:p w:rsidR="008F5D15" w:rsidRPr="00DC0302" w:rsidRDefault="008F5D15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регламенти</w:t>
            </w:r>
            <w:proofErr w:type="spellEnd"/>
            <w:r w:rsid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D15" w:rsidRPr="00DC0302" w:rsidRDefault="008F5D15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рующих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8F5D15" w:rsidRPr="00DC0302" w:rsidRDefault="008F5D15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BA702F" w:rsidRPr="00DC0302" w:rsidTr="00DC0302">
        <w:tc>
          <w:tcPr>
            <w:tcW w:w="816" w:type="dxa"/>
          </w:tcPr>
          <w:p w:rsidR="008F5D15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061E" w:rsidRPr="00DC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</w:tcPr>
          <w:p w:rsidR="008F5D15" w:rsidRPr="00DC0302" w:rsidRDefault="0029061E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плана работы </w:t>
            </w: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Костанайского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колледжа на 2018-2019 учебный год с учетом</w:t>
            </w:r>
            <w:r w:rsidR="001F2730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плана стратегического развития</w:t>
            </w:r>
            <w:r w:rsidR="0080186E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колледжа и</w:t>
            </w:r>
            <w:r w:rsidR="0080186E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осударственной</w:t>
            </w:r>
            <w:r w:rsidR="0080186E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программы развития образования</w:t>
            </w:r>
            <w:r w:rsidR="0080186E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 науки на 2017-2021 годы</w:t>
            </w:r>
            <w:r w:rsidR="0080186E" w:rsidRPr="00D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112A" w:rsidRPr="00DC0302" w:rsidRDefault="002D112A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8F5D15" w:rsidRPr="00DC0302" w:rsidRDefault="008F5D15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F5D15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, УВР,НМР</w:t>
            </w:r>
          </w:p>
          <w:p w:rsidR="00DC0302" w:rsidRDefault="00DC0302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</w:t>
            </w:r>
          </w:p>
          <w:p w:rsidR="00DC0302" w:rsidRPr="00DC0302" w:rsidRDefault="00DC0302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F5D15" w:rsidRPr="00DC0302" w:rsidRDefault="0029061E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Годовой  план  работы </w:t>
            </w: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Костанайского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колледжа на 2018-2019 учебный год</w:t>
            </w:r>
          </w:p>
        </w:tc>
      </w:tr>
      <w:tr w:rsidR="00BA702F" w:rsidRPr="00DC0302" w:rsidTr="00DC0302">
        <w:tc>
          <w:tcPr>
            <w:tcW w:w="816" w:type="dxa"/>
          </w:tcPr>
          <w:p w:rsidR="00BC6447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приказов: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1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 составе ЦМК и назначении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председателей ЦМК.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1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 составе педагогического совета;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1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1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составе методического совета;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1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Школы молодого педагога; 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1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графика;</w:t>
            </w:r>
          </w:p>
          <w:p w:rsidR="00BC6447" w:rsidRPr="00DC0302" w:rsidRDefault="007511F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проведения предметных недель;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1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gramEnd"/>
          </w:p>
          <w:p w:rsidR="00BC6447" w:rsidRPr="00DC0302" w:rsidRDefault="007511F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преподавателе</w:t>
            </w:r>
            <w:proofErr w:type="gramEnd"/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1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proofErr w:type="gramEnd"/>
          </w:p>
          <w:p w:rsidR="00BC6447" w:rsidRPr="00DC0302" w:rsidRDefault="007511F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и составе </w:t>
            </w:r>
            <w:proofErr w:type="gramStart"/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экспертных</w:t>
            </w:r>
            <w:proofErr w:type="gramEnd"/>
          </w:p>
          <w:p w:rsidR="00BC6447" w:rsidRPr="00DC0302" w:rsidRDefault="007511F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комиссий;</w:t>
            </w:r>
          </w:p>
          <w:p w:rsidR="002B4F10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1F6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 закреплении наставников</w:t>
            </w:r>
            <w:r w:rsidR="002B4F10" w:rsidRPr="00DC03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447" w:rsidRPr="00DC0302" w:rsidRDefault="002B4F10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о создании предметных кружков</w:t>
            </w:r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112A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BC6447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C6447" w:rsidRPr="00DC0302" w:rsidRDefault="00DC0302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1842" w:type="dxa"/>
          </w:tcPr>
          <w:p w:rsidR="00BC6447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Приказы директора</w:t>
            </w:r>
          </w:p>
        </w:tc>
      </w:tr>
      <w:tr w:rsidR="00BA702F" w:rsidRPr="00DC0302" w:rsidTr="00DC0302">
        <w:tc>
          <w:tcPr>
            <w:tcW w:w="816" w:type="dxa"/>
          </w:tcPr>
          <w:p w:rsidR="00BC6447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0A0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04" w:type="dxa"/>
          </w:tcPr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Утверждение планов: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B0A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НМР;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работы ЦМК;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0A0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работы Школы молодого педагога;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0A0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работы Школы передового опыта;</w:t>
            </w:r>
          </w:p>
          <w:p w:rsidR="006A1F72" w:rsidRPr="00DC0302" w:rsidRDefault="006A1F72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мероприятий по проведению аттестации преподавателей;</w:t>
            </w:r>
          </w:p>
          <w:p w:rsidR="00B430A0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0A0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F7B" w:rsidRPr="00DC0302">
              <w:rPr>
                <w:rFonts w:ascii="Times New Roman" w:hAnsi="Times New Roman" w:cs="Times New Roman"/>
                <w:sz w:val="24"/>
                <w:szCs w:val="24"/>
              </w:rPr>
              <w:t>студенческого</w:t>
            </w:r>
            <w:r w:rsidR="00B430A0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6447" w:rsidRPr="00DC0302" w:rsidRDefault="00B430A0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общества (НСО);</w:t>
            </w:r>
          </w:p>
          <w:p w:rsidR="00BC6447" w:rsidRPr="00DC0302" w:rsidRDefault="00BC6447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методического совета;</w:t>
            </w:r>
          </w:p>
          <w:p w:rsidR="00B430A0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0A0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индивидуальных планов</w:t>
            </w:r>
            <w:r w:rsidR="00B430A0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47" w:rsidRPr="00DC0302" w:rsidRDefault="00B430A0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7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6447" w:rsidRPr="00DC0302">
              <w:rPr>
                <w:rFonts w:ascii="Times New Roman" w:hAnsi="Times New Roman" w:cs="Times New Roman"/>
                <w:sz w:val="24"/>
                <w:szCs w:val="24"/>
              </w:rPr>
              <w:t>реподавателей</w:t>
            </w:r>
            <w:r w:rsidR="00C47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6447" w:rsidRPr="00DC0302" w:rsidRDefault="00BC6447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C6447" w:rsidRPr="00DC0302" w:rsidRDefault="00DC0302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1842" w:type="dxa"/>
          </w:tcPr>
          <w:p w:rsidR="00BC6447" w:rsidRPr="00DC0302" w:rsidRDefault="009A3E06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BA702F" w:rsidRPr="00DC0302" w:rsidTr="00DC0302">
        <w:tc>
          <w:tcPr>
            <w:tcW w:w="816" w:type="dxa"/>
          </w:tcPr>
          <w:p w:rsidR="009A3E06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9A3E06" w:rsidRPr="00DC0302" w:rsidRDefault="009A3E0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графиков:</w:t>
            </w:r>
          </w:p>
          <w:p w:rsidR="009A3E06" w:rsidRPr="00DC0302" w:rsidRDefault="009A3E0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проведения предметных недель,</w:t>
            </w:r>
          </w:p>
          <w:p w:rsidR="009A3E06" w:rsidRPr="00DC0302" w:rsidRDefault="009A3E0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проведения открытых уроков </w:t>
            </w:r>
          </w:p>
          <w:p w:rsidR="009A3E06" w:rsidRPr="00DC0302" w:rsidRDefault="009A3E0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преподавателями;</w:t>
            </w:r>
          </w:p>
          <w:p w:rsidR="009A3E06" w:rsidRPr="00DC0302" w:rsidRDefault="009A3E06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курсовой переподготовки педагогов.</w:t>
            </w:r>
          </w:p>
        </w:tc>
        <w:tc>
          <w:tcPr>
            <w:tcW w:w="1276" w:type="dxa"/>
          </w:tcPr>
          <w:p w:rsidR="009A3E06" w:rsidRPr="00DC0302" w:rsidRDefault="009A3E06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9A3E06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1842" w:type="dxa"/>
          </w:tcPr>
          <w:p w:rsidR="009A3E06" w:rsidRPr="00DC0302" w:rsidRDefault="009A3E06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</w:tr>
      <w:tr w:rsidR="00BA702F" w:rsidRPr="00DC0302" w:rsidTr="00DC0302">
        <w:tc>
          <w:tcPr>
            <w:tcW w:w="816" w:type="dxa"/>
          </w:tcPr>
          <w:p w:rsidR="00B9352F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</w:tcPr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Подготовка списков:</w:t>
            </w:r>
          </w:p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кадрового состава педагогов</w:t>
            </w:r>
          </w:p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колледжа (по форме).</w:t>
            </w:r>
          </w:p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аттестуемых преподавателей</w:t>
            </w:r>
          </w:p>
          <w:p w:rsidR="00B9352F" w:rsidRPr="00DC0302" w:rsidRDefault="00B9352F" w:rsidP="00F75B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(по форме управления</w:t>
            </w:r>
            <w:r w:rsidR="00F7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экспертов аттестуемых педагогов,</w:t>
            </w:r>
          </w:p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педагогов, проходящих курсы</w:t>
            </w:r>
          </w:p>
          <w:p w:rsidR="00F75B88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 переподготовки в 2018-2019 </w:t>
            </w:r>
            <w:r w:rsidR="00F75B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352F" w:rsidRPr="00DC0302" w:rsidRDefault="00F75B88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B9352F" w:rsidRPr="00DC0302">
              <w:rPr>
                <w:rFonts w:ascii="Times New Roman" w:hAnsi="Times New Roman" w:cs="Times New Roman"/>
                <w:sz w:val="24"/>
                <w:szCs w:val="24"/>
              </w:rPr>
              <w:t>учебном  году.</w:t>
            </w:r>
            <w:proofErr w:type="gramEnd"/>
          </w:p>
        </w:tc>
        <w:tc>
          <w:tcPr>
            <w:tcW w:w="1276" w:type="dxa"/>
          </w:tcPr>
          <w:p w:rsidR="00B9352F" w:rsidRPr="00DC0302" w:rsidRDefault="00B9352F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9352F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1842" w:type="dxa"/>
          </w:tcPr>
          <w:p w:rsidR="00B9352F" w:rsidRPr="00DC0302" w:rsidRDefault="00B9352F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Списки 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9352F" w:rsidRPr="00DC0302" w:rsidRDefault="00B9352F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формам</w:t>
            </w:r>
          </w:p>
        </w:tc>
      </w:tr>
      <w:tr w:rsidR="008348CD" w:rsidRPr="00DC0302" w:rsidTr="00DC0302">
        <w:tc>
          <w:tcPr>
            <w:tcW w:w="816" w:type="dxa"/>
          </w:tcPr>
          <w:p w:rsidR="008348CD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объединений:</w:t>
            </w:r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Школы молодых педагогов (ШМП);</w:t>
            </w:r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Школы передового опыт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ШМП);</w:t>
            </w:r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Творческих групп педагогов;</w:t>
            </w:r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- Студенческого научного общества</w:t>
            </w:r>
            <w:r w:rsidR="00F73219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(НСО)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48CD" w:rsidRPr="00DC0302" w:rsidRDefault="008348C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348CD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1842" w:type="dxa"/>
          </w:tcPr>
          <w:p w:rsidR="008348CD" w:rsidRPr="00DC0302" w:rsidRDefault="004F4354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</w:p>
        </w:tc>
      </w:tr>
      <w:tr w:rsidR="008348CD" w:rsidRPr="00DC0302" w:rsidTr="00DC0302">
        <w:tc>
          <w:tcPr>
            <w:tcW w:w="816" w:type="dxa"/>
          </w:tcPr>
          <w:p w:rsidR="008348CD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F48" w:rsidRPr="00DC0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</w:tcPr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8348CD" w:rsidRPr="00DC0302" w:rsidRDefault="008348CD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совета (по плану)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48CD" w:rsidRPr="00DC0302" w:rsidRDefault="008348C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348CD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1842" w:type="dxa"/>
          </w:tcPr>
          <w:p w:rsidR="008348CD" w:rsidRPr="00DC0302" w:rsidRDefault="008348C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49476E" w:rsidRPr="00DC0302" w:rsidTr="00DC0302">
        <w:tc>
          <w:tcPr>
            <w:tcW w:w="816" w:type="dxa"/>
          </w:tcPr>
          <w:p w:rsidR="0049476E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76E" w:rsidRPr="00DC0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</w:tcPr>
          <w:p w:rsidR="0049476E" w:rsidRPr="00DC0302" w:rsidRDefault="0049476E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работы  курс</w:t>
            </w:r>
            <w:r w:rsidR="007271A0" w:rsidRPr="00DC0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педагогов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9476E" w:rsidRPr="00DC0302" w:rsidRDefault="0049476E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9476E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1842" w:type="dxa"/>
          </w:tcPr>
          <w:p w:rsidR="0049476E" w:rsidRPr="00DC0302" w:rsidRDefault="0049476E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План курсов</w:t>
            </w:r>
          </w:p>
          <w:p w:rsidR="0049476E" w:rsidRPr="00DC0302" w:rsidRDefault="0049476E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49476E" w:rsidRPr="00DC0302" w:rsidRDefault="0049476E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F73219" w:rsidRPr="00DC0302" w:rsidTr="00DC0302">
        <w:tc>
          <w:tcPr>
            <w:tcW w:w="816" w:type="dxa"/>
          </w:tcPr>
          <w:p w:rsidR="00F73219" w:rsidRPr="00DC0302" w:rsidRDefault="00014950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9F6" w:rsidRPr="00DC030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004" w:type="dxa"/>
          </w:tcPr>
          <w:p w:rsidR="00F73219" w:rsidRPr="00DC0302" w:rsidRDefault="00F73219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F73219" w:rsidRPr="00DC0302" w:rsidRDefault="00F73219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участия ИПР в</w:t>
            </w:r>
            <w:r w:rsidR="00BC78EB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олимпиадах, </w:t>
            </w:r>
            <w:r w:rsidR="00BC78EB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="00BC78EB" w:rsidRPr="00DC030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3219" w:rsidRPr="00DC0302" w:rsidRDefault="00F7321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73219" w:rsidRPr="00DC0302" w:rsidRDefault="00F75B88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1842" w:type="dxa"/>
          </w:tcPr>
          <w:p w:rsidR="00F73219" w:rsidRPr="00DC0302" w:rsidRDefault="00F73219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Публикации,</w:t>
            </w:r>
          </w:p>
          <w:p w:rsidR="00F73219" w:rsidRPr="00DC0302" w:rsidRDefault="00F73219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сертификаты,</w:t>
            </w:r>
          </w:p>
          <w:p w:rsidR="00F73219" w:rsidRPr="00DC0302" w:rsidRDefault="00F7321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грамоты ИПР</w:t>
            </w:r>
          </w:p>
        </w:tc>
      </w:tr>
      <w:tr w:rsidR="00BC78EB" w:rsidRPr="00DC0302" w:rsidTr="00DC0302">
        <w:tc>
          <w:tcPr>
            <w:tcW w:w="816" w:type="dxa"/>
          </w:tcPr>
          <w:p w:rsidR="00BC78EB" w:rsidRPr="00DC0302" w:rsidRDefault="00BC78E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4004" w:type="dxa"/>
          </w:tcPr>
          <w:p w:rsidR="00BC78EB" w:rsidRPr="00DC0302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</w:t>
            </w:r>
          </w:p>
          <w:p w:rsidR="00BC78EB" w:rsidRPr="00DC0302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данных о преподавателях колледжа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78EB" w:rsidRPr="00DC0302" w:rsidRDefault="00BC78E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C78EB" w:rsidRPr="00DC0302" w:rsidRDefault="00DC0302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  <w:r w:rsidR="00F7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="00F7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1842" w:type="dxa"/>
          </w:tcPr>
          <w:p w:rsidR="00BC78EB" w:rsidRPr="00DC0302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  <w:p w:rsidR="00BC78EB" w:rsidRPr="00DC0302" w:rsidRDefault="00BC78E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данных о преподавателях</w:t>
            </w:r>
          </w:p>
        </w:tc>
      </w:tr>
      <w:tr w:rsidR="00BC78EB" w:rsidRPr="00DC0302" w:rsidTr="00DC0302">
        <w:tc>
          <w:tcPr>
            <w:tcW w:w="816" w:type="dxa"/>
          </w:tcPr>
          <w:p w:rsidR="00BC78EB" w:rsidRPr="00DC0302" w:rsidRDefault="00BC78E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4004" w:type="dxa"/>
          </w:tcPr>
          <w:p w:rsidR="00BC78EB" w:rsidRPr="00DC0302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и формы</w:t>
            </w:r>
          </w:p>
          <w:p w:rsidR="00BC78EB" w:rsidRPr="00DC0302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протоколов ЦМК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78EB" w:rsidRPr="00DC0302" w:rsidRDefault="00BC78E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75B88" w:rsidRDefault="00BC78EB" w:rsidP="00D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</w:p>
          <w:p w:rsidR="00BC78EB" w:rsidRPr="00DC0302" w:rsidRDefault="00BC78EB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="00F7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 w:rsidR="00DC0302"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C78EB" w:rsidRPr="00DC0302" w:rsidRDefault="00BC78E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Планы и протоколы ЦМК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электронный УМК учебной дисциплины».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УМК преподавателей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«Лучшее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октябрь-март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«Лучший преподаватель колледжа -2019»</w:t>
            </w:r>
            <w:r w:rsidR="001573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 и итоги конкурса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усиления внимания к проблемам воспитания молодежи, согласование действия субъектов воспитательного процесса.</w:t>
            </w:r>
          </w:p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«Лучшая учебная группа колледжа» (по итогам рейтинга)</w:t>
            </w:r>
            <w:r w:rsidR="001573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75B88" w:rsidRDefault="005E4BDD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З.М.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75B88" w:rsidRPr="00DC030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F75B88" w:rsidRPr="00D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B88" w:rsidRPr="00DC0302" w:rsidRDefault="00F75B88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  рейтинга учебных групп  колледжа  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«Лучший учебный кабинет колледжа» (по итогам рейтинга)</w:t>
            </w:r>
            <w:r w:rsidR="001573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BE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 w:rsid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рейтинга, отчеты зав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абинетами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ЦМК колледжа» (по итогам рейтинга)</w:t>
            </w:r>
            <w:r w:rsidR="001573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  рейтинга, отчеты ЦМК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4004" w:type="dxa"/>
          </w:tcPr>
          <w:p w:rsidR="005E4BDD" w:rsidRPr="00DC0302" w:rsidRDefault="005E4BDD" w:rsidP="00BE59B3">
            <w:pPr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профессиональном  конкурс</w:t>
            </w:r>
            <w:r w:rsid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«Педагог года» (в соответствие  с планом работы КГКП «РНМЦ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»). 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 участника конкурса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областных и республиканских конкурсах обучающихся колледжей 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соответствие  с планом работы КГКП «РНМЦ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75B88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З.М.,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spellEnd"/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5E4BDD" w:rsidRPr="00DC0302" w:rsidRDefault="00F75B88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 по УВР,</w:t>
            </w:r>
          </w:p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1842" w:type="dxa"/>
          </w:tcPr>
          <w:p w:rsidR="005E4BDD" w:rsidRPr="00DC0302" w:rsidRDefault="005E4BDD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Заявки на участие  и результаты участия</w:t>
            </w:r>
            <w:r w:rsidR="00BE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BDD" w:rsidRPr="00DC0302" w:rsidTr="00DC0302">
        <w:tc>
          <w:tcPr>
            <w:tcW w:w="816" w:type="dxa"/>
          </w:tcPr>
          <w:p w:rsidR="005E4BDD" w:rsidRPr="00DC0302" w:rsidRDefault="005E4BDD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4004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городских и областных олимпиадах знаний обучающихся (в соответствие  с планом работы КГКП «РНМЦ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276" w:type="dxa"/>
          </w:tcPr>
          <w:p w:rsidR="005E4BDD" w:rsidRPr="00DC0302" w:rsidRDefault="005E4BDD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75B88" w:rsidRDefault="00F75B88" w:rsidP="00F7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</w:p>
          <w:p w:rsidR="005E4BDD" w:rsidRPr="00DC0302" w:rsidRDefault="00F75B88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ЦМК</w:t>
            </w:r>
          </w:p>
        </w:tc>
        <w:tc>
          <w:tcPr>
            <w:tcW w:w="1842" w:type="dxa"/>
          </w:tcPr>
          <w:p w:rsidR="005E4BDD" w:rsidRPr="00DC0302" w:rsidRDefault="005E4BDD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Заявки на участие  и результаты участия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1,2.МЕТОДИЧЕСКАЯ РАБОТА  </w:t>
            </w: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   ЦИКЛОВЫМИ МЕТОДИЧЕСКИМИ КОМИССИЯМИ (ЦМК</w:t>
            </w:r>
            <w:r w:rsidR="00F7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методического обеспечения образовательного процесса и роста профессионального мастерства педагогов.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нормативно-правовой базы системы технического и профессионального образования,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внутриколлежных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локальных актов.</w:t>
            </w:r>
          </w:p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и (или) разработка методических рекомендаций, положений,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обеспечивающих профессиональный рост педагогических кадров.</w:t>
            </w:r>
          </w:p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анализа деятельности цикловой комиссии и др.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 зам. директора по НМР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рекомендации, положения, локальные акты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мероприятий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соответствие с планами на 2018-2019 учебный год).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октябрь-февраль</w:t>
            </w:r>
          </w:p>
        </w:tc>
        <w:tc>
          <w:tcPr>
            <w:tcW w:w="2410" w:type="dxa"/>
          </w:tcPr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ЦМК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зав. кабинетами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проведения диагностической деятельности в соответствии с положениями о рейтинге преподавателей,  ЦМК и учебных кабинетов.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</w:tcPr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  <w:r w:rsidR="00F75B88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зам. директора по НМР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ЦМК, зав. кабинетами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Рейтинговые листы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работы по </w:t>
            </w:r>
            <w:proofErr w:type="spellStart"/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совершенствованию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 w:rsid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данных и пополнению накопительных папок  ЦМК.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 w:rsidR="00F75B88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  <w:r w:rsidR="00F75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 преподаватели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 база данных и накопительные папки  ЦМК.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</w:tcPr>
          <w:p w:rsidR="008B6BC9" w:rsidRPr="00DC0302" w:rsidRDefault="005D42E4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ЦМК, зав. кабинетами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004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текущих и открытых заседаний  ЦМК (в соответствие с планами на 2018-2019 учебный год).</w:t>
            </w:r>
          </w:p>
        </w:tc>
        <w:tc>
          <w:tcPr>
            <w:tcW w:w="1276" w:type="dxa"/>
          </w:tcPr>
          <w:p w:rsidR="008B6BC9" w:rsidRPr="00DC0302" w:rsidRDefault="008B6BC9" w:rsidP="00F75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F75B88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директора,  председатели ЦМК</w:t>
            </w:r>
          </w:p>
        </w:tc>
        <w:tc>
          <w:tcPr>
            <w:tcW w:w="1842" w:type="dxa"/>
          </w:tcPr>
          <w:p w:rsidR="008B6BC9" w:rsidRPr="00DC0302" w:rsidRDefault="008B6BC9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  ЦМК</w:t>
            </w:r>
          </w:p>
        </w:tc>
      </w:tr>
      <w:tr w:rsidR="008B6BC9" w:rsidRPr="00DC0302" w:rsidTr="00BE59B3">
        <w:trPr>
          <w:trHeight w:val="1691"/>
        </w:trPr>
        <w:tc>
          <w:tcPr>
            <w:tcW w:w="10348" w:type="dxa"/>
            <w:gridSpan w:val="5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1.3 РАБОТА С ПЕДАГОГИЧЕСКИМИ КАДРАМИ. ПОВЫШЕНИЕ КВАЛИФИКАЦИИ ИПР</w:t>
            </w:r>
          </w:p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работы с педагогическим составом по самооценке деятельности, повышению профессиональной компетентности.</w:t>
            </w:r>
          </w:p>
          <w:p w:rsidR="008B6BC9" w:rsidRPr="00BE59B3" w:rsidRDefault="008B6BC9" w:rsidP="00BE59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302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 мероприятиях различного уровня, направленных на совершенствование педагогического мастерства и деловой квалификации педагогов</w:t>
            </w:r>
            <w:r w:rsidR="00BE59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пед</w:t>
            </w:r>
            <w:r w:rsidR="00BE59B3"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агогических </w:t>
            </w: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советов</w:t>
            </w:r>
            <w:r w:rsidR="001573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Байешов</w:t>
            </w:r>
            <w:proofErr w:type="spell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А., директор, </w:t>
            </w:r>
            <w:proofErr w:type="spellStart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Бимендинова</w:t>
            </w:r>
            <w:proofErr w:type="spellEnd"/>
            <w:r w:rsidR="00BE59B3"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F75B88" w:rsidRPr="00BE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Протоколы педсовета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методического совета</w:t>
            </w:r>
            <w:r w:rsidR="0015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  <w:r w:rsidR="00BE59B3"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директора по НМР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spellStart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004" w:type="dxa"/>
          </w:tcPr>
          <w:p w:rsidR="008B6BC9" w:rsidRPr="00BE59B3" w:rsidRDefault="008B6BC9" w:rsidP="0015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бластны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педагогические чтения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круглы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 с планом работы КГКП «РНМЦ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Г.Т., зам.</w:t>
            </w:r>
            <w:r w:rsidR="00BE59B3"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директора по НМР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Заявки на участие  и отчеты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ругл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встречи с руководителями и специалистами 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предметных недель цикловых  комиссий).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Материалы к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ругл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фестиваля «Мои профессиональные достижения» - презентации из опыта работы аттестуемых преподавателей за 3 года (в рамках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методнедели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Аттестуемые преподаватели 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резентации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опыта работы аттестуемых преподавателей 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Мастер-класса для молодых преподавателей (в рамках ШМП)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</w:tcPr>
          <w:p w:rsidR="008B6BC9" w:rsidRPr="00BE59B3" w:rsidRDefault="00BE59B3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Г.Т., зам. директора по НМР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Материалы м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курсах повышения квалификации на базе Филиала АО «НЦПК «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рлеу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ИПК 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 РК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планом института на 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год). 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B6BC9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Г.Т., зам. директора по НМР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Заявки на участие  и отчеты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 по изучению английского языка при колледже.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B6BC9" w:rsidRPr="00BE59B3" w:rsidRDefault="008B6BC9" w:rsidP="00BE59B3">
            <w:pPr>
              <w:ind w:hanging="1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E59B3"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Демильханова</w:t>
            </w:r>
            <w:proofErr w:type="spellEnd"/>
            <w:r w:rsidR="00BE59B3"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И.И. Ли Л.А.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Программа курса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январской методической недели.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председатели  ЦМК, зав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абинетами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недель цикловых комиссий.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предметных недель ( в соответствие с планами на 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ноябрь-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цикловых комиссий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предметной 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занятий, обеспечивающих психолого-педагогическую и социально-педагогическую  учебу кураторов  учебных групп (в соответствие с планом работы на 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BE59B3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З.М.</w:t>
            </w:r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,зам</w:t>
            </w:r>
            <w:proofErr w:type="spellEnd"/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8B6BC9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 по УВР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Материалы занятий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1.3.12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 использованием современных педагогических технологий,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обучения (в рамках плана аттестации педагогических кадров и предметных недель)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ЦМК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Разработки уроков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целевых посещений: в рамках работы цикловых комиссий, наставничества, самообразования (в соответствие с графиками на 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ЦМК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proofErr w:type="spellStart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взаимо-посещения</w:t>
            </w:r>
            <w:proofErr w:type="spellEnd"/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Организация: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работы согласно плану по обобщению передового опыта преподавателей на 2018-2019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в рамках цикловых комиссий (в соответствие с планами на 2018-2019уч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од).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- отбора участников для представления передового педагогического опыта на педсовете и областных мероприятиях.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</w:t>
            </w:r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spellEnd"/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директора по НМР,</w:t>
            </w: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 зав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абинетами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C472AB">
              <w:rPr>
                <w:rFonts w:ascii="Times New Roman" w:hAnsi="Times New Roman" w:cs="Times New Roman"/>
                <w:sz w:val="24"/>
                <w:szCs w:val="24"/>
              </w:rPr>
              <w:t xml:space="preserve">алы и наработки </w:t>
            </w:r>
            <w:proofErr w:type="spellStart"/>
            <w:r w:rsidR="00C472AB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spellEnd"/>
            <w:r w:rsidRPr="00BE59B3">
              <w:rPr>
                <w:rFonts w:ascii="Times New Roman" w:hAnsi="Times New Roman" w:cs="Times New Roman"/>
                <w:sz w:val="24"/>
                <w:szCs w:val="24"/>
              </w:rPr>
              <w:t xml:space="preserve"> опыт обобщается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рейтингов преподавателей, учебных кабинетов, ЦМК.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</w:t>
            </w:r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spellEnd"/>
            <w:r w:rsidR="00BE59B3"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директора по НМР,</w:t>
            </w: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зав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абинетами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Рейтинг, диаграмма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опыта работы над методической проблемой в рамках цикловых комиссий. 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E59B3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директора по НМР, </w:t>
            </w:r>
          </w:p>
          <w:p w:rsidR="00BE59B3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8B6BC9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зав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абинетами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Письменные отчеты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4004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 мониторинга </w:t>
            </w:r>
            <w:proofErr w:type="spellStart"/>
            <w:proofErr w:type="gram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</w:t>
            </w:r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proofErr w:type="gram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творческих групп по освоению современных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(диагностика).</w:t>
            </w:r>
          </w:p>
        </w:tc>
        <w:tc>
          <w:tcPr>
            <w:tcW w:w="1276" w:type="dxa"/>
          </w:tcPr>
          <w:p w:rsidR="008B6BC9" w:rsidRPr="00BE59B3" w:rsidRDefault="008B6BC9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BE59B3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директора по НМР, </w:t>
            </w:r>
          </w:p>
          <w:p w:rsidR="00BE59B3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8B6BC9" w:rsidRPr="00BE59B3" w:rsidRDefault="00BE59B3" w:rsidP="00BE59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зав</w:t>
            </w:r>
            <w:proofErr w:type="gram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абинетами</w:t>
            </w:r>
          </w:p>
        </w:tc>
        <w:tc>
          <w:tcPr>
            <w:tcW w:w="1842" w:type="dxa"/>
          </w:tcPr>
          <w:p w:rsidR="008B6BC9" w:rsidRPr="00BE59B3" w:rsidRDefault="008B6BC9" w:rsidP="00BE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sz w:val="24"/>
                <w:szCs w:val="24"/>
              </w:rPr>
              <w:t>Рейтинг, диаграмма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1.4 РАБОТА С МОЛОДЫМИ И НАЧИНАЮЩИМИ ПЕДАГОГАМИ.                 НАСТАВНИЧЕСТВО. СТАЖИРОВКА.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согласно  плану работы ШМП на 2018-2019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директора по НМР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Отчет о работе ШМП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психолого-педагогической диагностики начинающих преподавателей.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директора по НМР,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Сулейменова М.</w:t>
            </w:r>
            <w:r w:rsid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педагог-психолог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консультации преподавателей, обучающихся.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директора по НМР,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 w:rsidR="004C3C32">
              <w:rPr>
                <w:rFonts w:ascii="Times New Roman" w:hAnsi="Times New Roman" w:cs="Times New Roman"/>
                <w:sz w:val="24"/>
                <w:szCs w:val="24"/>
              </w:rPr>
              <w:t>инди-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видуальной</w:t>
            </w:r>
            <w:proofErr w:type="spellEnd"/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уроков,  уроков наставников и опытных преподавателей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директора по НМР,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4C3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круглого стола «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начинающих педагогов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плюсы и минусы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директора по НМР,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 круглого стола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1.4.6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работы наставников и начинающих педагогов.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директора по НМР,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рамках Программы «Адаптация специалистов в колледже» и  по и</w:t>
            </w:r>
            <w:r w:rsidRPr="00DC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сследованию тенденции развития педагогического опыта у начинающих специалистов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директора по НМР,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Отчеты, информация стажеров и наставников</w:t>
            </w:r>
          </w:p>
        </w:tc>
      </w:tr>
      <w:tr w:rsidR="008B6BC9" w:rsidRPr="00DC0302" w:rsidTr="004C3C3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стажировки преподавателями специальных дисциплин в организациях города.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           </w:t>
            </w:r>
            <w:proofErr w:type="spellStart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</w:t>
            </w:r>
            <w:proofErr w:type="spellEnd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Планы, отчеты и справки по стажировке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1.5 САМООБРАЗОВАНИЕ ПЕДАГОГИЧЕСКИХ КАДРОВ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004" w:type="dxa"/>
          </w:tcPr>
          <w:p w:rsidR="004C3C3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законодательных, нормативно-правовых и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</w:t>
            </w:r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в области образования РК (по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преподавателя </w:t>
            </w:r>
            <w:proofErr w:type="gramEnd"/>
          </w:p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2018-2019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Отчет по самообразованию (форма)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004" w:type="dxa"/>
          </w:tcPr>
          <w:p w:rsidR="004C3C3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психолого-педагогической квалификации и расширение знаний по специальности (по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4C3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преподавателя </w:t>
            </w:r>
            <w:proofErr w:type="gramEnd"/>
          </w:p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2018-2019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самообразова</w:t>
            </w:r>
            <w:r w:rsidR="00C47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(форма)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учебно-методической продукции для обеспечения учебного процесса по дисциплинам (по индивидуальному плану преподавателя на 2018-2019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самообразова</w:t>
            </w:r>
            <w:r w:rsidR="00C47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(форма) УМК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докладов на заседания  ЦМК (по индивидуальному плану преподавателя на 2018-2019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4C3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(форма)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1.6 АТТЕСТАЦИЯ ПЕДАГОГИЧЕСКИХ КАДРОВ.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аттестуемыми преподавателями согласно плану и графику аттестации преподавателей на 2018-2019 учебный год в соответствии с перспективным планом.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сентябрь-март</w:t>
            </w:r>
          </w:p>
        </w:tc>
        <w:tc>
          <w:tcPr>
            <w:tcW w:w="2410" w:type="dxa"/>
          </w:tcPr>
          <w:p w:rsidR="008B6BC9" w:rsidRPr="00DC0302" w:rsidRDefault="004C3C32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директора по НМР</w:t>
            </w:r>
          </w:p>
        </w:tc>
        <w:tc>
          <w:tcPr>
            <w:tcW w:w="1842" w:type="dxa"/>
          </w:tcPr>
          <w:p w:rsidR="008B6BC9" w:rsidRPr="00DC0302" w:rsidRDefault="008B6BC9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 w:rsidR="004C3C32">
              <w:rPr>
                <w:rFonts w:ascii="Times New Roman" w:hAnsi="Times New Roman" w:cs="Times New Roman"/>
                <w:sz w:val="24"/>
                <w:szCs w:val="24"/>
              </w:rPr>
              <w:t>инди-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видуальной</w:t>
            </w:r>
            <w:proofErr w:type="spellEnd"/>
            <w:proofErr w:type="gram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рамках цикловых 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комплексному аналитическому обобщению итогов деятельности аттестуемых преподавателей.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 экспертные группы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экспертной группы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аттестационной комиссии.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B6BC9" w:rsidRPr="00DC0302" w:rsidRDefault="004C3C3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директора по НМР</w:t>
            </w:r>
            <w:r w:rsidR="008E1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Кан </w:t>
            </w:r>
            <w:proofErr w:type="spellStart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,зав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кадр</w:t>
            </w:r>
            <w:r w:rsidR="008E1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C472AB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аттестационной комиссии.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004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аттестационных материалов в Управление образования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42E4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</w:t>
            </w:r>
            <w:r w:rsidR="005D42E4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="008E1B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B6BC9" w:rsidRPr="00DC0302" w:rsidRDefault="008B6BC9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B6BC9" w:rsidRPr="00DC0302" w:rsidRDefault="008E1B74" w:rsidP="004C3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Г.Т.,зам</w:t>
            </w:r>
            <w:proofErr w:type="spellEnd"/>
            <w:r w:rsidRPr="00BE5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директора по НМР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,зав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отдела кадров</w:t>
            </w:r>
          </w:p>
        </w:tc>
        <w:tc>
          <w:tcPr>
            <w:tcW w:w="1842" w:type="dxa"/>
          </w:tcPr>
          <w:p w:rsidR="008B6BC9" w:rsidRPr="00DC0302" w:rsidRDefault="008B6BC9" w:rsidP="004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 аттестуемых преподавателей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II.  НАУЧНО-ИССЛЕДОВАТЕЛЬСКАЯ РАБОТА. ИННОВАЦИОННАЯ ДЕЯТЕЛЬНОСТЬ.</w:t>
            </w:r>
          </w:p>
          <w:p w:rsidR="008B6BC9" w:rsidRPr="008E1B74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 на инновационные методы работы с учетом современных требований к системе технического и профессионального образования.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2.1 НАУЧНО-ИССЛЕДОВАТЕЛЬСКАЯ ДЕЯТЕЛЬНОСТЬ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навыков по проведению научной деятельности;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современных обучающих методик и средств;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научного и творческого потенциала педагогических кадров;</w:t>
            </w:r>
          </w:p>
          <w:p w:rsidR="008B6BC9" w:rsidRPr="008E1B74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механизма управления учебным процессом.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8E1B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Исследования, научный и творческий поиск в рамках колледжа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обновления содержания методик и технологий обучения в целях достижения качества образования.</w:t>
            </w: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  <w:proofErr w:type="spellStart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</w:t>
            </w:r>
            <w:proofErr w:type="spellEnd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Программы семинаров, тренингов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целей и задач Программы работы над методической проблемой колледжа «Формирование </w:t>
            </w:r>
            <w:proofErr w:type="spellStart"/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способного</w:t>
            </w:r>
            <w:proofErr w:type="spellEnd"/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 посредством использования педагогических технологий».</w:t>
            </w: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 w:rsidR="008E1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по реализации методической 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целей и задач Программы «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специалиста».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E1B74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наставники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ШМП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электронных УМК учебных дисциплин,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преподавателей.</w:t>
            </w: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E1B74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электронные УМК,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Исследования,  научный и творческий поиск в рамках цикловой комиссии.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содержания учебно-методических комплексов по дисциплинам.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иректора </w:t>
            </w:r>
            <w:proofErr w:type="spellStart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</w:t>
            </w:r>
            <w:proofErr w:type="spellEnd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Справка по итогам диагностики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004" w:type="dxa"/>
          </w:tcPr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электронной базы УМО цикловых комиссий. </w:t>
            </w:r>
          </w:p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E1B74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</w:tcPr>
          <w:p w:rsidR="008B6BC9" w:rsidRPr="00DC0302" w:rsidRDefault="008B6BC9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база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Исследования, научный и творческий поиск в системе работы педагогических кадров</w:t>
            </w:r>
          </w:p>
        </w:tc>
      </w:tr>
      <w:tr w:rsidR="008B6BC9" w:rsidRPr="00DC0302" w:rsidTr="00272D07">
        <w:trPr>
          <w:trHeight w:val="774"/>
        </w:trPr>
        <w:tc>
          <w:tcPr>
            <w:tcW w:w="816" w:type="dxa"/>
            <w:tcBorders>
              <w:bottom w:val="single" w:sz="4" w:space="0" w:color="auto"/>
            </w:tcBorders>
          </w:tcPr>
          <w:p w:rsidR="008B6BC9" w:rsidRPr="00DC0302" w:rsidRDefault="008B6BC9" w:rsidP="0072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8B6BC9" w:rsidRPr="00DC0302" w:rsidRDefault="008B6BC9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методической базы для апробации современных педагогических технологий.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1B74" w:rsidRPr="00DC0302" w:rsidRDefault="008E1B74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 ЦМК,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6BC9" w:rsidRPr="00DC0302" w:rsidRDefault="009400BE" w:rsidP="008E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методической базы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4ED2" w:rsidRPr="00DC0302" w:rsidTr="00272D07">
        <w:trPr>
          <w:trHeight w:val="113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 w:rsidP="00724ED2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исследований педагогами в рамках методической проблемы по учебным дисциплинам.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>
            <w:r w:rsidRPr="00A87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редседатели  ЦМК,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исследований педагогов</w:t>
            </w:r>
          </w:p>
        </w:tc>
      </w:tr>
      <w:tr w:rsidR="00724ED2" w:rsidRPr="00DC0302" w:rsidTr="00272D07">
        <w:trPr>
          <w:trHeight w:val="10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 w:rsidP="00724ED2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лицензионной продукции, издание учебно-методических пособий, их апробация.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>
            <w:r w:rsidRPr="00A87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редседатели  ЦМК,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9400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чебно-методически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я.</w:t>
            </w:r>
          </w:p>
          <w:p w:rsidR="00724ED2" w:rsidRPr="00DC0302" w:rsidRDefault="00724ED2" w:rsidP="009400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ED2" w:rsidRPr="00DC0302" w:rsidTr="009400BE">
        <w:trPr>
          <w:trHeight w:val="4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 w:rsidP="00724ED2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статей по самой различной тематике.</w:t>
            </w:r>
          </w:p>
          <w:p w:rsidR="00724ED2" w:rsidRPr="00DC0302" w:rsidRDefault="00724ED2" w:rsidP="008E1B74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Default="00724ED2">
            <w:r w:rsidRPr="00A87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редседатели  ЦМК,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4ED2" w:rsidRPr="00DC0302" w:rsidRDefault="00724ED2" w:rsidP="009400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татьи в СМИ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4ED2" w:rsidRPr="00DC0302" w:rsidTr="009400BE">
        <w:trPr>
          <w:trHeight w:val="1121"/>
        </w:trPr>
        <w:tc>
          <w:tcPr>
            <w:tcW w:w="816" w:type="dxa"/>
            <w:tcBorders>
              <w:top w:val="single" w:sz="4" w:space="0" w:color="auto"/>
            </w:tcBorders>
          </w:tcPr>
          <w:p w:rsidR="00724ED2" w:rsidRDefault="00724ED2" w:rsidP="00724ED2">
            <w:pPr>
              <w:jc w:val="center"/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724ED2" w:rsidRPr="00DC0302" w:rsidRDefault="00724ED2" w:rsidP="00272D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проведение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мастер-классов, открытых уроков и фестивалей уроков.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4ED2" w:rsidRDefault="00724ED2">
            <w:r w:rsidRPr="00A87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4ED2" w:rsidRPr="00DC0302" w:rsidRDefault="00724ED2" w:rsidP="008E1B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редседатели  ЦМК,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4ED2" w:rsidRPr="00DC0302" w:rsidRDefault="00724ED2" w:rsidP="009400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разработки мастер-классов, открытых уроков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Научно-исследовательская деятельность педагогов совместно с 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6BC9" w:rsidRPr="00DC0302" w:rsidTr="004B5F1F">
        <w:trPr>
          <w:trHeight w:val="1343"/>
        </w:trPr>
        <w:tc>
          <w:tcPr>
            <w:tcW w:w="816" w:type="dxa"/>
            <w:tcBorders>
              <w:bottom w:val="single" w:sz="4" w:space="0" w:color="auto"/>
            </w:tcBorders>
          </w:tcPr>
          <w:p w:rsidR="008B6BC9" w:rsidRPr="00DC0302" w:rsidRDefault="008B6BC9" w:rsidP="0072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1.12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447B7B" w:rsidRDefault="008B6BC9" w:rsidP="004F477A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создания комплекса условий для личностного развития и</w:t>
            </w:r>
            <w:r w:rsidR="004F4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профессионального само</w:t>
            </w:r>
            <w:r w:rsidR="00447B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B6BC9" w:rsidRPr="004F477A" w:rsidRDefault="008B6BC9" w:rsidP="00447B7B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определения, творческого труда 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4F4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BC9" w:rsidRPr="00DC0302" w:rsidRDefault="008B6BC9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6BC9" w:rsidRPr="00DC0302" w:rsidRDefault="008B6BC9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 w:rsidR="00724E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724ED2" w:rsidRDefault="00706FB0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proofErr w:type="spellStart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ржан</w:t>
            </w:r>
            <w:proofErr w:type="spellEnd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  <w:r w:rsidR="00724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руководитель НСО,</w:t>
            </w:r>
          </w:p>
          <w:p w:rsidR="008B6BC9" w:rsidRPr="004B5F1F" w:rsidRDefault="008B6BC9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6BC9" w:rsidRDefault="008B6BC9" w:rsidP="006047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60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работы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НСО, </w:t>
            </w:r>
          </w:p>
          <w:p w:rsidR="006047BA" w:rsidRPr="006047BA" w:rsidRDefault="006047BA" w:rsidP="006047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предметных кружков,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НПК,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F477A" w:rsidRPr="00DC0302" w:rsidTr="004B5F1F">
        <w:trPr>
          <w:trHeight w:val="5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Руководство научными работами в рамках НСО.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B5F1F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F477A" w:rsidRDefault="004F477A" w:rsidP="004F47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План предметных кружков</w:t>
            </w:r>
          </w:p>
        </w:tc>
      </w:tr>
      <w:tr w:rsidR="004F477A" w:rsidRPr="00DC0302" w:rsidTr="004B5F1F">
        <w:trPr>
          <w:trHeight w:val="8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олимпиад знаний в рамках предметных недель  ЦМК.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724ED2" w:rsidRDefault="004F477A" w:rsidP="004B5F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ржан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руководитель НСО,</w:t>
            </w:r>
          </w:p>
          <w:p w:rsidR="004F477A" w:rsidRPr="00DC0302" w:rsidRDefault="004F477A" w:rsidP="004B5F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6047BA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олимпиад</w:t>
            </w:r>
            <w:r w:rsidR="00604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="006047BA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знаний</w:t>
            </w:r>
          </w:p>
        </w:tc>
      </w:tr>
      <w:tr w:rsidR="004F477A" w:rsidRPr="00DC0302" w:rsidTr="004B5F1F">
        <w:trPr>
          <w:trHeight w:val="33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Руководство курсовыми работами.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>
            <w:r w:rsidRPr="00900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F477A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ители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по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курсовы</w:t>
            </w:r>
            <w:proofErr w:type="spellEnd"/>
            <w:r w:rsidRPr="004F4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6047BA" w:rsidRDefault="006047BA" w:rsidP="006047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Приказ по закреплению руководителейкурсовых работ</w:t>
            </w:r>
          </w:p>
        </w:tc>
      </w:tr>
      <w:tr w:rsidR="004F477A" w:rsidRPr="00DC0302" w:rsidTr="004F477A">
        <w:trPr>
          <w:trHeight w:val="103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Научно-исследовательская работа в рамках учебной дисциплины (рефераты, сообщения, научные работы и пр.).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>
            <w:r w:rsidRPr="00900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F477A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реподаватели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-предметники, руководители предметных кружков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рефераты, сообщения, научные работы и </w:t>
            </w:r>
            <w:proofErr w:type="spellStart"/>
            <w:proofErr w:type="gram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4F477A" w:rsidRPr="00DC0302" w:rsidTr="004B5F1F">
        <w:trPr>
          <w:trHeight w:val="8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научных конференций обучающихся в рамках предметной недели.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F477A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724ED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ржан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руководитель НСО,</w:t>
            </w:r>
          </w:p>
          <w:p w:rsidR="004F477A" w:rsidRPr="00DC030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 ЦМК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6047B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предметной недели.</w:t>
            </w:r>
          </w:p>
        </w:tc>
      </w:tr>
      <w:tr w:rsidR="004F477A" w:rsidRPr="00DC0302" w:rsidTr="004B5F1F">
        <w:trPr>
          <w:trHeight w:val="8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конкурса научных работ обучающихся колледжа.</w:t>
            </w:r>
          </w:p>
          <w:p w:rsidR="004F477A" w:rsidRPr="00DC030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4F477A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по плану НСО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724ED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ржан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руководитель НСО,</w:t>
            </w:r>
          </w:p>
          <w:p w:rsidR="004F477A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руководители предметных кружков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477A" w:rsidRPr="00DC0302" w:rsidRDefault="006047BA" w:rsidP="006047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аучны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</w:tr>
      <w:tr w:rsidR="004F477A" w:rsidRPr="00DC0302" w:rsidTr="004F477A">
        <w:trPr>
          <w:trHeight w:val="1078"/>
        </w:trPr>
        <w:tc>
          <w:tcPr>
            <w:tcW w:w="816" w:type="dxa"/>
            <w:tcBorders>
              <w:top w:val="single" w:sz="4" w:space="0" w:color="auto"/>
            </w:tcBorders>
          </w:tcPr>
          <w:p w:rsidR="004F477A" w:rsidRDefault="004F477A" w:rsidP="004F477A"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4F477A" w:rsidRPr="00DC0302" w:rsidRDefault="004F477A" w:rsidP="00706FB0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областных и республиканских научных конференциях обучающихся.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477A" w:rsidRPr="004F477A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477A" w:rsidRPr="00724ED2" w:rsidRDefault="004F477A" w:rsidP="004F4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ржан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руководитель НСО,</w:t>
            </w:r>
          </w:p>
          <w:p w:rsidR="004F477A" w:rsidRPr="004F477A" w:rsidRDefault="004F477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руководители предметных кружков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77A" w:rsidRPr="00DC0302" w:rsidRDefault="006047BA" w:rsidP="00706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аучны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Лицензирование педагогических инициатив. Издательская деятельность. Публикации.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C472AB" w:rsidP="00C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004" w:type="dxa"/>
          </w:tcPr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рамках цикловых комиссий: отбор учебно-методической продукции, первоначальная оценка и экспертиза.</w:t>
            </w:r>
          </w:p>
        </w:tc>
        <w:tc>
          <w:tcPr>
            <w:tcW w:w="1276" w:type="dxa"/>
          </w:tcPr>
          <w:p w:rsidR="008B6BC9" w:rsidRPr="00DC0302" w:rsidRDefault="008B6BC9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абинетами</w:t>
            </w:r>
          </w:p>
        </w:tc>
        <w:tc>
          <w:tcPr>
            <w:tcW w:w="1842" w:type="dxa"/>
          </w:tcPr>
          <w:p w:rsidR="008B6BC9" w:rsidRPr="00DC0302" w:rsidRDefault="008B6BC9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продукция</w:t>
            </w:r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04" w:type="dxa"/>
          </w:tcPr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экспертной оценки материалов на заседании методического совета.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ЦМК </w:t>
            </w: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04" w:type="dxa"/>
          </w:tcPr>
          <w:p w:rsidR="00C472AB" w:rsidRPr="00DC0302" w:rsidRDefault="00C472AB" w:rsidP="00447B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педагогических инициатив в о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бластной Экспертный Совет при Региональном научно-практическом центре «Қостанай дарыны» и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экспертизу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 и поддержки инновационных процессов при филиале АО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ЦПК «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рлеу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»ИПК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продукция</w:t>
            </w:r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04" w:type="dxa"/>
          </w:tcPr>
          <w:p w:rsidR="00C472AB" w:rsidRPr="00DC0302" w:rsidRDefault="00C472AB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экспертной оценки материалов на методическом совете</w:t>
            </w:r>
            <w:r w:rsidR="0044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педагогической продукции в издательские органы.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 оценка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04" w:type="dxa"/>
          </w:tcPr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республиканским издательством «Фолиант» и др.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</w:t>
            </w: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Опубликованный материал</w:t>
            </w:r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04" w:type="dxa"/>
          </w:tcPr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областным научно-методическим вестником «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ім-Инфо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»,  другими СМИ областного и республиканского уровней.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Опубликованный материал</w:t>
            </w:r>
          </w:p>
        </w:tc>
      </w:tr>
      <w:tr w:rsidR="00C472AB" w:rsidRPr="00DC0302" w:rsidTr="00DC0302">
        <w:tc>
          <w:tcPr>
            <w:tcW w:w="816" w:type="dxa"/>
          </w:tcPr>
          <w:p w:rsidR="00C472AB" w:rsidRDefault="00C472AB" w:rsidP="00C472AB">
            <w:r w:rsidRPr="00E51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04" w:type="dxa"/>
          </w:tcPr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иртуальных проектах,  размещенных на сайтах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72AB" w:rsidRPr="00DC0302" w:rsidRDefault="00C472AB" w:rsidP="00DC0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НМР,</w:t>
            </w:r>
          </w:p>
          <w:p w:rsidR="00C472AB" w:rsidRPr="00DC0302" w:rsidRDefault="00C472AB" w:rsidP="00DC03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C472AB" w:rsidRPr="00DC0302" w:rsidRDefault="00C472AB" w:rsidP="00D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Опубликованный материал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2.2 ИННОВАЦИОННАЯ ДЕЯТЕЛЬНОСТЬ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условий для внедрения инноваций в учебно-воспитательный процесс колледжа;</w:t>
            </w:r>
          </w:p>
          <w:p w:rsidR="008B6BC9" w:rsidRPr="00DC0302" w:rsidRDefault="008B6BC9" w:rsidP="00DC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механизма управления учебным заведением;</w:t>
            </w:r>
          </w:p>
          <w:p w:rsidR="008B6BC9" w:rsidRPr="00447B7B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педагогического коллектива, способного к постоянному саморазвитию и самосовершенствованию в условиях мобильного развития системы профессионального образования.  </w:t>
            </w:r>
          </w:p>
        </w:tc>
      </w:tr>
      <w:tr w:rsidR="008B6BC9" w:rsidRPr="00DC0302" w:rsidTr="00C472AB">
        <w:trPr>
          <w:trHeight w:val="2230"/>
        </w:trPr>
        <w:tc>
          <w:tcPr>
            <w:tcW w:w="816" w:type="dxa"/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004" w:type="dxa"/>
          </w:tcPr>
          <w:p w:rsidR="008B6BC9" w:rsidRPr="00DC0302" w:rsidRDefault="008B6BC9" w:rsidP="00C472AB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работы по прохождению  специализированной и институциональной аккредитации колледжа в 201</w:t>
            </w:r>
            <w:r w:rsidRPr="00DC03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 w:rsidRPr="00DC030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276" w:type="dxa"/>
          </w:tcPr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,директор</w:t>
            </w:r>
            <w:proofErr w:type="spellEnd"/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колледжа</w:t>
            </w:r>
            <w:r w:rsidR="00BB1A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6BC9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 по 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ВР,НМР </w:t>
            </w:r>
            <w:proofErr w:type="spellStart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</w:t>
            </w:r>
            <w:proofErr w:type="spellEnd"/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C472AB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З.М.</w:t>
            </w:r>
          </w:p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 </w:t>
            </w:r>
          </w:p>
        </w:tc>
        <w:tc>
          <w:tcPr>
            <w:tcW w:w="1842" w:type="dxa"/>
          </w:tcPr>
          <w:p w:rsidR="00C472AB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Самоотчет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специализи</w:t>
            </w:r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</w:t>
            </w:r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</w:t>
            </w:r>
            <w:proofErr w:type="spellEnd"/>
            <w:proofErr w:type="gram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институцио</w:t>
            </w:r>
            <w:proofErr w:type="spellEnd"/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B6BC9" w:rsidRPr="00DC0302" w:rsidRDefault="008B6BC9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нальной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аккредитации</w:t>
            </w:r>
          </w:p>
        </w:tc>
      </w:tr>
      <w:tr w:rsidR="008B6BC9" w:rsidRPr="00DC0302" w:rsidTr="00C472AB">
        <w:trPr>
          <w:trHeight w:val="881"/>
        </w:trPr>
        <w:tc>
          <w:tcPr>
            <w:tcW w:w="816" w:type="dxa"/>
            <w:tcBorders>
              <w:bottom w:val="single" w:sz="4" w:space="0" w:color="auto"/>
            </w:tcBorders>
          </w:tcPr>
          <w:p w:rsidR="008B6BC9" w:rsidRPr="00DC0302" w:rsidRDefault="008B6B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внедрения современных педагогических технологий обучения.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72AB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 по 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ВР,НМР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C472AB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З.М.</w:t>
            </w:r>
          </w:p>
          <w:p w:rsidR="008B6BC9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</w:p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C472AB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творческих групп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6BC9" w:rsidRPr="00DC0302" w:rsidRDefault="00787A5C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работы творческих групп</w:t>
            </w:r>
          </w:p>
        </w:tc>
      </w:tr>
      <w:tr w:rsidR="00C472AB" w:rsidRPr="00DC0302" w:rsidTr="00C472AB">
        <w:trPr>
          <w:trHeight w:val="1601"/>
        </w:trPr>
        <w:tc>
          <w:tcPr>
            <w:tcW w:w="816" w:type="dxa"/>
            <w:tcBorders>
              <w:top w:val="single" w:sz="4" w:space="0" w:color="auto"/>
            </w:tcBorders>
          </w:tcPr>
          <w:p w:rsidR="00C472AB" w:rsidRPr="00DC0302" w:rsidRDefault="00C472A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C472AB" w:rsidRPr="00DC0302" w:rsidRDefault="00C472AB" w:rsidP="00C472A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подготовительной работы по внедрению принципов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полиязычия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учебный процесс в 2018-2019 учебном году по специальности 0512000 -«Переводческое дело».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72AB" w:rsidRPr="00DC0302" w:rsidRDefault="00787A5C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72AB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Заместители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16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УВР,</w:t>
            </w:r>
            <w:r w:rsidR="00316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НМР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C472AB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З.М.</w:t>
            </w:r>
          </w:p>
          <w:p w:rsidR="00C472AB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2AB" w:rsidRPr="00DC0302" w:rsidRDefault="00787A5C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программы по дисциплинам на 3-х языках.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C472AB" w:rsidP="00C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8B6BC9" w:rsidRPr="00DC0302" w:rsidRDefault="008B6BC9" w:rsidP="00C472AB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Внедрять практику международно</w:t>
            </w:r>
            <w:r w:rsidR="00787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сотрудничеств</w:t>
            </w:r>
            <w:r w:rsidR="00787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важн</w:t>
            </w:r>
            <w:r w:rsidR="00787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ый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фактор</w:t>
            </w:r>
            <w:r w:rsidR="00787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обновления системы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6BC9" w:rsidRPr="00DC0302" w:rsidRDefault="008B6BC9" w:rsidP="00787A5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1.Создание условий для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и совершенствования педагогического коллектива в условиях мобильного развития системы </w:t>
            </w:r>
            <w:proofErr w:type="spellStart"/>
            <w:r w:rsidR="00787A5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="0078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(обучение и стажировка за рубежом).</w:t>
            </w:r>
          </w:p>
        </w:tc>
        <w:tc>
          <w:tcPr>
            <w:tcW w:w="1276" w:type="dxa"/>
          </w:tcPr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,директор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колледжа</w:t>
            </w:r>
          </w:p>
          <w:p w:rsidR="00BB1A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 по 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ВР,НМР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BB1AC9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З.М.</w:t>
            </w:r>
          </w:p>
          <w:p w:rsidR="008B6BC9" w:rsidRPr="00DC0302" w:rsidRDefault="00BB1AC9" w:rsidP="00BB1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</w:p>
        </w:tc>
        <w:tc>
          <w:tcPr>
            <w:tcW w:w="1842" w:type="dxa"/>
          </w:tcPr>
          <w:p w:rsidR="008B6BC9" w:rsidRPr="00DC0302" w:rsidRDefault="008B6BC9" w:rsidP="00787A5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Меморандум</w:t>
            </w:r>
            <w:r w:rsidR="0078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сотрудничестве,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стажировки</w:t>
            </w:r>
          </w:p>
        </w:tc>
      </w:tr>
      <w:tr w:rsidR="008B6BC9" w:rsidRPr="00DC0302" w:rsidTr="00C472AB">
        <w:trPr>
          <w:trHeight w:val="1687"/>
        </w:trPr>
        <w:tc>
          <w:tcPr>
            <w:tcW w:w="816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C47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Совершенствовать формат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 во взаимодействии со СМИ, работодателями, общественными  институтами и  через проведение профессиональных проб.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72AB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З.М.,</w:t>
            </w:r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spellEnd"/>
            <w:r w:rsidR="00C4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6BC9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 по УВР</w:t>
            </w:r>
          </w:p>
          <w:p w:rsidR="008B6BC9" w:rsidRPr="00DC0302" w:rsidRDefault="008B6BC9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секретарь приемной комиссии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6BC9" w:rsidRPr="00DC0302" w:rsidRDefault="008B6BC9" w:rsidP="00C4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работы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</w:t>
            </w:r>
            <w:r w:rsidR="00787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ционного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центра колледжа</w:t>
            </w:r>
          </w:p>
        </w:tc>
      </w:tr>
      <w:tr w:rsidR="00C472AB" w:rsidRPr="00DC0302" w:rsidTr="00C472AB">
        <w:trPr>
          <w:trHeight w:val="795"/>
        </w:trPr>
        <w:tc>
          <w:tcPr>
            <w:tcW w:w="816" w:type="dxa"/>
            <w:tcBorders>
              <w:top w:val="single" w:sz="4" w:space="0" w:color="auto"/>
            </w:tcBorders>
          </w:tcPr>
          <w:p w:rsidR="00C472AB" w:rsidRPr="00DC0302" w:rsidRDefault="00C472AB" w:rsidP="00B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BB1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C472AB" w:rsidRPr="00DC0302" w:rsidRDefault="00C472AB" w:rsidP="00C472AB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Создать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 колледжа с привлечением работодателей и обучающихся</w:t>
            </w:r>
            <w:r w:rsidR="00447B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72AB" w:rsidRPr="00DC0302" w:rsidRDefault="00787A5C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7A5C" w:rsidRPr="00DC0302" w:rsidRDefault="00787A5C" w:rsidP="0078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,директор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колледжа</w:t>
            </w:r>
          </w:p>
          <w:p w:rsidR="00C472AB" w:rsidRPr="00DC0302" w:rsidRDefault="00C472AB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2AB" w:rsidRPr="00DC0302" w:rsidRDefault="00787A5C" w:rsidP="00C47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директора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РАБОТА МЕТОДИЧЕСКОГО КАБИНЕТА</w:t>
            </w:r>
          </w:p>
          <w:p w:rsidR="008B6BC9" w:rsidRPr="00BB1AC9" w:rsidRDefault="008B6BC9" w:rsidP="00BB1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банка информации, создание условий для роста профессионального мастерства педагогов.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материалов по обобщению опыта работы педагогических кадров, методических и предметных недель, материалов по аттестации педагогов и пр.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 </w:t>
            </w:r>
            <w:r w:rsidR="00BB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и проведении коллективных форм работы, конкурсов различного уровня.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BB1A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</w:t>
            </w:r>
            <w:r w:rsidR="008B6BC9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 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методической, научно-методической литературы.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педагогов психолого-педагогической литературой.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обзоров и выставок  профессиональной литературы. 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иблиотекой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 и выставки  профессиональной литературы</w:t>
            </w:r>
            <w:r w:rsid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70E" w:rsidRPr="00DC0302" w:rsidTr="00DC0302">
        <w:tc>
          <w:tcPr>
            <w:tcW w:w="816" w:type="dxa"/>
          </w:tcPr>
          <w:p w:rsidR="0031670E" w:rsidRPr="00DC0302" w:rsidRDefault="0031670E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04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педагогическим работникам в разработке учебно-методической продукц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лицензировании.</w:t>
            </w:r>
          </w:p>
        </w:tc>
        <w:tc>
          <w:tcPr>
            <w:tcW w:w="1276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Default="0031670E" w:rsidP="00447B7B">
            <w:proofErr w:type="spellStart"/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зам. директора по НМР </w:t>
            </w:r>
          </w:p>
        </w:tc>
        <w:tc>
          <w:tcPr>
            <w:tcW w:w="1842" w:type="dxa"/>
          </w:tcPr>
          <w:p w:rsidR="0031670E" w:rsidRPr="00DC0302" w:rsidRDefault="0031670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Учебно-методической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продукция </w:t>
            </w:r>
          </w:p>
        </w:tc>
      </w:tr>
      <w:tr w:rsidR="0031670E" w:rsidRPr="00DC0302" w:rsidTr="00DC0302">
        <w:tc>
          <w:tcPr>
            <w:tcW w:w="816" w:type="dxa"/>
          </w:tcPr>
          <w:p w:rsidR="0031670E" w:rsidRPr="00DC0302" w:rsidRDefault="0031670E" w:rsidP="00B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04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ШМП (в соответствие с планом ШМП на 2018-2019 учебный год).</w:t>
            </w:r>
          </w:p>
        </w:tc>
        <w:tc>
          <w:tcPr>
            <w:tcW w:w="1276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Default="0031670E" w:rsidP="00447B7B">
            <w:proofErr w:type="spellStart"/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зам. директора по НМР </w:t>
            </w:r>
          </w:p>
        </w:tc>
        <w:tc>
          <w:tcPr>
            <w:tcW w:w="1842" w:type="dxa"/>
          </w:tcPr>
          <w:p w:rsidR="0031670E" w:rsidRPr="00DC0302" w:rsidRDefault="0031670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ШМП</w:t>
            </w:r>
          </w:p>
        </w:tc>
      </w:tr>
      <w:tr w:rsidR="0031670E" w:rsidRPr="00DC0302" w:rsidTr="00DC0302">
        <w:tc>
          <w:tcPr>
            <w:tcW w:w="816" w:type="dxa"/>
          </w:tcPr>
          <w:p w:rsidR="0031670E" w:rsidRPr="00DC0302" w:rsidRDefault="0031670E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04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276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Default="0031670E" w:rsidP="00447B7B">
            <w:proofErr w:type="spellStart"/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зам. директора по НМР </w:t>
            </w:r>
          </w:p>
        </w:tc>
        <w:tc>
          <w:tcPr>
            <w:tcW w:w="1842" w:type="dxa"/>
          </w:tcPr>
          <w:p w:rsidR="0031670E" w:rsidRPr="00DC0302" w:rsidRDefault="0031670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Тетраль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</w:p>
        </w:tc>
      </w:tr>
      <w:tr w:rsidR="0031670E" w:rsidRPr="00DC0302" w:rsidTr="00DC0302">
        <w:tc>
          <w:tcPr>
            <w:tcW w:w="816" w:type="dxa"/>
          </w:tcPr>
          <w:p w:rsidR="0031670E" w:rsidRPr="00DC0302" w:rsidRDefault="0031670E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04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наставнической работы. </w:t>
            </w:r>
          </w:p>
        </w:tc>
        <w:tc>
          <w:tcPr>
            <w:tcW w:w="1276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Default="0031670E" w:rsidP="00447B7B">
            <w:proofErr w:type="spellStart"/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956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зам. директора по НМР </w:t>
            </w:r>
          </w:p>
        </w:tc>
        <w:tc>
          <w:tcPr>
            <w:tcW w:w="1842" w:type="dxa"/>
          </w:tcPr>
          <w:p w:rsidR="0031670E" w:rsidRPr="00DC0302" w:rsidRDefault="0031670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Планы и отчеты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аттестации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 внутри колледжа 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планом на 2018-2019 учебный год).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экспертных групп внутри колледжа.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работы по подготовке материалов аттестуемых кадров.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заседаний аттестационной комиссии.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материалов по аттестации педагогических кадров.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НМР, </w:t>
            </w:r>
          </w:p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экспертных групп, аттестуемых преподавателей, протоколы заседания аттестационной комиссии.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выставок УМК, различной учебно-методической продукции; конкурсов  «Лучший урок», «Лучший  электронный УМК учебной дисциплины» и пр.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Положение и материалы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 и выставок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диагностической работы в  ЦМК.  Помощь в организации и проведении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</w:t>
            </w:r>
            <w:r w:rsidRPr="00DC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формировании электронного банка тестовых материалов для проведения контроля знаний обучающихся.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педагогического мониторинга.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и материалы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внутриколледж-ного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BB1AC9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 по научно-методической работе для сайта колледжа.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международной информационной среде: поиск инновационных идей.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6BC9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НМР</w:t>
            </w:r>
            <w:r w:rsidR="008B6BC9"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6BC9" w:rsidRPr="00DC0302" w:rsidRDefault="008B6BC9" w:rsidP="00447B7B">
            <w:pPr>
              <w:tabs>
                <w:tab w:val="center" w:pos="1088"/>
                <w:tab w:val="right" w:pos="2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Искакова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Г.К.</w:t>
            </w:r>
            <w:r w:rsidR="00316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зав. </w:t>
            </w:r>
            <w:proofErr w:type="spellStart"/>
            <w:r w:rsidR="00316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мультимедийным</w:t>
            </w:r>
            <w:proofErr w:type="spellEnd"/>
            <w:r w:rsidR="00316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кабинетом</w:t>
            </w:r>
          </w:p>
        </w:tc>
        <w:tc>
          <w:tcPr>
            <w:tcW w:w="1842" w:type="dxa"/>
          </w:tcPr>
          <w:p w:rsidR="008B6BC9" w:rsidRPr="00DC0302" w:rsidRDefault="0031670E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B6BC9"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нформации по научно-методической работе на сайте 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DC0302" w:rsidRDefault="008B6BC9" w:rsidP="00DC0302">
            <w:pPr>
              <w:pStyle w:val="a6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СОТРУДНИЧЕСТВО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447B7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с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proofErr w:type="gramEnd"/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Байешов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,директор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колледжа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447B7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совместно с зарубежными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8B6BC9" w:rsidRPr="00DC0302" w:rsidRDefault="0031670E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B6BC9" w:rsidRPr="00DC0302" w:rsidRDefault="0031670E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Статья в СМИ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447B7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деловых встреч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зарубежными партнерами на базе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Программа встречи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итогам встречи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Статья в СМИ</w:t>
            </w:r>
            <w:r w:rsidR="0031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447B7B" w:rsidP="00D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Учебные стажировки на базе</w:t>
            </w:r>
          </w:p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иностранных партнеров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8B6BC9" w:rsidRPr="00DC0302" w:rsidRDefault="0031670E" w:rsidP="0044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8B6BC9"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 образца.</w:t>
            </w:r>
          </w:p>
        </w:tc>
      </w:tr>
      <w:tr w:rsidR="008B6BC9" w:rsidRPr="00DC0302" w:rsidTr="00DC0302">
        <w:tc>
          <w:tcPr>
            <w:tcW w:w="10348" w:type="dxa"/>
            <w:gridSpan w:val="5"/>
          </w:tcPr>
          <w:p w:rsidR="008B6BC9" w:rsidRPr="0031670E" w:rsidRDefault="008B6BC9" w:rsidP="0044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b/>
                <w:sz w:val="24"/>
                <w:szCs w:val="24"/>
              </w:rPr>
              <w:t>5. МОНИТОРИНГ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4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Рейтинговая оценка работы преподавателей за 2018-2019 учебный год.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председатели ЦМК,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Рейтинговый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4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Рейтинговая оценка деятельности учебных кабинетов за 2018-2019 учебный год.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1670E" w:rsidRPr="00DC0302" w:rsidRDefault="0031670E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НМР,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ЦМК, зав</w:t>
            </w:r>
            <w:proofErr w:type="gram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абинетами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Рейтинговый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4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Рейтинговая оценка деятельности </w:t>
            </w:r>
            <w:r w:rsidR="0031670E">
              <w:rPr>
                <w:rFonts w:ascii="Times New Roman" w:eastAsia="Times New Roman" w:hAnsi="Times New Roman" w:cs="Times New Roman"/>
                <w:sz w:val="24"/>
                <w:szCs w:val="24"/>
              </w:rPr>
              <w:t>ЦМК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2018-2019 учебный год.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ЦМК</w:t>
            </w:r>
            <w:r w:rsidR="00316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Рейтинговый </w:t>
            </w:r>
          </w:p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8B6BC9" w:rsidRPr="00DC0302" w:rsidTr="00DC0302">
        <w:tc>
          <w:tcPr>
            <w:tcW w:w="816" w:type="dxa"/>
          </w:tcPr>
          <w:p w:rsidR="008B6BC9" w:rsidRPr="00DC0302" w:rsidRDefault="008B6BC9" w:rsidP="004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04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Текущий, рубежный, итоговый мониторинг: тестирование, курсовое 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проектирование и пр. – ежемесячная аттестация; оперативное управление качеством обучения с </w:t>
            </w:r>
            <w:proofErr w:type="spellStart"/>
            <w:proofErr w:type="gramStart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r w:rsidR="003167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базы; педсоветы по итогам семестра, учебного года. </w:t>
            </w:r>
          </w:p>
        </w:tc>
        <w:tc>
          <w:tcPr>
            <w:tcW w:w="1276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М.М., 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часть</w:t>
            </w:r>
            <w:r w:rsidR="00316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6BC9" w:rsidRPr="00DC0302" w:rsidRDefault="008B6BC9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C9" w:rsidRPr="00DC0302" w:rsidRDefault="008B6BC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Ведомости, протоколы </w:t>
            </w:r>
            <w:r w:rsidRPr="00D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педсовета</w:t>
            </w:r>
          </w:p>
        </w:tc>
      </w:tr>
      <w:tr w:rsidR="00447B7B" w:rsidRPr="00DC0302" w:rsidTr="00DC0302">
        <w:tc>
          <w:tcPr>
            <w:tcW w:w="816" w:type="dxa"/>
          </w:tcPr>
          <w:p w:rsidR="00447B7B" w:rsidRPr="00DC0302" w:rsidRDefault="00447B7B" w:rsidP="004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004" w:type="dxa"/>
          </w:tcPr>
          <w:p w:rsidR="00447B7B" w:rsidRPr="00DC0302" w:rsidRDefault="00447B7B" w:rsidP="0044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Рейтинговая оценка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  <w:r w:rsidRPr="00DC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2018-2019 учебный год.</w:t>
            </w:r>
          </w:p>
        </w:tc>
        <w:tc>
          <w:tcPr>
            <w:tcW w:w="1276" w:type="dxa"/>
          </w:tcPr>
          <w:p w:rsidR="00447B7B" w:rsidRPr="00DC0302" w:rsidRDefault="00447B7B" w:rsidP="00BD5B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447B7B" w:rsidRPr="00DC0302" w:rsidRDefault="00447B7B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Заместители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УВР, НМР </w:t>
            </w: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Бимендинова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447B7B" w:rsidRDefault="00447B7B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Жангужина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З.М.</w:t>
            </w:r>
          </w:p>
          <w:p w:rsidR="00447B7B" w:rsidRPr="00DC0302" w:rsidRDefault="00447B7B" w:rsidP="0044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Акжанова</w:t>
            </w:r>
            <w:proofErr w:type="spellEnd"/>
            <w:r w:rsidRPr="00DC0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</w:p>
        </w:tc>
        <w:tc>
          <w:tcPr>
            <w:tcW w:w="1842" w:type="dxa"/>
          </w:tcPr>
          <w:p w:rsidR="00447B7B" w:rsidRPr="00DC0302" w:rsidRDefault="00447B7B" w:rsidP="00BD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Рейтинговый </w:t>
            </w:r>
          </w:p>
          <w:p w:rsidR="00447B7B" w:rsidRPr="00DC0302" w:rsidRDefault="00447B7B" w:rsidP="00BD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</w:tbl>
    <w:p w:rsidR="00DA0C20" w:rsidRPr="00DC0302" w:rsidRDefault="00DA0C20" w:rsidP="00DC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B7B" w:rsidRDefault="00447B7B" w:rsidP="00447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и одобрено Педагогическим советом </w:t>
      </w:r>
    </w:p>
    <w:p w:rsidR="008F5D15" w:rsidRPr="00DC0302" w:rsidRDefault="00447B7B" w:rsidP="00447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0B38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августа 2018 года, протокол № 1.</w:t>
      </w:r>
      <w:r w:rsidR="00FC320F" w:rsidRPr="00DC03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5D15" w:rsidRPr="00DC0302" w:rsidSect="00A4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53C"/>
    <w:multiLevelType w:val="hybridMultilevel"/>
    <w:tmpl w:val="42007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934"/>
    <w:multiLevelType w:val="hybridMultilevel"/>
    <w:tmpl w:val="81285B04"/>
    <w:lvl w:ilvl="0" w:tplc="08642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18982B5D"/>
    <w:multiLevelType w:val="hybridMultilevel"/>
    <w:tmpl w:val="E7460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B40543"/>
    <w:multiLevelType w:val="hybridMultilevel"/>
    <w:tmpl w:val="0FE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500"/>
    <w:multiLevelType w:val="multilevel"/>
    <w:tmpl w:val="ED1A973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5">
    <w:nsid w:val="223749CE"/>
    <w:multiLevelType w:val="multilevel"/>
    <w:tmpl w:val="E3DC0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6">
    <w:nsid w:val="2BBD2C37"/>
    <w:multiLevelType w:val="multilevel"/>
    <w:tmpl w:val="CD105BB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7">
    <w:nsid w:val="2F534D82"/>
    <w:multiLevelType w:val="multilevel"/>
    <w:tmpl w:val="98BE5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8">
    <w:nsid w:val="31606B14"/>
    <w:multiLevelType w:val="multilevel"/>
    <w:tmpl w:val="FDF67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</w:rPr>
    </w:lvl>
  </w:abstractNum>
  <w:abstractNum w:abstractNumId="9">
    <w:nsid w:val="376A14DF"/>
    <w:multiLevelType w:val="multilevel"/>
    <w:tmpl w:val="FDF67D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2D23703"/>
    <w:multiLevelType w:val="hybridMultilevel"/>
    <w:tmpl w:val="8EC46F84"/>
    <w:lvl w:ilvl="0" w:tplc="4662B56C">
      <w:start w:val="1"/>
      <w:numFmt w:val="upperRoman"/>
      <w:lvlText w:val="%1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3F135AE"/>
    <w:multiLevelType w:val="hybridMultilevel"/>
    <w:tmpl w:val="2FDA3C9A"/>
    <w:lvl w:ilvl="0" w:tplc="8062B5D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4CEC3413"/>
    <w:multiLevelType w:val="hybridMultilevel"/>
    <w:tmpl w:val="BE64BB9A"/>
    <w:lvl w:ilvl="0" w:tplc="63FE60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725E8"/>
    <w:multiLevelType w:val="multilevel"/>
    <w:tmpl w:val="FDF67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9722F03"/>
    <w:multiLevelType w:val="multilevel"/>
    <w:tmpl w:val="92124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ADF5926"/>
    <w:multiLevelType w:val="multilevel"/>
    <w:tmpl w:val="A692DE9E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0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b/>
      </w:rPr>
    </w:lvl>
  </w:abstractNum>
  <w:abstractNum w:abstractNumId="16">
    <w:nsid w:val="6128758A"/>
    <w:multiLevelType w:val="hybridMultilevel"/>
    <w:tmpl w:val="0C88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47CF2"/>
    <w:multiLevelType w:val="hybridMultilevel"/>
    <w:tmpl w:val="BE64BB9A"/>
    <w:lvl w:ilvl="0" w:tplc="63FE60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DB5C28"/>
    <w:multiLevelType w:val="multilevel"/>
    <w:tmpl w:val="798A34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8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15"/>
  </w:num>
  <w:num w:numId="17">
    <w:abstractNumId w:val="6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5D15"/>
    <w:rsid w:val="00014950"/>
    <w:rsid w:val="00023CF2"/>
    <w:rsid w:val="000247B2"/>
    <w:rsid w:val="00037C93"/>
    <w:rsid w:val="000B3874"/>
    <w:rsid w:val="000C42C5"/>
    <w:rsid w:val="000E716A"/>
    <w:rsid w:val="00156E7A"/>
    <w:rsid w:val="0015730D"/>
    <w:rsid w:val="00197ACB"/>
    <w:rsid w:val="001C2178"/>
    <w:rsid w:val="001F0AF4"/>
    <w:rsid w:val="001F2730"/>
    <w:rsid w:val="00226A83"/>
    <w:rsid w:val="00272D07"/>
    <w:rsid w:val="0029061E"/>
    <w:rsid w:val="00295F4D"/>
    <w:rsid w:val="002A194A"/>
    <w:rsid w:val="002B4F10"/>
    <w:rsid w:val="002D112A"/>
    <w:rsid w:val="002D1F0B"/>
    <w:rsid w:val="002D59EB"/>
    <w:rsid w:val="002F7B0A"/>
    <w:rsid w:val="0031670E"/>
    <w:rsid w:val="00321861"/>
    <w:rsid w:val="003835CE"/>
    <w:rsid w:val="00386085"/>
    <w:rsid w:val="003A0DB6"/>
    <w:rsid w:val="003E455C"/>
    <w:rsid w:val="00402179"/>
    <w:rsid w:val="00422F48"/>
    <w:rsid w:val="00447B7B"/>
    <w:rsid w:val="00447DE8"/>
    <w:rsid w:val="0045582A"/>
    <w:rsid w:val="004745FE"/>
    <w:rsid w:val="0049476E"/>
    <w:rsid w:val="004A028A"/>
    <w:rsid w:val="004B5F1F"/>
    <w:rsid w:val="004C3C32"/>
    <w:rsid w:val="004F4354"/>
    <w:rsid w:val="004F477A"/>
    <w:rsid w:val="00565CAF"/>
    <w:rsid w:val="005871A3"/>
    <w:rsid w:val="005B77C5"/>
    <w:rsid w:val="005D42E4"/>
    <w:rsid w:val="005E4BDD"/>
    <w:rsid w:val="006047BA"/>
    <w:rsid w:val="0060712A"/>
    <w:rsid w:val="00617CCE"/>
    <w:rsid w:val="006640B1"/>
    <w:rsid w:val="00677E9D"/>
    <w:rsid w:val="006A1853"/>
    <w:rsid w:val="006A1F72"/>
    <w:rsid w:val="006C2004"/>
    <w:rsid w:val="006F023D"/>
    <w:rsid w:val="00706FB0"/>
    <w:rsid w:val="00724ED2"/>
    <w:rsid w:val="007271A0"/>
    <w:rsid w:val="007511F6"/>
    <w:rsid w:val="007652A8"/>
    <w:rsid w:val="00787A5C"/>
    <w:rsid w:val="00792D18"/>
    <w:rsid w:val="007A4F5D"/>
    <w:rsid w:val="007B1993"/>
    <w:rsid w:val="007F2CB2"/>
    <w:rsid w:val="0080186E"/>
    <w:rsid w:val="008348CD"/>
    <w:rsid w:val="00834C61"/>
    <w:rsid w:val="00847E54"/>
    <w:rsid w:val="0085123E"/>
    <w:rsid w:val="0087380D"/>
    <w:rsid w:val="00895F7B"/>
    <w:rsid w:val="008B6BC9"/>
    <w:rsid w:val="008E1B74"/>
    <w:rsid w:val="008E44DB"/>
    <w:rsid w:val="008F5D15"/>
    <w:rsid w:val="00930614"/>
    <w:rsid w:val="009400BE"/>
    <w:rsid w:val="00952C74"/>
    <w:rsid w:val="00974424"/>
    <w:rsid w:val="009770CF"/>
    <w:rsid w:val="009A3E06"/>
    <w:rsid w:val="009F6959"/>
    <w:rsid w:val="00A01505"/>
    <w:rsid w:val="00A33386"/>
    <w:rsid w:val="00A4043D"/>
    <w:rsid w:val="00A724FE"/>
    <w:rsid w:val="00AA1E2B"/>
    <w:rsid w:val="00AB3D04"/>
    <w:rsid w:val="00AB6A9B"/>
    <w:rsid w:val="00AC2D12"/>
    <w:rsid w:val="00AD05F8"/>
    <w:rsid w:val="00AD09F6"/>
    <w:rsid w:val="00AE7A54"/>
    <w:rsid w:val="00AF0FF3"/>
    <w:rsid w:val="00B01FCF"/>
    <w:rsid w:val="00B13511"/>
    <w:rsid w:val="00B34842"/>
    <w:rsid w:val="00B430A0"/>
    <w:rsid w:val="00B9352F"/>
    <w:rsid w:val="00B9784A"/>
    <w:rsid w:val="00BA702F"/>
    <w:rsid w:val="00BB10BA"/>
    <w:rsid w:val="00BB1AC9"/>
    <w:rsid w:val="00BC509C"/>
    <w:rsid w:val="00BC6447"/>
    <w:rsid w:val="00BC78EB"/>
    <w:rsid w:val="00BD2C0F"/>
    <w:rsid w:val="00BE59B3"/>
    <w:rsid w:val="00C472AB"/>
    <w:rsid w:val="00C73120"/>
    <w:rsid w:val="00CA3C36"/>
    <w:rsid w:val="00CB348F"/>
    <w:rsid w:val="00D075D0"/>
    <w:rsid w:val="00DA0C20"/>
    <w:rsid w:val="00DC0302"/>
    <w:rsid w:val="00DE0A68"/>
    <w:rsid w:val="00E117A7"/>
    <w:rsid w:val="00E1220B"/>
    <w:rsid w:val="00E52ACD"/>
    <w:rsid w:val="00E822E0"/>
    <w:rsid w:val="00EC374C"/>
    <w:rsid w:val="00ED7FCD"/>
    <w:rsid w:val="00EF076B"/>
    <w:rsid w:val="00F20FC4"/>
    <w:rsid w:val="00F705FC"/>
    <w:rsid w:val="00F73219"/>
    <w:rsid w:val="00F75B88"/>
    <w:rsid w:val="00F911AB"/>
    <w:rsid w:val="00FC320F"/>
    <w:rsid w:val="00FD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3D"/>
  </w:style>
  <w:style w:type="paragraph" w:styleId="1">
    <w:name w:val="heading 1"/>
    <w:basedOn w:val="a"/>
    <w:next w:val="a"/>
    <w:link w:val="10"/>
    <w:qFormat/>
    <w:rsid w:val="00607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2">
    <w:name w:val="heading 2"/>
    <w:basedOn w:val="a"/>
    <w:next w:val="a"/>
    <w:link w:val="20"/>
    <w:qFormat/>
    <w:rsid w:val="006071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712A"/>
    <w:rPr>
      <w:rFonts w:ascii="Times New Roman" w:eastAsia="Times New Roman" w:hAnsi="Times New Roman" w:cs="Times New Roman"/>
      <w:sz w:val="44"/>
      <w:szCs w:val="24"/>
    </w:rPr>
  </w:style>
  <w:style w:type="character" w:customStyle="1" w:styleId="20">
    <w:name w:val="Заголовок 2 Знак"/>
    <w:basedOn w:val="a0"/>
    <w:link w:val="2"/>
    <w:rsid w:val="0060712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6071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5">
    <w:name w:val="Название Знак"/>
    <w:basedOn w:val="a0"/>
    <w:link w:val="a4"/>
    <w:rsid w:val="0060712A"/>
    <w:rPr>
      <w:rFonts w:ascii="Times New Roman" w:eastAsia="Times New Roman" w:hAnsi="Times New Roman" w:cs="Times New Roman"/>
      <w:sz w:val="28"/>
      <w:szCs w:val="20"/>
      <w:lang w:val="kk-KZ"/>
    </w:rPr>
  </w:style>
  <w:style w:type="paragraph" w:styleId="a6">
    <w:name w:val="List Paragraph"/>
    <w:basedOn w:val="a"/>
    <w:uiPriority w:val="34"/>
    <w:qFormat/>
    <w:rsid w:val="00607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5F4D-DF38-4F19-A51F-906A5D20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15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81</cp:revision>
  <cp:lastPrinted>2018-08-25T12:46:00Z</cp:lastPrinted>
  <dcterms:created xsi:type="dcterms:W3CDTF">2018-06-20T02:45:00Z</dcterms:created>
  <dcterms:modified xsi:type="dcterms:W3CDTF">2018-08-29T11:45:00Z</dcterms:modified>
</cp:coreProperties>
</file>