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09" w:rsidRPr="002B0709" w:rsidRDefault="002B0709" w:rsidP="003A3DEE">
      <w:pPr>
        <w:pStyle w:val="a5"/>
        <w:rPr>
          <w:szCs w:val="28"/>
        </w:rPr>
      </w:pPr>
      <w:r w:rsidRPr="002B0709">
        <w:rPr>
          <w:lang w:val="ru-RU"/>
        </w:rPr>
        <w:t>«</w:t>
      </w:r>
      <w:r w:rsidRPr="002B0709">
        <w:rPr>
          <w:szCs w:val="28"/>
        </w:rPr>
        <w:t>Қостанай гуманитарлық колледж</w:t>
      </w:r>
      <w:r w:rsidRPr="002B0709">
        <w:rPr>
          <w:szCs w:val="28"/>
          <w:lang w:val="ru-RU"/>
        </w:rPr>
        <w:t xml:space="preserve">» </w:t>
      </w:r>
      <w:proofErr w:type="spellStart"/>
      <w:r w:rsidRPr="002B0709">
        <w:rPr>
          <w:szCs w:val="28"/>
          <w:lang w:val="ru-RU"/>
        </w:rPr>
        <w:t>мекемес</w:t>
      </w:r>
      <w:proofErr w:type="spellEnd"/>
      <w:r w:rsidRPr="002B0709">
        <w:rPr>
          <w:szCs w:val="28"/>
        </w:rPr>
        <w:t>і</w:t>
      </w:r>
    </w:p>
    <w:p w:rsidR="002B0709" w:rsidRPr="002B0709" w:rsidRDefault="002B0709" w:rsidP="003A3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B0709">
        <w:rPr>
          <w:rFonts w:ascii="Times New Roman" w:hAnsi="Times New Roman" w:cs="Times New Roman"/>
          <w:sz w:val="28"/>
          <w:szCs w:val="28"/>
        </w:rPr>
        <w:t>Учреждение</w:t>
      </w:r>
      <w:r w:rsidRPr="002B07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07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B0709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Pr="002B0709">
        <w:rPr>
          <w:rFonts w:ascii="Times New Roman" w:hAnsi="Times New Roman" w:cs="Times New Roman"/>
          <w:sz w:val="28"/>
          <w:szCs w:val="28"/>
        </w:rPr>
        <w:t xml:space="preserve"> </w:t>
      </w:r>
      <w:r w:rsidRPr="002B0709">
        <w:rPr>
          <w:rFonts w:ascii="Times New Roman" w:hAnsi="Times New Roman" w:cs="Times New Roman"/>
          <w:sz w:val="28"/>
          <w:szCs w:val="28"/>
          <w:lang w:val="kk-KZ"/>
        </w:rPr>
        <w:t>гуманитарный</w:t>
      </w:r>
      <w:r w:rsidRPr="002B0709">
        <w:rPr>
          <w:rFonts w:ascii="Times New Roman" w:hAnsi="Times New Roman" w:cs="Times New Roman"/>
          <w:sz w:val="28"/>
          <w:szCs w:val="28"/>
        </w:rPr>
        <w:t xml:space="preserve"> колледж»</w:t>
      </w:r>
    </w:p>
    <w:p w:rsidR="000B54B1" w:rsidRDefault="000B54B1" w:rsidP="000B54B1">
      <w:pPr>
        <w:pStyle w:val="3"/>
        <w:ind w:left="4956" w:firstLine="708"/>
        <w:rPr>
          <w:sz w:val="24"/>
          <w:szCs w:val="24"/>
          <w:lang w:val="kk-KZ"/>
        </w:rPr>
      </w:pPr>
    </w:p>
    <w:p w:rsidR="000B54B1" w:rsidRDefault="000B54B1" w:rsidP="000B54B1">
      <w:pPr>
        <w:pStyle w:val="3"/>
        <w:ind w:left="4956" w:firstLine="708"/>
        <w:rPr>
          <w:sz w:val="24"/>
          <w:szCs w:val="24"/>
          <w:lang w:val="kk-KZ"/>
        </w:rPr>
      </w:pPr>
    </w:p>
    <w:p w:rsidR="000B54B1" w:rsidRPr="000B54B1" w:rsidRDefault="000B54B1" w:rsidP="000B54B1">
      <w:pPr>
        <w:pStyle w:val="3"/>
        <w:ind w:left="4956" w:firstLine="708"/>
        <w:rPr>
          <w:sz w:val="24"/>
          <w:szCs w:val="24"/>
          <w:lang w:val="kk-KZ"/>
        </w:rPr>
      </w:pPr>
      <w:r w:rsidRPr="000B54B1">
        <w:rPr>
          <w:sz w:val="24"/>
          <w:szCs w:val="24"/>
          <w:lang w:val="kk-KZ"/>
        </w:rPr>
        <w:t>Б Е К І Т Е М І Н</w:t>
      </w:r>
    </w:p>
    <w:p w:rsidR="000B54B1" w:rsidRPr="000B54B1" w:rsidRDefault="000B54B1" w:rsidP="000B54B1">
      <w:pPr>
        <w:pStyle w:val="1"/>
        <w:rPr>
          <w:sz w:val="24"/>
          <w:szCs w:val="24"/>
          <w:lang w:val="kk-KZ"/>
        </w:rPr>
      </w:pPr>
      <w:r w:rsidRPr="000B54B1">
        <w:rPr>
          <w:sz w:val="24"/>
          <w:szCs w:val="24"/>
        </w:rPr>
        <w:t xml:space="preserve">                                                                                      У Т В Е </w:t>
      </w:r>
      <w:proofErr w:type="gramStart"/>
      <w:r w:rsidRPr="000B54B1">
        <w:rPr>
          <w:sz w:val="24"/>
          <w:szCs w:val="24"/>
        </w:rPr>
        <w:t>Р</w:t>
      </w:r>
      <w:proofErr w:type="gramEnd"/>
      <w:r w:rsidRPr="000B54B1">
        <w:rPr>
          <w:sz w:val="24"/>
          <w:szCs w:val="24"/>
        </w:rPr>
        <w:t xml:space="preserve"> Ж Д А Ю</w:t>
      </w:r>
    </w:p>
    <w:p w:rsidR="000B54B1" w:rsidRPr="000B54B1" w:rsidRDefault="000B54B1" w:rsidP="000B5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B54B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Гуманитарлық колледжінің директоры</w:t>
      </w:r>
    </w:p>
    <w:p w:rsidR="000B54B1" w:rsidRPr="000B54B1" w:rsidRDefault="000B54B1" w:rsidP="000B5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4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Директор гуманитарного колледжа </w:t>
      </w:r>
    </w:p>
    <w:p w:rsidR="000B54B1" w:rsidRPr="000B54B1" w:rsidRDefault="000B54B1" w:rsidP="000B5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B54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</w:t>
      </w:r>
      <w:r w:rsidRPr="000B54B1">
        <w:rPr>
          <w:rFonts w:ascii="Times New Roman" w:hAnsi="Times New Roman" w:cs="Times New Roman"/>
          <w:sz w:val="24"/>
          <w:szCs w:val="24"/>
          <w:lang w:val="kk-KZ"/>
        </w:rPr>
        <w:t>А.Байешов</w:t>
      </w:r>
    </w:p>
    <w:p w:rsidR="000B54B1" w:rsidRPr="000B54B1" w:rsidRDefault="000B54B1" w:rsidP="000B5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4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«_____» _______________201</w:t>
      </w:r>
      <w:r w:rsidR="00FC638C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0B54B1">
        <w:rPr>
          <w:rFonts w:ascii="Times New Roman" w:hAnsi="Times New Roman" w:cs="Times New Roman"/>
          <w:sz w:val="24"/>
          <w:szCs w:val="24"/>
          <w:lang w:val="kk-KZ"/>
        </w:rPr>
        <w:t xml:space="preserve"> ж/</w:t>
      </w:r>
      <w:proofErr w:type="gramStart"/>
      <w:r w:rsidRPr="000B54B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B54B1">
        <w:rPr>
          <w:rFonts w:ascii="Times New Roman" w:hAnsi="Times New Roman" w:cs="Times New Roman"/>
          <w:sz w:val="24"/>
          <w:szCs w:val="24"/>
        </w:rPr>
        <w:t>.</w:t>
      </w:r>
    </w:p>
    <w:p w:rsidR="002B0709" w:rsidRPr="000B54B1" w:rsidRDefault="002B0709" w:rsidP="000B5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5636" w:rsidRDefault="00F75636" w:rsidP="003A3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13" w:rsidRPr="00D61FF9" w:rsidRDefault="00110913" w:rsidP="00F75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FF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10913" w:rsidRDefault="00110913" w:rsidP="00F75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FF9">
        <w:rPr>
          <w:rFonts w:ascii="Times New Roman" w:hAnsi="Times New Roman" w:cs="Times New Roman"/>
          <w:b/>
          <w:sz w:val="28"/>
          <w:szCs w:val="28"/>
        </w:rPr>
        <w:t xml:space="preserve">о смотре-конкурсе </w:t>
      </w:r>
      <w:r w:rsidR="008167BF">
        <w:rPr>
          <w:rFonts w:ascii="Times New Roman" w:hAnsi="Times New Roman" w:cs="Times New Roman"/>
          <w:b/>
          <w:sz w:val="28"/>
          <w:szCs w:val="28"/>
        </w:rPr>
        <w:t xml:space="preserve"> «Лучший </w:t>
      </w:r>
      <w:r w:rsidRPr="00D61FF9">
        <w:rPr>
          <w:rFonts w:ascii="Times New Roman" w:hAnsi="Times New Roman" w:cs="Times New Roman"/>
          <w:b/>
          <w:sz w:val="28"/>
          <w:szCs w:val="28"/>
        </w:rPr>
        <w:t>учебны</w:t>
      </w:r>
      <w:r w:rsidR="008167BF">
        <w:rPr>
          <w:rFonts w:ascii="Times New Roman" w:hAnsi="Times New Roman" w:cs="Times New Roman"/>
          <w:b/>
          <w:sz w:val="28"/>
          <w:szCs w:val="28"/>
        </w:rPr>
        <w:t>й</w:t>
      </w:r>
      <w:r w:rsidRPr="00D61FF9">
        <w:rPr>
          <w:rFonts w:ascii="Times New Roman" w:hAnsi="Times New Roman" w:cs="Times New Roman"/>
          <w:b/>
          <w:sz w:val="28"/>
          <w:szCs w:val="28"/>
        </w:rPr>
        <w:t xml:space="preserve"> кабинет</w:t>
      </w:r>
      <w:r w:rsidR="008167BF">
        <w:rPr>
          <w:rFonts w:ascii="Times New Roman" w:hAnsi="Times New Roman" w:cs="Times New Roman"/>
          <w:b/>
          <w:sz w:val="28"/>
          <w:szCs w:val="28"/>
        </w:rPr>
        <w:t>»</w:t>
      </w:r>
    </w:p>
    <w:p w:rsidR="000E729A" w:rsidRPr="00D61FF9" w:rsidRDefault="000E729A" w:rsidP="00F75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13" w:rsidRDefault="00110913" w:rsidP="00F75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709">
        <w:rPr>
          <w:rFonts w:ascii="Times New Roman" w:hAnsi="Times New Roman" w:cs="Times New Roman"/>
          <w:b/>
          <w:sz w:val="28"/>
          <w:szCs w:val="28"/>
        </w:rPr>
        <w:t>1.Цели и порядок организации смотра-конкурса</w:t>
      </w:r>
    </w:p>
    <w:p w:rsidR="00F75636" w:rsidRPr="002B0709" w:rsidRDefault="00F75636" w:rsidP="00F75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29A" w:rsidRDefault="00F75636" w:rsidP="00F7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110913" w:rsidRPr="00D61FF9">
        <w:rPr>
          <w:rFonts w:ascii="Times New Roman" w:hAnsi="Times New Roman" w:cs="Times New Roman"/>
          <w:sz w:val="28"/>
          <w:szCs w:val="28"/>
        </w:rPr>
        <w:t>крепление и развитие учебно-материальной базы</w:t>
      </w:r>
      <w:r w:rsidR="000E729A">
        <w:rPr>
          <w:rFonts w:ascii="Times New Roman" w:hAnsi="Times New Roman" w:cs="Times New Roman"/>
          <w:sz w:val="28"/>
          <w:szCs w:val="28"/>
        </w:rPr>
        <w:t xml:space="preserve"> </w:t>
      </w:r>
      <w:r w:rsidR="00110913" w:rsidRPr="00D61FF9">
        <w:rPr>
          <w:rFonts w:ascii="Times New Roman" w:hAnsi="Times New Roman" w:cs="Times New Roman"/>
          <w:sz w:val="28"/>
          <w:szCs w:val="28"/>
        </w:rPr>
        <w:t xml:space="preserve"> (пополнение учебных</w:t>
      </w:r>
      <w:proofErr w:type="gramEnd"/>
    </w:p>
    <w:p w:rsidR="00110913" w:rsidRPr="00D61FF9" w:rsidRDefault="00110913" w:rsidP="00F7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t xml:space="preserve">кабинетов новыми наглядными пособиями, техническими средствами, </w:t>
      </w:r>
      <w:r w:rsidR="00F75636">
        <w:rPr>
          <w:rFonts w:ascii="Times New Roman" w:hAnsi="Times New Roman" w:cs="Times New Roman"/>
          <w:sz w:val="28"/>
          <w:szCs w:val="28"/>
        </w:rPr>
        <w:t>п</w:t>
      </w:r>
      <w:r w:rsidRPr="00D61FF9">
        <w:rPr>
          <w:rFonts w:ascii="Times New Roman" w:hAnsi="Times New Roman" w:cs="Times New Roman"/>
          <w:sz w:val="28"/>
          <w:szCs w:val="28"/>
        </w:rPr>
        <w:t>риборами);</w:t>
      </w:r>
    </w:p>
    <w:p w:rsidR="00110913" w:rsidRPr="00D61FF9" w:rsidRDefault="00F75636" w:rsidP="00F7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10913" w:rsidRPr="00D61FF9">
        <w:rPr>
          <w:rFonts w:ascii="Times New Roman" w:hAnsi="Times New Roman" w:cs="Times New Roman"/>
          <w:sz w:val="28"/>
          <w:szCs w:val="28"/>
        </w:rPr>
        <w:t>выявление лучших учебных кабинетов;</w:t>
      </w:r>
    </w:p>
    <w:p w:rsidR="00110913" w:rsidRPr="00D61FF9" w:rsidRDefault="00F75636" w:rsidP="00F756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110913" w:rsidRPr="00D61FF9">
        <w:rPr>
          <w:rFonts w:ascii="Times New Roman" w:hAnsi="Times New Roman" w:cs="Times New Roman"/>
          <w:sz w:val="28"/>
          <w:szCs w:val="28"/>
        </w:rPr>
        <w:t>изучение,</w:t>
      </w:r>
      <w:r w:rsidR="003A3DEE">
        <w:rPr>
          <w:rFonts w:ascii="Times New Roman" w:hAnsi="Times New Roman" w:cs="Times New Roman"/>
          <w:sz w:val="28"/>
          <w:szCs w:val="28"/>
        </w:rPr>
        <w:t xml:space="preserve"> </w:t>
      </w:r>
      <w:r w:rsidR="00110913" w:rsidRPr="00D61FF9">
        <w:rPr>
          <w:rFonts w:ascii="Times New Roman" w:hAnsi="Times New Roman" w:cs="Times New Roman"/>
          <w:sz w:val="28"/>
          <w:szCs w:val="28"/>
        </w:rPr>
        <w:t>обобщение</w:t>
      </w:r>
      <w:r w:rsidR="003A3DEE">
        <w:rPr>
          <w:rFonts w:ascii="Times New Roman" w:hAnsi="Times New Roman" w:cs="Times New Roman"/>
          <w:sz w:val="28"/>
          <w:szCs w:val="28"/>
        </w:rPr>
        <w:t xml:space="preserve">, </w:t>
      </w:r>
      <w:r w:rsidR="00110913" w:rsidRPr="00D61FF9">
        <w:rPr>
          <w:rFonts w:ascii="Times New Roman" w:hAnsi="Times New Roman" w:cs="Times New Roman"/>
          <w:sz w:val="28"/>
          <w:szCs w:val="28"/>
        </w:rPr>
        <w:t>распространение</w:t>
      </w:r>
      <w:r w:rsidR="003A3DEE">
        <w:rPr>
          <w:rFonts w:ascii="Times New Roman" w:hAnsi="Times New Roman" w:cs="Times New Roman"/>
          <w:sz w:val="28"/>
          <w:szCs w:val="28"/>
        </w:rPr>
        <w:t xml:space="preserve"> </w:t>
      </w:r>
      <w:r w:rsidR="00110913" w:rsidRPr="00D61FF9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913" w:rsidRPr="00D61FF9">
        <w:rPr>
          <w:rFonts w:ascii="Times New Roman" w:hAnsi="Times New Roman" w:cs="Times New Roman"/>
          <w:sz w:val="28"/>
          <w:szCs w:val="28"/>
        </w:rPr>
        <w:t>работы</w:t>
      </w:r>
      <w:r w:rsidR="003A3DEE">
        <w:rPr>
          <w:rFonts w:ascii="Times New Roman" w:hAnsi="Times New Roman" w:cs="Times New Roman"/>
          <w:sz w:val="28"/>
          <w:szCs w:val="28"/>
        </w:rPr>
        <w:t xml:space="preserve"> </w:t>
      </w:r>
      <w:r w:rsidR="00110913" w:rsidRPr="00D61FF9">
        <w:rPr>
          <w:rFonts w:ascii="Times New Roman" w:hAnsi="Times New Roman" w:cs="Times New Roman"/>
          <w:sz w:val="28"/>
          <w:szCs w:val="28"/>
        </w:rPr>
        <w:t>лучших</w:t>
      </w:r>
      <w:r w:rsidR="003A3DEE">
        <w:rPr>
          <w:rFonts w:ascii="Times New Roman" w:hAnsi="Times New Roman" w:cs="Times New Roman"/>
          <w:sz w:val="28"/>
          <w:szCs w:val="28"/>
        </w:rPr>
        <w:t xml:space="preserve"> </w:t>
      </w:r>
      <w:r w:rsidR="00110913" w:rsidRPr="00D61FF9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3A3DEE">
        <w:rPr>
          <w:rFonts w:ascii="Times New Roman" w:hAnsi="Times New Roman" w:cs="Times New Roman"/>
          <w:sz w:val="28"/>
          <w:szCs w:val="28"/>
        </w:rPr>
        <w:t>к</w:t>
      </w:r>
      <w:r w:rsidR="00110913" w:rsidRPr="00D61FF9">
        <w:rPr>
          <w:rFonts w:ascii="Times New Roman" w:hAnsi="Times New Roman" w:cs="Times New Roman"/>
          <w:sz w:val="28"/>
          <w:szCs w:val="28"/>
        </w:rPr>
        <w:t xml:space="preserve">абинетов. </w:t>
      </w:r>
    </w:p>
    <w:p w:rsidR="00F75636" w:rsidRDefault="00F75636" w:rsidP="00F7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110913" w:rsidRPr="00D61FF9">
        <w:rPr>
          <w:rFonts w:ascii="Times New Roman" w:hAnsi="Times New Roman" w:cs="Times New Roman"/>
          <w:sz w:val="28"/>
          <w:szCs w:val="28"/>
        </w:rPr>
        <w:t>Сроки проведения смотра-конкурса</w:t>
      </w:r>
      <w:r w:rsidR="00FB51FA">
        <w:rPr>
          <w:rFonts w:ascii="Times New Roman" w:hAnsi="Times New Roman" w:cs="Times New Roman"/>
          <w:sz w:val="28"/>
          <w:szCs w:val="28"/>
        </w:rPr>
        <w:t>:</w:t>
      </w:r>
      <w:r w:rsidR="00110913" w:rsidRPr="00D61FF9">
        <w:rPr>
          <w:rFonts w:ascii="Times New Roman" w:hAnsi="Times New Roman" w:cs="Times New Roman"/>
          <w:sz w:val="28"/>
          <w:szCs w:val="28"/>
        </w:rPr>
        <w:t xml:space="preserve"> </w:t>
      </w:r>
      <w:r w:rsidR="00FB51FA">
        <w:rPr>
          <w:rFonts w:ascii="Times New Roman" w:hAnsi="Times New Roman" w:cs="Times New Roman"/>
          <w:sz w:val="28"/>
          <w:szCs w:val="28"/>
        </w:rPr>
        <w:t>в январе – 1-ый предварительный этап,          в июне – 2-ой заключительный этап.</w:t>
      </w:r>
      <w:r w:rsidR="003A3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913" w:rsidRPr="00D61FF9" w:rsidRDefault="00F75636" w:rsidP="00F7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110913" w:rsidRPr="00D61FF9">
        <w:rPr>
          <w:rFonts w:ascii="Times New Roman" w:hAnsi="Times New Roman" w:cs="Times New Roman"/>
          <w:sz w:val="28"/>
          <w:szCs w:val="28"/>
        </w:rPr>
        <w:t xml:space="preserve">Оценка кабинетов и лабораторий проводится экспертной группой, назначенной приказом директора. </w:t>
      </w:r>
    </w:p>
    <w:p w:rsidR="00FB51FA" w:rsidRDefault="00FB51FA" w:rsidP="00F756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13" w:rsidRDefault="00110913" w:rsidP="00F756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709">
        <w:rPr>
          <w:rFonts w:ascii="Times New Roman" w:hAnsi="Times New Roman" w:cs="Times New Roman"/>
          <w:b/>
          <w:sz w:val="28"/>
          <w:szCs w:val="28"/>
        </w:rPr>
        <w:t>2. Условия проведения смотра-конкурса</w:t>
      </w:r>
    </w:p>
    <w:p w:rsidR="00FB51FA" w:rsidRPr="002B0709" w:rsidRDefault="00FB51FA" w:rsidP="00F756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13" w:rsidRPr="00D61FF9" w:rsidRDefault="00F75636" w:rsidP="00F7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10913" w:rsidRPr="00D61FF9">
        <w:rPr>
          <w:rFonts w:ascii="Times New Roman" w:hAnsi="Times New Roman" w:cs="Times New Roman"/>
          <w:sz w:val="28"/>
          <w:szCs w:val="28"/>
        </w:rPr>
        <w:t>Деятельность учебных кабинетов оценивается в соответствии с критериями оценки (Приложение 1), включающими:</w:t>
      </w:r>
    </w:p>
    <w:p w:rsidR="00110913" w:rsidRPr="00D61FF9" w:rsidRDefault="00110913" w:rsidP="00F7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sym w:font="Symbol" w:char="F02D"/>
      </w:r>
      <w:r w:rsidRPr="00D61FF9">
        <w:rPr>
          <w:rFonts w:ascii="Times New Roman" w:hAnsi="Times New Roman" w:cs="Times New Roman"/>
          <w:sz w:val="28"/>
          <w:szCs w:val="28"/>
        </w:rPr>
        <w:t xml:space="preserve"> оценку документации, регламентирующей деятельность учебного кабинета</w:t>
      </w:r>
      <w:r w:rsidR="00FB51FA">
        <w:rPr>
          <w:rFonts w:ascii="Times New Roman" w:hAnsi="Times New Roman" w:cs="Times New Roman"/>
          <w:sz w:val="28"/>
          <w:szCs w:val="28"/>
        </w:rPr>
        <w:t>;</w:t>
      </w:r>
      <w:r w:rsidRPr="00D61FF9">
        <w:rPr>
          <w:rFonts w:ascii="Times New Roman" w:hAnsi="Times New Roman" w:cs="Times New Roman"/>
          <w:sz w:val="28"/>
          <w:szCs w:val="28"/>
        </w:rPr>
        <w:t xml:space="preserve"> </w:t>
      </w:r>
      <w:r w:rsidR="00FB5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913" w:rsidRPr="00D61FF9" w:rsidRDefault="00110913" w:rsidP="00F7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sym w:font="Symbol" w:char="F02D"/>
      </w:r>
      <w:r w:rsidRPr="00D61FF9">
        <w:rPr>
          <w:rFonts w:ascii="Times New Roman" w:hAnsi="Times New Roman" w:cs="Times New Roman"/>
          <w:sz w:val="28"/>
          <w:szCs w:val="28"/>
        </w:rPr>
        <w:t xml:space="preserve"> оснащение и оборудование учебного кабинета; </w:t>
      </w:r>
    </w:p>
    <w:p w:rsidR="00110913" w:rsidRPr="00D61FF9" w:rsidRDefault="00110913" w:rsidP="00F7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sym w:font="Symbol" w:char="F02D"/>
      </w:r>
      <w:r w:rsidRPr="00D61FF9">
        <w:rPr>
          <w:rFonts w:ascii="Times New Roman" w:hAnsi="Times New Roman" w:cs="Times New Roman"/>
          <w:sz w:val="28"/>
          <w:szCs w:val="28"/>
        </w:rPr>
        <w:t xml:space="preserve"> накопление учебно-методических материалов;</w:t>
      </w:r>
    </w:p>
    <w:p w:rsidR="00110913" w:rsidRPr="00D61FF9" w:rsidRDefault="00110913" w:rsidP="00F7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sym w:font="Symbol" w:char="F02D"/>
      </w:r>
      <w:r w:rsidRPr="00D61FF9">
        <w:rPr>
          <w:rFonts w:ascii="Times New Roman" w:hAnsi="Times New Roman" w:cs="Times New Roman"/>
          <w:sz w:val="28"/>
          <w:szCs w:val="28"/>
        </w:rPr>
        <w:t xml:space="preserve"> внешний вид, эстетику оформления; </w:t>
      </w:r>
    </w:p>
    <w:p w:rsidR="00110913" w:rsidRPr="00D61FF9" w:rsidRDefault="00110913" w:rsidP="00F7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sym w:font="Symbol" w:char="F02D"/>
      </w:r>
      <w:r w:rsidRPr="00D61FF9">
        <w:rPr>
          <w:rFonts w:ascii="Times New Roman" w:hAnsi="Times New Roman" w:cs="Times New Roman"/>
          <w:sz w:val="28"/>
          <w:szCs w:val="28"/>
        </w:rPr>
        <w:t xml:space="preserve"> соблюдение требований техники безопасности и охраны труда;</w:t>
      </w:r>
    </w:p>
    <w:p w:rsidR="00110913" w:rsidRPr="00D61FF9" w:rsidRDefault="00110913" w:rsidP="00F7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sym w:font="Symbol" w:char="F02D"/>
      </w:r>
      <w:r w:rsidRPr="00D61FF9">
        <w:rPr>
          <w:rFonts w:ascii="Times New Roman" w:hAnsi="Times New Roman" w:cs="Times New Roman"/>
          <w:sz w:val="28"/>
          <w:szCs w:val="28"/>
        </w:rPr>
        <w:t xml:space="preserve"> организацию внеаудиторной работы </w:t>
      </w:r>
      <w:proofErr w:type="gramStart"/>
      <w:r w:rsidR="00FB51F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1F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0913" w:rsidRPr="00D61FF9" w:rsidRDefault="00F75636" w:rsidP="00F7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10913" w:rsidRPr="00D61FF9">
        <w:rPr>
          <w:rFonts w:ascii="Times New Roman" w:hAnsi="Times New Roman" w:cs="Times New Roman"/>
          <w:sz w:val="28"/>
          <w:szCs w:val="28"/>
        </w:rPr>
        <w:t>Для оценки учебного кабинета используется таблица оценочных баллов.  За</w:t>
      </w:r>
    </w:p>
    <w:p w:rsidR="00110913" w:rsidRPr="00D61FF9" w:rsidRDefault="00110913" w:rsidP="00F7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t>оригинальные решения, способствующие улучшению работы учебного кабинета, присуждаются поощрительные баллы.  За грубые нарушения техники безопасности и охраны труда могут назначаться штрафные</w:t>
      </w:r>
      <w:r w:rsidR="00FB51FA">
        <w:rPr>
          <w:rFonts w:ascii="Times New Roman" w:hAnsi="Times New Roman" w:cs="Times New Roman"/>
          <w:sz w:val="28"/>
          <w:szCs w:val="28"/>
        </w:rPr>
        <w:t xml:space="preserve">  </w:t>
      </w:r>
      <w:r w:rsidRPr="00D61FF9">
        <w:rPr>
          <w:rFonts w:ascii="Times New Roman" w:hAnsi="Times New Roman" w:cs="Times New Roman"/>
          <w:sz w:val="28"/>
          <w:szCs w:val="28"/>
        </w:rPr>
        <w:t xml:space="preserve">баллы. </w:t>
      </w:r>
    </w:p>
    <w:p w:rsidR="00FB51FA" w:rsidRDefault="00FB51FA" w:rsidP="00F756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13" w:rsidRDefault="00110913" w:rsidP="00F756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29A">
        <w:rPr>
          <w:rFonts w:ascii="Times New Roman" w:hAnsi="Times New Roman" w:cs="Times New Roman"/>
          <w:b/>
          <w:sz w:val="28"/>
          <w:szCs w:val="28"/>
        </w:rPr>
        <w:t>3. Подведение итогов смотра-конкурса</w:t>
      </w:r>
    </w:p>
    <w:p w:rsidR="00FB51FA" w:rsidRPr="000E729A" w:rsidRDefault="00FB51FA" w:rsidP="00F756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13" w:rsidRPr="00D61FF9" w:rsidRDefault="00110913" w:rsidP="00F7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t xml:space="preserve">По итогам смотра-конкурса экспертная группа определяет лучшие учебные кабинеты, отмечает положительный опыт организации деятельности учебных кабинетов. Итоговые результаты смотра-конкурса заносятся в протокол. </w:t>
      </w:r>
      <w:r w:rsidR="00FB51FA">
        <w:rPr>
          <w:rFonts w:ascii="Times New Roman" w:hAnsi="Times New Roman" w:cs="Times New Roman"/>
          <w:sz w:val="28"/>
          <w:szCs w:val="28"/>
        </w:rPr>
        <w:t xml:space="preserve">По представлению </w:t>
      </w:r>
      <w:r w:rsidR="00FB51FA" w:rsidRPr="00D61FF9">
        <w:rPr>
          <w:rFonts w:ascii="Times New Roman" w:hAnsi="Times New Roman" w:cs="Times New Roman"/>
          <w:sz w:val="28"/>
          <w:szCs w:val="28"/>
        </w:rPr>
        <w:t>экспертн</w:t>
      </w:r>
      <w:r w:rsidR="00FB51FA">
        <w:rPr>
          <w:rFonts w:ascii="Times New Roman" w:hAnsi="Times New Roman" w:cs="Times New Roman"/>
          <w:sz w:val="28"/>
          <w:szCs w:val="28"/>
        </w:rPr>
        <w:t>ой</w:t>
      </w:r>
      <w:r w:rsidR="00FB51FA" w:rsidRPr="00D61FF9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B51FA">
        <w:rPr>
          <w:rFonts w:ascii="Times New Roman" w:hAnsi="Times New Roman" w:cs="Times New Roman"/>
          <w:sz w:val="28"/>
          <w:szCs w:val="28"/>
        </w:rPr>
        <w:t>ы,</w:t>
      </w:r>
      <w:r w:rsidR="00FB51FA" w:rsidRPr="00D61FF9">
        <w:rPr>
          <w:rFonts w:ascii="Times New Roman" w:hAnsi="Times New Roman" w:cs="Times New Roman"/>
          <w:sz w:val="28"/>
          <w:szCs w:val="28"/>
        </w:rPr>
        <w:t xml:space="preserve"> </w:t>
      </w:r>
      <w:r w:rsidR="00FB51FA">
        <w:rPr>
          <w:rFonts w:ascii="Times New Roman" w:hAnsi="Times New Roman" w:cs="Times New Roman"/>
          <w:sz w:val="28"/>
          <w:szCs w:val="28"/>
        </w:rPr>
        <w:t>з</w:t>
      </w:r>
      <w:r w:rsidRPr="00D61FF9">
        <w:rPr>
          <w:rFonts w:ascii="Times New Roman" w:hAnsi="Times New Roman" w:cs="Times New Roman"/>
          <w:sz w:val="28"/>
          <w:szCs w:val="28"/>
        </w:rPr>
        <w:t>аведующие</w:t>
      </w:r>
      <w:r w:rsidR="00FB51FA">
        <w:rPr>
          <w:rFonts w:ascii="Times New Roman" w:hAnsi="Times New Roman" w:cs="Times New Roman"/>
          <w:sz w:val="28"/>
          <w:szCs w:val="28"/>
        </w:rPr>
        <w:t xml:space="preserve">, </w:t>
      </w:r>
      <w:r w:rsidRPr="00D61FF9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FB51FA">
        <w:rPr>
          <w:rFonts w:ascii="Times New Roman" w:hAnsi="Times New Roman" w:cs="Times New Roman"/>
          <w:sz w:val="28"/>
          <w:szCs w:val="28"/>
        </w:rPr>
        <w:t>е</w:t>
      </w:r>
      <w:r w:rsidRPr="00D61FF9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FB51FA">
        <w:rPr>
          <w:rFonts w:ascii="Times New Roman" w:hAnsi="Times New Roman" w:cs="Times New Roman"/>
          <w:sz w:val="28"/>
          <w:szCs w:val="28"/>
        </w:rPr>
        <w:t>ы</w:t>
      </w:r>
      <w:r w:rsidR="00FB51FA" w:rsidRPr="00FB51FA">
        <w:rPr>
          <w:rFonts w:ascii="Times New Roman" w:hAnsi="Times New Roman" w:cs="Times New Roman"/>
          <w:sz w:val="28"/>
          <w:szCs w:val="28"/>
        </w:rPr>
        <w:t xml:space="preserve"> </w:t>
      </w:r>
      <w:r w:rsidR="00FB51FA">
        <w:rPr>
          <w:rFonts w:ascii="Times New Roman" w:hAnsi="Times New Roman" w:cs="Times New Roman"/>
          <w:sz w:val="28"/>
          <w:szCs w:val="28"/>
        </w:rPr>
        <w:t xml:space="preserve">которых признаны </w:t>
      </w:r>
      <w:r w:rsidR="00FB51FA" w:rsidRPr="00D61FF9">
        <w:rPr>
          <w:rFonts w:ascii="Times New Roman" w:hAnsi="Times New Roman" w:cs="Times New Roman"/>
          <w:sz w:val="28"/>
          <w:szCs w:val="28"/>
        </w:rPr>
        <w:t>лучши</w:t>
      </w:r>
      <w:r w:rsidR="00FB51FA">
        <w:rPr>
          <w:rFonts w:ascii="Times New Roman" w:hAnsi="Times New Roman" w:cs="Times New Roman"/>
          <w:sz w:val="28"/>
          <w:szCs w:val="28"/>
        </w:rPr>
        <w:t>ми,</w:t>
      </w:r>
      <w:r w:rsidRPr="00D61FF9">
        <w:rPr>
          <w:rFonts w:ascii="Times New Roman" w:hAnsi="Times New Roman" w:cs="Times New Roman"/>
          <w:sz w:val="28"/>
          <w:szCs w:val="28"/>
        </w:rPr>
        <w:t xml:space="preserve"> </w:t>
      </w:r>
      <w:r w:rsidR="00FB51FA">
        <w:rPr>
          <w:rFonts w:ascii="Times New Roman" w:hAnsi="Times New Roman" w:cs="Times New Roman"/>
          <w:sz w:val="28"/>
          <w:szCs w:val="28"/>
        </w:rPr>
        <w:t xml:space="preserve"> награждаются  по </w:t>
      </w:r>
      <w:r w:rsidRPr="00D61FF9">
        <w:rPr>
          <w:rFonts w:ascii="Times New Roman" w:hAnsi="Times New Roman" w:cs="Times New Roman"/>
          <w:sz w:val="28"/>
          <w:szCs w:val="28"/>
        </w:rPr>
        <w:t xml:space="preserve"> </w:t>
      </w:r>
      <w:r w:rsidR="002B0709">
        <w:rPr>
          <w:rFonts w:ascii="Times New Roman" w:hAnsi="Times New Roman" w:cs="Times New Roman"/>
          <w:sz w:val="28"/>
          <w:szCs w:val="28"/>
        </w:rPr>
        <w:t>приказ</w:t>
      </w:r>
      <w:r w:rsidR="00FB51FA">
        <w:rPr>
          <w:rFonts w:ascii="Times New Roman" w:hAnsi="Times New Roman" w:cs="Times New Roman"/>
          <w:sz w:val="28"/>
          <w:szCs w:val="28"/>
        </w:rPr>
        <w:t>у</w:t>
      </w:r>
      <w:r w:rsidR="002B0709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FB51FA">
        <w:rPr>
          <w:rFonts w:ascii="Times New Roman" w:hAnsi="Times New Roman" w:cs="Times New Roman"/>
          <w:sz w:val="28"/>
          <w:szCs w:val="28"/>
        </w:rPr>
        <w:t xml:space="preserve"> колледжа.</w:t>
      </w:r>
    </w:p>
    <w:p w:rsidR="00110913" w:rsidRPr="00D61FF9" w:rsidRDefault="00110913" w:rsidP="00F756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110913" w:rsidRDefault="00110913" w:rsidP="00F756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FF9">
        <w:rPr>
          <w:rFonts w:ascii="Times New Roman" w:hAnsi="Times New Roman" w:cs="Times New Roman"/>
          <w:b/>
          <w:sz w:val="28"/>
          <w:szCs w:val="28"/>
        </w:rPr>
        <w:t>КРИТЕРИИ ОЦЕНИВАНИЯ УЧЕБНОГО КАБИНЕТА</w:t>
      </w:r>
    </w:p>
    <w:p w:rsidR="00F75636" w:rsidRPr="00D61FF9" w:rsidRDefault="00F75636" w:rsidP="00F756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13" w:rsidRPr="00D61FF9" w:rsidRDefault="00110913" w:rsidP="00F7563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FF9">
        <w:rPr>
          <w:rFonts w:ascii="Times New Roman" w:hAnsi="Times New Roman" w:cs="Times New Roman"/>
          <w:b/>
          <w:sz w:val="28"/>
          <w:szCs w:val="28"/>
        </w:rPr>
        <w:t>Документация и литература:</w:t>
      </w:r>
    </w:p>
    <w:p w:rsidR="00110913" w:rsidRPr="00D61FF9" w:rsidRDefault="00110913" w:rsidP="00F7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sym w:font="Symbol" w:char="F02D"/>
      </w:r>
      <w:r w:rsidRPr="00D61FF9">
        <w:rPr>
          <w:rFonts w:ascii="Times New Roman" w:hAnsi="Times New Roman" w:cs="Times New Roman"/>
          <w:sz w:val="28"/>
          <w:szCs w:val="28"/>
        </w:rPr>
        <w:t xml:space="preserve"> паспорт кабинета;</w:t>
      </w:r>
    </w:p>
    <w:p w:rsidR="00110913" w:rsidRPr="00D61FF9" w:rsidRDefault="00110913" w:rsidP="00F7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sym w:font="Symbol" w:char="F02D"/>
      </w:r>
      <w:r w:rsidRPr="00D61FF9">
        <w:rPr>
          <w:rFonts w:ascii="Times New Roman" w:hAnsi="Times New Roman" w:cs="Times New Roman"/>
          <w:sz w:val="28"/>
          <w:szCs w:val="28"/>
        </w:rPr>
        <w:t xml:space="preserve"> планы работы и отчеты учебного кабинета;</w:t>
      </w:r>
    </w:p>
    <w:p w:rsidR="00110913" w:rsidRPr="00D61FF9" w:rsidRDefault="00110913" w:rsidP="00F7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sym w:font="Symbol" w:char="F02D"/>
      </w:r>
      <w:r w:rsidRPr="00D61FF9">
        <w:rPr>
          <w:rFonts w:ascii="Times New Roman" w:hAnsi="Times New Roman" w:cs="Times New Roman"/>
          <w:sz w:val="28"/>
          <w:szCs w:val="28"/>
        </w:rPr>
        <w:t xml:space="preserve"> опись имущества и оборудования, находящегося в кабинете;</w:t>
      </w:r>
    </w:p>
    <w:p w:rsidR="00110913" w:rsidRDefault="00110913" w:rsidP="003A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sym w:font="Symbol" w:char="F02D"/>
      </w:r>
      <w:r w:rsidRPr="00D61FF9">
        <w:rPr>
          <w:rFonts w:ascii="Times New Roman" w:hAnsi="Times New Roman" w:cs="Times New Roman"/>
          <w:sz w:val="28"/>
          <w:szCs w:val="28"/>
        </w:rPr>
        <w:t xml:space="preserve"> наличие информационных стендов, их актуальность.</w:t>
      </w:r>
    </w:p>
    <w:p w:rsidR="00F75636" w:rsidRPr="00D61FF9" w:rsidRDefault="00F75636" w:rsidP="003A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0913" w:rsidRPr="00D61FF9" w:rsidRDefault="00110913" w:rsidP="003A3DE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FF9">
        <w:rPr>
          <w:rFonts w:ascii="Times New Roman" w:hAnsi="Times New Roman" w:cs="Times New Roman"/>
          <w:b/>
          <w:sz w:val="28"/>
          <w:szCs w:val="28"/>
        </w:rPr>
        <w:t xml:space="preserve">Учебно-методический комплекс: </w:t>
      </w:r>
    </w:p>
    <w:p w:rsidR="00110913" w:rsidRPr="00D61FF9" w:rsidRDefault="00110913" w:rsidP="003A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sym w:font="Symbol" w:char="F02D"/>
      </w:r>
      <w:r w:rsidRPr="00D61FF9">
        <w:rPr>
          <w:rFonts w:ascii="Times New Roman" w:hAnsi="Times New Roman" w:cs="Times New Roman"/>
          <w:sz w:val="28"/>
          <w:szCs w:val="28"/>
        </w:rPr>
        <w:t xml:space="preserve"> учебно-методическая документация (выписка из </w:t>
      </w:r>
      <w:proofErr w:type="spellStart"/>
      <w:r w:rsidRPr="00D61FF9">
        <w:rPr>
          <w:rFonts w:ascii="Times New Roman" w:hAnsi="Times New Roman" w:cs="Times New Roman"/>
          <w:sz w:val="28"/>
          <w:szCs w:val="28"/>
        </w:rPr>
        <w:t>госстандарта</w:t>
      </w:r>
      <w:proofErr w:type="spellEnd"/>
      <w:r w:rsidRPr="00D61FF9">
        <w:rPr>
          <w:rFonts w:ascii="Times New Roman" w:hAnsi="Times New Roman" w:cs="Times New Roman"/>
          <w:sz w:val="28"/>
          <w:szCs w:val="28"/>
        </w:rPr>
        <w:t xml:space="preserve">, </w:t>
      </w:r>
      <w:r w:rsidR="00FB51FA">
        <w:rPr>
          <w:rFonts w:ascii="Times New Roman" w:hAnsi="Times New Roman" w:cs="Times New Roman"/>
          <w:sz w:val="28"/>
          <w:szCs w:val="28"/>
        </w:rPr>
        <w:t>типовая</w:t>
      </w:r>
      <w:r w:rsidRPr="00D61FF9">
        <w:rPr>
          <w:rFonts w:ascii="Times New Roman" w:hAnsi="Times New Roman" w:cs="Times New Roman"/>
          <w:sz w:val="28"/>
          <w:szCs w:val="28"/>
        </w:rPr>
        <w:t xml:space="preserve"> программа, рабочая программа, календарно-тематический план, технологических карты, дидактические материалы, методические разработки, методические рекомендации и т.п., подтверждающие использование современных образовательных и информационных технологий);</w:t>
      </w:r>
    </w:p>
    <w:p w:rsidR="00110913" w:rsidRPr="00D61FF9" w:rsidRDefault="00110913" w:rsidP="003A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sym w:font="Symbol" w:char="F02D"/>
      </w:r>
      <w:r w:rsidRPr="00D61FF9">
        <w:rPr>
          <w:rFonts w:ascii="Times New Roman" w:hAnsi="Times New Roman" w:cs="Times New Roman"/>
          <w:sz w:val="28"/>
          <w:szCs w:val="28"/>
        </w:rPr>
        <w:t xml:space="preserve"> плакаты, наглядные пособия; </w:t>
      </w:r>
    </w:p>
    <w:p w:rsidR="00110913" w:rsidRPr="00D61FF9" w:rsidRDefault="00110913" w:rsidP="003A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sym w:font="Symbol" w:char="F02D"/>
      </w:r>
      <w:r w:rsidRPr="00D61FF9">
        <w:rPr>
          <w:rFonts w:ascii="Times New Roman" w:hAnsi="Times New Roman" w:cs="Times New Roman"/>
          <w:sz w:val="28"/>
          <w:szCs w:val="28"/>
        </w:rPr>
        <w:t xml:space="preserve"> ТСО;</w:t>
      </w:r>
    </w:p>
    <w:p w:rsidR="00110913" w:rsidRPr="00D61FF9" w:rsidRDefault="00110913" w:rsidP="003A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sym w:font="Symbol" w:char="F02D"/>
      </w:r>
      <w:r w:rsidRPr="00D61FF9">
        <w:rPr>
          <w:rFonts w:ascii="Times New Roman" w:hAnsi="Times New Roman" w:cs="Times New Roman"/>
          <w:sz w:val="28"/>
          <w:szCs w:val="28"/>
        </w:rPr>
        <w:t xml:space="preserve"> материалы контроля: текущего, рубежного, материалы для проведения промежуточной и итоговой аттестации студентов; </w:t>
      </w:r>
    </w:p>
    <w:p w:rsidR="00110913" w:rsidRPr="00D61FF9" w:rsidRDefault="00110913" w:rsidP="003A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sym w:font="Symbol" w:char="F02D"/>
      </w:r>
      <w:r w:rsidRPr="00D61FF9">
        <w:rPr>
          <w:rFonts w:ascii="Times New Roman" w:hAnsi="Times New Roman" w:cs="Times New Roman"/>
          <w:sz w:val="28"/>
          <w:szCs w:val="28"/>
        </w:rPr>
        <w:t xml:space="preserve"> оформление методического уголка;</w:t>
      </w:r>
    </w:p>
    <w:p w:rsidR="00110913" w:rsidRDefault="00110913" w:rsidP="003A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sym w:font="Symbol" w:char="F02D"/>
      </w:r>
      <w:r w:rsidRPr="00D61FF9">
        <w:rPr>
          <w:rFonts w:ascii="Times New Roman" w:hAnsi="Times New Roman" w:cs="Times New Roman"/>
          <w:sz w:val="28"/>
          <w:szCs w:val="28"/>
        </w:rPr>
        <w:t xml:space="preserve"> каталог литературы.</w:t>
      </w:r>
    </w:p>
    <w:p w:rsidR="00F75636" w:rsidRPr="00D61FF9" w:rsidRDefault="00F75636" w:rsidP="003A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0913" w:rsidRPr="00D61FF9" w:rsidRDefault="00110913" w:rsidP="003A3DE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FF9">
        <w:rPr>
          <w:rFonts w:ascii="Times New Roman" w:hAnsi="Times New Roman" w:cs="Times New Roman"/>
          <w:b/>
          <w:sz w:val="28"/>
          <w:szCs w:val="28"/>
        </w:rPr>
        <w:t xml:space="preserve">Внеаудиторная работа: </w:t>
      </w:r>
    </w:p>
    <w:p w:rsidR="00110913" w:rsidRPr="00D61FF9" w:rsidRDefault="00110913" w:rsidP="003A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sym w:font="Symbol" w:char="F02D"/>
      </w:r>
      <w:r w:rsidRPr="00D61FF9">
        <w:rPr>
          <w:rFonts w:ascii="Times New Roman" w:hAnsi="Times New Roman" w:cs="Times New Roman"/>
          <w:sz w:val="28"/>
          <w:szCs w:val="28"/>
        </w:rPr>
        <w:t xml:space="preserve"> наличие планов работы и отчетов студенческих кружков</w:t>
      </w:r>
    </w:p>
    <w:p w:rsidR="00110913" w:rsidRPr="00D61FF9" w:rsidRDefault="00110913" w:rsidP="003A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sym w:font="Symbol" w:char="F02D"/>
      </w:r>
      <w:r w:rsidRPr="00D61FF9">
        <w:rPr>
          <w:rFonts w:ascii="Times New Roman" w:hAnsi="Times New Roman" w:cs="Times New Roman"/>
          <w:sz w:val="28"/>
          <w:szCs w:val="28"/>
        </w:rPr>
        <w:t xml:space="preserve"> участие кружков в выставках и конференциях, наличие призовых мест</w:t>
      </w:r>
    </w:p>
    <w:p w:rsidR="00110913" w:rsidRDefault="00110913" w:rsidP="003A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sym w:font="Symbol" w:char="F02D"/>
      </w:r>
      <w:r w:rsidRPr="00D61FF9">
        <w:rPr>
          <w:rFonts w:ascii="Times New Roman" w:hAnsi="Times New Roman" w:cs="Times New Roman"/>
          <w:sz w:val="28"/>
          <w:szCs w:val="28"/>
        </w:rPr>
        <w:t xml:space="preserve"> участие в предметных городских и Республиканских олимпиадах, наличие призовых мест на городских</w:t>
      </w:r>
      <w:r w:rsidR="008167BF">
        <w:rPr>
          <w:rFonts w:ascii="Times New Roman" w:hAnsi="Times New Roman" w:cs="Times New Roman"/>
          <w:sz w:val="28"/>
          <w:szCs w:val="28"/>
        </w:rPr>
        <w:t xml:space="preserve">, областных </w:t>
      </w:r>
      <w:r w:rsidRPr="00D61FF9">
        <w:rPr>
          <w:rFonts w:ascii="Times New Roman" w:hAnsi="Times New Roman" w:cs="Times New Roman"/>
          <w:sz w:val="28"/>
          <w:szCs w:val="28"/>
        </w:rPr>
        <w:t xml:space="preserve"> и Республиканских олимпиадах. </w:t>
      </w:r>
    </w:p>
    <w:p w:rsidR="00F75636" w:rsidRPr="00D61FF9" w:rsidRDefault="00F75636" w:rsidP="003A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0913" w:rsidRPr="00D61FF9" w:rsidRDefault="00110913" w:rsidP="003A3DE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FF9">
        <w:rPr>
          <w:rFonts w:ascii="Times New Roman" w:hAnsi="Times New Roman" w:cs="Times New Roman"/>
          <w:b/>
          <w:sz w:val="28"/>
          <w:szCs w:val="28"/>
        </w:rPr>
        <w:t xml:space="preserve">Эстетическое оформление кабинета: </w:t>
      </w:r>
    </w:p>
    <w:p w:rsidR="00110913" w:rsidRPr="00D61FF9" w:rsidRDefault="00110913" w:rsidP="003A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sym w:font="Symbol" w:char="F02D"/>
      </w:r>
      <w:r w:rsidRPr="00D61FF9">
        <w:rPr>
          <w:rFonts w:ascii="Times New Roman" w:hAnsi="Times New Roman" w:cs="Times New Roman"/>
          <w:sz w:val="28"/>
          <w:szCs w:val="28"/>
        </w:rPr>
        <w:t xml:space="preserve"> единство стиля оформления кабинета;</w:t>
      </w:r>
    </w:p>
    <w:p w:rsidR="00110913" w:rsidRPr="00D61FF9" w:rsidRDefault="00110913" w:rsidP="003A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sym w:font="Symbol" w:char="F02D"/>
      </w:r>
      <w:r w:rsidRPr="00D61FF9">
        <w:rPr>
          <w:rFonts w:ascii="Times New Roman" w:hAnsi="Times New Roman" w:cs="Times New Roman"/>
          <w:sz w:val="28"/>
          <w:szCs w:val="28"/>
        </w:rPr>
        <w:t>функциональность и рациональность расположения рабочих мест студентов;</w:t>
      </w:r>
    </w:p>
    <w:p w:rsidR="00110913" w:rsidRPr="00D61FF9" w:rsidRDefault="00110913" w:rsidP="003A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sym w:font="Symbol" w:char="F02D"/>
      </w:r>
      <w:r w:rsidRPr="00D61FF9">
        <w:rPr>
          <w:rFonts w:ascii="Times New Roman" w:hAnsi="Times New Roman" w:cs="Times New Roman"/>
          <w:sz w:val="28"/>
          <w:szCs w:val="28"/>
        </w:rPr>
        <w:t xml:space="preserve"> организация хранения документов;</w:t>
      </w:r>
    </w:p>
    <w:p w:rsidR="00110913" w:rsidRPr="00D61FF9" w:rsidRDefault="00110913" w:rsidP="003A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sym w:font="Symbol" w:char="F02D"/>
      </w:r>
      <w:r w:rsidRPr="00D61FF9">
        <w:rPr>
          <w:rFonts w:ascii="Times New Roman" w:hAnsi="Times New Roman" w:cs="Times New Roman"/>
          <w:sz w:val="28"/>
          <w:szCs w:val="28"/>
        </w:rPr>
        <w:t xml:space="preserve"> наличие постоянных и сменных информационных стендов;</w:t>
      </w:r>
    </w:p>
    <w:p w:rsidR="00110913" w:rsidRDefault="00110913" w:rsidP="003A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sym w:font="Symbol" w:char="F02D"/>
      </w:r>
      <w:r w:rsidRPr="00D61FF9">
        <w:rPr>
          <w:rFonts w:ascii="Times New Roman" w:hAnsi="Times New Roman" w:cs="Times New Roman"/>
          <w:sz w:val="28"/>
          <w:szCs w:val="28"/>
        </w:rPr>
        <w:t xml:space="preserve"> творческий подход к оформлению кабинета. </w:t>
      </w:r>
    </w:p>
    <w:p w:rsidR="00F75636" w:rsidRPr="00D61FF9" w:rsidRDefault="00F75636" w:rsidP="003A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0913" w:rsidRPr="00D61FF9" w:rsidRDefault="000E729A" w:rsidP="003A3DE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913" w:rsidRPr="00D61FF9">
        <w:rPr>
          <w:rFonts w:ascii="Times New Roman" w:hAnsi="Times New Roman" w:cs="Times New Roman"/>
          <w:b/>
          <w:sz w:val="28"/>
          <w:szCs w:val="28"/>
        </w:rPr>
        <w:t xml:space="preserve">Состояние техники безопасности (ТБ): </w:t>
      </w:r>
    </w:p>
    <w:p w:rsidR="00110913" w:rsidRPr="00D61FF9" w:rsidRDefault="00110913" w:rsidP="003A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sym w:font="Symbol" w:char="F02D"/>
      </w:r>
      <w:r w:rsidRPr="00D61FF9">
        <w:rPr>
          <w:rFonts w:ascii="Times New Roman" w:hAnsi="Times New Roman" w:cs="Times New Roman"/>
          <w:sz w:val="28"/>
          <w:szCs w:val="28"/>
        </w:rPr>
        <w:t xml:space="preserve">наличие уголка по ТБ, инструкций по охране труда, пожарной безопасности; </w:t>
      </w:r>
    </w:p>
    <w:p w:rsidR="00110913" w:rsidRPr="00D61FF9" w:rsidRDefault="00110913" w:rsidP="003A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sym w:font="Symbol" w:char="F02D"/>
      </w:r>
      <w:r w:rsidRPr="00D61FF9">
        <w:rPr>
          <w:rFonts w:ascii="Times New Roman" w:hAnsi="Times New Roman" w:cs="Times New Roman"/>
          <w:sz w:val="28"/>
          <w:szCs w:val="28"/>
        </w:rPr>
        <w:t>наличие журнала по ТБ и выполнение требований по заполнению;</w:t>
      </w:r>
    </w:p>
    <w:p w:rsidR="00110913" w:rsidRDefault="00110913" w:rsidP="003A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sym w:font="Symbol" w:char="F02D"/>
      </w:r>
      <w:r w:rsidRPr="00D61FF9">
        <w:rPr>
          <w:rFonts w:ascii="Times New Roman" w:hAnsi="Times New Roman" w:cs="Times New Roman"/>
          <w:sz w:val="28"/>
          <w:szCs w:val="28"/>
        </w:rPr>
        <w:t xml:space="preserve">состояние кабинета по ТБ (наличие контура заземления, предупреждающие надписи). </w:t>
      </w:r>
    </w:p>
    <w:p w:rsidR="00F75636" w:rsidRPr="00D61FF9" w:rsidRDefault="00F75636" w:rsidP="003A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0913" w:rsidRPr="00F75636" w:rsidRDefault="00110913" w:rsidP="00F7563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FF9">
        <w:rPr>
          <w:rFonts w:ascii="Times New Roman" w:hAnsi="Times New Roman" w:cs="Times New Roman"/>
          <w:b/>
          <w:sz w:val="28"/>
          <w:szCs w:val="28"/>
        </w:rPr>
        <w:t>Санитарно-гигиенические нормы:</w:t>
      </w:r>
      <w:r w:rsidRPr="00F756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913" w:rsidRPr="00D61FF9" w:rsidRDefault="00110913" w:rsidP="003A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sym w:font="Symbol" w:char="F02D"/>
      </w:r>
      <w:r w:rsidRPr="00D61FF9">
        <w:rPr>
          <w:rFonts w:ascii="Times New Roman" w:hAnsi="Times New Roman" w:cs="Times New Roman"/>
          <w:sz w:val="28"/>
          <w:szCs w:val="28"/>
        </w:rPr>
        <w:t xml:space="preserve"> соблюдение чистоты помещения и мебели;</w:t>
      </w:r>
    </w:p>
    <w:p w:rsidR="00110913" w:rsidRPr="00D61FF9" w:rsidRDefault="00110913" w:rsidP="003A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sym w:font="Symbol" w:char="F02D"/>
      </w:r>
      <w:r w:rsidRPr="00D61FF9">
        <w:rPr>
          <w:rFonts w:ascii="Times New Roman" w:hAnsi="Times New Roman" w:cs="Times New Roman"/>
          <w:sz w:val="28"/>
          <w:szCs w:val="28"/>
        </w:rPr>
        <w:t xml:space="preserve"> создание условий для хранения рабочих и информационных материалов</w:t>
      </w:r>
    </w:p>
    <w:p w:rsidR="00110913" w:rsidRPr="00D61FF9" w:rsidRDefault="00110913" w:rsidP="003A3D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636" w:rsidRDefault="00F75636" w:rsidP="003A3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636" w:rsidRDefault="00F75636" w:rsidP="003A3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13" w:rsidRPr="00D61FF9" w:rsidRDefault="00110913" w:rsidP="003A3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FF9">
        <w:rPr>
          <w:rFonts w:ascii="Times New Roman" w:hAnsi="Times New Roman" w:cs="Times New Roman"/>
          <w:b/>
          <w:sz w:val="28"/>
          <w:szCs w:val="28"/>
        </w:rPr>
        <w:lastRenderedPageBreak/>
        <w:t>КАРТА ОЦЕНКИ УЧЕБНОГО КАБИНЕТА № ______</w:t>
      </w:r>
    </w:p>
    <w:p w:rsidR="00110913" w:rsidRDefault="003A3DEE" w:rsidP="003A3D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DEE">
        <w:rPr>
          <w:rFonts w:ascii="Times New Roman" w:hAnsi="Times New Roman" w:cs="Times New Roman"/>
          <w:sz w:val="28"/>
          <w:szCs w:val="28"/>
        </w:rPr>
        <w:t>Заведующий кабинетом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</w:p>
    <w:tbl>
      <w:tblPr>
        <w:tblStyle w:val="a4"/>
        <w:tblW w:w="0" w:type="auto"/>
        <w:tblLook w:val="04A0"/>
      </w:tblPr>
      <w:tblGrid>
        <w:gridCol w:w="6062"/>
        <w:gridCol w:w="1843"/>
        <w:gridCol w:w="1666"/>
      </w:tblGrid>
      <w:tr w:rsidR="00110913" w:rsidRPr="00D61FF9" w:rsidTr="008F048C">
        <w:tc>
          <w:tcPr>
            <w:tcW w:w="6062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Параметр</w:t>
            </w:r>
            <w:r w:rsidR="000E729A" w:rsidRPr="00962A2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Макс. баллы</w:t>
            </w: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</w:tc>
      </w:tr>
      <w:tr w:rsidR="00110913" w:rsidRPr="00D61FF9" w:rsidTr="003A3DEE">
        <w:trPr>
          <w:trHeight w:val="237"/>
        </w:trPr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Документация, литература 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8F048C"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- паспорт кабинета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8F048C">
        <w:tc>
          <w:tcPr>
            <w:tcW w:w="6062" w:type="dxa"/>
          </w:tcPr>
          <w:p w:rsidR="00110913" w:rsidRPr="00962A23" w:rsidRDefault="00110913" w:rsidP="006A67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-планы работы кабинета, качество и актуальность, отчеты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8F048C"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-опись имущества и оборудования, находящегося в кабинете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8F048C"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- каталог учебной, информационной литературы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8F048C"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-наличие информационных стендов, их актуальность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8F048C"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8F048C">
        <w:trPr>
          <w:trHeight w:val="424"/>
        </w:trPr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b/>
                <w:sz w:val="26"/>
                <w:szCs w:val="26"/>
              </w:rPr>
              <w:t>2. Учебно-методический комплекс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8F048C"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3A3DEE">
        <w:trPr>
          <w:trHeight w:val="283"/>
        </w:trPr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b/>
                <w:sz w:val="26"/>
                <w:szCs w:val="26"/>
              </w:rPr>
              <w:t>3. Внеаудиторная работа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8F048C"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- наличие планов работы, отчетов кружка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8F048C"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 xml:space="preserve"> - участие кружка в выставках, конференциях, наличие призовых мест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8F048C"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- участие в предметных городских и Республиканских олимпиадах, наличие призовых мест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8F048C"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 xml:space="preserve"> - наличие наглядных пособий, выполненных студентами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8F048C"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6A67D8">
        <w:trPr>
          <w:trHeight w:val="145"/>
        </w:trPr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Эстетическое оформление кабинета 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8F048C"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 xml:space="preserve"> - единство стиля оформления кабинета 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8F048C"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- функциональность и рациональность расположения рабочих мест студентов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8F048C"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 xml:space="preserve">- организация хранения документов 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8F048C"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 xml:space="preserve">- наличие постоянных и сменных информационных стендов 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8F048C"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3A3DEE">
        <w:trPr>
          <w:trHeight w:val="442"/>
        </w:trPr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Состояние техники безопасности, охраны труда и пожарной безопасности 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8F048C"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 xml:space="preserve"> - наличие инструкций, журнала, выполнение требований по его заполнению  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8F048C"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- состояние кабинета по ТБ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8F048C"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F75636">
        <w:trPr>
          <w:trHeight w:val="228"/>
        </w:trPr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b/>
                <w:sz w:val="26"/>
                <w:szCs w:val="26"/>
              </w:rPr>
              <w:t>6. Санитарно-гигиенические нормы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8F048C"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 xml:space="preserve">- соблюдение чистоты помещения и мебели 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8F048C"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 xml:space="preserve"> - создание условий для хранения рабочих и информационных материалов 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8F048C"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6A67D8">
        <w:trPr>
          <w:trHeight w:val="60"/>
        </w:trPr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7. Бонусные баллы 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8F048C"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-творческий подход к оформлению кабинета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8F048C"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6A67D8">
        <w:trPr>
          <w:trHeight w:val="226"/>
        </w:trPr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b/>
                <w:sz w:val="26"/>
                <w:szCs w:val="26"/>
              </w:rPr>
              <w:t>8. Штрафные баллы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13" w:rsidRPr="00D61FF9" w:rsidTr="006A67D8">
        <w:trPr>
          <w:trHeight w:val="60"/>
        </w:trPr>
        <w:tc>
          <w:tcPr>
            <w:tcW w:w="6062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843" w:type="dxa"/>
          </w:tcPr>
          <w:p w:rsidR="00110913" w:rsidRPr="00962A23" w:rsidRDefault="00110913" w:rsidP="003A3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A2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</w:tcPr>
          <w:p w:rsidR="00110913" w:rsidRPr="00962A23" w:rsidRDefault="00110913" w:rsidP="003A3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10913" w:rsidRPr="00D61FF9" w:rsidRDefault="00110913" w:rsidP="003A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913" w:rsidRPr="003D25E7" w:rsidRDefault="00110913" w:rsidP="003A3D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5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ОЦЕНКИ УЧЕБНО-МЕТОДИЧЕСКОГО КОМПЛЕКСА </w:t>
      </w:r>
    </w:p>
    <w:p w:rsidR="00110913" w:rsidRDefault="00110913" w:rsidP="003A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F9">
        <w:rPr>
          <w:rFonts w:ascii="Times New Roman" w:hAnsi="Times New Roman" w:cs="Times New Roman"/>
          <w:sz w:val="28"/>
          <w:szCs w:val="28"/>
        </w:rPr>
        <w:t>Кабине</w:t>
      </w:r>
      <w:r>
        <w:rPr>
          <w:rFonts w:ascii="Times New Roman" w:hAnsi="Times New Roman" w:cs="Times New Roman"/>
          <w:sz w:val="28"/>
          <w:szCs w:val="28"/>
        </w:rPr>
        <w:t>т№</w:t>
      </w:r>
      <w:r w:rsidRPr="00D61FF9">
        <w:rPr>
          <w:rFonts w:ascii="Times New Roman" w:hAnsi="Times New Roman" w:cs="Times New Roman"/>
          <w:sz w:val="28"/>
          <w:szCs w:val="28"/>
        </w:rPr>
        <w:t>____</w:t>
      </w:r>
      <w:r w:rsidR="000E729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6A67D8">
        <w:rPr>
          <w:rFonts w:ascii="Times New Roman" w:hAnsi="Times New Roman" w:cs="Times New Roman"/>
          <w:sz w:val="28"/>
          <w:szCs w:val="28"/>
        </w:rPr>
        <w:t>________</w:t>
      </w:r>
      <w:r w:rsidRPr="00D61FF9">
        <w:rPr>
          <w:rFonts w:ascii="Times New Roman" w:hAnsi="Times New Roman" w:cs="Times New Roman"/>
          <w:sz w:val="28"/>
          <w:szCs w:val="28"/>
        </w:rPr>
        <w:t>_ Дисциплина________________________________________________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6A67D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61FF9">
        <w:rPr>
          <w:rFonts w:ascii="Times New Roman" w:hAnsi="Times New Roman" w:cs="Times New Roman"/>
          <w:sz w:val="28"/>
          <w:szCs w:val="28"/>
        </w:rPr>
        <w:t>Специальность____________________________________________________</w:t>
      </w:r>
      <w:r w:rsidR="006A67D8">
        <w:rPr>
          <w:rFonts w:ascii="Times New Roman" w:hAnsi="Times New Roman" w:cs="Times New Roman"/>
          <w:sz w:val="28"/>
          <w:szCs w:val="28"/>
        </w:rPr>
        <w:t>_____</w:t>
      </w:r>
      <w:r w:rsidRPr="00D61FF9">
        <w:rPr>
          <w:rFonts w:ascii="Times New Roman" w:hAnsi="Times New Roman" w:cs="Times New Roman"/>
          <w:sz w:val="28"/>
          <w:szCs w:val="28"/>
        </w:rPr>
        <w:t>_ Ко</w:t>
      </w:r>
      <w:r w:rsidR="006A67D8">
        <w:rPr>
          <w:rFonts w:ascii="Times New Roman" w:hAnsi="Times New Roman" w:cs="Times New Roman"/>
          <w:sz w:val="28"/>
          <w:szCs w:val="28"/>
        </w:rPr>
        <w:t xml:space="preserve">личество часов: теория </w:t>
      </w:r>
      <w:proofErr w:type="spellStart"/>
      <w:r w:rsidR="006A67D8">
        <w:rPr>
          <w:rFonts w:ascii="Times New Roman" w:hAnsi="Times New Roman" w:cs="Times New Roman"/>
          <w:sz w:val="28"/>
          <w:szCs w:val="28"/>
        </w:rPr>
        <w:t>_______практика</w:t>
      </w:r>
      <w:proofErr w:type="spellEnd"/>
      <w:r w:rsidR="006A6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DB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сам</w:t>
      </w:r>
      <w:r w:rsidR="006A67D8">
        <w:rPr>
          <w:rFonts w:ascii="Times New Roman" w:hAnsi="Times New Roman" w:cs="Times New Roman"/>
          <w:sz w:val="28"/>
          <w:szCs w:val="28"/>
        </w:rPr>
        <w:t>остоятельная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FB4DB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913" w:rsidRPr="00D61FF9" w:rsidRDefault="00110913" w:rsidP="003A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4071"/>
        <w:gridCol w:w="1566"/>
        <w:gridCol w:w="1704"/>
        <w:gridCol w:w="1272"/>
        <w:gridCol w:w="1276"/>
      </w:tblGrid>
      <w:tr w:rsidR="00110913" w:rsidTr="003A3DEE">
        <w:trPr>
          <w:trHeight w:val="271"/>
        </w:trPr>
        <w:tc>
          <w:tcPr>
            <w:tcW w:w="4071" w:type="dxa"/>
            <w:vMerge w:val="restart"/>
          </w:tcPr>
          <w:p w:rsidR="00110913" w:rsidRDefault="00110913" w:rsidP="003A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1566" w:type="dxa"/>
            <w:vMerge w:val="restart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Наличие, количество</w:t>
            </w:r>
          </w:p>
        </w:tc>
        <w:tc>
          <w:tcPr>
            <w:tcW w:w="1704" w:type="dxa"/>
            <w:vMerge w:val="restart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  <w:tc>
          <w:tcPr>
            <w:tcW w:w="2548" w:type="dxa"/>
            <w:gridSpan w:val="2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110913" w:rsidTr="003A3DEE">
        <w:trPr>
          <w:trHeight w:val="219"/>
        </w:trPr>
        <w:tc>
          <w:tcPr>
            <w:tcW w:w="4071" w:type="dxa"/>
            <w:vMerge/>
          </w:tcPr>
          <w:p w:rsidR="00110913" w:rsidRDefault="00110913" w:rsidP="003A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</w:t>
            </w:r>
          </w:p>
        </w:tc>
        <w:tc>
          <w:tcPr>
            <w:tcW w:w="1276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913" w:rsidTr="003A3DEE">
        <w:tc>
          <w:tcPr>
            <w:tcW w:w="4071" w:type="dxa"/>
          </w:tcPr>
          <w:p w:rsidR="00110913" w:rsidRDefault="00110913" w:rsidP="003A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Выписка из ГОСО</w:t>
            </w:r>
          </w:p>
        </w:tc>
        <w:tc>
          <w:tcPr>
            <w:tcW w:w="1566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110913" w:rsidRDefault="00110913" w:rsidP="003A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913" w:rsidTr="003A3DEE">
        <w:tc>
          <w:tcPr>
            <w:tcW w:w="4071" w:type="dxa"/>
          </w:tcPr>
          <w:p w:rsidR="00110913" w:rsidRDefault="000E729A" w:rsidP="003A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Типовая </w:t>
            </w:r>
            <w:r w:rsidR="00110913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566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110913" w:rsidRDefault="00110913" w:rsidP="003A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913" w:rsidTr="003A3DEE">
        <w:tc>
          <w:tcPr>
            <w:tcW w:w="4071" w:type="dxa"/>
          </w:tcPr>
          <w:p w:rsidR="00110913" w:rsidRDefault="00110913" w:rsidP="003A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  <w:tc>
          <w:tcPr>
            <w:tcW w:w="1566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110913" w:rsidRDefault="00110913" w:rsidP="003A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913" w:rsidTr="003A3DEE">
        <w:tc>
          <w:tcPr>
            <w:tcW w:w="4071" w:type="dxa"/>
          </w:tcPr>
          <w:p w:rsidR="00110913" w:rsidRDefault="00110913" w:rsidP="003A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</w:p>
        </w:tc>
        <w:tc>
          <w:tcPr>
            <w:tcW w:w="1566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110913" w:rsidRDefault="00110913" w:rsidP="003A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913" w:rsidTr="003A3DEE">
        <w:tc>
          <w:tcPr>
            <w:tcW w:w="4071" w:type="dxa"/>
          </w:tcPr>
          <w:p w:rsidR="00110913" w:rsidRDefault="00110913" w:rsidP="003A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занятий</w:t>
            </w:r>
          </w:p>
        </w:tc>
        <w:tc>
          <w:tcPr>
            <w:tcW w:w="1566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110913" w:rsidRDefault="00110913" w:rsidP="003A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913" w:rsidTr="003A3DEE">
        <w:tc>
          <w:tcPr>
            <w:tcW w:w="4071" w:type="dxa"/>
          </w:tcPr>
          <w:p w:rsidR="00110913" w:rsidRDefault="00110913" w:rsidP="003A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</w:t>
            </w:r>
          </w:p>
        </w:tc>
        <w:tc>
          <w:tcPr>
            <w:tcW w:w="1566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110913" w:rsidRDefault="00110913" w:rsidP="003A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913" w:rsidTr="003A3DEE">
        <w:tc>
          <w:tcPr>
            <w:tcW w:w="4071" w:type="dxa"/>
          </w:tcPr>
          <w:p w:rsidR="00110913" w:rsidRDefault="00110913" w:rsidP="003A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контроля</w:t>
            </w:r>
          </w:p>
        </w:tc>
        <w:tc>
          <w:tcPr>
            <w:tcW w:w="1566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110913" w:rsidRDefault="00110913" w:rsidP="003A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913" w:rsidTr="003A3DEE">
        <w:tc>
          <w:tcPr>
            <w:tcW w:w="4071" w:type="dxa"/>
          </w:tcPr>
          <w:p w:rsidR="00110913" w:rsidRDefault="00110913" w:rsidP="003A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для СРС</w:t>
            </w:r>
          </w:p>
        </w:tc>
        <w:tc>
          <w:tcPr>
            <w:tcW w:w="1566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110913" w:rsidRDefault="00110913" w:rsidP="003A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913" w:rsidTr="003A3DEE">
        <w:tc>
          <w:tcPr>
            <w:tcW w:w="4071" w:type="dxa"/>
          </w:tcPr>
          <w:p w:rsidR="00110913" w:rsidRDefault="00110913" w:rsidP="003A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566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110913" w:rsidRDefault="00110913" w:rsidP="003A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913" w:rsidTr="003A3DEE">
        <w:tc>
          <w:tcPr>
            <w:tcW w:w="4071" w:type="dxa"/>
          </w:tcPr>
          <w:p w:rsidR="00110913" w:rsidRDefault="00110913" w:rsidP="003A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66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110913" w:rsidRDefault="00110913" w:rsidP="003A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913" w:rsidTr="003A3DEE">
        <w:tc>
          <w:tcPr>
            <w:tcW w:w="4071" w:type="dxa"/>
          </w:tcPr>
          <w:p w:rsidR="00110913" w:rsidRDefault="00110913" w:rsidP="003A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для среза знаний</w:t>
            </w:r>
          </w:p>
        </w:tc>
        <w:tc>
          <w:tcPr>
            <w:tcW w:w="1566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110913" w:rsidRDefault="00110913" w:rsidP="003A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913" w:rsidTr="003A3DEE">
        <w:tc>
          <w:tcPr>
            <w:tcW w:w="4071" w:type="dxa"/>
          </w:tcPr>
          <w:p w:rsidR="00110913" w:rsidRDefault="003A3DEE" w:rsidP="003A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66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110913" w:rsidRDefault="00110913" w:rsidP="003A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110913" w:rsidRDefault="00110913" w:rsidP="003A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913" w:rsidRDefault="00110913" w:rsidP="003A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709" w:rsidRDefault="00110913" w:rsidP="003A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</w:t>
      </w:r>
      <w:r w:rsidR="003A3DEE">
        <w:rPr>
          <w:rFonts w:ascii="Times New Roman" w:hAnsi="Times New Roman" w:cs="Times New Roman"/>
          <w:sz w:val="28"/>
          <w:szCs w:val="28"/>
        </w:rPr>
        <w:t xml:space="preserve">        П</w:t>
      </w:r>
      <w:r>
        <w:rPr>
          <w:rFonts w:ascii="Times New Roman" w:hAnsi="Times New Roman" w:cs="Times New Roman"/>
          <w:sz w:val="28"/>
          <w:szCs w:val="28"/>
        </w:rPr>
        <w:t>одписи</w:t>
      </w:r>
      <w:r w:rsidRPr="00D61FF9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C688D" w:rsidRDefault="005C688D" w:rsidP="003A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88D" w:rsidRDefault="005C688D" w:rsidP="003A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88D" w:rsidRDefault="005C688D" w:rsidP="003A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60" w:rsidRDefault="00DA0560" w:rsidP="003A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60" w:rsidRDefault="00DA0560" w:rsidP="003A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60" w:rsidRDefault="00DA0560" w:rsidP="003A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60" w:rsidRDefault="00DA0560" w:rsidP="003A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60" w:rsidRDefault="00DA0560" w:rsidP="003A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60" w:rsidRDefault="00DA0560" w:rsidP="003A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60" w:rsidRDefault="00DA0560" w:rsidP="003A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60" w:rsidRDefault="00DA0560" w:rsidP="003A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60" w:rsidRDefault="00DA0560" w:rsidP="003A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60" w:rsidRDefault="00DA0560" w:rsidP="003A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60" w:rsidRDefault="00DA0560" w:rsidP="003A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60" w:rsidRDefault="00DA0560" w:rsidP="003A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60" w:rsidRDefault="00DA0560" w:rsidP="003A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60" w:rsidRDefault="00DA0560" w:rsidP="003A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60" w:rsidRDefault="00DA0560" w:rsidP="003A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60" w:rsidRDefault="00DA0560" w:rsidP="003A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60" w:rsidRDefault="00DA0560" w:rsidP="003A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60" w:rsidRDefault="00DA0560" w:rsidP="003A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60" w:rsidRDefault="00DA0560" w:rsidP="003A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88D" w:rsidRDefault="005C688D" w:rsidP="003A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688D" w:rsidSect="00F75636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3449D"/>
    <w:multiLevelType w:val="hybridMultilevel"/>
    <w:tmpl w:val="0854C142"/>
    <w:lvl w:ilvl="0" w:tplc="5246D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28C9"/>
    <w:rsid w:val="000B54B1"/>
    <w:rsid w:val="000E729A"/>
    <w:rsid w:val="00110913"/>
    <w:rsid w:val="00175A56"/>
    <w:rsid w:val="00192A5E"/>
    <w:rsid w:val="00222750"/>
    <w:rsid w:val="00297AA8"/>
    <w:rsid w:val="002B0709"/>
    <w:rsid w:val="00365F17"/>
    <w:rsid w:val="003A3DEE"/>
    <w:rsid w:val="005C688D"/>
    <w:rsid w:val="006A67D8"/>
    <w:rsid w:val="00743949"/>
    <w:rsid w:val="007D4925"/>
    <w:rsid w:val="008167BF"/>
    <w:rsid w:val="00962A23"/>
    <w:rsid w:val="00BD26A5"/>
    <w:rsid w:val="00D43F63"/>
    <w:rsid w:val="00DA0560"/>
    <w:rsid w:val="00EB28C9"/>
    <w:rsid w:val="00EC163C"/>
    <w:rsid w:val="00EE1E9A"/>
    <w:rsid w:val="00F160BC"/>
    <w:rsid w:val="00F75636"/>
    <w:rsid w:val="00FB4DBD"/>
    <w:rsid w:val="00FB51FA"/>
    <w:rsid w:val="00FC6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13"/>
  </w:style>
  <w:style w:type="paragraph" w:styleId="1">
    <w:name w:val="heading 1"/>
    <w:basedOn w:val="a"/>
    <w:next w:val="a"/>
    <w:link w:val="10"/>
    <w:qFormat/>
    <w:rsid w:val="002B07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B070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913"/>
    <w:pPr>
      <w:spacing w:after="0" w:line="240" w:lineRule="auto"/>
    </w:pPr>
  </w:style>
  <w:style w:type="table" w:styleId="a4">
    <w:name w:val="Table Grid"/>
    <w:basedOn w:val="a1"/>
    <w:uiPriority w:val="59"/>
    <w:rsid w:val="00110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B07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B07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2B07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customStyle="1" w:styleId="a6">
    <w:name w:val="Название Знак"/>
    <w:basedOn w:val="a0"/>
    <w:link w:val="a5"/>
    <w:rsid w:val="002B0709"/>
    <w:rPr>
      <w:rFonts w:ascii="Times New Roman" w:eastAsia="Times New Roman" w:hAnsi="Times New Roman" w:cs="Times New Roman"/>
      <w:sz w:val="28"/>
      <w:szCs w:val="20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913"/>
    <w:pPr>
      <w:spacing w:after="0" w:line="240" w:lineRule="auto"/>
    </w:pPr>
  </w:style>
  <w:style w:type="table" w:styleId="a4">
    <w:name w:val="Table Grid"/>
    <w:basedOn w:val="a1"/>
    <w:uiPriority w:val="59"/>
    <w:rsid w:val="00110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4F747-58D3-43C7-B0F3-D312033E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УПР</dc:creator>
  <cp:keywords/>
  <dc:description/>
  <cp:lastModifiedBy>115-01</cp:lastModifiedBy>
  <cp:revision>13</cp:revision>
  <cp:lastPrinted>2018-10-13T08:57:00Z</cp:lastPrinted>
  <dcterms:created xsi:type="dcterms:W3CDTF">2017-11-02T03:49:00Z</dcterms:created>
  <dcterms:modified xsi:type="dcterms:W3CDTF">2018-10-17T06:28:00Z</dcterms:modified>
</cp:coreProperties>
</file>