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EE3" w:rsidRDefault="00423EE3" w:rsidP="004D7F42">
      <w:pPr>
        <w:pStyle w:val="a5"/>
        <w:rPr>
          <w:b w:val="0"/>
        </w:rPr>
      </w:pPr>
    </w:p>
    <w:p w:rsidR="00423EE3" w:rsidRDefault="00423EE3" w:rsidP="004D7F42">
      <w:pPr>
        <w:pStyle w:val="a5"/>
        <w:rPr>
          <w:b w:val="0"/>
        </w:rPr>
      </w:pPr>
    </w:p>
    <w:p w:rsidR="00423EE3" w:rsidRDefault="00423EE3" w:rsidP="004D7F42">
      <w:pPr>
        <w:pStyle w:val="a5"/>
        <w:rPr>
          <w:b w:val="0"/>
        </w:rPr>
      </w:pPr>
    </w:p>
    <w:p w:rsidR="004D7F42" w:rsidRPr="004D7F42" w:rsidRDefault="004D7F42" w:rsidP="004D7F42">
      <w:pPr>
        <w:jc w:val="center"/>
        <w:rPr>
          <w:rFonts w:ascii="Times New Roman" w:hAnsi="Times New Roman" w:cs="Times New Roman"/>
          <w:sz w:val="28"/>
          <w:lang w:val="kk-KZ"/>
        </w:rPr>
      </w:pPr>
      <w:r w:rsidRPr="004D7F42">
        <w:rPr>
          <w:rFonts w:ascii="Times New Roman" w:hAnsi="Times New Roman" w:cs="Times New Roman"/>
          <w:sz w:val="28"/>
        </w:rPr>
        <w:t>Учреждение</w:t>
      </w:r>
      <w:r w:rsidRPr="004D7F42">
        <w:rPr>
          <w:rFonts w:ascii="Times New Roman" w:hAnsi="Times New Roman" w:cs="Times New Roman"/>
          <w:sz w:val="28"/>
          <w:lang w:val="kk-KZ"/>
        </w:rPr>
        <w:t xml:space="preserve"> </w:t>
      </w:r>
      <w:r w:rsidRPr="004D7F42">
        <w:rPr>
          <w:rFonts w:ascii="Times New Roman" w:hAnsi="Times New Roman" w:cs="Times New Roman"/>
          <w:sz w:val="28"/>
        </w:rPr>
        <w:t xml:space="preserve">«Костанайский </w:t>
      </w:r>
      <w:r w:rsidRPr="004D7F42">
        <w:rPr>
          <w:rFonts w:ascii="Times New Roman" w:hAnsi="Times New Roman" w:cs="Times New Roman"/>
          <w:sz w:val="28"/>
          <w:lang w:val="kk-KZ"/>
        </w:rPr>
        <w:t>гуманитарный</w:t>
      </w:r>
      <w:r w:rsidRPr="004D7F42">
        <w:rPr>
          <w:rFonts w:ascii="Times New Roman" w:hAnsi="Times New Roman" w:cs="Times New Roman"/>
          <w:sz w:val="28"/>
        </w:rPr>
        <w:t xml:space="preserve"> колледж»</w:t>
      </w:r>
    </w:p>
    <w:p w:rsidR="004D7F42" w:rsidRPr="004D7F42" w:rsidRDefault="004D7F42" w:rsidP="004D7F42">
      <w:pPr>
        <w:jc w:val="center"/>
        <w:rPr>
          <w:rFonts w:ascii="Times New Roman" w:hAnsi="Times New Roman" w:cs="Times New Roman"/>
          <w:sz w:val="28"/>
        </w:rPr>
      </w:pPr>
    </w:p>
    <w:p w:rsidR="004D7F42" w:rsidRDefault="004D7F42" w:rsidP="004D7F42">
      <w:pPr>
        <w:jc w:val="center"/>
        <w:rPr>
          <w:sz w:val="28"/>
        </w:rPr>
      </w:pPr>
    </w:p>
    <w:p w:rsidR="004D7F42" w:rsidRDefault="004D7F42" w:rsidP="004D7F42">
      <w:pPr>
        <w:jc w:val="right"/>
        <w:rPr>
          <w:sz w:val="28"/>
        </w:rPr>
      </w:pPr>
    </w:p>
    <w:p w:rsidR="004D7F42" w:rsidRDefault="009041F1" w:rsidP="00C9175F">
      <w:pPr>
        <w:spacing w:after="0" w:line="240" w:lineRule="auto"/>
        <w:jc w:val="center"/>
        <w:rPr>
          <w:rFonts w:ascii="Times New Roman" w:hAnsi="Times New Roman" w:cs="Times New Roman"/>
          <w:b/>
          <w:sz w:val="24"/>
          <w:szCs w:val="24"/>
        </w:rPr>
      </w:pPr>
      <w:r>
        <w:rPr>
          <w:noProof/>
        </w:rPr>
        <w:drawing>
          <wp:inline distT="0" distB="0" distL="0" distR="0">
            <wp:extent cx="4324350" cy="3009900"/>
            <wp:effectExtent l="19050" t="0" r="0" b="0"/>
            <wp:docPr id="1" name="Рисунок 1" descr="http://sch-53.ru/files/administrator_38/9745817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53.ru/files/administrator_38/974581706.jpg"/>
                    <pic:cNvPicPr>
                      <a:picLocks noChangeAspect="1" noChangeArrowheads="1"/>
                    </pic:cNvPicPr>
                  </pic:nvPicPr>
                  <pic:blipFill>
                    <a:blip r:embed="rId8"/>
                    <a:srcRect/>
                    <a:stretch>
                      <a:fillRect/>
                    </a:stretch>
                  </pic:blipFill>
                  <pic:spPr bwMode="auto">
                    <a:xfrm>
                      <a:off x="0" y="0"/>
                      <a:ext cx="4324350" cy="3009900"/>
                    </a:xfrm>
                    <a:prstGeom prst="rect">
                      <a:avLst/>
                    </a:prstGeom>
                    <a:noFill/>
                    <a:ln w="9525">
                      <a:noFill/>
                      <a:miter lim="800000"/>
                      <a:headEnd/>
                      <a:tailEnd/>
                    </a:ln>
                  </pic:spPr>
                </pic:pic>
              </a:graphicData>
            </a:graphic>
          </wp:inline>
        </w:drawing>
      </w:r>
    </w:p>
    <w:p w:rsidR="004D7F42" w:rsidRDefault="004D7F42" w:rsidP="00C9175F">
      <w:pPr>
        <w:spacing w:after="0" w:line="240" w:lineRule="auto"/>
        <w:jc w:val="center"/>
        <w:rPr>
          <w:rFonts w:ascii="Times New Roman" w:hAnsi="Times New Roman" w:cs="Times New Roman"/>
          <w:b/>
          <w:sz w:val="24"/>
          <w:szCs w:val="24"/>
        </w:rPr>
      </w:pPr>
    </w:p>
    <w:p w:rsidR="004D7F42" w:rsidRPr="007A6B48" w:rsidRDefault="007A6B48" w:rsidP="007A6B48">
      <w:pPr>
        <w:spacing w:after="0" w:line="360" w:lineRule="auto"/>
        <w:jc w:val="center"/>
        <w:rPr>
          <w:rFonts w:ascii="Times New Roman" w:hAnsi="Times New Roman" w:cs="Times New Roman"/>
          <w:b/>
          <w:sz w:val="28"/>
          <w:szCs w:val="28"/>
        </w:rPr>
      </w:pPr>
      <w:r w:rsidRPr="007A6B48">
        <w:rPr>
          <w:rFonts w:ascii="Times New Roman" w:hAnsi="Times New Roman" w:cs="Times New Roman"/>
          <w:b/>
          <w:sz w:val="28"/>
          <w:szCs w:val="28"/>
        </w:rPr>
        <w:t>СБОРНИК</w:t>
      </w:r>
    </w:p>
    <w:p w:rsidR="007A6B48" w:rsidRPr="00E41114" w:rsidRDefault="007A6B48" w:rsidP="007A6B48">
      <w:pPr>
        <w:spacing w:line="360" w:lineRule="auto"/>
        <w:jc w:val="center"/>
        <w:rPr>
          <w:rFonts w:ascii="Times New Roman" w:hAnsi="Times New Roman" w:cs="Times New Roman"/>
          <w:b/>
          <w:sz w:val="28"/>
          <w:lang w:val="kk-KZ"/>
        </w:rPr>
      </w:pPr>
      <w:r w:rsidRPr="00E41114">
        <w:rPr>
          <w:rFonts w:ascii="Times New Roman" w:hAnsi="Times New Roman" w:cs="Times New Roman"/>
          <w:b/>
          <w:sz w:val="28"/>
          <w:lang w:val="kk-KZ"/>
        </w:rPr>
        <w:t>В ПОМОЩЬ МОЛОДОМУ ПЕДАГОГУ</w:t>
      </w:r>
    </w:p>
    <w:p w:rsidR="004D7F42" w:rsidRDefault="004D7F42" w:rsidP="00C9175F">
      <w:pPr>
        <w:spacing w:after="0" w:line="240" w:lineRule="auto"/>
        <w:jc w:val="center"/>
        <w:rPr>
          <w:rFonts w:ascii="Times New Roman" w:hAnsi="Times New Roman" w:cs="Times New Roman"/>
          <w:b/>
          <w:sz w:val="24"/>
          <w:szCs w:val="24"/>
        </w:rPr>
      </w:pPr>
    </w:p>
    <w:p w:rsidR="007A6B48" w:rsidRDefault="007A6B48" w:rsidP="00C9175F">
      <w:pPr>
        <w:spacing w:after="0" w:line="240" w:lineRule="auto"/>
        <w:jc w:val="center"/>
        <w:rPr>
          <w:rFonts w:ascii="Times New Roman" w:hAnsi="Times New Roman" w:cs="Times New Roman"/>
          <w:b/>
          <w:sz w:val="24"/>
          <w:szCs w:val="24"/>
        </w:rPr>
      </w:pPr>
    </w:p>
    <w:p w:rsidR="007A6B48" w:rsidRDefault="007A6B48" w:rsidP="00C9175F">
      <w:pPr>
        <w:spacing w:after="0" w:line="240" w:lineRule="auto"/>
        <w:jc w:val="center"/>
        <w:rPr>
          <w:rFonts w:ascii="Times New Roman" w:hAnsi="Times New Roman" w:cs="Times New Roman"/>
          <w:b/>
          <w:sz w:val="24"/>
          <w:szCs w:val="24"/>
        </w:rPr>
      </w:pPr>
    </w:p>
    <w:p w:rsidR="007A6B48" w:rsidRDefault="007A6B48" w:rsidP="00C9175F">
      <w:pPr>
        <w:spacing w:after="0" w:line="240" w:lineRule="auto"/>
        <w:jc w:val="center"/>
        <w:rPr>
          <w:rFonts w:ascii="Times New Roman" w:hAnsi="Times New Roman" w:cs="Times New Roman"/>
          <w:b/>
          <w:sz w:val="24"/>
          <w:szCs w:val="24"/>
        </w:rPr>
      </w:pPr>
    </w:p>
    <w:p w:rsidR="007A6B48" w:rsidRDefault="007A6B48" w:rsidP="00C9175F">
      <w:pPr>
        <w:spacing w:after="0" w:line="240" w:lineRule="auto"/>
        <w:jc w:val="center"/>
        <w:rPr>
          <w:rFonts w:ascii="Times New Roman" w:hAnsi="Times New Roman" w:cs="Times New Roman"/>
          <w:b/>
          <w:sz w:val="24"/>
          <w:szCs w:val="24"/>
        </w:rPr>
      </w:pPr>
    </w:p>
    <w:p w:rsidR="007A6B48" w:rsidRDefault="007A6B48" w:rsidP="00C9175F">
      <w:pPr>
        <w:spacing w:after="0" w:line="240" w:lineRule="auto"/>
        <w:jc w:val="center"/>
        <w:rPr>
          <w:rFonts w:ascii="Times New Roman" w:hAnsi="Times New Roman" w:cs="Times New Roman"/>
          <w:b/>
          <w:sz w:val="24"/>
          <w:szCs w:val="24"/>
        </w:rPr>
      </w:pPr>
    </w:p>
    <w:p w:rsidR="007A6B48" w:rsidRDefault="007A6B48" w:rsidP="00C9175F">
      <w:pPr>
        <w:spacing w:after="0" w:line="240" w:lineRule="auto"/>
        <w:jc w:val="center"/>
        <w:rPr>
          <w:rFonts w:ascii="Times New Roman" w:hAnsi="Times New Roman" w:cs="Times New Roman"/>
          <w:b/>
          <w:sz w:val="24"/>
          <w:szCs w:val="24"/>
        </w:rPr>
      </w:pPr>
    </w:p>
    <w:p w:rsidR="007A6B48" w:rsidRDefault="007A6B48" w:rsidP="00C9175F">
      <w:pPr>
        <w:spacing w:after="0" w:line="240" w:lineRule="auto"/>
        <w:jc w:val="center"/>
        <w:rPr>
          <w:rFonts w:ascii="Times New Roman" w:hAnsi="Times New Roman" w:cs="Times New Roman"/>
          <w:b/>
          <w:sz w:val="24"/>
          <w:szCs w:val="24"/>
        </w:rPr>
      </w:pPr>
    </w:p>
    <w:p w:rsidR="007A6B48" w:rsidRDefault="007A6B48" w:rsidP="00C9175F">
      <w:pPr>
        <w:spacing w:after="0" w:line="240" w:lineRule="auto"/>
        <w:jc w:val="center"/>
        <w:rPr>
          <w:rFonts w:ascii="Times New Roman" w:hAnsi="Times New Roman" w:cs="Times New Roman"/>
          <w:b/>
          <w:sz w:val="24"/>
          <w:szCs w:val="24"/>
        </w:rPr>
      </w:pPr>
    </w:p>
    <w:p w:rsidR="007A6B48" w:rsidRDefault="007A6B48" w:rsidP="00C9175F">
      <w:pPr>
        <w:spacing w:after="0" w:line="240" w:lineRule="auto"/>
        <w:jc w:val="center"/>
        <w:rPr>
          <w:rFonts w:ascii="Times New Roman" w:hAnsi="Times New Roman" w:cs="Times New Roman"/>
          <w:b/>
          <w:sz w:val="24"/>
          <w:szCs w:val="24"/>
        </w:rPr>
      </w:pPr>
    </w:p>
    <w:p w:rsidR="007A6B48" w:rsidRDefault="007A6B48" w:rsidP="00C9175F">
      <w:pPr>
        <w:spacing w:after="0" w:line="240" w:lineRule="auto"/>
        <w:jc w:val="center"/>
        <w:rPr>
          <w:rFonts w:ascii="Times New Roman" w:hAnsi="Times New Roman" w:cs="Times New Roman"/>
          <w:b/>
          <w:sz w:val="24"/>
          <w:szCs w:val="24"/>
        </w:rPr>
      </w:pPr>
    </w:p>
    <w:p w:rsidR="004D7F42" w:rsidRDefault="004D7F42" w:rsidP="00C9175F">
      <w:pPr>
        <w:spacing w:after="0" w:line="240" w:lineRule="auto"/>
        <w:jc w:val="center"/>
        <w:rPr>
          <w:rFonts w:ascii="Times New Roman" w:hAnsi="Times New Roman" w:cs="Times New Roman"/>
          <w:b/>
          <w:sz w:val="24"/>
          <w:szCs w:val="24"/>
        </w:rPr>
      </w:pPr>
    </w:p>
    <w:p w:rsidR="004D7F42" w:rsidRDefault="004D7F42" w:rsidP="00C9175F">
      <w:pPr>
        <w:spacing w:after="0" w:line="240" w:lineRule="auto"/>
        <w:jc w:val="center"/>
        <w:rPr>
          <w:rFonts w:ascii="Times New Roman" w:hAnsi="Times New Roman" w:cs="Times New Roman"/>
          <w:b/>
          <w:sz w:val="24"/>
          <w:szCs w:val="24"/>
        </w:rPr>
      </w:pPr>
    </w:p>
    <w:p w:rsidR="004D7F42" w:rsidRDefault="004D7F42" w:rsidP="00C9175F">
      <w:pPr>
        <w:spacing w:after="0" w:line="240" w:lineRule="auto"/>
        <w:jc w:val="center"/>
        <w:rPr>
          <w:rFonts w:ascii="Times New Roman" w:hAnsi="Times New Roman" w:cs="Times New Roman"/>
          <w:b/>
          <w:sz w:val="24"/>
          <w:szCs w:val="24"/>
        </w:rPr>
      </w:pPr>
    </w:p>
    <w:p w:rsidR="004D7F42" w:rsidRDefault="004D7F42" w:rsidP="00C9175F">
      <w:pPr>
        <w:spacing w:after="0" w:line="240" w:lineRule="auto"/>
        <w:jc w:val="center"/>
        <w:rPr>
          <w:rFonts w:ascii="Times New Roman" w:hAnsi="Times New Roman" w:cs="Times New Roman"/>
          <w:b/>
          <w:sz w:val="24"/>
          <w:szCs w:val="24"/>
        </w:rPr>
      </w:pPr>
    </w:p>
    <w:p w:rsidR="004D7F42" w:rsidRDefault="004D7F42" w:rsidP="00C9175F">
      <w:pPr>
        <w:spacing w:after="0" w:line="240" w:lineRule="auto"/>
        <w:jc w:val="center"/>
        <w:rPr>
          <w:rFonts w:ascii="Times New Roman" w:hAnsi="Times New Roman" w:cs="Times New Roman"/>
          <w:b/>
          <w:sz w:val="24"/>
          <w:szCs w:val="24"/>
        </w:rPr>
      </w:pPr>
    </w:p>
    <w:p w:rsidR="004D7F42" w:rsidRDefault="004D7F42" w:rsidP="00C9175F">
      <w:pPr>
        <w:spacing w:after="0" w:line="240" w:lineRule="auto"/>
        <w:jc w:val="center"/>
        <w:rPr>
          <w:rFonts w:ascii="Times New Roman" w:hAnsi="Times New Roman" w:cs="Times New Roman"/>
          <w:b/>
          <w:sz w:val="24"/>
          <w:szCs w:val="24"/>
        </w:rPr>
      </w:pPr>
    </w:p>
    <w:p w:rsidR="004D7F42" w:rsidRDefault="00B5760E" w:rsidP="00C9175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г. Костанай-2018</w:t>
      </w:r>
    </w:p>
    <w:p w:rsidR="004D7F42" w:rsidRDefault="004D7F42" w:rsidP="00C9175F">
      <w:pPr>
        <w:spacing w:after="0" w:line="240" w:lineRule="auto"/>
        <w:jc w:val="center"/>
        <w:rPr>
          <w:rFonts w:ascii="Times New Roman" w:hAnsi="Times New Roman" w:cs="Times New Roman"/>
          <w:b/>
          <w:sz w:val="24"/>
          <w:szCs w:val="24"/>
        </w:rPr>
      </w:pPr>
    </w:p>
    <w:p w:rsidR="004D7F42" w:rsidRDefault="004D7F42" w:rsidP="00C9175F">
      <w:pPr>
        <w:spacing w:after="0" w:line="240" w:lineRule="auto"/>
        <w:jc w:val="center"/>
        <w:rPr>
          <w:rFonts w:ascii="Times New Roman" w:hAnsi="Times New Roman" w:cs="Times New Roman"/>
          <w:b/>
          <w:sz w:val="24"/>
          <w:szCs w:val="24"/>
        </w:rPr>
      </w:pPr>
    </w:p>
    <w:p w:rsidR="004D7F42" w:rsidRDefault="004D7F42" w:rsidP="00C9175F">
      <w:pPr>
        <w:spacing w:after="0" w:line="240" w:lineRule="auto"/>
        <w:jc w:val="center"/>
        <w:rPr>
          <w:rFonts w:ascii="Times New Roman" w:hAnsi="Times New Roman" w:cs="Times New Roman"/>
          <w:b/>
          <w:sz w:val="24"/>
          <w:szCs w:val="24"/>
        </w:rPr>
      </w:pPr>
    </w:p>
    <w:p w:rsidR="004D7F42" w:rsidRDefault="004D7F42" w:rsidP="00C9175F">
      <w:pPr>
        <w:spacing w:after="0" w:line="240" w:lineRule="auto"/>
        <w:jc w:val="center"/>
        <w:rPr>
          <w:rFonts w:ascii="Times New Roman" w:hAnsi="Times New Roman" w:cs="Times New Roman"/>
          <w:b/>
          <w:sz w:val="24"/>
          <w:szCs w:val="24"/>
        </w:rPr>
      </w:pPr>
    </w:p>
    <w:p w:rsidR="0056116C" w:rsidRDefault="0056116C" w:rsidP="00C9175F">
      <w:pPr>
        <w:spacing w:after="0" w:line="240" w:lineRule="auto"/>
        <w:jc w:val="center"/>
        <w:rPr>
          <w:rFonts w:ascii="Times New Roman" w:hAnsi="Times New Roman" w:cs="Times New Roman"/>
          <w:b/>
          <w:sz w:val="24"/>
          <w:szCs w:val="24"/>
        </w:rPr>
      </w:pPr>
    </w:p>
    <w:p w:rsidR="0056116C" w:rsidRDefault="0056116C" w:rsidP="00C9175F">
      <w:pPr>
        <w:spacing w:after="0" w:line="240" w:lineRule="auto"/>
        <w:jc w:val="center"/>
        <w:rPr>
          <w:rFonts w:ascii="Times New Roman" w:hAnsi="Times New Roman" w:cs="Times New Roman"/>
          <w:b/>
          <w:sz w:val="24"/>
          <w:szCs w:val="24"/>
        </w:rPr>
      </w:pPr>
    </w:p>
    <w:p w:rsidR="0056116C" w:rsidRDefault="0056116C" w:rsidP="00C9175F">
      <w:pPr>
        <w:spacing w:after="0" w:line="240" w:lineRule="auto"/>
        <w:jc w:val="center"/>
        <w:rPr>
          <w:rFonts w:ascii="Times New Roman" w:hAnsi="Times New Roman" w:cs="Times New Roman"/>
          <w:b/>
          <w:sz w:val="24"/>
          <w:szCs w:val="24"/>
        </w:rPr>
      </w:pPr>
    </w:p>
    <w:p w:rsidR="0056116C" w:rsidRDefault="0056116C" w:rsidP="00C9175F">
      <w:pPr>
        <w:spacing w:after="0" w:line="240" w:lineRule="auto"/>
        <w:jc w:val="center"/>
        <w:rPr>
          <w:rFonts w:ascii="Times New Roman" w:hAnsi="Times New Roman" w:cs="Times New Roman"/>
          <w:b/>
          <w:sz w:val="24"/>
          <w:szCs w:val="24"/>
        </w:rPr>
      </w:pPr>
    </w:p>
    <w:p w:rsidR="0056116C" w:rsidRPr="007D7303" w:rsidRDefault="0056116C" w:rsidP="00C9175F">
      <w:pPr>
        <w:spacing w:after="0" w:line="240" w:lineRule="auto"/>
        <w:jc w:val="center"/>
        <w:rPr>
          <w:rFonts w:ascii="Times New Roman" w:hAnsi="Times New Roman" w:cs="Times New Roman"/>
          <w:b/>
          <w:sz w:val="28"/>
          <w:szCs w:val="28"/>
        </w:rPr>
      </w:pPr>
    </w:p>
    <w:p w:rsidR="00C57D4F" w:rsidRPr="007D7303" w:rsidRDefault="00C57D4F" w:rsidP="00C9175F">
      <w:pPr>
        <w:spacing w:after="0" w:line="240" w:lineRule="auto"/>
        <w:jc w:val="center"/>
        <w:rPr>
          <w:rFonts w:ascii="Times New Roman" w:hAnsi="Times New Roman" w:cs="Times New Roman"/>
          <w:b/>
          <w:sz w:val="28"/>
          <w:szCs w:val="28"/>
        </w:rPr>
      </w:pPr>
      <w:r w:rsidRPr="007D7303">
        <w:rPr>
          <w:rFonts w:ascii="Times New Roman" w:hAnsi="Times New Roman" w:cs="Times New Roman"/>
          <w:b/>
          <w:sz w:val="28"/>
          <w:szCs w:val="28"/>
        </w:rPr>
        <w:t xml:space="preserve">Дорогой </w:t>
      </w:r>
      <w:r w:rsidR="00240D8B" w:rsidRPr="007D7303">
        <w:rPr>
          <w:rFonts w:ascii="Times New Roman" w:hAnsi="Times New Roman" w:cs="Times New Roman"/>
          <w:b/>
          <w:sz w:val="28"/>
          <w:szCs w:val="28"/>
        </w:rPr>
        <w:t>Коллега</w:t>
      </w:r>
      <w:r w:rsidRPr="007D7303">
        <w:rPr>
          <w:rFonts w:ascii="Times New Roman" w:hAnsi="Times New Roman" w:cs="Times New Roman"/>
          <w:b/>
          <w:sz w:val="28"/>
          <w:szCs w:val="28"/>
        </w:rPr>
        <w:t>!</w:t>
      </w:r>
    </w:p>
    <w:p w:rsidR="009B3EB6" w:rsidRPr="007D7303" w:rsidRDefault="009B3EB6" w:rsidP="00C9175F">
      <w:pPr>
        <w:spacing w:after="0" w:line="240" w:lineRule="auto"/>
        <w:jc w:val="center"/>
        <w:rPr>
          <w:rFonts w:ascii="Times New Roman" w:hAnsi="Times New Roman" w:cs="Times New Roman"/>
          <w:b/>
          <w:sz w:val="28"/>
          <w:szCs w:val="28"/>
        </w:rPr>
      </w:pPr>
    </w:p>
    <w:p w:rsidR="00C57D4F" w:rsidRPr="007D7303" w:rsidRDefault="00240D8B" w:rsidP="00E41114">
      <w:pPr>
        <w:spacing w:after="0" w:line="240" w:lineRule="auto"/>
        <w:ind w:firstLine="709"/>
        <w:jc w:val="both"/>
        <w:rPr>
          <w:rFonts w:ascii="Times New Roman" w:hAnsi="Times New Roman" w:cs="Times New Roman"/>
          <w:sz w:val="28"/>
          <w:szCs w:val="28"/>
        </w:rPr>
      </w:pPr>
      <w:r w:rsidRPr="007D7303">
        <w:rPr>
          <w:rFonts w:ascii="Times New Roman" w:hAnsi="Times New Roman" w:cs="Times New Roman"/>
          <w:sz w:val="28"/>
          <w:szCs w:val="28"/>
        </w:rPr>
        <w:t>В</w:t>
      </w:r>
      <w:r w:rsidR="00C57D4F" w:rsidRPr="007D7303">
        <w:rPr>
          <w:rFonts w:ascii="Times New Roman" w:hAnsi="Times New Roman" w:cs="Times New Roman"/>
          <w:sz w:val="28"/>
          <w:szCs w:val="28"/>
        </w:rPr>
        <w:t>ы присоединил</w:t>
      </w:r>
      <w:r w:rsidRPr="007D7303">
        <w:rPr>
          <w:rFonts w:ascii="Times New Roman" w:hAnsi="Times New Roman" w:cs="Times New Roman"/>
          <w:sz w:val="28"/>
          <w:szCs w:val="28"/>
        </w:rPr>
        <w:t>ис</w:t>
      </w:r>
      <w:r w:rsidR="002347F0" w:rsidRPr="007D7303">
        <w:rPr>
          <w:rFonts w:ascii="Times New Roman" w:hAnsi="Times New Roman" w:cs="Times New Roman"/>
          <w:sz w:val="28"/>
          <w:szCs w:val="28"/>
        </w:rPr>
        <w:t>ь</w:t>
      </w:r>
      <w:r w:rsidR="00C57D4F" w:rsidRPr="007D7303">
        <w:rPr>
          <w:rFonts w:ascii="Times New Roman" w:hAnsi="Times New Roman" w:cs="Times New Roman"/>
          <w:sz w:val="28"/>
          <w:szCs w:val="28"/>
        </w:rPr>
        <w:t xml:space="preserve"> к одной большой команде, у которой есть своя миссия, цели, традиции, корпоративная культура.</w:t>
      </w:r>
    </w:p>
    <w:p w:rsidR="004A654A" w:rsidRPr="007D7303" w:rsidRDefault="004A654A" w:rsidP="00E41114">
      <w:pPr>
        <w:spacing w:after="0" w:line="240" w:lineRule="auto"/>
        <w:jc w:val="both"/>
        <w:rPr>
          <w:rFonts w:ascii="Times New Roman" w:hAnsi="Times New Roman" w:cs="Times New Roman"/>
          <w:b/>
          <w:bCs/>
          <w:iCs/>
          <w:sz w:val="28"/>
          <w:szCs w:val="28"/>
        </w:rPr>
      </w:pPr>
    </w:p>
    <w:p w:rsidR="002347F0" w:rsidRPr="007D7303" w:rsidRDefault="002347F0" w:rsidP="00E41114">
      <w:pPr>
        <w:spacing w:after="0" w:line="240" w:lineRule="auto"/>
        <w:jc w:val="both"/>
        <w:rPr>
          <w:rFonts w:ascii="Times New Roman" w:hAnsi="Times New Roman" w:cs="Times New Roman"/>
          <w:bCs/>
          <w:sz w:val="28"/>
          <w:szCs w:val="28"/>
        </w:rPr>
      </w:pPr>
      <w:r w:rsidRPr="007D7303">
        <w:rPr>
          <w:rFonts w:ascii="Times New Roman" w:hAnsi="Times New Roman" w:cs="Times New Roman"/>
          <w:b/>
          <w:bCs/>
          <w:iCs/>
          <w:sz w:val="28"/>
          <w:szCs w:val="28"/>
        </w:rPr>
        <w:t>Миссия колледжа:</w:t>
      </w:r>
      <w:r w:rsidRPr="007D7303">
        <w:rPr>
          <w:rFonts w:ascii="Times New Roman" w:hAnsi="Times New Roman" w:cs="Times New Roman"/>
          <w:bCs/>
          <w:sz w:val="28"/>
          <w:szCs w:val="28"/>
        </w:rPr>
        <w:t xml:space="preserve">  «Создание условий для формирования профессиональной компетентности  и всестороннего развития личности специалиста гуманитарного профиля».</w:t>
      </w:r>
    </w:p>
    <w:p w:rsidR="002347F0" w:rsidRPr="007D7303" w:rsidRDefault="002347F0" w:rsidP="00E41114">
      <w:pPr>
        <w:spacing w:after="0" w:line="240" w:lineRule="auto"/>
        <w:jc w:val="both"/>
        <w:rPr>
          <w:rFonts w:ascii="Times New Roman" w:hAnsi="Times New Roman" w:cs="Times New Roman"/>
          <w:sz w:val="28"/>
          <w:szCs w:val="28"/>
        </w:rPr>
      </w:pPr>
      <w:r w:rsidRPr="007D7303">
        <w:rPr>
          <w:rFonts w:ascii="Times New Roman" w:hAnsi="Times New Roman" w:cs="Times New Roman"/>
          <w:b/>
          <w:bCs/>
          <w:iCs/>
          <w:sz w:val="28"/>
          <w:szCs w:val="28"/>
        </w:rPr>
        <w:t>Колледж миссиясы:</w:t>
      </w:r>
      <w:r w:rsidRPr="007D7303">
        <w:rPr>
          <w:rFonts w:ascii="Times New Roman" w:hAnsi="Times New Roman" w:cs="Times New Roman"/>
          <w:bCs/>
          <w:sz w:val="28"/>
          <w:szCs w:val="28"/>
        </w:rPr>
        <w:t xml:space="preserve">  «</w:t>
      </w:r>
      <w:r w:rsidRPr="007D7303">
        <w:rPr>
          <w:rFonts w:ascii="Times New Roman" w:hAnsi="Times New Roman" w:cs="Times New Roman"/>
          <w:bCs/>
          <w:sz w:val="28"/>
          <w:szCs w:val="28"/>
          <w:lang w:val="kk-KZ"/>
        </w:rPr>
        <w:t>Кәсіби құзыреттілікті қалыптастыру және гуманитарлық маманның жеке басын жан-жақты дамыту үшін жағдай жасау</w:t>
      </w:r>
      <w:r w:rsidRPr="007D7303">
        <w:rPr>
          <w:rFonts w:ascii="Times New Roman" w:hAnsi="Times New Roman" w:cs="Times New Roman"/>
          <w:bCs/>
          <w:sz w:val="28"/>
          <w:szCs w:val="28"/>
        </w:rPr>
        <w:t>»</w:t>
      </w:r>
    </w:p>
    <w:p w:rsidR="002347F0" w:rsidRPr="007D7303" w:rsidRDefault="002347F0" w:rsidP="00E41114">
      <w:pPr>
        <w:spacing w:after="0" w:line="240" w:lineRule="auto"/>
        <w:jc w:val="both"/>
        <w:rPr>
          <w:rFonts w:ascii="Times New Roman" w:hAnsi="Times New Roman" w:cs="Times New Roman"/>
          <w:sz w:val="28"/>
          <w:szCs w:val="28"/>
        </w:rPr>
      </w:pPr>
    </w:p>
    <w:p w:rsidR="002347F0" w:rsidRPr="007D7303" w:rsidRDefault="002347F0" w:rsidP="00E41114">
      <w:pPr>
        <w:spacing w:after="0" w:line="240" w:lineRule="auto"/>
        <w:jc w:val="both"/>
        <w:rPr>
          <w:rFonts w:ascii="Times New Roman" w:hAnsi="Times New Roman" w:cs="Times New Roman"/>
          <w:bCs/>
          <w:sz w:val="28"/>
          <w:szCs w:val="28"/>
        </w:rPr>
      </w:pPr>
      <w:r w:rsidRPr="007D7303">
        <w:rPr>
          <w:rFonts w:ascii="Times New Roman" w:hAnsi="Times New Roman" w:cs="Times New Roman"/>
          <w:b/>
          <w:bCs/>
          <w:iCs/>
          <w:sz w:val="28"/>
          <w:szCs w:val="28"/>
        </w:rPr>
        <w:t>Стратегическая цель:</w:t>
      </w:r>
      <w:r w:rsidRPr="007D7303">
        <w:rPr>
          <w:rFonts w:ascii="Times New Roman" w:hAnsi="Times New Roman" w:cs="Times New Roman"/>
          <w:b/>
          <w:bCs/>
          <w:sz w:val="28"/>
          <w:szCs w:val="28"/>
        </w:rPr>
        <w:t xml:space="preserve"> </w:t>
      </w:r>
      <w:r w:rsidRPr="007D7303">
        <w:rPr>
          <w:rFonts w:ascii="Times New Roman" w:hAnsi="Times New Roman" w:cs="Times New Roman"/>
          <w:bCs/>
          <w:sz w:val="28"/>
          <w:szCs w:val="28"/>
        </w:rPr>
        <w:t>«Педагогическому коллективу создать потенциал для использования  педагогических технологий в образовательном процессе».</w:t>
      </w:r>
    </w:p>
    <w:p w:rsidR="002347F0" w:rsidRPr="007D7303" w:rsidRDefault="002347F0" w:rsidP="00E41114">
      <w:pPr>
        <w:spacing w:after="0" w:line="240" w:lineRule="auto"/>
        <w:jc w:val="both"/>
        <w:rPr>
          <w:rFonts w:ascii="Times New Roman" w:hAnsi="Times New Roman" w:cs="Times New Roman"/>
          <w:sz w:val="28"/>
          <w:szCs w:val="28"/>
          <w:lang w:val="kk-KZ"/>
        </w:rPr>
      </w:pPr>
      <w:r w:rsidRPr="007D7303">
        <w:rPr>
          <w:rFonts w:ascii="Times New Roman" w:hAnsi="Times New Roman" w:cs="Times New Roman"/>
          <w:b/>
          <w:sz w:val="28"/>
          <w:szCs w:val="28"/>
          <w:lang w:val="kk-KZ"/>
        </w:rPr>
        <w:t>Стратегиялық мақсат:</w:t>
      </w:r>
      <w:r w:rsidRPr="007D7303">
        <w:rPr>
          <w:rFonts w:ascii="Times New Roman" w:hAnsi="Times New Roman" w:cs="Times New Roman"/>
          <w:sz w:val="28"/>
          <w:szCs w:val="28"/>
          <w:lang w:val="kk-KZ"/>
        </w:rPr>
        <w:t xml:space="preserve"> «Педагогикалық ұжымға педагогикалық технологияларды оқу үрдісінде  пайдалану  мүмкіндігін құру»</w:t>
      </w:r>
    </w:p>
    <w:p w:rsidR="002347F0" w:rsidRPr="007D7303" w:rsidRDefault="002347F0" w:rsidP="00E41114">
      <w:pPr>
        <w:spacing w:after="0" w:line="240" w:lineRule="auto"/>
        <w:jc w:val="both"/>
        <w:rPr>
          <w:rFonts w:ascii="Times New Roman" w:hAnsi="Times New Roman" w:cs="Times New Roman"/>
          <w:b/>
          <w:bCs/>
          <w:sz w:val="28"/>
          <w:szCs w:val="28"/>
          <w:lang w:val="kk-KZ"/>
        </w:rPr>
      </w:pPr>
    </w:p>
    <w:p w:rsidR="002347F0" w:rsidRPr="007D7303" w:rsidRDefault="002347F0" w:rsidP="00E41114">
      <w:pPr>
        <w:spacing w:after="0" w:line="240" w:lineRule="auto"/>
        <w:jc w:val="both"/>
        <w:rPr>
          <w:rFonts w:ascii="Times New Roman" w:hAnsi="Times New Roman" w:cs="Times New Roman"/>
          <w:bCs/>
          <w:sz w:val="28"/>
          <w:szCs w:val="28"/>
        </w:rPr>
      </w:pPr>
      <w:r w:rsidRPr="007D7303">
        <w:rPr>
          <w:rFonts w:ascii="Times New Roman" w:hAnsi="Times New Roman" w:cs="Times New Roman"/>
          <w:b/>
          <w:bCs/>
          <w:sz w:val="28"/>
          <w:szCs w:val="28"/>
        </w:rPr>
        <w:t>Методическая тема:</w:t>
      </w:r>
      <w:r w:rsidRPr="007D7303">
        <w:rPr>
          <w:rFonts w:ascii="Times New Roman" w:hAnsi="Times New Roman" w:cs="Times New Roman"/>
          <w:bCs/>
          <w:sz w:val="28"/>
          <w:szCs w:val="28"/>
        </w:rPr>
        <w:t xml:space="preserve"> «</w:t>
      </w:r>
      <w:r w:rsidRPr="007D7303">
        <w:rPr>
          <w:rFonts w:ascii="Times New Roman" w:hAnsi="Times New Roman" w:cs="Times New Roman"/>
          <w:bCs/>
          <w:sz w:val="28"/>
          <w:szCs w:val="28"/>
          <w:lang w:val="kk-KZ"/>
        </w:rPr>
        <w:t xml:space="preserve">Формирование и развитие конкурентоспособного  специалиста </w:t>
      </w:r>
      <w:r w:rsidRPr="007D7303">
        <w:rPr>
          <w:rFonts w:ascii="Times New Roman" w:hAnsi="Times New Roman" w:cs="Times New Roman"/>
          <w:bCs/>
          <w:sz w:val="28"/>
          <w:szCs w:val="28"/>
        </w:rPr>
        <w:t xml:space="preserve">посредством использования современных педагогических технологий». </w:t>
      </w:r>
    </w:p>
    <w:p w:rsidR="002347F0" w:rsidRPr="007D7303" w:rsidRDefault="002347F0" w:rsidP="00E41114">
      <w:pPr>
        <w:spacing w:after="0" w:line="240" w:lineRule="auto"/>
        <w:jc w:val="both"/>
        <w:rPr>
          <w:rFonts w:ascii="Times New Roman" w:hAnsi="Times New Roman" w:cs="Times New Roman"/>
          <w:bCs/>
          <w:sz w:val="28"/>
          <w:szCs w:val="28"/>
        </w:rPr>
      </w:pPr>
      <w:r w:rsidRPr="007D7303">
        <w:rPr>
          <w:rFonts w:ascii="Times New Roman" w:hAnsi="Times New Roman" w:cs="Times New Roman"/>
          <w:b/>
          <w:bCs/>
          <w:i/>
          <w:sz w:val="28"/>
          <w:szCs w:val="28"/>
          <w:lang w:val="kk-KZ"/>
        </w:rPr>
        <w:t>Әдістемелік тақырып:</w:t>
      </w:r>
      <w:r w:rsidRPr="007D7303">
        <w:rPr>
          <w:rFonts w:ascii="Times New Roman" w:hAnsi="Times New Roman" w:cs="Times New Roman"/>
          <w:bCs/>
          <w:sz w:val="28"/>
          <w:szCs w:val="28"/>
          <w:lang w:val="kk-KZ"/>
        </w:rPr>
        <w:t xml:space="preserve"> «Заманауи </w:t>
      </w:r>
      <w:r w:rsidRPr="007D7303">
        <w:rPr>
          <w:rFonts w:ascii="Times New Roman" w:hAnsi="Times New Roman" w:cs="Times New Roman"/>
          <w:sz w:val="28"/>
          <w:szCs w:val="28"/>
          <w:lang w:val="kk-KZ"/>
        </w:rPr>
        <w:t xml:space="preserve">педагогикалық </w:t>
      </w:r>
      <w:r w:rsidRPr="007D7303">
        <w:rPr>
          <w:rFonts w:ascii="Times New Roman" w:hAnsi="Times New Roman" w:cs="Times New Roman"/>
          <w:bCs/>
          <w:sz w:val="28"/>
          <w:szCs w:val="28"/>
          <w:lang w:val="kk-KZ"/>
        </w:rPr>
        <w:t>технологияларды қолдану арқылы бәсекеге қабілетті  мамандарды қалыптастыру және дамыту»</w:t>
      </w:r>
    </w:p>
    <w:p w:rsidR="004A654A" w:rsidRPr="007D7303" w:rsidRDefault="004A654A" w:rsidP="00E41114">
      <w:pPr>
        <w:spacing w:after="0" w:line="240" w:lineRule="auto"/>
        <w:ind w:firstLine="709"/>
        <w:jc w:val="both"/>
        <w:rPr>
          <w:rFonts w:ascii="Times New Roman" w:hAnsi="Times New Roman" w:cs="Times New Roman"/>
          <w:sz w:val="28"/>
          <w:szCs w:val="28"/>
        </w:rPr>
      </w:pPr>
    </w:p>
    <w:p w:rsidR="00C57D4F" w:rsidRPr="007D7303" w:rsidRDefault="00C57D4F" w:rsidP="00E41114">
      <w:pPr>
        <w:spacing w:after="0" w:line="240" w:lineRule="auto"/>
        <w:ind w:firstLine="709"/>
        <w:jc w:val="both"/>
        <w:rPr>
          <w:rFonts w:ascii="Times New Roman" w:hAnsi="Times New Roman" w:cs="Times New Roman"/>
          <w:sz w:val="28"/>
          <w:szCs w:val="28"/>
        </w:rPr>
      </w:pPr>
      <w:r w:rsidRPr="007D7303">
        <w:rPr>
          <w:rFonts w:ascii="Times New Roman" w:hAnsi="Times New Roman" w:cs="Times New Roman"/>
          <w:sz w:val="28"/>
          <w:szCs w:val="28"/>
        </w:rPr>
        <w:t xml:space="preserve">Костанайский </w:t>
      </w:r>
      <w:r w:rsidR="002347F0" w:rsidRPr="007D7303">
        <w:rPr>
          <w:rFonts w:ascii="Times New Roman" w:hAnsi="Times New Roman" w:cs="Times New Roman"/>
          <w:sz w:val="28"/>
          <w:szCs w:val="28"/>
        </w:rPr>
        <w:t>гуманитарный</w:t>
      </w:r>
      <w:r w:rsidRPr="007D7303">
        <w:rPr>
          <w:rFonts w:ascii="Times New Roman" w:hAnsi="Times New Roman" w:cs="Times New Roman"/>
          <w:sz w:val="28"/>
          <w:szCs w:val="28"/>
        </w:rPr>
        <w:t xml:space="preserve"> колледж был создан в </w:t>
      </w:r>
      <w:r w:rsidR="002347F0" w:rsidRPr="007D7303">
        <w:rPr>
          <w:rFonts w:ascii="Times New Roman" w:hAnsi="Times New Roman" w:cs="Times New Roman"/>
          <w:sz w:val="28"/>
          <w:szCs w:val="28"/>
        </w:rPr>
        <w:t>200</w:t>
      </w:r>
      <w:r w:rsidRPr="007D7303">
        <w:rPr>
          <w:rFonts w:ascii="Times New Roman" w:hAnsi="Times New Roman" w:cs="Times New Roman"/>
          <w:sz w:val="28"/>
          <w:szCs w:val="28"/>
        </w:rPr>
        <w:t>3 году.</w:t>
      </w:r>
    </w:p>
    <w:p w:rsidR="00C57D4F" w:rsidRPr="007D7303" w:rsidRDefault="00C57D4F" w:rsidP="00E41114">
      <w:pPr>
        <w:spacing w:after="0" w:line="240" w:lineRule="auto"/>
        <w:jc w:val="both"/>
        <w:rPr>
          <w:rFonts w:ascii="Times New Roman" w:hAnsi="Times New Roman" w:cs="Times New Roman"/>
          <w:sz w:val="28"/>
          <w:szCs w:val="28"/>
        </w:rPr>
      </w:pPr>
      <w:r w:rsidRPr="007D7303">
        <w:rPr>
          <w:rFonts w:ascii="Times New Roman" w:hAnsi="Times New Roman" w:cs="Times New Roman"/>
          <w:sz w:val="28"/>
          <w:szCs w:val="28"/>
        </w:rPr>
        <w:t>Выпускники колледжа работают во всех областях и городах нашей республики, ближнего и дальнего зарубежья на различных должностях, от рядового работника до работник</w:t>
      </w:r>
      <w:r w:rsidR="00E41114">
        <w:rPr>
          <w:rFonts w:ascii="Times New Roman" w:hAnsi="Times New Roman" w:cs="Times New Roman"/>
          <w:sz w:val="28"/>
          <w:szCs w:val="28"/>
        </w:rPr>
        <w:t>а</w:t>
      </w:r>
      <w:r w:rsidRPr="007D7303">
        <w:rPr>
          <w:rFonts w:ascii="Times New Roman" w:hAnsi="Times New Roman" w:cs="Times New Roman"/>
          <w:sz w:val="28"/>
          <w:szCs w:val="28"/>
        </w:rPr>
        <w:t xml:space="preserve"> высшего звена управления.</w:t>
      </w:r>
      <w:r w:rsidR="00E41114">
        <w:rPr>
          <w:rFonts w:ascii="Times New Roman" w:hAnsi="Times New Roman" w:cs="Times New Roman"/>
          <w:sz w:val="28"/>
          <w:szCs w:val="28"/>
        </w:rPr>
        <w:t xml:space="preserve"> В этом большая заслуга педагогического коллектива.</w:t>
      </w:r>
    </w:p>
    <w:p w:rsidR="00C57D4F" w:rsidRPr="007D7303" w:rsidRDefault="007D7303" w:rsidP="00E4111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C57D4F" w:rsidRPr="007D7303">
        <w:rPr>
          <w:rFonts w:ascii="Times New Roman" w:hAnsi="Times New Roman" w:cs="Times New Roman"/>
          <w:sz w:val="28"/>
          <w:szCs w:val="28"/>
        </w:rPr>
        <w:t>остроить свои взаимоотношения с другими преподавателями, администрацией</w:t>
      </w:r>
      <w:r w:rsidR="00240D8B" w:rsidRPr="007D7303">
        <w:rPr>
          <w:rFonts w:ascii="Times New Roman" w:hAnsi="Times New Roman" w:cs="Times New Roman"/>
          <w:sz w:val="28"/>
          <w:szCs w:val="28"/>
        </w:rPr>
        <w:t xml:space="preserve"> и обучающимися,</w:t>
      </w:r>
      <w:r w:rsidR="00C57D4F" w:rsidRPr="007D7303">
        <w:rPr>
          <w:rFonts w:ascii="Times New Roman" w:hAnsi="Times New Roman" w:cs="Times New Roman"/>
          <w:sz w:val="28"/>
          <w:szCs w:val="28"/>
        </w:rPr>
        <w:t xml:space="preserve"> </w:t>
      </w:r>
      <w:r>
        <w:rPr>
          <w:rFonts w:ascii="Times New Roman" w:hAnsi="Times New Roman" w:cs="Times New Roman"/>
          <w:sz w:val="28"/>
          <w:szCs w:val="28"/>
        </w:rPr>
        <w:t xml:space="preserve">влиться в педагогический коллектив </w:t>
      </w:r>
      <w:r w:rsidR="00240D8B" w:rsidRPr="007D7303">
        <w:rPr>
          <w:rFonts w:ascii="Times New Roman" w:hAnsi="Times New Roman" w:cs="Times New Roman"/>
          <w:sz w:val="28"/>
          <w:szCs w:val="28"/>
        </w:rPr>
        <w:t>Вам</w:t>
      </w:r>
      <w:r w:rsidR="00C57D4F" w:rsidRPr="007D7303">
        <w:rPr>
          <w:rFonts w:ascii="Times New Roman" w:hAnsi="Times New Roman" w:cs="Times New Roman"/>
          <w:sz w:val="28"/>
          <w:szCs w:val="28"/>
        </w:rPr>
        <w:t xml:space="preserve"> помогут правила поведения и этики (Кодекс </w:t>
      </w:r>
      <w:r w:rsidR="00240D8B" w:rsidRPr="007D7303">
        <w:rPr>
          <w:rFonts w:ascii="Times New Roman" w:hAnsi="Times New Roman" w:cs="Times New Roman"/>
          <w:sz w:val="28"/>
          <w:szCs w:val="28"/>
        </w:rPr>
        <w:t>чести преподавателя</w:t>
      </w:r>
      <w:r w:rsidR="00C57D4F" w:rsidRPr="007D7303">
        <w:rPr>
          <w:rFonts w:ascii="Times New Roman" w:hAnsi="Times New Roman" w:cs="Times New Roman"/>
          <w:sz w:val="28"/>
          <w:szCs w:val="28"/>
        </w:rPr>
        <w:t>)</w:t>
      </w:r>
      <w:r>
        <w:rPr>
          <w:rFonts w:ascii="Times New Roman" w:hAnsi="Times New Roman" w:cs="Times New Roman"/>
          <w:sz w:val="28"/>
          <w:szCs w:val="28"/>
        </w:rPr>
        <w:t xml:space="preserve"> и методический материал сборника </w:t>
      </w:r>
      <w:r w:rsidR="00E41114">
        <w:rPr>
          <w:rFonts w:ascii="Times New Roman" w:hAnsi="Times New Roman" w:cs="Times New Roman"/>
          <w:sz w:val="28"/>
          <w:szCs w:val="28"/>
        </w:rPr>
        <w:t>«В помощь молодому педагогу».</w:t>
      </w:r>
    </w:p>
    <w:p w:rsidR="007D7303" w:rsidRDefault="007D7303" w:rsidP="00E41114">
      <w:pPr>
        <w:pStyle w:val="af2"/>
        <w:ind w:firstLine="708"/>
        <w:jc w:val="both"/>
        <w:rPr>
          <w:rFonts w:ascii="Times New Roman" w:hAnsi="Times New Roman"/>
          <w:b/>
          <w:sz w:val="24"/>
          <w:szCs w:val="24"/>
        </w:rPr>
      </w:pPr>
      <w:r>
        <w:rPr>
          <w:rFonts w:ascii="Times New Roman" w:hAnsi="Times New Roman"/>
          <w:sz w:val="28"/>
        </w:rPr>
        <w:t xml:space="preserve">Методический материал, входящий в настоящий сборник, рассмотрен  и одобрен    методическим советом, утвержден  директором колледжа.  </w:t>
      </w:r>
    </w:p>
    <w:p w:rsidR="007D7303" w:rsidRDefault="007D7303" w:rsidP="00E41114">
      <w:pPr>
        <w:spacing w:after="0" w:line="240" w:lineRule="auto"/>
        <w:jc w:val="both"/>
        <w:rPr>
          <w:rFonts w:ascii="Times New Roman" w:hAnsi="Times New Roman" w:cs="Times New Roman"/>
          <w:b/>
          <w:sz w:val="24"/>
          <w:szCs w:val="24"/>
        </w:rPr>
      </w:pPr>
    </w:p>
    <w:p w:rsidR="00673051" w:rsidRPr="004A654A" w:rsidRDefault="00673051" w:rsidP="00E41114">
      <w:pPr>
        <w:spacing w:after="0" w:line="240" w:lineRule="auto"/>
        <w:jc w:val="both"/>
        <w:rPr>
          <w:rFonts w:ascii="Times New Roman" w:hAnsi="Times New Roman" w:cs="Times New Roman"/>
          <w:sz w:val="24"/>
          <w:szCs w:val="24"/>
        </w:rPr>
      </w:pPr>
    </w:p>
    <w:p w:rsidR="00E41114" w:rsidRPr="00E41114" w:rsidRDefault="00E41114" w:rsidP="00E41114">
      <w:pPr>
        <w:spacing w:after="0" w:line="240" w:lineRule="auto"/>
        <w:ind w:firstLine="709"/>
        <w:jc w:val="both"/>
        <w:rPr>
          <w:rFonts w:ascii="Times New Roman" w:hAnsi="Times New Roman" w:cs="Times New Roman"/>
          <w:sz w:val="28"/>
          <w:szCs w:val="28"/>
        </w:rPr>
      </w:pPr>
      <w:r w:rsidRPr="007D7303">
        <w:rPr>
          <w:rFonts w:ascii="Times New Roman" w:hAnsi="Times New Roman" w:cs="Times New Roman"/>
          <w:sz w:val="28"/>
          <w:szCs w:val="28"/>
        </w:rPr>
        <w:t xml:space="preserve">Добро пожаловать в нашу команду!  </w:t>
      </w:r>
      <w:r w:rsidRPr="00E41114">
        <w:rPr>
          <w:rFonts w:ascii="Times New Roman" w:hAnsi="Times New Roman" w:cs="Times New Roman"/>
          <w:sz w:val="28"/>
          <w:szCs w:val="28"/>
        </w:rPr>
        <w:t>Успехов Вам!</w:t>
      </w:r>
    </w:p>
    <w:p w:rsidR="00673051" w:rsidRPr="004A654A" w:rsidRDefault="00673051" w:rsidP="00E41114">
      <w:pPr>
        <w:spacing w:after="0" w:line="240" w:lineRule="auto"/>
        <w:jc w:val="both"/>
        <w:rPr>
          <w:rFonts w:ascii="Times New Roman" w:hAnsi="Times New Roman" w:cs="Times New Roman"/>
          <w:sz w:val="24"/>
          <w:szCs w:val="24"/>
        </w:rPr>
      </w:pPr>
    </w:p>
    <w:p w:rsidR="00673051" w:rsidRPr="004A654A" w:rsidRDefault="00673051" w:rsidP="00E41114">
      <w:pPr>
        <w:spacing w:after="0" w:line="240" w:lineRule="auto"/>
        <w:jc w:val="both"/>
        <w:rPr>
          <w:rFonts w:ascii="Times New Roman" w:hAnsi="Times New Roman" w:cs="Times New Roman"/>
          <w:sz w:val="24"/>
          <w:szCs w:val="24"/>
        </w:rPr>
      </w:pPr>
    </w:p>
    <w:p w:rsidR="00673051" w:rsidRPr="004A654A" w:rsidRDefault="00673051" w:rsidP="00C9175F">
      <w:pPr>
        <w:spacing w:after="0" w:line="240" w:lineRule="auto"/>
        <w:jc w:val="both"/>
        <w:rPr>
          <w:rFonts w:ascii="Times New Roman" w:hAnsi="Times New Roman" w:cs="Times New Roman"/>
          <w:sz w:val="24"/>
          <w:szCs w:val="24"/>
        </w:rPr>
      </w:pPr>
    </w:p>
    <w:p w:rsidR="00673051" w:rsidRPr="004A654A" w:rsidRDefault="00673051" w:rsidP="00C9175F">
      <w:pPr>
        <w:spacing w:after="0" w:line="240" w:lineRule="auto"/>
        <w:jc w:val="both"/>
        <w:rPr>
          <w:rFonts w:ascii="Times New Roman" w:hAnsi="Times New Roman" w:cs="Times New Roman"/>
          <w:sz w:val="24"/>
          <w:szCs w:val="24"/>
        </w:rPr>
      </w:pPr>
    </w:p>
    <w:p w:rsidR="00673051" w:rsidRPr="004A654A" w:rsidRDefault="00673051" w:rsidP="00C9175F">
      <w:pPr>
        <w:spacing w:after="0" w:line="240" w:lineRule="auto"/>
        <w:jc w:val="both"/>
        <w:rPr>
          <w:rFonts w:ascii="Times New Roman" w:hAnsi="Times New Roman" w:cs="Times New Roman"/>
          <w:sz w:val="24"/>
          <w:szCs w:val="24"/>
        </w:rPr>
      </w:pPr>
    </w:p>
    <w:p w:rsidR="00673051" w:rsidRDefault="00673051" w:rsidP="00C9175F">
      <w:pPr>
        <w:spacing w:after="0" w:line="240" w:lineRule="auto"/>
        <w:jc w:val="both"/>
        <w:rPr>
          <w:rFonts w:ascii="Times New Roman" w:hAnsi="Times New Roman" w:cs="Times New Roman"/>
          <w:sz w:val="28"/>
          <w:szCs w:val="28"/>
        </w:rPr>
      </w:pPr>
    </w:p>
    <w:p w:rsidR="009B3EB6" w:rsidRDefault="009B3EB6" w:rsidP="00C9175F">
      <w:pPr>
        <w:spacing w:after="0" w:line="240" w:lineRule="auto"/>
        <w:jc w:val="both"/>
        <w:rPr>
          <w:rFonts w:ascii="Times New Roman" w:hAnsi="Times New Roman" w:cs="Times New Roman"/>
          <w:sz w:val="28"/>
          <w:szCs w:val="28"/>
        </w:rPr>
      </w:pPr>
    </w:p>
    <w:p w:rsidR="00673051" w:rsidRDefault="00673051" w:rsidP="00C9175F">
      <w:pPr>
        <w:spacing w:after="0" w:line="240" w:lineRule="auto"/>
        <w:jc w:val="both"/>
        <w:rPr>
          <w:rFonts w:ascii="Times New Roman" w:hAnsi="Times New Roman" w:cs="Times New Roman"/>
          <w:sz w:val="28"/>
          <w:szCs w:val="28"/>
        </w:rPr>
      </w:pPr>
    </w:p>
    <w:p w:rsidR="007A6B48" w:rsidRDefault="007A6B48" w:rsidP="00C9175F">
      <w:pPr>
        <w:spacing w:after="0" w:line="240" w:lineRule="auto"/>
        <w:jc w:val="both"/>
        <w:rPr>
          <w:rFonts w:ascii="Times New Roman" w:hAnsi="Times New Roman" w:cs="Times New Roman"/>
          <w:sz w:val="28"/>
          <w:szCs w:val="28"/>
        </w:rPr>
      </w:pPr>
    </w:p>
    <w:p w:rsidR="007A6B48" w:rsidRDefault="007A6B48" w:rsidP="00C9175F">
      <w:pPr>
        <w:spacing w:after="0" w:line="240" w:lineRule="auto"/>
        <w:jc w:val="both"/>
        <w:rPr>
          <w:rFonts w:ascii="Times New Roman" w:hAnsi="Times New Roman" w:cs="Times New Roman"/>
          <w:sz w:val="28"/>
          <w:szCs w:val="28"/>
        </w:rPr>
      </w:pPr>
    </w:p>
    <w:p w:rsidR="00673051" w:rsidRDefault="00673051" w:rsidP="00C9175F">
      <w:pPr>
        <w:spacing w:after="0" w:line="240" w:lineRule="auto"/>
        <w:jc w:val="both"/>
        <w:rPr>
          <w:rFonts w:ascii="Times New Roman" w:hAnsi="Times New Roman" w:cs="Times New Roman"/>
          <w:sz w:val="28"/>
          <w:szCs w:val="28"/>
        </w:rPr>
      </w:pPr>
    </w:p>
    <w:p w:rsidR="006B55F9" w:rsidRDefault="006B55F9" w:rsidP="00C9175F">
      <w:pPr>
        <w:spacing w:after="0" w:line="240" w:lineRule="auto"/>
        <w:jc w:val="both"/>
        <w:rPr>
          <w:rFonts w:ascii="Times New Roman" w:hAnsi="Times New Roman" w:cs="Times New Roman"/>
          <w:sz w:val="28"/>
          <w:szCs w:val="28"/>
        </w:rPr>
      </w:pPr>
    </w:p>
    <w:p w:rsidR="00F47E06" w:rsidRDefault="00F47E06" w:rsidP="004A32B4">
      <w:pPr>
        <w:jc w:val="center"/>
        <w:rPr>
          <w:rFonts w:ascii="Times New Roman" w:hAnsi="Times New Roman" w:cs="Times New Roman"/>
          <w:b/>
          <w:sz w:val="24"/>
          <w:szCs w:val="24"/>
          <w:lang w:val="kk-KZ"/>
        </w:rPr>
      </w:pPr>
    </w:p>
    <w:p w:rsidR="004A32B4" w:rsidRPr="004A654A" w:rsidRDefault="004A32B4" w:rsidP="004A32B4">
      <w:pPr>
        <w:jc w:val="center"/>
        <w:rPr>
          <w:rFonts w:ascii="Times New Roman" w:hAnsi="Times New Roman" w:cs="Times New Roman"/>
          <w:b/>
          <w:sz w:val="24"/>
          <w:szCs w:val="24"/>
          <w:lang w:val="kk-KZ"/>
        </w:rPr>
      </w:pPr>
      <w:r w:rsidRPr="004A654A">
        <w:rPr>
          <w:rFonts w:ascii="Times New Roman" w:hAnsi="Times New Roman" w:cs="Times New Roman"/>
          <w:b/>
          <w:sz w:val="24"/>
          <w:szCs w:val="24"/>
          <w:lang w:val="kk-KZ"/>
        </w:rPr>
        <w:t>Содержание:</w:t>
      </w:r>
    </w:p>
    <w:p w:rsidR="004A32B4" w:rsidRPr="004A654A" w:rsidRDefault="004A32B4" w:rsidP="004A32B4">
      <w:pPr>
        <w:rPr>
          <w:rFonts w:ascii="Times New Roman" w:hAnsi="Times New Roman" w:cs="Times New Roman"/>
          <w:sz w:val="24"/>
          <w:szCs w:val="24"/>
          <w:lang w:val="kk-KZ"/>
        </w:rPr>
      </w:pPr>
    </w:p>
    <w:tbl>
      <w:tblPr>
        <w:tblW w:w="0" w:type="auto"/>
        <w:tblLook w:val="01E0"/>
      </w:tblPr>
      <w:tblGrid>
        <w:gridCol w:w="9474"/>
        <w:gridCol w:w="746"/>
      </w:tblGrid>
      <w:tr w:rsidR="004A32B4" w:rsidRPr="004A654A" w:rsidTr="004A32B4">
        <w:tc>
          <w:tcPr>
            <w:tcW w:w="9108" w:type="dxa"/>
            <w:hideMark/>
          </w:tcPr>
          <w:p w:rsidR="004A32B4" w:rsidRPr="004A654A" w:rsidRDefault="004A32B4">
            <w:pPr>
              <w:rPr>
                <w:rFonts w:ascii="Times New Roman" w:hAnsi="Times New Roman" w:cs="Times New Roman"/>
                <w:sz w:val="24"/>
                <w:szCs w:val="24"/>
                <w:lang w:val="kk-KZ"/>
              </w:rPr>
            </w:pPr>
            <w:r w:rsidRPr="004A654A">
              <w:rPr>
                <w:rFonts w:ascii="Times New Roman" w:hAnsi="Times New Roman" w:cs="Times New Roman"/>
                <w:sz w:val="24"/>
                <w:szCs w:val="24"/>
                <w:lang w:val="kk-KZ"/>
              </w:rPr>
              <w:t xml:space="preserve">1. </w:t>
            </w:r>
            <w:r w:rsidR="006B55F9" w:rsidRPr="004A654A">
              <w:rPr>
                <w:rFonts w:ascii="Times New Roman" w:hAnsi="Times New Roman" w:cs="Times New Roman"/>
                <w:sz w:val="24"/>
                <w:szCs w:val="24"/>
              </w:rPr>
              <w:t>Кодекс чести преподавателя</w:t>
            </w:r>
            <w:r w:rsidRPr="004A654A">
              <w:rPr>
                <w:rFonts w:ascii="Times New Roman" w:hAnsi="Times New Roman" w:cs="Times New Roman"/>
                <w:sz w:val="24"/>
                <w:szCs w:val="24"/>
                <w:lang w:val="kk-KZ"/>
              </w:rPr>
              <w:t xml:space="preserve"> ..............................................................................................</w:t>
            </w:r>
          </w:p>
        </w:tc>
        <w:tc>
          <w:tcPr>
            <w:tcW w:w="746" w:type="dxa"/>
            <w:hideMark/>
          </w:tcPr>
          <w:p w:rsidR="004A32B4" w:rsidRPr="004A654A" w:rsidRDefault="00182B65">
            <w:pPr>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4A32B4" w:rsidRPr="004A654A" w:rsidTr="004A32B4">
        <w:tc>
          <w:tcPr>
            <w:tcW w:w="9108" w:type="dxa"/>
            <w:hideMark/>
          </w:tcPr>
          <w:p w:rsidR="004A32B4" w:rsidRPr="004A654A" w:rsidRDefault="004A32B4" w:rsidP="006B55F9">
            <w:pPr>
              <w:spacing w:after="0" w:line="240" w:lineRule="auto"/>
              <w:jc w:val="both"/>
              <w:rPr>
                <w:rFonts w:ascii="Times New Roman" w:hAnsi="Times New Roman" w:cs="Times New Roman"/>
                <w:sz w:val="24"/>
                <w:szCs w:val="24"/>
                <w:lang w:val="kk-KZ"/>
              </w:rPr>
            </w:pPr>
            <w:r w:rsidRPr="004A654A">
              <w:rPr>
                <w:rFonts w:ascii="Times New Roman" w:hAnsi="Times New Roman" w:cs="Times New Roman"/>
                <w:sz w:val="24"/>
                <w:szCs w:val="24"/>
                <w:lang w:val="kk-KZ"/>
              </w:rPr>
              <w:t xml:space="preserve">2. </w:t>
            </w:r>
            <w:r w:rsidR="006B55F9" w:rsidRPr="004A654A">
              <w:rPr>
                <w:rFonts w:ascii="Times New Roman" w:hAnsi="Times New Roman" w:cs="Times New Roman"/>
                <w:sz w:val="24"/>
                <w:szCs w:val="24"/>
              </w:rPr>
              <w:t xml:space="preserve">Общие положения о правилах внутреннего распорядка </w:t>
            </w:r>
            <w:r w:rsidR="002A527B" w:rsidRPr="004A654A">
              <w:rPr>
                <w:rFonts w:ascii="Times New Roman" w:hAnsi="Times New Roman" w:cs="Times New Roman"/>
                <w:sz w:val="24"/>
                <w:szCs w:val="24"/>
                <w:lang w:val="kk-KZ"/>
              </w:rPr>
              <w:t>..........</w:t>
            </w:r>
            <w:r w:rsidRPr="004A654A">
              <w:rPr>
                <w:rFonts w:ascii="Times New Roman" w:hAnsi="Times New Roman" w:cs="Times New Roman"/>
                <w:sz w:val="24"/>
                <w:szCs w:val="24"/>
                <w:lang w:val="kk-KZ"/>
              </w:rPr>
              <w:t>........................</w:t>
            </w:r>
            <w:r w:rsidR="0089430E">
              <w:rPr>
                <w:rFonts w:ascii="Times New Roman" w:hAnsi="Times New Roman" w:cs="Times New Roman"/>
                <w:sz w:val="24"/>
                <w:szCs w:val="24"/>
                <w:lang w:val="kk-KZ"/>
              </w:rPr>
              <w:t>...........</w:t>
            </w:r>
            <w:r w:rsidRPr="004A654A">
              <w:rPr>
                <w:rFonts w:ascii="Times New Roman" w:hAnsi="Times New Roman" w:cs="Times New Roman"/>
                <w:sz w:val="24"/>
                <w:szCs w:val="24"/>
                <w:lang w:val="kk-KZ"/>
              </w:rPr>
              <w:t>...</w:t>
            </w:r>
          </w:p>
        </w:tc>
        <w:tc>
          <w:tcPr>
            <w:tcW w:w="746" w:type="dxa"/>
            <w:hideMark/>
          </w:tcPr>
          <w:p w:rsidR="004A32B4" w:rsidRPr="004A654A" w:rsidRDefault="00182B65">
            <w:pPr>
              <w:rPr>
                <w:rFonts w:ascii="Times New Roman" w:hAnsi="Times New Roman" w:cs="Times New Roman"/>
                <w:sz w:val="24"/>
                <w:szCs w:val="24"/>
                <w:lang w:val="kk-KZ"/>
              </w:rPr>
            </w:pPr>
            <w:r>
              <w:rPr>
                <w:rFonts w:ascii="Times New Roman" w:hAnsi="Times New Roman" w:cs="Times New Roman"/>
                <w:sz w:val="24"/>
                <w:szCs w:val="24"/>
                <w:lang w:val="kk-KZ"/>
              </w:rPr>
              <w:t>4</w:t>
            </w:r>
          </w:p>
        </w:tc>
      </w:tr>
      <w:tr w:rsidR="004A32B4" w:rsidRPr="004A654A" w:rsidTr="004A32B4">
        <w:tc>
          <w:tcPr>
            <w:tcW w:w="9108" w:type="dxa"/>
            <w:hideMark/>
          </w:tcPr>
          <w:p w:rsidR="004A32B4" w:rsidRPr="004A654A" w:rsidRDefault="006B55F9" w:rsidP="006B55F9">
            <w:pPr>
              <w:spacing w:after="0" w:line="240" w:lineRule="auto"/>
              <w:rPr>
                <w:rFonts w:ascii="Times New Roman" w:hAnsi="Times New Roman" w:cs="Times New Roman"/>
                <w:sz w:val="24"/>
                <w:szCs w:val="24"/>
                <w:lang w:val="kk-KZ"/>
              </w:rPr>
            </w:pPr>
            <w:r w:rsidRPr="004A654A">
              <w:rPr>
                <w:rFonts w:ascii="Times New Roman" w:hAnsi="Times New Roman" w:cs="Times New Roman"/>
                <w:sz w:val="24"/>
                <w:szCs w:val="24"/>
                <w:lang w:val="kk-KZ"/>
              </w:rPr>
              <w:t>3</w:t>
            </w:r>
            <w:r w:rsidRPr="004A654A">
              <w:rPr>
                <w:rFonts w:ascii="Times New Roman" w:hAnsi="Times New Roman" w:cs="Times New Roman"/>
                <w:sz w:val="24"/>
                <w:szCs w:val="24"/>
              </w:rPr>
              <w:t xml:space="preserve"> Требования к учебным занятиям</w:t>
            </w:r>
            <w:r w:rsidR="004A32B4" w:rsidRPr="004A654A">
              <w:rPr>
                <w:rFonts w:ascii="Times New Roman" w:hAnsi="Times New Roman" w:cs="Times New Roman"/>
                <w:sz w:val="24"/>
                <w:szCs w:val="24"/>
                <w:lang w:val="kk-KZ"/>
              </w:rPr>
              <w:t xml:space="preserve"> </w:t>
            </w:r>
            <w:r w:rsidR="002A527B" w:rsidRPr="004A654A">
              <w:rPr>
                <w:rFonts w:ascii="Times New Roman" w:hAnsi="Times New Roman" w:cs="Times New Roman"/>
                <w:sz w:val="24"/>
                <w:szCs w:val="24"/>
              </w:rPr>
              <w:t>…………………………………………</w:t>
            </w:r>
            <w:r w:rsidR="004A32B4" w:rsidRPr="004A654A">
              <w:rPr>
                <w:rFonts w:ascii="Times New Roman" w:hAnsi="Times New Roman" w:cs="Times New Roman"/>
                <w:sz w:val="24"/>
                <w:szCs w:val="24"/>
              </w:rPr>
              <w:t>…………</w:t>
            </w:r>
            <w:r w:rsidR="0089430E">
              <w:rPr>
                <w:rFonts w:ascii="Times New Roman" w:hAnsi="Times New Roman" w:cs="Times New Roman"/>
                <w:sz w:val="24"/>
                <w:szCs w:val="24"/>
              </w:rPr>
              <w:t>…</w:t>
            </w:r>
            <w:r w:rsidR="004A32B4" w:rsidRPr="004A654A">
              <w:rPr>
                <w:rFonts w:ascii="Times New Roman" w:hAnsi="Times New Roman" w:cs="Times New Roman"/>
                <w:sz w:val="24"/>
                <w:szCs w:val="24"/>
              </w:rPr>
              <w:t>…</w:t>
            </w:r>
          </w:p>
        </w:tc>
        <w:tc>
          <w:tcPr>
            <w:tcW w:w="746" w:type="dxa"/>
            <w:hideMark/>
          </w:tcPr>
          <w:p w:rsidR="004A32B4" w:rsidRPr="004A654A" w:rsidRDefault="0089430E">
            <w:pP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4A32B4" w:rsidRPr="004A654A" w:rsidTr="004A32B4">
        <w:tc>
          <w:tcPr>
            <w:tcW w:w="9108" w:type="dxa"/>
            <w:hideMark/>
          </w:tcPr>
          <w:p w:rsidR="004A32B4" w:rsidRPr="004A654A" w:rsidRDefault="004A32B4" w:rsidP="006B55F9">
            <w:pPr>
              <w:spacing w:after="0" w:line="240" w:lineRule="auto"/>
              <w:rPr>
                <w:rFonts w:ascii="Times New Roman" w:hAnsi="Times New Roman" w:cs="Times New Roman"/>
                <w:sz w:val="24"/>
                <w:szCs w:val="24"/>
                <w:lang w:val="kk-KZ"/>
              </w:rPr>
            </w:pPr>
            <w:r w:rsidRPr="004A654A">
              <w:rPr>
                <w:rFonts w:ascii="Times New Roman" w:hAnsi="Times New Roman" w:cs="Times New Roman"/>
                <w:sz w:val="24"/>
                <w:szCs w:val="24"/>
                <w:lang w:val="kk-KZ"/>
              </w:rPr>
              <w:t xml:space="preserve">4. </w:t>
            </w:r>
            <w:r w:rsidR="006B55F9" w:rsidRPr="004A654A">
              <w:rPr>
                <w:rFonts w:ascii="Times New Roman" w:hAnsi="Times New Roman" w:cs="Times New Roman"/>
                <w:sz w:val="24"/>
                <w:szCs w:val="24"/>
                <w:lang w:val="kk-KZ"/>
              </w:rPr>
              <w:t>Поурочный план</w:t>
            </w:r>
            <w:r w:rsidRPr="004A654A">
              <w:rPr>
                <w:rFonts w:ascii="Times New Roman" w:hAnsi="Times New Roman" w:cs="Times New Roman"/>
                <w:sz w:val="24"/>
                <w:szCs w:val="24"/>
                <w:lang w:val="kk-KZ"/>
              </w:rPr>
              <w:t>.....................................................................................................</w:t>
            </w:r>
            <w:r w:rsidR="0089430E">
              <w:rPr>
                <w:rFonts w:ascii="Times New Roman" w:hAnsi="Times New Roman" w:cs="Times New Roman"/>
                <w:sz w:val="24"/>
                <w:szCs w:val="24"/>
                <w:lang w:val="kk-KZ"/>
              </w:rPr>
              <w:t>............</w:t>
            </w:r>
            <w:r w:rsidRPr="004A654A">
              <w:rPr>
                <w:rFonts w:ascii="Times New Roman" w:hAnsi="Times New Roman" w:cs="Times New Roman"/>
                <w:sz w:val="24"/>
                <w:szCs w:val="24"/>
                <w:lang w:val="kk-KZ"/>
              </w:rPr>
              <w:t>.</w:t>
            </w:r>
          </w:p>
        </w:tc>
        <w:tc>
          <w:tcPr>
            <w:tcW w:w="746" w:type="dxa"/>
            <w:hideMark/>
          </w:tcPr>
          <w:p w:rsidR="004A32B4" w:rsidRPr="004A654A" w:rsidRDefault="0089430E">
            <w:pPr>
              <w:rPr>
                <w:rFonts w:ascii="Times New Roman" w:hAnsi="Times New Roman" w:cs="Times New Roman"/>
                <w:sz w:val="24"/>
                <w:szCs w:val="24"/>
                <w:lang w:val="kk-KZ"/>
              </w:rPr>
            </w:pPr>
            <w:r>
              <w:rPr>
                <w:rFonts w:ascii="Times New Roman" w:hAnsi="Times New Roman" w:cs="Times New Roman"/>
                <w:sz w:val="24"/>
                <w:szCs w:val="24"/>
                <w:lang w:val="kk-KZ"/>
              </w:rPr>
              <w:t>6</w:t>
            </w:r>
          </w:p>
        </w:tc>
      </w:tr>
      <w:tr w:rsidR="004A32B4" w:rsidRPr="004A654A" w:rsidTr="004A32B4">
        <w:tc>
          <w:tcPr>
            <w:tcW w:w="9108" w:type="dxa"/>
            <w:hideMark/>
          </w:tcPr>
          <w:p w:rsidR="004A32B4" w:rsidRPr="004A654A" w:rsidRDefault="004A32B4" w:rsidP="006B55F9">
            <w:pPr>
              <w:spacing w:after="0" w:line="240" w:lineRule="auto"/>
              <w:rPr>
                <w:rFonts w:ascii="Times New Roman" w:hAnsi="Times New Roman" w:cs="Times New Roman"/>
                <w:sz w:val="24"/>
                <w:szCs w:val="24"/>
                <w:lang w:val="kk-KZ"/>
              </w:rPr>
            </w:pPr>
            <w:r w:rsidRPr="004A654A">
              <w:rPr>
                <w:rFonts w:ascii="Times New Roman" w:hAnsi="Times New Roman" w:cs="Times New Roman"/>
                <w:sz w:val="24"/>
                <w:szCs w:val="24"/>
                <w:lang w:val="kk-KZ"/>
              </w:rPr>
              <w:t xml:space="preserve">5. </w:t>
            </w:r>
            <w:r w:rsidR="006B55F9" w:rsidRPr="004A654A">
              <w:rPr>
                <w:rFonts w:ascii="Times New Roman" w:hAnsi="Times New Roman" w:cs="Times New Roman"/>
                <w:sz w:val="24"/>
                <w:szCs w:val="24"/>
              </w:rPr>
              <w:t xml:space="preserve">Положение о подготовке и проведении открытых уроков </w:t>
            </w:r>
            <w:r w:rsidRPr="004A654A">
              <w:rPr>
                <w:rFonts w:ascii="Times New Roman" w:hAnsi="Times New Roman" w:cs="Times New Roman"/>
                <w:sz w:val="24"/>
                <w:szCs w:val="24"/>
                <w:lang w:val="kk-KZ"/>
              </w:rPr>
              <w:t>...................................</w:t>
            </w:r>
            <w:r w:rsidR="0089430E">
              <w:rPr>
                <w:rFonts w:ascii="Times New Roman" w:hAnsi="Times New Roman" w:cs="Times New Roman"/>
                <w:sz w:val="24"/>
                <w:szCs w:val="24"/>
                <w:lang w:val="kk-KZ"/>
              </w:rPr>
              <w:t>.</w:t>
            </w:r>
            <w:r w:rsidRPr="004A654A">
              <w:rPr>
                <w:rFonts w:ascii="Times New Roman" w:hAnsi="Times New Roman" w:cs="Times New Roman"/>
                <w:sz w:val="24"/>
                <w:szCs w:val="24"/>
                <w:lang w:val="kk-KZ"/>
              </w:rPr>
              <w:t>.........</w:t>
            </w:r>
          </w:p>
        </w:tc>
        <w:tc>
          <w:tcPr>
            <w:tcW w:w="746" w:type="dxa"/>
            <w:hideMark/>
          </w:tcPr>
          <w:p w:rsidR="004A32B4" w:rsidRPr="004A654A" w:rsidRDefault="0089430E">
            <w:pPr>
              <w:rPr>
                <w:rFonts w:ascii="Times New Roman" w:hAnsi="Times New Roman" w:cs="Times New Roman"/>
                <w:sz w:val="24"/>
                <w:szCs w:val="24"/>
                <w:lang w:val="kk-KZ"/>
              </w:rPr>
            </w:pPr>
            <w:r>
              <w:rPr>
                <w:rFonts w:ascii="Times New Roman" w:hAnsi="Times New Roman" w:cs="Times New Roman"/>
                <w:sz w:val="24"/>
                <w:szCs w:val="24"/>
                <w:lang w:val="kk-KZ"/>
              </w:rPr>
              <w:t>7</w:t>
            </w:r>
          </w:p>
        </w:tc>
      </w:tr>
      <w:tr w:rsidR="004A32B4" w:rsidRPr="004A654A" w:rsidTr="004A32B4">
        <w:tc>
          <w:tcPr>
            <w:tcW w:w="9108" w:type="dxa"/>
            <w:hideMark/>
          </w:tcPr>
          <w:p w:rsidR="004A32B4" w:rsidRPr="004A654A" w:rsidRDefault="004A32B4" w:rsidP="006B55F9">
            <w:pPr>
              <w:spacing w:after="0"/>
              <w:rPr>
                <w:rFonts w:ascii="Times New Roman" w:hAnsi="Times New Roman" w:cs="Times New Roman"/>
                <w:sz w:val="24"/>
                <w:szCs w:val="24"/>
                <w:lang w:val="kk-KZ"/>
              </w:rPr>
            </w:pPr>
            <w:r w:rsidRPr="004A654A">
              <w:rPr>
                <w:rFonts w:ascii="Times New Roman" w:hAnsi="Times New Roman" w:cs="Times New Roman"/>
                <w:sz w:val="24"/>
                <w:szCs w:val="24"/>
                <w:lang w:val="kk-KZ"/>
              </w:rPr>
              <w:t xml:space="preserve">6. </w:t>
            </w:r>
            <w:r w:rsidR="006B55F9" w:rsidRPr="004A654A">
              <w:rPr>
                <w:rFonts w:ascii="Times New Roman" w:hAnsi="Times New Roman" w:cs="Times New Roman"/>
                <w:sz w:val="24"/>
                <w:szCs w:val="24"/>
              </w:rPr>
              <w:t>Схема самоанализа урока</w:t>
            </w:r>
            <w:r w:rsidRPr="004A654A">
              <w:rPr>
                <w:rFonts w:ascii="Times New Roman" w:hAnsi="Times New Roman" w:cs="Times New Roman"/>
                <w:sz w:val="24"/>
                <w:szCs w:val="24"/>
                <w:lang w:val="kk-KZ"/>
              </w:rPr>
              <w:t>..............................................................................</w:t>
            </w:r>
            <w:r w:rsidR="0089430E">
              <w:rPr>
                <w:rFonts w:ascii="Times New Roman" w:hAnsi="Times New Roman" w:cs="Times New Roman"/>
                <w:sz w:val="24"/>
                <w:szCs w:val="24"/>
                <w:lang w:val="kk-KZ"/>
              </w:rPr>
              <w:t>....................</w:t>
            </w:r>
            <w:r w:rsidRPr="004A654A">
              <w:rPr>
                <w:rFonts w:ascii="Times New Roman" w:hAnsi="Times New Roman" w:cs="Times New Roman"/>
                <w:sz w:val="24"/>
                <w:szCs w:val="24"/>
                <w:lang w:val="kk-KZ"/>
              </w:rPr>
              <w:t>..</w:t>
            </w:r>
          </w:p>
        </w:tc>
        <w:tc>
          <w:tcPr>
            <w:tcW w:w="746" w:type="dxa"/>
            <w:hideMark/>
          </w:tcPr>
          <w:p w:rsidR="004A32B4" w:rsidRPr="004A654A" w:rsidRDefault="0089430E">
            <w:pP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4A32B4" w:rsidRPr="004A654A" w:rsidTr="004A32B4">
        <w:tc>
          <w:tcPr>
            <w:tcW w:w="9108" w:type="dxa"/>
            <w:hideMark/>
          </w:tcPr>
          <w:p w:rsidR="004A32B4" w:rsidRPr="004A654A" w:rsidRDefault="004A32B4" w:rsidP="00412533">
            <w:pPr>
              <w:shd w:val="clear" w:color="auto" w:fill="FFFFFF"/>
              <w:spacing w:after="0" w:line="240" w:lineRule="auto"/>
              <w:rPr>
                <w:rFonts w:ascii="Times New Roman" w:hAnsi="Times New Roman" w:cs="Times New Roman"/>
                <w:sz w:val="24"/>
                <w:szCs w:val="24"/>
                <w:lang w:val="kk-KZ"/>
              </w:rPr>
            </w:pPr>
            <w:r w:rsidRPr="004A654A">
              <w:rPr>
                <w:rFonts w:ascii="Times New Roman" w:hAnsi="Times New Roman" w:cs="Times New Roman"/>
                <w:sz w:val="24"/>
                <w:szCs w:val="24"/>
                <w:lang w:val="kk-KZ"/>
              </w:rPr>
              <w:t xml:space="preserve">7. </w:t>
            </w:r>
            <w:r w:rsidR="00412533" w:rsidRPr="004A654A">
              <w:rPr>
                <w:rFonts w:ascii="Times New Roman" w:hAnsi="Times New Roman" w:cs="Times New Roman"/>
                <w:sz w:val="24"/>
                <w:szCs w:val="24"/>
                <w:lang w:val="kk-KZ"/>
              </w:rPr>
              <w:t xml:space="preserve">Анализ учебного занятия. </w:t>
            </w:r>
            <w:r w:rsidR="00412533" w:rsidRPr="004A654A">
              <w:rPr>
                <w:rFonts w:ascii="Times New Roman" w:hAnsi="Times New Roman" w:cs="Times New Roman"/>
                <w:bCs/>
                <w:color w:val="333333"/>
                <w:sz w:val="24"/>
                <w:szCs w:val="24"/>
              </w:rPr>
              <w:t xml:space="preserve">Схема анализа  посещения урока </w:t>
            </w:r>
            <w:r w:rsidRPr="004A654A">
              <w:rPr>
                <w:rFonts w:ascii="Times New Roman" w:hAnsi="Times New Roman" w:cs="Times New Roman"/>
                <w:sz w:val="24"/>
                <w:szCs w:val="24"/>
                <w:lang w:val="kk-KZ"/>
              </w:rPr>
              <w:t>........................................</w:t>
            </w:r>
            <w:r w:rsidR="0089430E">
              <w:rPr>
                <w:rFonts w:ascii="Times New Roman" w:hAnsi="Times New Roman" w:cs="Times New Roman"/>
                <w:sz w:val="24"/>
                <w:szCs w:val="24"/>
                <w:lang w:val="kk-KZ"/>
              </w:rPr>
              <w:t>.</w:t>
            </w:r>
          </w:p>
        </w:tc>
        <w:tc>
          <w:tcPr>
            <w:tcW w:w="746" w:type="dxa"/>
            <w:hideMark/>
          </w:tcPr>
          <w:p w:rsidR="004A32B4" w:rsidRPr="004A654A" w:rsidRDefault="0089430E">
            <w:pPr>
              <w:rPr>
                <w:rFonts w:ascii="Times New Roman" w:hAnsi="Times New Roman" w:cs="Times New Roman"/>
                <w:sz w:val="24"/>
                <w:szCs w:val="24"/>
                <w:lang w:val="kk-KZ"/>
              </w:rPr>
            </w:pPr>
            <w:r>
              <w:rPr>
                <w:rFonts w:ascii="Times New Roman" w:hAnsi="Times New Roman" w:cs="Times New Roman"/>
                <w:sz w:val="24"/>
                <w:szCs w:val="24"/>
                <w:lang w:val="kk-KZ"/>
              </w:rPr>
              <w:t>11</w:t>
            </w:r>
          </w:p>
        </w:tc>
      </w:tr>
      <w:tr w:rsidR="004A32B4" w:rsidRPr="004A654A" w:rsidTr="004A32B4">
        <w:tc>
          <w:tcPr>
            <w:tcW w:w="9108" w:type="dxa"/>
            <w:hideMark/>
          </w:tcPr>
          <w:p w:rsidR="004A32B4" w:rsidRPr="004A654A" w:rsidRDefault="004A32B4" w:rsidP="001A130B">
            <w:pPr>
              <w:spacing w:after="0" w:line="240" w:lineRule="auto"/>
              <w:outlineLvl w:val="0"/>
              <w:rPr>
                <w:rFonts w:ascii="Times New Roman" w:hAnsi="Times New Roman" w:cs="Times New Roman"/>
                <w:sz w:val="24"/>
                <w:szCs w:val="24"/>
                <w:lang w:val="kk-KZ"/>
              </w:rPr>
            </w:pPr>
            <w:r w:rsidRPr="004A654A">
              <w:rPr>
                <w:rFonts w:ascii="Times New Roman" w:hAnsi="Times New Roman" w:cs="Times New Roman"/>
                <w:sz w:val="24"/>
                <w:szCs w:val="24"/>
                <w:lang w:val="kk-KZ"/>
              </w:rPr>
              <w:t xml:space="preserve">8. </w:t>
            </w:r>
            <w:r w:rsidR="001A130B" w:rsidRPr="004A654A">
              <w:rPr>
                <w:rFonts w:ascii="Times New Roman" w:eastAsia="Times New Roman" w:hAnsi="Times New Roman" w:cs="Times New Roman"/>
                <w:color w:val="333333"/>
                <w:kern w:val="36"/>
                <w:sz w:val="24"/>
                <w:szCs w:val="24"/>
              </w:rPr>
              <w:t xml:space="preserve">Методические рекомендации по проведению открытого урока </w:t>
            </w:r>
            <w:r w:rsidRPr="004A654A">
              <w:rPr>
                <w:rFonts w:ascii="Times New Roman" w:hAnsi="Times New Roman" w:cs="Times New Roman"/>
                <w:sz w:val="24"/>
                <w:szCs w:val="24"/>
                <w:lang w:val="kk-KZ"/>
              </w:rPr>
              <w:t xml:space="preserve"> ...........................</w:t>
            </w:r>
            <w:r w:rsidR="0019171A">
              <w:rPr>
                <w:rFonts w:ascii="Times New Roman" w:hAnsi="Times New Roman" w:cs="Times New Roman"/>
                <w:sz w:val="24"/>
                <w:szCs w:val="24"/>
                <w:lang w:val="kk-KZ"/>
              </w:rPr>
              <w:t>.......</w:t>
            </w:r>
            <w:r w:rsidRPr="004A654A">
              <w:rPr>
                <w:rFonts w:ascii="Times New Roman" w:hAnsi="Times New Roman" w:cs="Times New Roman"/>
                <w:sz w:val="24"/>
                <w:szCs w:val="24"/>
                <w:lang w:val="kk-KZ"/>
              </w:rPr>
              <w:t>.</w:t>
            </w:r>
          </w:p>
        </w:tc>
        <w:tc>
          <w:tcPr>
            <w:tcW w:w="746" w:type="dxa"/>
            <w:hideMark/>
          </w:tcPr>
          <w:p w:rsidR="004A32B4" w:rsidRPr="004A654A" w:rsidRDefault="0019171A">
            <w:pPr>
              <w:rPr>
                <w:rFonts w:ascii="Times New Roman" w:hAnsi="Times New Roman" w:cs="Times New Roman"/>
                <w:sz w:val="24"/>
                <w:szCs w:val="24"/>
                <w:lang w:val="kk-KZ"/>
              </w:rPr>
            </w:pPr>
            <w:r>
              <w:rPr>
                <w:rFonts w:ascii="Times New Roman" w:hAnsi="Times New Roman" w:cs="Times New Roman"/>
                <w:sz w:val="24"/>
                <w:szCs w:val="24"/>
                <w:lang w:val="kk-KZ"/>
              </w:rPr>
              <w:t>13</w:t>
            </w:r>
          </w:p>
        </w:tc>
      </w:tr>
      <w:tr w:rsidR="004A32B4" w:rsidRPr="004A654A" w:rsidTr="004A32B4">
        <w:tc>
          <w:tcPr>
            <w:tcW w:w="9108" w:type="dxa"/>
            <w:hideMark/>
          </w:tcPr>
          <w:p w:rsidR="004A32B4" w:rsidRPr="004A654A" w:rsidRDefault="004A32B4" w:rsidP="009E24FD">
            <w:pPr>
              <w:rPr>
                <w:rFonts w:ascii="Times New Roman" w:hAnsi="Times New Roman" w:cs="Times New Roman"/>
                <w:sz w:val="24"/>
                <w:szCs w:val="24"/>
                <w:lang w:val="kk-KZ"/>
              </w:rPr>
            </w:pPr>
            <w:r w:rsidRPr="004A654A">
              <w:rPr>
                <w:rFonts w:ascii="Times New Roman" w:hAnsi="Times New Roman" w:cs="Times New Roman"/>
                <w:sz w:val="24"/>
                <w:szCs w:val="24"/>
                <w:lang w:val="kk-KZ"/>
              </w:rPr>
              <w:t xml:space="preserve">9. </w:t>
            </w:r>
            <w:r w:rsidR="009E24FD" w:rsidRPr="004A654A">
              <w:rPr>
                <w:rFonts w:ascii="Times New Roman" w:hAnsi="Times New Roman" w:cs="Times New Roman"/>
                <w:color w:val="000000"/>
                <w:sz w:val="24"/>
                <w:szCs w:val="24"/>
              </w:rPr>
              <w:t>Критерии оценки знаний и умений обучающихся по изучаемой дисциплине</w:t>
            </w:r>
            <w:r w:rsidRPr="004A654A">
              <w:rPr>
                <w:rFonts w:ascii="Times New Roman" w:hAnsi="Times New Roman" w:cs="Times New Roman"/>
                <w:sz w:val="24"/>
                <w:szCs w:val="24"/>
                <w:lang w:val="kk-KZ"/>
              </w:rPr>
              <w:t>......</w:t>
            </w:r>
            <w:r w:rsidR="00B263D5">
              <w:rPr>
                <w:rFonts w:ascii="Times New Roman" w:hAnsi="Times New Roman" w:cs="Times New Roman"/>
                <w:sz w:val="24"/>
                <w:szCs w:val="24"/>
                <w:lang w:val="kk-KZ"/>
              </w:rPr>
              <w:t>.....</w:t>
            </w:r>
            <w:r w:rsidRPr="004A654A">
              <w:rPr>
                <w:rFonts w:ascii="Times New Roman" w:hAnsi="Times New Roman" w:cs="Times New Roman"/>
                <w:sz w:val="24"/>
                <w:szCs w:val="24"/>
                <w:lang w:val="kk-KZ"/>
              </w:rPr>
              <w:t>.</w:t>
            </w:r>
          </w:p>
        </w:tc>
        <w:tc>
          <w:tcPr>
            <w:tcW w:w="746" w:type="dxa"/>
            <w:hideMark/>
          </w:tcPr>
          <w:p w:rsidR="004A32B4" w:rsidRPr="004A654A" w:rsidRDefault="00AD006F">
            <w:pPr>
              <w:rPr>
                <w:rFonts w:ascii="Times New Roman" w:hAnsi="Times New Roman" w:cs="Times New Roman"/>
                <w:sz w:val="24"/>
                <w:szCs w:val="24"/>
                <w:lang w:val="kk-KZ"/>
              </w:rPr>
            </w:pPr>
            <w:r>
              <w:rPr>
                <w:rFonts w:ascii="Times New Roman" w:hAnsi="Times New Roman" w:cs="Times New Roman"/>
                <w:sz w:val="24"/>
                <w:szCs w:val="24"/>
                <w:lang w:val="kk-KZ"/>
              </w:rPr>
              <w:t>17</w:t>
            </w:r>
          </w:p>
        </w:tc>
      </w:tr>
      <w:tr w:rsidR="004A32B4" w:rsidRPr="004A654A" w:rsidTr="004A32B4">
        <w:tc>
          <w:tcPr>
            <w:tcW w:w="9108" w:type="dxa"/>
            <w:hideMark/>
          </w:tcPr>
          <w:p w:rsidR="004A32B4" w:rsidRPr="004A654A" w:rsidRDefault="004A32B4" w:rsidP="009E24FD">
            <w:pPr>
              <w:spacing w:after="0" w:line="240" w:lineRule="auto"/>
              <w:rPr>
                <w:rFonts w:ascii="Times New Roman" w:eastAsia="Times New Roman" w:hAnsi="Times New Roman" w:cs="Times New Roman"/>
                <w:color w:val="333333"/>
                <w:sz w:val="24"/>
                <w:szCs w:val="24"/>
              </w:rPr>
            </w:pPr>
            <w:r w:rsidRPr="004A654A">
              <w:rPr>
                <w:rFonts w:ascii="Times New Roman" w:hAnsi="Times New Roman" w:cs="Times New Roman"/>
                <w:sz w:val="24"/>
                <w:szCs w:val="24"/>
                <w:lang w:val="kk-KZ"/>
              </w:rPr>
              <w:t xml:space="preserve">10. </w:t>
            </w:r>
            <w:r w:rsidR="009E24FD" w:rsidRPr="004A654A">
              <w:rPr>
                <w:rFonts w:ascii="Times New Roman" w:eastAsia="Times New Roman" w:hAnsi="Times New Roman" w:cs="Times New Roman"/>
                <w:bCs/>
                <w:color w:val="333333"/>
                <w:sz w:val="24"/>
                <w:szCs w:val="24"/>
              </w:rPr>
              <w:t>Положение</w:t>
            </w:r>
            <w:r w:rsidR="00D01A77" w:rsidRPr="004A654A">
              <w:rPr>
                <w:rFonts w:ascii="Times New Roman" w:eastAsia="Times New Roman" w:hAnsi="Times New Roman" w:cs="Times New Roman"/>
                <w:bCs/>
                <w:color w:val="333333"/>
                <w:sz w:val="24"/>
                <w:szCs w:val="24"/>
              </w:rPr>
              <w:t xml:space="preserve"> </w:t>
            </w:r>
            <w:r w:rsidR="009E24FD" w:rsidRPr="004A654A">
              <w:rPr>
                <w:rFonts w:ascii="Times New Roman" w:eastAsia="Times New Roman" w:hAnsi="Times New Roman" w:cs="Times New Roman"/>
                <w:bCs/>
                <w:color w:val="333333"/>
                <w:sz w:val="24"/>
                <w:szCs w:val="24"/>
              </w:rPr>
              <w:t>о разработке учебно-методических комплексов учебных дисциплин</w:t>
            </w:r>
            <w:r w:rsidR="00B263D5">
              <w:rPr>
                <w:rFonts w:ascii="Times New Roman" w:eastAsia="Times New Roman" w:hAnsi="Times New Roman" w:cs="Times New Roman"/>
                <w:bCs/>
                <w:color w:val="333333"/>
                <w:sz w:val="24"/>
                <w:szCs w:val="24"/>
              </w:rPr>
              <w:t>….</w:t>
            </w:r>
          </w:p>
        </w:tc>
        <w:tc>
          <w:tcPr>
            <w:tcW w:w="746" w:type="dxa"/>
            <w:hideMark/>
          </w:tcPr>
          <w:p w:rsidR="004A32B4" w:rsidRPr="004A654A" w:rsidRDefault="00AD006F" w:rsidP="00AD006F">
            <w:pPr>
              <w:rPr>
                <w:rFonts w:ascii="Times New Roman" w:hAnsi="Times New Roman" w:cs="Times New Roman"/>
                <w:sz w:val="24"/>
                <w:szCs w:val="24"/>
                <w:lang w:val="kk-KZ"/>
              </w:rPr>
            </w:pPr>
            <w:r>
              <w:rPr>
                <w:rFonts w:ascii="Times New Roman" w:hAnsi="Times New Roman" w:cs="Times New Roman"/>
                <w:sz w:val="24"/>
                <w:szCs w:val="24"/>
                <w:lang w:val="kk-KZ"/>
              </w:rPr>
              <w:t xml:space="preserve">20 </w:t>
            </w:r>
          </w:p>
        </w:tc>
      </w:tr>
      <w:tr w:rsidR="004A32B4" w:rsidRPr="004A654A" w:rsidTr="004A32B4">
        <w:tc>
          <w:tcPr>
            <w:tcW w:w="9108" w:type="dxa"/>
            <w:hideMark/>
          </w:tcPr>
          <w:p w:rsidR="004A32B4" w:rsidRPr="004A654A" w:rsidRDefault="004A32B4" w:rsidP="000D3675">
            <w:pPr>
              <w:shd w:val="clear" w:color="auto" w:fill="FFFFFF"/>
              <w:spacing w:after="0" w:line="240" w:lineRule="auto"/>
              <w:rPr>
                <w:rFonts w:ascii="Times New Roman" w:hAnsi="Times New Roman" w:cs="Times New Roman"/>
                <w:sz w:val="24"/>
                <w:szCs w:val="24"/>
                <w:lang w:val="kk-KZ"/>
              </w:rPr>
            </w:pPr>
            <w:r w:rsidRPr="004A654A">
              <w:rPr>
                <w:rFonts w:ascii="Times New Roman" w:hAnsi="Times New Roman" w:cs="Times New Roman"/>
                <w:sz w:val="24"/>
                <w:szCs w:val="24"/>
                <w:lang w:val="kk-KZ"/>
              </w:rPr>
              <w:t xml:space="preserve">11. </w:t>
            </w:r>
            <w:r w:rsidR="000D3675" w:rsidRPr="004A654A">
              <w:rPr>
                <w:rFonts w:ascii="Times New Roman" w:eastAsia="Times New Roman" w:hAnsi="Times New Roman" w:cs="Times New Roman"/>
                <w:bCs/>
                <w:color w:val="000000"/>
                <w:sz w:val="24"/>
                <w:szCs w:val="24"/>
              </w:rPr>
              <w:t>Педагогическая карта преподавателя</w:t>
            </w:r>
            <w:r w:rsidR="00D01A77" w:rsidRPr="004A654A">
              <w:rPr>
                <w:rFonts w:ascii="Times New Roman" w:eastAsia="Times New Roman" w:hAnsi="Times New Roman" w:cs="Times New Roman"/>
                <w:bCs/>
                <w:color w:val="000000"/>
                <w:sz w:val="24"/>
                <w:szCs w:val="24"/>
              </w:rPr>
              <w:t xml:space="preserve"> </w:t>
            </w:r>
            <w:r w:rsidRPr="004A654A">
              <w:rPr>
                <w:rFonts w:ascii="Times New Roman" w:hAnsi="Times New Roman" w:cs="Times New Roman"/>
                <w:sz w:val="24"/>
                <w:szCs w:val="24"/>
                <w:lang w:val="kk-KZ"/>
              </w:rPr>
              <w:t>....................................</w:t>
            </w:r>
            <w:r w:rsidR="00B263D5">
              <w:rPr>
                <w:rFonts w:ascii="Times New Roman" w:hAnsi="Times New Roman" w:cs="Times New Roman"/>
                <w:sz w:val="24"/>
                <w:szCs w:val="24"/>
                <w:lang w:val="kk-KZ"/>
              </w:rPr>
              <w:t>..........................................</w:t>
            </w:r>
          </w:p>
        </w:tc>
        <w:tc>
          <w:tcPr>
            <w:tcW w:w="746" w:type="dxa"/>
            <w:hideMark/>
          </w:tcPr>
          <w:p w:rsidR="004A32B4" w:rsidRPr="004A654A" w:rsidRDefault="007A2287">
            <w:pPr>
              <w:rPr>
                <w:rFonts w:ascii="Times New Roman" w:hAnsi="Times New Roman" w:cs="Times New Roman"/>
                <w:sz w:val="24"/>
                <w:szCs w:val="24"/>
                <w:lang w:val="kk-KZ"/>
              </w:rPr>
            </w:pPr>
            <w:r>
              <w:rPr>
                <w:rFonts w:ascii="Times New Roman" w:hAnsi="Times New Roman" w:cs="Times New Roman"/>
                <w:sz w:val="24"/>
                <w:szCs w:val="24"/>
                <w:lang w:val="kk-KZ"/>
              </w:rPr>
              <w:t>24</w:t>
            </w:r>
          </w:p>
        </w:tc>
      </w:tr>
      <w:tr w:rsidR="004A32B4" w:rsidRPr="004A654A" w:rsidTr="004A32B4">
        <w:tc>
          <w:tcPr>
            <w:tcW w:w="9108" w:type="dxa"/>
            <w:hideMark/>
          </w:tcPr>
          <w:p w:rsidR="000D3675" w:rsidRPr="004A654A" w:rsidRDefault="004A32B4">
            <w:pPr>
              <w:rPr>
                <w:rFonts w:ascii="Times New Roman" w:hAnsi="Times New Roman" w:cs="Times New Roman"/>
                <w:sz w:val="24"/>
                <w:szCs w:val="24"/>
                <w:lang w:val="kk-KZ"/>
              </w:rPr>
            </w:pPr>
            <w:r w:rsidRPr="004A654A">
              <w:rPr>
                <w:rFonts w:ascii="Times New Roman" w:hAnsi="Times New Roman" w:cs="Times New Roman"/>
                <w:sz w:val="24"/>
                <w:szCs w:val="24"/>
                <w:lang w:val="kk-KZ"/>
              </w:rPr>
              <w:t xml:space="preserve">12. </w:t>
            </w:r>
            <w:r w:rsidR="000D3675" w:rsidRPr="004A654A">
              <w:rPr>
                <w:rFonts w:ascii="Times New Roman" w:hAnsi="Times New Roman" w:cs="Times New Roman"/>
                <w:sz w:val="24"/>
                <w:szCs w:val="24"/>
                <w:lang w:val="kk-KZ"/>
              </w:rPr>
              <w:t>Резюме .....................................................................................................</w:t>
            </w:r>
            <w:r w:rsidR="00B263D5">
              <w:rPr>
                <w:rFonts w:ascii="Times New Roman" w:hAnsi="Times New Roman" w:cs="Times New Roman"/>
                <w:sz w:val="24"/>
                <w:szCs w:val="24"/>
                <w:lang w:val="kk-KZ"/>
              </w:rPr>
              <w:t>..........................</w:t>
            </w:r>
            <w:r w:rsidR="000D3675" w:rsidRPr="004A654A">
              <w:rPr>
                <w:rFonts w:ascii="Times New Roman" w:hAnsi="Times New Roman" w:cs="Times New Roman"/>
                <w:sz w:val="24"/>
                <w:szCs w:val="24"/>
                <w:lang w:val="kk-KZ"/>
              </w:rPr>
              <w:t>.</w:t>
            </w:r>
          </w:p>
          <w:p w:rsidR="009A2D8D" w:rsidRDefault="000D3675" w:rsidP="009A2D8D">
            <w:pPr>
              <w:ind w:right="-180"/>
              <w:rPr>
                <w:rFonts w:ascii="Times New Roman" w:hAnsi="Times New Roman" w:cs="Times New Roman"/>
                <w:sz w:val="24"/>
                <w:szCs w:val="24"/>
                <w:lang w:val="kk-KZ"/>
              </w:rPr>
            </w:pPr>
            <w:r w:rsidRPr="004A654A">
              <w:rPr>
                <w:rFonts w:ascii="Times New Roman" w:hAnsi="Times New Roman" w:cs="Times New Roman"/>
                <w:sz w:val="24"/>
                <w:szCs w:val="24"/>
                <w:lang w:val="kk-KZ"/>
              </w:rPr>
              <w:t>13.</w:t>
            </w:r>
            <w:r w:rsidR="007C1A32" w:rsidRPr="004A654A">
              <w:rPr>
                <w:rFonts w:ascii="Times New Roman" w:hAnsi="Times New Roman" w:cs="Times New Roman"/>
                <w:sz w:val="24"/>
                <w:szCs w:val="24"/>
                <w:lang w:val="kk-KZ"/>
              </w:rPr>
              <w:t xml:space="preserve"> </w:t>
            </w:r>
            <w:r w:rsidRPr="004A654A">
              <w:rPr>
                <w:rFonts w:ascii="Times New Roman" w:eastAsia="Times New Roman" w:hAnsi="Times New Roman" w:cs="Times New Roman"/>
                <w:bCs/>
                <w:color w:val="000000"/>
                <w:sz w:val="24"/>
                <w:szCs w:val="24"/>
              </w:rPr>
              <w:t>Положение о Портфолио преподавателя колледжа</w:t>
            </w:r>
            <w:r w:rsidR="004A32B4" w:rsidRPr="004A654A">
              <w:rPr>
                <w:rFonts w:ascii="Times New Roman" w:hAnsi="Times New Roman" w:cs="Times New Roman"/>
                <w:sz w:val="24"/>
                <w:szCs w:val="24"/>
                <w:lang w:val="kk-KZ"/>
              </w:rPr>
              <w:t>.....................</w:t>
            </w:r>
            <w:r w:rsidR="00B263D5">
              <w:rPr>
                <w:rFonts w:ascii="Times New Roman" w:hAnsi="Times New Roman" w:cs="Times New Roman"/>
                <w:sz w:val="24"/>
                <w:szCs w:val="24"/>
                <w:lang w:val="kk-KZ"/>
              </w:rPr>
              <w:t xml:space="preserve">.....................................       </w:t>
            </w:r>
          </w:p>
          <w:p w:rsidR="00121A72" w:rsidRPr="004A654A" w:rsidRDefault="00121A72" w:rsidP="009A2D8D">
            <w:pPr>
              <w:ind w:right="-180"/>
              <w:rPr>
                <w:rFonts w:ascii="Times New Roman" w:hAnsi="Times New Roman" w:cs="Times New Roman"/>
                <w:color w:val="000000"/>
                <w:sz w:val="24"/>
                <w:szCs w:val="24"/>
              </w:rPr>
            </w:pPr>
            <w:r w:rsidRPr="004A654A">
              <w:rPr>
                <w:rFonts w:ascii="Times New Roman" w:hAnsi="Times New Roman" w:cs="Times New Roman"/>
                <w:sz w:val="24"/>
                <w:szCs w:val="24"/>
                <w:lang w:val="kk-KZ"/>
              </w:rPr>
              <w:t>14.</w:t>
            </w:r>
            <w:r w:rsidRPr="004A654A">
              <w:rPr>
                <w:rFonts w:ascii="Times New Roman" w:hAnsi="Times New Roman" w:cs="Times New Roman"/>
                <w:color w:val="000000"/>
                <w:sz w:val="24"/>
                <w:szCs w:val="24"/>
              </w:rPr>
              <w:t xml:space="preserve"> Рейтинговая оценка учебной, научно-методической работы преподавателей колледжа</w:t>
            </w:r>
            <w:r w:rsidR="009A2D8D">
              <w:rPr>
                <w:rFonts w:ascii="Times New Roman" w:hAnsi="Times New Roman" w:cs="Times New Roman"/>
                <w:color w:val="000000"/>
                <w:sz w:val="24"/>
                <w:szCs w:val="24"/>
              </w:rPr>
              <w:t>…………………………………………………………………………………………….</w:t>
            </w:r>
          </w:p>
          <w:p w:rsidR="00121A72" w:rsidRPr="004A654A" w:rsidRDefault="009A2D8D" w:rsidP="009A2D8D">
            <w:pPr>
              <w:spacing w:after="0"/>
              <w:rPr>
                <w:rFonts w:ascii="Times New Roman" w:hAnsi="Times New Roman" w:cs="Times New Roman"/>
                <w:sz w:val="24"/>
                <w:szCs w:val="24"/>
                <w:lang w:val="kk-KZ"/>
              </w:rPr>
            </w:pPr>
            <w:r>
              <w:rPr>
                <w:rFonts w:ascii="Times New Roman" w:hAnsi="Times New Roman" w:cs="Times New Roman"/>
                <w:color w:val="000000"/>
                <w:sz w:val="24"/>
                <w:szCs w:val="24"/>
              </w:rPr>
              <w:t xml:space="preserve">15. </w:t>
            </w:r>
            <w:r w:rsidRPr="009A2D8D">
              <w:rPr>
                <w:rFonts w:ascii="Times New Roman" w:hAnsi="Times New Roman" w:cs="Times New Roman"/>
                <w:sz w:val="24"/>
                <w:szCs w:val="24"/>
              </w:rPr>
              <w:t>Рейтинговая карта преподавателя</w:t>
            </w:r>
          </w:p>
        </w:tc>
        <w:tc>
          <w:tcPr>
            <w:tcW w:w="746" w:type="dxa"/>
            <w:hideMark/>
          </w:tcPr>
          <w:p w:rsidR="004A32B4" w:rsidRDefault="007A2287" w:rsidP="007A2287">
            <w:pPr>
              <w:rPr>
                <w:rFonts w:ascii="Times New Roman" w:hAnsi="Times New Roman" w:cs="Times New Roman"/>
                <w:sz w:val="24"/>
                <w:szCs w:val="24"/>
                <w:lang w:val="kk-KZ"/>
              </w:rPr>
            </w:pPr>
            <w:r>
              <w:rPr>
                <w:rFonts w:ascii="Times New Roman" w:hAnsi="Times New Roman" w:cs="Times New Roman"/>
                <w:sz w:val="24"/>
                <w:szCs w:val="24"/>
                <w:lang w:val="kk-KZ"/>
              </w:rPr>
              <w:t>26</w:t>
            </w:r>
          </w:p>
          <w:p w:rsidR="009A2D8D" w:rsidRDefault="009A2D8D" w:rsidP="007A2287">
            <w:pPr>
              <w:rPr>
                <w:rFonts w:ascii="Times New Roman" w:hAnsi="Times New Roman" w:cs="Times New Roman"/>
                <w:sz w:val="24"/>
                <w:szCs w:val="24"/>
                <w:lang w:val="kk-KZ"/>
              </w:rPr>
            </w:pPr>
            <w:r>
              <w:rPr>
                <w:rFonts w:ascii="Times New Roman" w:hAnsi="Times New Roman" w:cs="Times New Roman"/>
                <w:sz w:val="24"/>
                <w:szCs w:val="24"/>
                <w:lang w:val="kk-KZ"/>
              </w:rPr>
              <w:t>27</w:t>
            </w:r>
          </w:p>
          <w:p w:rsidR="009A2D8D" w:rsidRDefault="009A2D8D" w:rsidP="007A2287">
            <w:pPr>
              <w:rPr>
                <w:rFonts w:ascii="Times New Roman" w:hAnsi="Times New Roman" w:cs="Times New Roman"/>
                <w:sz w:val="24"/>
                <w:szCs w:val="24"/>
                <w:lang w:val="kk-KZ"/>
              </w:rPr>
            </w:pPr>
            <w:r>
              <w:rPr>
                <w:rFonts w:ascii="Times New Roman" w:hAnsi="Times New Roman" w:cs="Times New Roman"/>
                <w:sz w:val="24"/>
                <w:szCs w:val="24"/>
                <w:lang w:val="kk-KZ"/>
              </w:rPr>
              <w:t>39</w:t>
            </w:r>
          </w:p>
          <w:p w:rsidR="009A2D8D" w:rsidRDefault="009A2D8D" w:rsidP="007A2287">
            <w:pPr>
              <w:rPr>
                <w:rFonts w:ascii="Times New Roman" w:hAnsi="Times New Roman" w:cs="Times New Roman"/>
                <w:sz w:val="24"/>
                <w:szCs w:val="24"/>
                <w:lang w:val="kk-KZ"/>
              </w:rPr>
            </w:pPr>
          </w:p>
          <w:p w:rsidR="009A2D8D" w:rsidRDefault="009A2D8D" w:rsidP="007A2287">
            <w:pPr>
              <w:rPr>
                <w:rFonts w:ascii="Times New Roman" w:hAnsi="Times New Roman" w:cs="Times New Roman"/>
                <w:sz w:val="24"/>
                <w:szCs w:val="24"/>
                <w:lang w:val="kk-KZ"/>
              </w:rPr>
            </w:pPr>
            <w:r>
              <w:rPr>
                <w:rFonts w:ascii="Times New Roman" w:hAnsi="Times New Roman" w:cs="Times New Roman"/>
                <w:sz w:val="24"/>
                <w:szCs w:val="24"/>
                <w:lang w:val="kk-KZ"/>
              </w:rPr>
              <w:t>41</w:t>
            </w:r>
          </w:p>
          <w:p w:rsidR="009A2D8D" w:rsidRDefault="009A2D8D" w:rsidP="007A2287">
            <w:pPr>
              <w:rPr>
                <w:rFonts w:ascii="Times New Roman" w:hAnsi="Times New Roman" w:cs="Times New Roman"/>
                <w:sz w:val="24"/>
                <w:szCs w:val="24"/>
                <w:lang w:val="kk-KZ"/>
              </w:rPr>
            </w:pPr>
          </w:p>
          <w:p w:rsidR="009A2D8D" w:rsidRPr="004A654A" w:rsidRDefault="009A2D8D" w:rsidP="009A2D8D">
            <w:pPr>
              <w:rPr>
                <w:rFonts w:ascii="Times New Roman" w:hAnsi="Times New Roman" w:cs="Times New Roman"/>
                <w:sz w:val="24"/>
                <w:szCs w:val="24"/>
                <w:lang w:val="kk-KZ"/>
              </w:rPr>
            </w:pPr>
          </w:p>
        </w:tc>
      </w:tr>
    </w:tbl>
    <w:p w:rsidR="00673051" w:rsidRPr="004A654A" w:rsidRDefault="00673051" w:rsidP="00C9175F">
      <w:pPr>
        <w:spacing w:after="0" w:line="240" w:lineRule="auto"/>
        <w:jc w:val="both"/>
        <w:rPr>
          <w:rFonts w:ascii="Times New Roman" w:hAnsi="Times New Roman" w:cs="Times New Roman"/>
          <w:sz w:val="24"/>
          <w:szCs w:val="24"/>
        </w:rPr>
      </w:pPr>
    </w:p>
    <w:p w:rsidR="00673051" w:rsidRPr="004A654A" w:rsidRDefault="00673051" w:rsidP="00C9175F">
      <w:pPr>
        <w:spacing w:after="0" w:line="240" w:lineRule="auto"/>
        <w:jc w:val="both"/>
        <w:rPr>
          <w:rFonts w:ascii="Times New Roman" w:hAnsi="Times New Roman" w:cs="Times New Roman"/>
          <w:sz w:val="24"/>
          <w:szCs w:val="24"/>
        </w:rPr>
      </w:pPr>
    </w:p>
    <w:p w:rsidR="00395731" w:rsidRPr="004A654A" w:rsidRDefault="00395731" w:rsidP="00C9175F">
      <w:pPr>
        <w:shd w:val="clear" w:color="auto" w:fill="FFFFFF"/>
        <w:spacing w:after="0" w:line="240" w:lineRule="auto"/>
        <w:jc w:val="center"/>
        <w:outlineLvl w:val="0"/>
        <w:rPr>
          <w:rFonts w:ascii="Times New Roman" w:eastAsia="Times New Roman" w:hAnsi="Times New Roman" w:cs="Times New Roman"/>
          <w:b/>
          <w:color w:val="444444"/>
          <w:kern w:val="36"/>
          <w:sz w:val="24"/>
          <w:szCs w:val="24"/>
        </w:rPr>
      </w:pPr>
    </w:p>
    <w:p w:rsidR="00395731" w:rsidRDefault="00395731" w:rsidP="00C9175F">
      <w:pPr>
        <w:shd w:val="clear" w:color="auto" w:fill="FFFFFF"/>
        <w:spacing w:after="0" w:line="240" w:lineRule="auto"/>
        <w:jc w:val="center"/>
        <w:outlineLvl w:val="0"/>
        <w:rPr>
          <w:rFonts w:ascii="Times New Roman" w:eastAsia="Times New Roman" w:hAnsi="Times New Roman" w:cs="Times New Roman"/>
          <w:b/>
          <w:color w:val="444444"/>
          <w:kern w:val="36"/>
          <w:sz w:val="28"/>
          <w:szCs w:val="28"/>
        </w:rPr>
      </w:pPr>
    </w:p>
    <w:p w:rsidR="00395731" w:rsidRDefault="00395731" w:rsidP="00C9175F">
      <w:pPr>
        <w:shd w:val="clear" w:color="auto" w:fill="FFFFFF"/>
        <w:spacing w:after="0" w:line="240" w:lineRule="auto"/>
        <w:jc w:val="center"/>
        <w:outlineLvl w:val="0"/>
        <w:rPr>
          <w:rFonts w:ascii="Times New Roman" w:eastAsia="Times New Roman" w:hAnsi="Times New Roman" w:cs="Times New Roman"/>
          <w:b/>
          <w:color w:val="444444"/>
          <w:kern w:val="36"/>
          <w:sz w:val="28"/>
          <w:szCs w:val="28"/>
        </w:rPr>
      </w:pPr>
    </w:p>
    <w:p w:rsidR="00395731" w:rsidRDefault="00395731" w:rsidP="00C9175F">
      <w:pPr>
        <w:shd w:val="clear" w:color="auto" w:fill="FFFFFF"/>
        <w:spacing w:after="0" w:line="240" w:lineRule="auto"/>
        <w:jc w:val="center"/>
        <w:outlineLvl w:val="0"/>
        <w:rPr>
          <w:rFonts w:ascii="Times New Roman" w:eastAsia="Times New Roman" w:hAnsi="Times New Roman" w:cs="Times New Roman"/>
          <w:b/>
          <w:color w:val="444444"/>
          <w:kern w:val="36"/>
          <w:sz w:val="28"/>
          <w:szCs w:val="28"/>
        </w:rPr>
      </w:pPr>
    </w:p>
    <w:p w:rsidR="00395731" w:rsidRDefault="00395731" w:rsidP="00C9175F">
      <w:pPr>
        <w:shd w:val="clear" w:color="auto" w:fill="FFFFFF"/>
        <w:spacing w:after="0" w:line="240" w:lineRule="auto"/>
        <w:jc w:val="center"/>
        <w:outlineLvl w:val="0"/>
        <w:rPr>
          <w:rFonts w:ascii="Times New Roman" w:eastAsia="Times New Roman" w:hAnsi="Times New Roman" w:cs="Times New Roman"/>
          <w:b/>
          <w:color w:val="444444"/>
          <w:kern w:val="36"/>
          <w:sz w:val="28"/>
          <w:szCs w:val="28"/>
        </w:rPr>
      </w:pPr>
    </w:p>
    <w:p w:rsidR="00395731" w:rsidRDefault="00395731" w:rsidP="00C9175F">
      <w:pPr>
        <w:shd w:val="clear" w:color="auto" w:fill="FFFFFF"/>
        <w:spacing w:after="0" w:line="240" w:lineRule="auto"/>
        <w:jc w:val="center"/>
        <w:outlineLvl w:val="0"/>
        <w:rPr>
          <w:rFonts w:ascii="Times New Roman" w:eastAsia="Times New Roman" w:hAnsi="Times New Roman" w:cs="Times New Roman"/>
          <w:b/>
          <w:color w:val="444444"/>
          <w:kern w:val="36"/>
          <w:sz w:val="28"/>
          <w:szCs w:val="28"/>
        </w:rPr>
      </w:pPr>
    </w:p>
    <w:p w:rsidR="00395731" w:rsidRDefault="00395731" w:rsidP="00C9175F">
      <w:pPr>
        <w:shd w:val="clear" w:color="auto" w:fill="FFFFFF"/>
        <w:spacing w:after="0" w:line="240" w:lineRule="auto"/>
        <w:jc w:val="center"/>
        <w:outlineLvl w:val="0"/>
        <w:rPr>
          <w:rFonts w:ascii="Times New Roman" w:eastAsia="Times New Roman" w:hAnsi="Times New Roman" w:cs="Times New Roman"/>
          <w:b/>
          <w:color w:val="444444"/>
          <w:kern w:val="36"/>
          <w:sz w:val="28"/>
          <w:szCs w:val="28"/>
        </w:rPr>
      </w:pPr>
    </w:p>
    <w:p w:rsidR="00395731" w:rsidRDefault="00395731" w:rsidP="00C9175F">
      <w:pPr>
        <w:shd w:val="clear" w:color="auto" w:fill="FFFFFF"/>
        <w:spacing w:after="0" w:line="240" w:lineRule="auto"/>
        <w:jc w:val="center"/>
        <w:outlineLvl w:val="0"/>
        <w:rPr>
          <w:rFonts w:ascii="Times New Roman" w:eastAsia="Times New Roman" w:hAnsi="Times New Roman" w:cs="Times New Roman"/>
          <w:b/>
          <w:color w:val="444444"/>
          <w:kern w:val="36"/>
          <w:sz w:val="28"/>
          <w:szCs w:val="28"/>
        </w:rPr>
      </w:pPr>
    </w:p>
    <w:p w:rsidR="00395731" w:rsidRDefault="00395731" w:rsidP="00C9175F">
      <w:pPr>
        <w:shd w:val="clear" w:color="auto" w:fill="FFFFFF"/>
        <w:spacing w:after="0" w:line="240" w:lineRule="auto"/>
        <w:jc w:val="center"/>
        <w:outlineLvl w:val="0"/>
        <w:rPr>
          <w:rFonts w:ascii="Times New Roman" w:eastAsia="Times New Roman" w:hAnsi="Times New Roman" w:cs="Times New Roman"/>
          <w:b/>
          <w:color w:val="444444"/>
          <w:kern w:val="36"/>
          <w:sz w:val="28"/>
          <w:szCs w:val="28"/>
        </w:rPr>
      </w:pPr>
    </w:p>
    <w:p w:rsidR="00395731" w:rsidRDefault="00395731" w:rsidP="00C9175F">
      <w:pPr>
        <w:shd w:val="clear" w:color="auto" w:fill="FFFFFF"/>
        <w:spacing w:after="0" w:line="240" w:lineRule="auto"/>
        <w:jc w:val="center"/>
        <w:outlineLvl w:val="0"/>
        <w:rPr>
          <w:rFonts w:ascii="Times New Roman" w:eastAsia="Times New Roman" w:hAnsi="Times New Roman" w:cs="Times New Roman"/>
          <w:b/>
          <w:color w:val="444444"/>
          <w:kern w:val="36"/>
          <w:sz w:val="28"/>
          <w:szCs w:val="28"/>
        </w:rPr>
      </w:pPr>
    </w:p>
    <w:p w:rsidR="00395731" w:rsidRDefault="00395731" w:rsidP="00C9175F">
      <w:pPr>
        <w:shd w:val="clear" w:color="auto" w:fill="FFFFFF"/>
        <w:spacing w:after="0" w:line="240" w:lineRule="auto"/>
        <w:jc w:val="center"/>
        <w:outlineLvl w:val="0"/>
        <w:rPr>
          <w:rFonts w:ascii="Times New Roman" w:eastAsia="Times New Roman" w:hAnsi="Times New Roman" w:cs="Times New Roman"/>
          <w:b/>
          <w:color w:val="444444"/>
          <w:kern w:val="36"/>
          <w:sz w:val="28"/>
          <w:szCs w:val="28"/>
        </w:rPr>
      </w:pPr>
    </w:p>
    <w:p w:rsidR="00395731" w:rsidRDefault="00395731" w:rsidP="00C9175F">
      <w:pPr>
        <w:shd w:val="clear" w:color="auto" w:fill="FFFFFF"/>
        <w:spacing w:after="0" w:line="240" w:lineRule="auto"/>
        <w:jc w:val="center"/>
        <w:outlineLvl w:val="0"/>
        <w:rPr>
          <w:rFonts w:ascii="Times New Roman" w:eastAsia="Times New Roman" w:hAnsi="Times New Roman" w:cs="Times New Roman"/>
          <w:b/>
          <w:color w:val="444444"/>
          <w:kern w:val="36"/>
          <w:sz w:val="28"/>
          <w:szCs w:val="28"/>
        </w:rPr>
      </w:pPr>
    </w:p>
    <w:p w:rsidR="00395731" w:rsidRDefault="00395731" w:rsidP="00C9175F">
      <w:pPr>
        <w:shd w:val="clear" w:color="auto" w:fill="FFFFFF"/>
        <w:spacing w:after="0" w:line="240" w:lineRule="auto"/>
        <w:jc w:val="center"/>
        <w:outlineLvl w:val="0"/>
        <w:rPr>
          <w:rFonts w:ascii="Times New Roman" w:eastAsia="Times New Roman" w:hAnsi="Times New Roman" w:cs="Times New Roman"/>
          <w:b/>
          <w:color w:val="444444"/>
          <w:kern w:val="36"/>
          <w:sz w:val="28"/>
          <w:szCs w:val="28"/>
        </w:rPr>
      </w:pPr>
    </w:p>
    <w:p w:rsidR="00395731" w:rsidRDefault="00395731" w:rsidP="00C9175F">
      <w:pPr>
        <w:shd w:val="clear" w:color="auto" w:fill="FFFFFF"/>
        <w:spacing w:after="0" w:line="240" w:lineRule="auto"/>
        <w:jc w:val="center"/>
        <w:outlineLvl w:val="0"/>
        <w:rPr>
          <w:rFonts w:ascii="Times New Roman" w:eastAsia="Times New Roman" w:hAnsi="Times New Roman" w:cs="Times New Roman"/>
          <w:b/>
          <w:color w:val="444444"/>
          <w:kern w:val="36"/>
          <w:sz w:val="28"/>
          <w:szCs w:val="28"/>
        </w:rPr>
      </w:pPr>
    </w:p>
    <w:p w:rsidR="00395731" w:rsidRDefault="00395731" w:rsidP="00C9175F">
      <w:pPr>
        <w:shd w:val="clear" w:color="auto" w:fill="FFFFFF"/>
        <w:spacing w:after="0" w:line="240" w:lineRule="auto"/>
        <w:jc w:val="center"/>
        <w:outlineLvl w:val="0"/>
        <w:rPr>
          <w:rFonts w:ascii="Times New Roman" w:eastAsia="Times New Roman" w:hAnsi="Times New Roman" w:cs="Times New Roman"/>
          <w:b/>
          <w:color w:val="444444"/>
          <w:kern w:val="36"/>
          <w:sz w:val="28"/>
          <w:szCs w:val="28"/>
        </w:rPr>
      </w:pPr>
    </w:p>
    <w:p w:rsidR="009041F1" w:rsidRDefault="009041F1" w:rsidP="009B3EB6">
      <w:pPr>
        <w:shd w:val="clear" w:color="auto" w:fill="FFFFFF"/>
        <w:spacing w:after="0" w:line="240" w:lineRule="auto"/>
        <w:jc w:val="center"/>
        <w:outlineLvl w:val="0"/>
        <w:rPr>
          <w:rFonts w:ascii="Times New Roman" w:eastAsia="Times New Roman" w:hAnsi="Times New Roman" w:cs="Times New Roman"/>
          <w:b/>
          <w:color w:val="444444"/>
          <w:kern w:val="36"/>
          <w:sz w:val="24"/>
          <w:szCs w:val="24"/>
        </w:rPr>
      </w:pPr>
    </w:p>
    <w:p w:rsidR="004713F4" w:rsidRPr="004A654A" w:rsidRDefault="0039129E" w:rsidP="009B3EB6">
      <w:pPr>
        <w:shd w:val="clear" w:color="auto" w:fill="FFFFFF"/>
        <w:spacing w:after="0" w:line="240" w:lineRule="auto"/>
        <w:jc w:val="center"/>
        <w:outlineLvl w:val="0"/>
        <w:rPr>
          <w:rFonts w:ascii="Times New Roman" w:eastAsia="Times New Roman" w:hAnsi="Times New Roman" w:cs="Times New Roman"/>
          <w:b/>
          <w:color w:val="444444"/>
          <w:kern w:val="36"/>
          <w:sz w:val="24"/>
          <w:szCs w:val="24"/>
        </w:rPr>
      </w:pPr>
      <w:r w:rsidRPr="004A654A">
        <w:rPr>
          <w:rFonts w:ascii="Times New Roman" w:eastAsia="Times New Roman" w:hAnsi="Times New Roman" w:cs="Times New Roman"/>
          <w:b/>
          <w:color w:val="444444"/>
          <w:kern w:val="36"/>
          <w:sz w:val="24"/>
          <w:szCs w:val="24"/>
        </w:rPr>
        <w:t xml:space="preserve">КОДЕКС ЧЕСТИ ПРЕПОДАВАТЕЛЯ </w:t>
      </w:r>
    </w:p>
    <w:p w:rsidR="004713F4" w:rsidRPr="004A654A" w:rsidRDefault="0039129E" w:rsidP="009B3EB6">
      <w:pPr>
        <w:shd w:val="clear" w:color="auto" w:fill="FFFFFF"/>
        <w:spacing w:after="0" w:line="240" w:lineRule="auto"/>
        <w:jc w:val="center"/>
        <w:outlineLvl w:val="0"/>
        <w:rPr>
          <w:rFonts w:ascii="Times New Roman" w:eastAsia="Times New Roman" w:hAnsi="Times New Roman" w:cs="Times New Roman"/>
          <w:b/>
          <w:color w:val="444444"/>
          <w:kern w:val="36"/>
          <w:sz w:val="24"/>
          <w:szCs w:val="24"/>
        </w:rPr>
      </w:pPr>
      <w:r w:rsidRPr="004A654A">
        <w:rPr>
          <w:rFonts w:ascii="Times New Roman" w:eastAsia="Times New Roman" w:hAnsi="Times New Roman" w:cs="Times New Roman"/>
          <w:b/>
          <w:color w:val="444444"/>
          <w:kern w:val="36"/>
          <w:sz w:val="24"/>
          <w:szCs w:val="24"/>
        </w:rPr>
        <w:t>УЧРЕЖДЕНИЯ «КОСТАНАЙСКИЙ ГУМАНИТАРНЫЙ КОЛЛЕДЖ»</w:t>
      </w:r>
    </w:p>
    <w:p w:rsidR="004713F4" w:rsidRPr="004A654A" w:rsidRDefault="004713F4" w:rsidP="009B3EB6">
      <w:pPr>
        <w:spacing w:after="0" w:line="240" w:lineRule="auto"/>
        <w:rPr>
          <w:rFonts w:ascii="Times New Roman" w:eastAsia="Times New Roman" w:hAnsi="Times New Roman" w:cs="Times New Roman"/>
          <w:sz w:val="24"/>
          <w:szCs w:val="24"/>
        </w:rPr>
      </w:pPr>
      <w:r w:rsidRPr="004A654A">
        <w:rPr>
          <w:rFonts w:ascii="Times New Roman" w:eastAsia="Times New Roman" w:hAnsi="Times New Roman" w:cs="Times New Roman"/>
          <w:color w:val="444444"/>
          <w:sz w:val="24"/>
          <w:szCs w:val="24"/>
        </w:rPr>
        <w:br/>
      </w:r>
      <w:r w:rsidRPr="004A654A">
        <w:rPr>
          <w:rFonts w:ascii="Times New Roman" w:eastAsia="Times New Roman" w:hAnsi="Times New Roman" w:cs="Times New Roman"/>
          <w:b/>
          <w:bCs/>
          <w:sz w:val="24"/>
          <w:szCs w:val="24"/>
        </w:rPr>
        <w:t>1. Общее содержание</w:t>
      </w:r>
      <w:r w:rsidRPr="004A654A">
        <w:rPr>
          <w:rFonts w:ascii="Times New Roman" w:eastAsia="Times New Roman" w:hAnsi="Times New Roman" w:cs="Times New Roman"/>
          <w:sz w:val="24"/>
          <w:szCs w:val="24"/>
        </w:rPr>
        <w:br/>
        <w:t xml:space="preserve">Кодекс чести преподавателя  </w:t>
      </w:r>
      <w:r w:rsidRPr="004A654A">
        <w:rPr>
          <w:rFonts w:ascii="Times New Roman" w:eastAsia="Times New Roman" w:hAnsi="Times New Roman" w:cs="Times New Roman"/>
          <w:color w:val="444444"/>
          <w:kern w:val="36"/>
          <w:sz w:val="24"/>
          <w:szCs w:val="24"/>
        </w:rPr>
        <w:t xml:space="preserve">Учреждения «Костанайский гуманитарный колледж» </w:t>
      </w:r>
      <w:r w:rsidRPr="004A654A">
        <w:rPr>
          <w:rFonts w:ascii="Times New Roman" w:eastAsia="Times New Roman" w:hAnsi="Times New Roman" w:cs="Times New Roman"/>
          <w:sz w:val="24"/>
          <w:szCs w:val="24"/>
        </w:rPr>
        <w:t xml:space="preserve"> (далее – колледж)  разработан </w:t>
      </w:r>
      <w:r w:rsidRPr="004A654A">
        <w:rPr>
          <w:rFonts w:ascii="Times New Roman" w:hAnsi="Times New Roman" w:cs="Times New Roman"/>
          <w:color w:val="000000"/>
          <w:sz w:val="24"/>
          <w:szCs w:val="24"/>
        </w:rPr>
        <w:t>в соответствии с положениями Конституции Республики Казахстан, Закона Республики Казахстан от 27 июля 2007 года «Об образовании», Трудового кодекса Республики Казахстан от 23 ноября 2015 года, Закона Республики Казахстан от 18 ноября 2015 года «О противодействии коррупции», а также основаны на общепризнанных нравственных принципах и нормах Республики Казахстан</w:t>
      </w:r>
      <w:r w:rsidRPr="004A654A">
        <w:rPr>
          <w:rFonts w:ascii="Times New Roman" w:eastAsia="Times New Roman" w:hAnsi="Times New Roman" w:cs="Times New Roman"/>
          <w:sz w:val="24"/>
          <w:szCs w:val="24"/>
        </w:rPr>
        <w:t>,  приказа и.о.Министра  образования и науки Республики Казахстан от 08 января 2016 года №9 «Правила  педагогической этики» с учетом целей, миссии колледжа.</w:t>
      </w:r>
    </w:p>
    <w:p w:rsidR="004713F4" w:rsidRPr="004A654A" w:rsidRDefault="004713F4" w:rsidP="009B3EB6">
      <w:pPr>
        <w:spacing w:after="0" w:line="240" w:lineRule="auto"/>
        <w:ind w:firstLine="708"/>
        <w:rPr>
          <w:rFonts w:ascii="Times New Roman" w:hAnsi="Times New Roman" w:cs="Times New Roman"/>
          <w:sz w:val="24"/>
          <w:szCs w:val="24"/>
        </w:rPr>
      </w:pPr>
      <w:r w:rsidRPr="004A654A">
        <w:rPr>
          <w:rFonts w:ascii="Times New Roman" w:eastAsia="Times New Roman" w:hAnsi="Times New Roman" w:cs="Times New Roman"/>
          <w:sz w:val="24"/>
          <w:szCs w:val="24"/>
        </w:rPr>
        <w:t xml:space="preserve">Кодекс чести преподавателя  </w:t>
      </w:r>
      <w:r w:rsidRPr="004A654A">
        <w:rPr>
          <w:rFonts w:ascii="Times New Roman" w:eastAsia="Times New Roman" w:hAnsi="Times New Roman" w:cs="Times New Roman"/>
          <w:color w:val="444444"/>
          <w:kern w:val="36"/>
          <w:sz w:val="24"/>
          <w:szCs w:val="24"/>
        </w:rPr>
        <w:t xml:space="preserve"> </w:t>
      </w:r>
      <w:r w:rsidRPr="004A654A">
        <w:rPr>
          <w:rFonts w:ascii="Times New Roman" w:eastAsia="Times New Roman" w:hAnsi="Times New Roman" w:cs="Times New Roman"/>
          <w:sz w:val="24"/>
          <w:szCs w:val="24"/>
        </w:rPr>
        <w:t> </w:t>
      </w:r>
      <w:r w:rsidRPr="004A654A">
        <w:rPr>
          <w:rFonts w:ascii="Times New Roman" w:hAnsi="Times New Roman" w:cs="Times New Roman"/>
          <w:color w:val="000000"/>
          <w:sz w:val="24"/>
          <w:szCs w:val="24"/>
        </w:rPr>
        <w:t xml:space="preserve">  представляет собой свод общих принципов и норм педагогической этики, которыми руководствуются педагогические работники Колледжа.</w:t>
      </w:r>
      <w:r w:rsidRPr="004A654A">
        <w:rPr>
          <w:rFonts w:ascii="Times New Roman" w:hAnsi="Times New Roman" w:cs="Times New Roman"/>
          <w:sz w:val="24"/>
          <w:szCs w:val="24"/>
        </w:rPr>
        <w:br/>
      </w:r>
      <w:r w:rsidRPr="004A654A">
        <w:rPr>
          <w:rFonts w:ascii="Times New Roman" w:hAnsi="Times New Roman" w:cs="Times New Roman"/>
          <w:color w:val="000000"/>
          <w:sz w:val="24"/>
          <w:szCs w:val="24"/>
        </w:rPr>
        <w:t xml:space="preserve">          Знание и соблюдение педагогическими работниками положений </w:t>
      </w:r>
      <w:r w:rsidRPr="004A654A">
        <w:rPr>
          <w:rFonts w:ascii="Times New Roman" w:eastAsia="Times New Roman" w:hAnsi="Times New Roman" w:cs="Times New Roman"/>
          <w:sz w:val="24"/>
          <w:szCs w:val="24"/>
        </w:rPr>
        <w:t xml:space="preserve">Кодекс чести преподавателя  </w:t>
      </w:r>
      <w:r w:rsidRPr="004A654A">
        <w:rPr>
          <w:rFonts w:ascii="Times New Roman" w:eastAsia="Times New Roman" w:hAnsi="Times New Roman" w:cs="Times New Roman"/>
          <w:color w:val="444444"/>
          <w:kern w:val="36"/>
          <w:sz w:val="24"/>
          <w:szCs w:val="24"/>
        </w:rPr>
        <w:t xml:space="preserve"> </w:t>
      </w:r>
      <w:r w:rsidRPr="004A654A">
        <w:rPr>
          <w:rFonts w:ascii="Times New Roman" w:eastAsia="Times New Roman" w:hAnsi="Times New Roman" w:cs="Times New Roman"/>
          <w:sz w:val="24"/>
          <w:szCs w:val="24"/>
        </w:rPr>
        <w:t> </w:t>
      </w:r>
      <w:r w:rsidRPr="004A654A">
        <w:rPr>
          <w:rFonts w:ascii="Times New Roman" w:hAnsi="Times New Roman" w:cs="Times New Roman"/>
          <w:color w:val="000000"/>
          <w:sz w:val="24"/>
          <w:szCs w:val="24"/>
        </w:rPr>
        <w:t xml:space="preserve">  является одним из критериев оценки качества их профессиональной деятельности и трудовой дисциплины.</w:t>
      </w:r>
      <w:r w:rsidRPr="004A654A">
        <w:rPr>
          <w:rFonts w:ascii="Times New Roman" w:hAnsi="Times New Roman" w:cs="Times New Roman"/>
          <w:sz w:val="24"/>
          <w:szCs w:val="24"/>
        </w:rPr>
        <w:br/>
      </w:r>
      <w:r w:rsidRPr="004A654A">
        <w:rPr>
          <w:rFonts w:ascii="Times New Roman" w:hAnsi="Times New Roman" w:cs="Times New Roman"/>
          <w:color w:val="000000"/>
          <w:sz w:val="24"/>
          <w:szCs w:val="24"/>
        </w:rPr>
        <w:t xml:space="preserve">          Текст </w:t>
      </w:r>
      <w:r w:rsidRPr="004A654A">
        <w:rPr>
          <w:rFonts w:ascii="Times New Roman" w:eastAsia="Times New Roman" w:hAnsi="Times New Roman" w:cs="Times New Roman"/>
          <w:sz w:val="24"/>
          <w:szCs w:val="24"/>
        </w:rPr>
        <w:t xml:space="preserve">Кодекс чести преподавателя  </w:t>
      </w:r>
      <w:r w:rsidRPr="004A654A">
        <w:rPr>
          <w:rFonts w:ascii="Times New Roman" w:hAnsi="Times New Roman" w:cs="Times New Roman"/>
          <w:color w:val="000000"/>
          <w:sz w:val="24"/>
          <w:szCs w:val="24"/>
        </w:rPr>
        <w:t>размещается в доступном для участников образовательного процесса месте.</w:t>
      </w:r>
    </w:p>
    <w:p w:rsidR="004713F4" w:rsidRPr="004A654A" w:rsidRDefault="004713F4" w:rsidP="009B3EB6">
      <w:pPr>
        <w:spacing w:after="0" w:line="240" w:lineRule="auto"/>
        <w:rPr>
          <w:rFonts w:ascii="Times New Roman" w:eastAsia="Times New Roman" w:hAnsi="Times New Roman" w:cs="Times New Roman"/>
          <w:b/>
          <w:bCs/>
          <w:sz w:val="24"/>
          <w:szCs w:val="24"/>
        </w:rPr>
      </w:pPr>
      <w:bookmarkStart w:id="0" w:name="z15"/>
      <w:r w:rsidRPr="004A654A">
        <w:rPr>
          <w:rFonts w:ascii="Times New Roman" w:hAnsi="Times New Roman" w:cs="Times New Roman"/>
          <w:b/>
          <w:color w:val="000000"/>
          <w:sz w:val="24"/>
          <w:szCs w:val="24"/>
        </w:rPr>
        <w:t xml:space="preserve"> </w:t>
      </w:r>
      <w:bookmarkEnd w:id="0"/>
      <w:r w:rsidRPr="004A654A">
        <w:rPr>
          <w:rFonts w:ascii="Times New Roman" w:eastAsia="Times New Roman" w:hAnsi="Times New Roman" w:cs="Times New Roman"/>
          <w:b/>
          <w:bCs/>
          <w:sz w:val="24"/>
          <w:szCs w:val="24"/>
        </w:rPr>
        <w:t xml:space="preserve">2. Основные принципы педагогической этики: </w:t>
      </w:r>
    </w:p>
    <w:p w:rsidR="004713F4" w:rsidRPr="004A654A" w:rsidRDefault="004713F4" w:rsidP="009B3EB6">
      <w:pPr>
        <w:spacing w:after="0" w:line="240" w:lineRule="auto"/>
        <w:rPr>
          <w:rFonts w:ascii="Times New Roman" w:hAnsi="Times New Roman" w:cs="Times New Roman"/>
          <w:color w:val="000000"/>
          <w:sz w:val="24"/>
          <w:szCs w:val="24"/>
        </w:rPr>
      </w:pPr>
      <w:r w:rsidRPr="004A654A">
        <w:rPr>
          <w:rFonts w:ascii="Times New Roman" w:eastAsia="Times New Roman" w:hAnsi="Times New Roman" w:cs="Times New Roman"/>
          <w:sz w:val="24"/>
          <w:szCs w:val="24"/>
        </w:rPr>
        <w:t> </w:t>
      </w:r>
      <w:bookmarkStart w:id="1" w:name="z14"/>
      <w:r w:rsidRPr="004A654A">
        <w:rPr>
          <w:rFonts w:ascii="Times New Roman" w:hAnsi="Times New Roman" w:cs="Times New Roman"/>
          <w:color w:val="000000"/>
          <w:sz w:val="24"/>
          <w:szCs w:val="24"/>
        </w:rPr>
        <w:t>    1) принцип добросовестности, ответственности за результат обучения и воспитания, открытости для любых мнений;</w:t>
      </w:r>
      <w:r w:rsidRPr="004A654A">
        <w:rPr>
          <w:rFonts w:ascii="Times New Roman" w:hAnsi="Times New Roman" w:cs="Times New Roman"/>
          <w:sz w:val="24"/>
          <w:szCs w:val="24"/>
        </w:rPr>
        <w:br/>
      </w:r>
      <w:r w:rsidRPr="004A654A">
        <w:rPr>
          <w:rFonts w:ascii="Times New Roman" w:hAnsi="Times New Roman" w:cs="Times New Roman"/>
          <w:color w:val="000000"/>
          <w:sz w:val="24"/>
          <w:szCs w:val="24"/>
        </w:rPr>
        <w:t>      2) принцип честности,     открытости его оценочной деятельности, прозрачности создаваемой им образовательной среды.</w:t>
      </w:r>
    </w:p>
    <w:p w:rsidR="004713F4" w:rsidRPr="004A654A" w:rsidRDefault="004713F4" w:rsidP="009B3EB6">
      <w:pPr>
        <w:spacing w:after="0" w:line="240" w:lineRule="auto"/>
        <w:rPr>
          <w:rFonts w:ascii="Times New Roman" w:hAnsi="Times New Roman" w:cs="Times New Roman"/>
          <w:color w:val="000000"/>
          <w:sz w:val="24"/>
          <w:szCs w:val="24"/>
        </w:rPr>
      </w:pPr>
      <w:r w:rsidRPr="004A654A">
        <w:rPr>
          <w:rFonts w:ascii="Times New Roman" w:hAnsi="Times New Roman" w:cs="Times New Roman"/>
          <w:color w:val="000000"/>
          <w:sz w:val="24"/>
          <w:szCs w:val="24"/>
        </w:rPr>
        <w:t>      3) принцип уважения чести и достоинства личности, тактичности в общении, готовности всегда придти на помощь, деликатности в опенке успехов (неуспехов) обучающегося.</w:t>
      </w:r>
    </w:p>
    <w:p w:rsidR="004713F4" w:rsidRPr="004A654A" w:rsidRDefault="004713F4" w:rsidP="009B3EB6">
      <w:pPr>
        <w:spacing w:after="0" w:line="240" w:lineRule="auto"/>
        <w:rPr>
          <w:rFonts w:ascii="Times New Roman" w:hAnsi="Times New Roman" w:cs="Times New Roman"/>
          <w:color w:val="000000"/>
          <w:sz w:val="24"/>
          <w:szCs w:val="24"/>
        </w:rPr>
      </w:pPr>
      <w:r w:rsidRPr="004A654A">
        <w:rPr>
          <w:rFonts w:ascii="Times New Roman" w:hAnsi="Times New Roman" w:cs="Times New Roman"/>
          <w:color w:val="000000"/>
          <w:sz w:val="24"/>
          <w:szCs w:val="24"/>
        </w:rPr>
        <w:t>      4) принцип уважения общечеловеческих ценностей    к особенностям, ценностям и достоинству каждой национальной культуры, способствующий созданию климата доверия и уважения в коллективе;</w:t>
      </w:r>
      <w:r w:rsidRPr="004A654A">
        <w:rPr>
          <w:rFonts w:ascii="Times New Roman" w:hAnsi="Times New Roman" w:cs="Times New Roman"/>
          <w:sz w:val="24"/>
          <w:szCs w:val="24"/>
        </w:rPr>
        <w:br/>
      </w:r>
      <w:r w:rsidRPr="004A654A">
        <w:rPr>
          <w:rFonts w:ascii="Times New Roman" w:hAnsi="Times New Roman" w:cs="Times New Roman"/>
          <w:color w:val="000000"/>
          <w:sz w:val="24"/>
          <w:szCs w:val="24"/>
        </w:rPr>
        <w:t>      5) принцип профессиональной  солидарности,  заботы о престиже профессии, уважения чести и достоинства коллег,  оказания содействия коллегам в повышении уровня теоретического и методического мастерства, в развитии творческих способностей,   помощи   коллегам, попавшим в беду. Профессиональная солидарность не может служить оправданием неправды и несправедливости;</w:t>
      </w:r>
      <w:r w:rsidRPr="004A654A">
        <w:rPr>
          <w:rFonts w:ascii="Times New Roman" w:hAnsi="Times New Roman" w:cs="Times New Roman"/>
          <w:sz w:val="24"/>
          <w:szCs w:val="24"/>
        </w:rPr>
        <w:br/>
      </w:r>
      <w:r w:rsidRPr="004A654A">
        <w:rPr>
          <w:rFonts w:ascii="Times New Roman" w:hAnsi="Times New Roman" w:cs="Times New Roman"/>
          <w:color w:val="000000"/>
          <w:sz w:val="24"/>
          <w:szCs w:val="24"/>
        </w:rPr>
        <w:t>      6) принцип непрерывности профессионального развития, совершенствования своего профессионального мастерства, интеллектуального, творческого и общенаучного уровня.</w:t>
      </w:r>
    </w:p>
    <w:bookmarkEnd w:id="1"/>
    <w:p w:rsidR="004713F4" w:rsidRPr="004A654A" w:rsidRDefault="004713F4" w:rsidP="009B3EB6">
      <w:pPr>
        <w:shd w:val="clear" w:color="auto" w:fill="FFFFFF"/>
        <w:spacing w:after="0" w:line="240" w:lineRule="auto"/>
        <w:outlineLvl w:val="0"/>
        <w:rPr>
          <w:rFonts w:ascii="Times New Roman" w:eastAsia="Times New Roman" w:hAnsi="Times New Roman" w:cs="Times New Roman"/>
          <w:b/>
          <w:bCs/>
          <w:sz w:val="24"/>
          <w:szCs w:val="24"/>
        </w:rPr>
      </w:pPr>
      <w:r w:rsidRPr="004A654A">
        <w:rPr>
          <w:rFonts w:ascii="Times New Roman" w:eastAsia="Times New Roman" w:hAnsi="Times New Roman" w:cs="Times New Roman"/>
          <w:b/>
          <w:bCs/>
          <w:sz w:val="24"/>
          <w:szCs w:val="24"/>
        </w:rPr>
        <w:t>3. Основные нормы педагогической этики</w:t>
      </w:r>
      <w:bookmarkStart w:id="2" w:name="z16"/>
    </w:p>
    <w:p w:rsidR="004713F4" w:rsidRPr="004A654A" w:rsidRDefault="004713F4" w:rsidP="009B3EB6">
      <w:pPr>
        <w:shd w:val="clear" w:color="auto" w:fill="FFFFFF"/>
        <w:spacing w:after="0" w:line="240" w:lineRule="auto"/>
        <w:outlineLvl w:val="0"/>
        <w:rPr>
          <w:rFonts w:ascii="Times New Roman" w:eastAsia="Times New Roman" w:hAnsi="Times New Roman" w:cs="Times New Roman"/>
          <w:b/>
          <w:bCs/>
          <w:sz w:val="24"/>
          <w:szCs w:val="24"/>
        </w:rPr>
      </w:pPr>
      <w:r w:rsidRPr="004A654A">
        <w:rPr>
          <w:rFonts w:ascii="Times New Roman" w:hAnsi="Times New Roman" w:cs="Times New Roman"/>
          <w:color w:val="000000"/>
          <w:sz w:val="24"/>
          <w:szCs w:val="24"/>
        </w:rPr>
        <w:t>В своей деятельности педагогические работники:</w:t>
      </w:r>
      <w:r w:rsidRPr="004A654A">
        <w:rPr>
          <w:rFonts w:ascii="Times New Roman" w:hAnsi="Times New Roman" w:cs="Times New Roman"/>
          <w:sz w:val="24"/>
          <w:szCs w:val="24"/>
        </w:rPr>
        <w:br/>
      </w:r>
      <w:r w:rsidRPr="004A654A">
        <w:rPr>
          <w:rFonts w:ascii="Times New Roman" w:hAnsi="Times New Roman" w:cs="Times New Roman"/>
          <w:color w:val="000000"/>
          <w:sz w:val="24"/>
          <w:szCs w:val="24"/>
        </w:rPr>
        <w:t>      1) способствуют воспитанию обучающихся и воспитанников в духе высокой нравственности, уважения к родителям, этнокультурным ценностям, бережного отношения к окружающему миру;</w:t>
      </w:r>
      <w:r w:rsidRPr="004A654A">
        <w:rPr>
          <w:rFonts w:ascii="Times New Roman" w:hAnsi="Times New Roman" w:cs="Times New Roman"/>
          <w:sz w:val="24"/>
          <w:szCs w:val="24"/>
        </w:rPr>
        <w:br/>
      </w:r>
      <w:r w:rsidRPr="004A654A">
        <w:rPr>
          <w:rFonts w:ascii="Times New Roman" w:hAnsi="Times New Roman" w:cs="Times New Roman"/>
          <w:color w:val="000000"/>
          <w:sz w:val="24"/>
          <w:szCs w:val="24"/>
        </w:rPr>
        <w:t>      2) не допускают совершения действий, способных дискредитировать высокое звание педагогического работника Республики Казахстан;</w:t>
      </w:r>
      <w:r w:rsidRPr="004A654A">
        <w:rPr>
          <w:rFonts w:ascii="Times New Roman" w:hAnsi="Times New Roman" w:cs="Times New Roman"/>
          <w:sz w:val="24"/>
          <w:szCs w:val="24"/>
        </w:rPr>
        <w:br/>
      </w:r>
      <w:r w:rsidRPr="004A654A">
        <w:rPr>
          <w:rFonts w:ascii="Times New Roman" w:hAnsi="Times New Roman" w:cs="Times New Roman"/>
          <w:color w:val="000000"/>
          <w:sz w:val="24"/>
          <w:szCs w:val="24"/>
        </w:rPr>
        <w:t>      3) добросовестно и качественно исполняют свои служебные обязанности,</w:t>
      </w:r>
    </w:p>
    <w:p w:rsidR="004713F4" w:rsidRPr="004A654A" w:rsidRDefault="004713F4" w:rsidP="009B3EB6">
      <w:pPr>
        <w:spacing w:after="0" w:line="240" w:lineRule="auto"/>
        <w:rPr>
          <w:rFonts w:ascii="Times New Roman" w:hAnsi="Times New Roman" w:cs="Times New Roman"/>
          <w:color w:val="000000"/>
          <w:sz w:val="24"/>
          <w:szCs w:val="24"/>
        </w:rPr>
      </w:pPr>
      <w:r w:rsidRPr="004A654A">
        <w:rPr>
          <w:rFonts w:ascii="Times New Roman" w:eastAsia="Times New Roman" w:hAnsi="Times New Roman" w:cs="Times New Roman"/>
          <w:sz w:val="24"/>
          <w:szCs w:val="24"/>
        </w:rPr>
        <w:t xml:space="preserve"> эффективно использовать для этого свое рабочее время;</w:t>
      </w:r>
      <w:r w:rsidRPr="004A654A">
        <w:rPr>
          <w:rFonts w:ascii="Times New Roman" w:eastAsia="Times New Roman" w:hAnsi="Times New Roman" w:cs="Times New Roman"/>
          <w:sz w:val="24"/>
          <w:szCs w:val="24"/>
        </w:rPr>
        <w:br/>
      </w:r>
      <w:r w:rsidRPr="004A654A">
        <w:rPr>
          <w:rFonts w:ascii="Times New Roman" w:hAnsi="Times New Roman" w:cs="Times New Roman"/>
          <w:color w:val="000000"/>
          <w:sz w:val="24"/>
          <w:szCs w:val="24"/>
        </w:rPr>
        <w:t>      4) непрерывно совершенствуют свое профессиональное мастерство, активно занимаются самообразованием и самосовершенствованием;</w:t>
      </w:r>
      <w:r w:rsidRPr="004A654A">
        <w:rPr>
          <w:rFonts w:ascii="Times New Roman" w:hAnsi="Times New Roman" w:cs="Times New Roman"/>
          <w:sz w:val="24"/>
          <w:szCs w:val="24"/>
        </w:rPr>
        <w:br/>
      </w:r>
      <w:r w:rsidRPr="004A654A">
        <w:rPr>
          <w:rFonts w:ascii="Times New Roman" w:hAnsi="Times New Roman" w:cs="Times New Roman"/>
          <w:color w:val="000000"/>
          <w:sz w:val="24"/>
          <w:szCs w:val="24"/>
        </w:rPr>
        <w:t>      5) неукоснительно соблюдают трудовую дисциплину;</w:t>
      </w:r>
    </w:p>
    <w:p w:rsidR="004713F4" w:rsidRPr="004A654A" w:rsidRDefault="004713F4" w:rsidP="002001B2">
      <w:pPr>
        <w:spacing w:after="0" w:line="240" w:lineRule="auto"/>
        <w:rPr>
          <w:rFonts w:ascii="Times New Roman" w:hAnsi="Times New Roman" w:cs="Times New Roman"/>
          <w:color w:val="000000"/>
          <w:sz w:val="24"/>
          <w:szCs w:val="24"/>
        </w:rPr>
      </w:pPr>
      <w:r w:rsidRPr="004A654A">
        <w:rPr>
          <w:rFonts w:ascii="Times New Roman" w:hAnsi="Times New Roman" w:cs="Times New Roman"/>
          <w:color w:val="000000"/>
          <w:sz w:val="24"/>
          <w:szCs w:val="24"/>
        </w:rPr>
        <w:t>      6) бережно относятся к имуществу организации образования и не используют его в личных целях;</w:t>
      </w:r>
      <w:r w:rsidRPr="004A654A">
        <w:rPr>
          <w:rFonts w:ascii="Times New Roman" w:hAnsi="Times New Roman" w:cs="Times New Roman"/>
          <w:sz w:val="24"/>
          <w:szCs w:val="24"/>
        </w:rPr>
        <w:br/>
      </w:r>
      <w:r w:rsidRPr="004A654A">
        <w:rPr>
          <w:rFonts w:ascii="Times New Roman" w:hAnsi="Times New Roman" w:cs="Times New Roman"/>
          <w:color w:val="000000"/>
          <w:sz w:val="24"/>
          <w:szCs w:val="24"/>
        </w:rPr>
        <w:t>      7) принимают меры по предупреждению коррупции, своим личным поведением подают пример честности, беспристрастности и справедливости;</w:t>
      </w:r>
    </w:p>
    <w:p w:rsidR="004713F4" w:rsidRPr="004A654A" w:rsidRDefault="004A654A" w:rsidP="004A654A">
      <w:pPr>
        <w:spacing w:after="0" w:line="240" w:lineRule="auto"/>
        <w:ind w:firstLine="284"/>
        <w:rPr>
          <w:rFonts w:ascii="Times New Roman" w:hAnsi="Times New Roman" w:cs="Times New Roman"/>
          <w:color w:val="000000"/>
          <w:sz w:val="24"/>
          <w:szCs w:val="24"/>
        </w:rPr>
      </w:pPr>
      <w:r>
        <w:rPr>
          <w:rFonts w:ascii="Times New Roman" w:hAnsi="Times New Roman" w:cs="Times New Roman"/>
          <w:color w:val="000000"/>
          <w:sz w:val="24"/>
          <w:szCs w:val="24"/>
        </w:rPr>
        <w:t> </w:t>
      </w:r>
      <w:r w:rsidR="004713F4" w:rsidRPr="004A654A">
        <w:rPr>
          <w:rFonts w:ascii="Times New Roman" w:hAnsi="Times New Roman" w:cs="Times New Roman"/>
          <w:color w:val="000000"/>
          <w:sz w:val="24"/>
          <w:szCs w:val="24"/>
        </w:rPr>
        <w:t>8) не допускают использования служебной информации в корыстных и иных личных целях;</w:t>
      </w:r>
      <w:r w:rsidR="004713F4" w:rsidRPr="004A654A">
        <w:rPr>
          <w:rFonts w:ascii="Times New Roman" w:eastAsia="Times New Roman" w:hAnsi="Times New Roman" w:cs="Times New Roman"/>
          <w:sz w:val="24"/>
          <w:szCs w:val="24"/>
        </w:rPr>
        <w:t xml:space="preserve"> </w:t>
      </w:r>
      <w:r w:rsidR="004713F4" w:rsidRPr="004A654A">
        <w:rPr>
          <w:rFonts w:ascii="Times New Roman" w:eastAsia="Times New Roman" w:hAnsi="Times New Roman" w:cs="Times New Roman"/>
          <w:sz w:val="24"/>
          <w:szCs w:val="24"/>
        </w:rPr>
        <w:br/>
      </w:r>
      <w:r w:rsidR="004713F4" w:rsidRPr="004A654A">
        <w:rPr>
          <w:rFonts w:ascii="Times New Roman" w:hAnsi="Times New Roman" w:cs="Times New Roman"/>
          <w:color w:val="000000"/>
          <w:sz w:val="24"/>
          <w:szCs w:val="24"/>
        </w:rPr>
        <w:t>     </w:t>
      </w:r>
      <w:r>
        <w:rPr>
          <w:rFonts w:ascii="Times New Roman" w:hAnsi="Times New Roman" w:cs="Times New Roman"/>
          <w:color w:val="000000"/>
          <w:sz w:val="24"/>
          <w:szCs w:val="24"/>
        </w:rPr>
        <w:t xml:space="preserve"> </w:t>
      </w:r>
      <w:r w:rsidR="004713F4" w:rsidRPr="004A654A">
        <w:rPr>
          <w:rFonts w:ascii="Times New Roman" w:hAnsi="Times New Roman" w:cs="Times New Roman"/>
          <w:color w:val="000000"/>
          <w:sz w:val="24"/>
          <w:szCs w:val="24"/>
        </w:rPr>
        <w:t>9) личным примером способствуют созданию устойчивой и позитивной морально-психологической обстановки в коллективе;</w:t>
      </w:r>
      <w:r w:rsidR="004713F4" w:rsidRPr="004A654A">
        <w:rPr>
          <w:rFonts w:ascii="Times New Roman" w:hAnsi="Times New Roman" w:cs="Times New Roman"/>
          <w:sz w:val="24"/>
          <w:szCs w:val="24"/>
        </w:rPr>
        <w:br/>
      </w:r>
      <w:r w:rsidR="004713F4" w:rsidRPr="004A654A">
        <w:rPr>
          <w:rFonts w:ascii="Times New Roman" w:hAnsi="Times New Roman" w:cs="Times New Roman"/>
          <w:color w:val="000000"/>
          <w:sz w:val="24"/>
          <w:szCs w:val="24"/>
        </w:rPr>
        <w:t>     10) придерживаются делового стиля в одежде в период исполнения своих служебных обязанностей.</w:t>
      </w:r>
    </w:p>
    <w:p w:rsidR="002001B2" w:rsidRDefault="004A654A" w:rsidP="009B3EB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p w:rsidR="002001B2" w:rsidRDefault="002001B2" w:rsidP="009B3EB6">
      <w:pPr>
        <w:spacing w:after="0" w:line="240" w:lineRule="auto"/>
        <w:rPr>
          <w:rFonts w:ascii="Times New Roman" w:hAnsi="Times New Roman" w:cs="Times New Roman"/>
          <w:color w:val="000000"/>
          <w:sz w:val="24"/>
          <w:szCs w:val="24"/>
        </w:rPr>
      </w:pPr>
    </w:p>
    <w:p w:rsidR="004713F4" w:rsidRPr="004A654A" w:rsidRDefault="004713F4" w:rsidP="009B3EB6">
      <w:pPr>
        <w:spacing w:after="0" w:line="240" w:lineRule="auto"/>
        <w:rPr>
          <w:rFonts w:ascii="Times New Roman" w:hAnsi="Times New Roman" w:cs="Times New Roman"/>
          <w:color w:val="000000"/>
          <w:sz w:val="24"/>
          <w:szCs w:val="24"/>
        </w:rPr>
      </w:pPr>
      <w:r w:rsidRPr="004A654A">
        <w:rPr>
          <w:rFonts w:ascii="Times New Roman" w:hAnsi="Times New Roman" w:cs="Times New Roman"/>
          <w:color w:val="000000"/>
          <w:sz w:val="24"/>
          <w:szCs w:val="24"/>
        </w:rPr>
        <w:t>11)  уважают нрава, честь и достоинство человека независимо от возраста, пола, национальности, вероисповедания, гражданства, происхождения, социального, должностного и имущественного положения или любых иных обстоятельств;</w:t>
      </w:r>
      <w:r w:rsidRPr="004A654A">
        <w:rPr>
          <w:rFonts w:ascii="Times New Roman" w:hAnsi="Times New Roman" w:cs="Times New Roman"/>
          <w:sz w:val="24"/>
          <w:szCs w:val="24"/>
        </w:rPr>
        <w:br/>
      </w:r>
      <w:r w:rsidR="004A654A">
        <w:rPr>
          <w:rFonts w:ascii="Times New Roman" w:eastAsia="Times New Roman" w:hAnsi="Times New Roman" w:cs="Times New Roman"/>
          <w:sz w:val="24"/>
          <w:szCs w:val="24"/>
        </w:rPr>
        <w:t xml:space="preserve">     </w:t>
      </w:r>
      <w:r w:rsidRPr="004A654A">
        <w:rPr>
          <w:rFonts w:ascii="Times New Roman" w:eastAsia="Times New Roman" w:hAnsi="Times New Roman" w:cs="Times New Roman"/>
          <w:sz w:val="24"/>
          <w:szCs w:val="24"/>
        </w:rPr>
        <w:t>12) соблюдать общепринятые морально-этические нормы, уважительно относиться к государственному и другим языкам, традициям и обычаям народа Казахстана;</w:t>
      </w:r>
      <w:r w:rsidRPr="004A654A">
        <w:rPr>
          <w:rFonts w:ascii="Times New Roman" w:eastAsia="Times New Roman" w:hAnsi="Times New Roman" w:cs="Times New Roman"/>
          <w:sz w:val="24"/>
          <w:szCs w:val="24"/>
        </w:rPr>
        <w:br/>
      </w:r>
      <w:r w:rsidRPr="004A654A">
        <w:rPr>
          <w:rFonts w:ascii="Times New Roman" w:hAnsi="Times New Roman" w:cs="Times New Roman"/>
          <w:color w:val="000000"/>
          <w:sz w:val="24"/>
          <w:szCs w:val="24"/>
        </w:rPr>
        <w:t>В отношениях с участниками образовательного процесса педагогические работники должны:</w:t>
      </w:r>
    </w:p>
    <w:p w:rsidR="004713F4" w:rsidRPr="004A654A" w:rsidRDefault="002001B2" w:rsidP="002001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713F4" w:rsidRPr="004A654A">
        <w:rPr>
          <w:rFonts w:ascii="Times New Roman" w:eastAsia="Times New Roman" w:hAnsi="Times New Roman" w:cs="Times New Roman"/>
          <w:sz w:val="24"/>
          <w:szCs w:val="24"/>
        </w:rPr>
        <w:t>1) не допускать унижения чести и достоинства обучающихся  ни по каким основаниям, в том числе по признакам возраста, пола, национальности и иных особенностей, взаимоотношения  должны быть вежливыми, корректными и доступными.</w:t>
      </w:r>
      <w:r w:rsidR="004713F4" w:rsidRPr="004A654A">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004713F4" w:rsidRPr="004A654A">
        <w:rPr>
          <w:rFonts w:ascii="Times New Roman" w:eastAsia="Times New Roman" w:hAnsi="Times New Roman" w:cs="Times New Roman"/>
          <w:sz w:val="24"/>
          <w:szCs w:val="24"/>
        </w:rPr>
        <w:t>2) не допускать несправедливой и необъективной оценки работ  обучающихся,</w:t>
      </w:r>
      <w:r w:rsidR="004713F4" w:rsidRPr="004A654A">
        <w:rPr>
          <w:rFonts w:ascii="Times New Roman" w:eastAsia="Times New Roman" w:hAnsi="Times New Roman" w:cs="Times New Roman"/>
          <w:sz w:val="24"/>
          <w:szCs w:val="24"/>
        </w:rPr>
        <w:br/>
        <w:t xml:space="preserve">требования по отношению к обучающимся должны быть позитивными и обоснованными, </w:t>
      </w:r>
      <w:r w:rsidR="004713F4" w:rsidRPr="004A654A">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004713F4" w:rsidRPr="004A654A">
        <w:rPr>
          <w:rFonts w:ascii="Times New Roman" w:eastAsia="Times New Roman" w:hAnsi="Times New Roman" w:cs="Times New Roman"/>
          <w:sz w:val="24"/>
          <w:szCs w:val="24"/>
        </w:rPr>
        <w:t xml:space="preserve">3) стремиться к повышению мотивации обучения у обучающихся, к укреплению веры в их силы и способности.  </w:t>
      </w:r>
    </w:p>
    <w:p w:rsidR="004713F4" w:rsidRPr="004A654A" w:rsidRDefault="002001B2" w:rsidP="009B3EB6">
      <w:pPr>
        <w:spacing w:after="0" w:line="240" w:lineRule="auto"/>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    </w:t>
      </w:r>
      <w:r w:rsidR="004713F4" w:rsidRPr="004A654A">
        <w:rPr>
          <w:rFonts w:ascii="Times New Roman" w:eastAsia="Times New Roman" w:hAnsi="Times New Roman" w:cs="Times New Roman"/>
          <w:sz w:val="24"/>
          <w:szCs w:val="24"/>
        </w:rPr>
        <w:t>4)  не разглашать и хранить в тайне информацию, доверенную ему обучающимися и их родителями, за исключением случаев, предусмотренных законодательством РК.</w:t>
      </w:r>
      <w:r w:rsidR="004713F4" w:rsidRPr="004A654A">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004713F4" w:rsidRPr="004A654A">
        <w:rPr>
          <w:rFonts w:ascii="Times New Roman" w:eastAsia="Times New Roman" w:hAnsi="Times New Roman" w:cs="Times New Roman"/>
          <w:sz w:val="24"/>
          <w:szCs w:val="24"/>
        </w:rPr>
        <w:t>5) не допускать фактов принятия подарков, не злоупотреблять своим служебным положением, используя обучающихся  для оказания каких-либо услуг или одолжений в личных целях.</w:t>
      </w:r>
      <w:r w:rsidR="004713F4" w:rsidRPr="004A654A">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004713F4" w:rsidRPr="004A654A">
        <w:rPr>
          <w:rFonts w:ascii="Times New Roman" w:eastAsia="Times New Roman" w:hAnsi="Times New Roman" w:cs="Times New Roman"/>
          <w:sz w:val="24"/>
          <w:szCs w:val="24"/>
        </w:rPr>
        <w:t xml:space="preserve">6) </w:t>
      </w:r>
      <w:r w:rsidR="004713F4" w:rsidRPr="004A654A">
        <w:rPr>
          <w:rFonts w:ascii="Times New Roman" w:hAnsi="Times New Roman" w:cs="Times New Roman"/>
          <w:color w:val="000000"/>
          <w:sz w:val="24"/>
          <w:szCs w:val="24"/>
        </w:rPr>
        <w:t>не допускать фактов финансовых и иных вымогательств по отношению к участниками образовательного процесса, прилагать  усилия по пресечению таких действий со стороны своих коллег;</w:t>
      </w:r>
    </w:p>
    <w:p w:rsidR="004713F4" w:rsidRPr="004A654A" w:rsidRDefault="002001B2" w:rsidP="009B3EB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713F4" w:rsidRPr="004A654A">
        <w:rPr>
          <w:rFonts w:ascii="Times New Roman" w:hAnsi="Times New Roman" w:cs="Times New Roman"/>
          <w:color w:val="000000"/>
          <w:sz w:val="24"/>
          <w:szCs w:val="24"/>
        </w:rPr>
        <w:t>7) не давать своими действиями повода для обоснованной критики со стороны общества, терпимо относиться к пей, использовать конструктивную критику для устранения недостатков и улучшения своей профессиональной деятельности;</w:t>
      </w:r>
      <w:r w:rsidR="004713F4" w:rsidRPr="004A654A">
        <w:rPr>
          <w:rFonts w:ascii="Times New Roman" w:hAnsi="Times New Roman" w:cs="Times New Roman"/>
          <w:sz w:val="24"/>
          <w:szCs w:val="24"/>
        </w:rPr>
        <w:br/>
      </w:r>
      <w:r>
        <w:rPr>
          <w:rFonts w:ascii="Times New Roman" w:hAnsi="Times New Roman" w:cs="Times New Roman"/>
          <w:color w:val="000000"/>
          <w:sz w:val="24"/>
          <w:szCs w:val="24"/>
        </w:rPr>
        <w:t xml:space="preserve">   </w:t>
      </w:r>
      <w:r w:rsidR="004713F4" w:rsidRPr="004A654A">
        <w:rPr>
          <w:rFonts w:ascii="Times New Roman" w:hAnsi="Times New Roman" w:cs="Times New Roman"/>
          <w:color w:val="000000"/>
          <w:sz w:val="24"/>
          <w:szCs w:val="24"/>
        </w:rPr>
        <w:t>8) оказывают профессиональную поддержку участниками образовательного процесса.   </w:t>
      </w:r>
    </w:p>
    <w:p w:rsidR="004713F4" w:rsidRPr="004A654A" w:rsidRDefault="004713F4" w:rsidP="002001B2">
      <w:pPr>
        <w:spacing w:after="0" w:line="240" w:lineRule="auto"/>
        <w:rPr>
          <w:rFonts w:ascii="Times New Roman" w:hAnsi="Times New Roman" w:cs="Times New Roman"/>
          <w:sz w:val="24"/>
          <w:szCs w:val="24"/>
        </w:rPr>
      </w:pPr>
      <w:r w:rsidRPr="004A654A">
        <w:rPr>
          <w:rFonts w:ascii="Times New Roman" w:hAnsi="Times New Roman" w:cs="Times New Roman"/>
          <w:color w:val="000000"/>
          <w:sz w:val="24"/>
          <w:szCs w:val="24"/>
        </w:rPr>
        <w:t>В отношениях с коллегами педагогические работники должны:</w:t>
      </w:r>
      <w:r w:rsidRPr="004A654A">
        <w:rPr>
          <w:rFonts w:ascii="Times New Roman" w:hAnsi="Times New Roman" w:cs="Times New Roman"/>
          <w:sz w:val="24"/>
          <w:szCs w:val="24"/>
        </w:rPr>
        <w:br/>
      </w:r>
      <w:r w:rsidR="002001B2">
        <w:rPr>
          <w:rFonts w:ascii="Times New Roman" w:hAnsi="Times New Roman" w:cs="Times New Roman"/>
          <w:color w:val="000000"/>
          <w:sz w:val="24"/>
          <w:szCs w:val="24"/>
        </w:rPr>
        <w:t xml:space="preserve">   </w:t>
      </w:r>
      <w:r w:rsidRPr="004A654A">
        <w:rPr>
          <w:rFonts w:ascii="Times New Roman" w:hAnsi="Times New Roman" w:cs="Times New Roman"/>
          <w:color w:val="000000"/>
          <w:sz w:val="24"/>
          <w:szCs w:val="24"/>
        </w:rPr>
        <w:t>1) соблюдать общепринятые морально-этические нормы, быть вежливыми и корректными;</w:t>
      </w:r>
      <w:r w:rsidRPr="004A654A">
        <w:rPr>
          <w:rFonts w:ascii="Times New Roman" w:hAnsi="Times New Roman" w:cs="Times New Roman"/>
          <w:sz w:val="24"/>
          <w:szCs w:val="24"/>
        </w:rPr>
        <w:br/>
      </w:r>
      <w:r w:rsidR="002001B2">
        <w:rPr>
          <w:rFonts w:ascii="Times New Roman" w:hAnsi="Times New Roman" w:cs="Times New Roman"/>
          <w:color w:val="000000"/>
          <w:sz w:val="24"/>
          <w:szCs w:val="24"/>
        </w:rPr>
        <w:t xml:space="preserve">   </w:t>
      </w:r>
      <w:r w:rsidRPr="004A654A">
        <w:rPr>
          <w:rFonts w:ascii="Times New Roman" w:hAnsi="Times New Roman" w:cs="Times New Roman"/>
          <w:color w:val="000000"/>
          <w:sz w:val="24"/>
          <w:szCs w:val="24"/>
        </w:rPr>
        <w:t>2) не ставить публично под сомнение профессиональную квалификацию другого педагогического работника.</w:t>
      </w:r>
    </w:p>
    <w:bookmarkEnd w:id="2"/>
    <w:p w:rsidR="004713F4" w:rsidRPr="004A654A" w:rsidRDefault="002001B2" w:rsidP="002001B2">
      <w:pPr>
        <w:shd w:val="clear" w:color="auto" w:fill="FFFFFF"/>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713F4" w:rsidRPr="004A654A">
        <w:rPr>
          <w:rFonts w:ascii="Times New Roman" w:eastAsia="Times New Roman" w:hAnsi="Times New Roman" w:cs="Times New Roman"/>
          <w:sz w:val="24"/>
          <w:szCs w:val="24"/>
        </w:rPr>
        <w:t xml:space="preserve">3) способствовать созданию устойчивой и позитивной морально-психологической обстановки в коллективе своим отношением к делу и личным поведением. </w:t>
      </w:r>
    </w:p>
    <w:p w:rsidR="004713F4" w:rsidRPr="004A654A" w:rsidRDefault="004713F4" w:rsidP="002001B2">
      <w:pPr>
        <w:shd w:val="clear" w:color="auto" w:fill="FFFFFF"/>
        <w:spacing w:after="0" w:line="240" w:lineRule="auto"/>
        <w:outlineLvl w:val="0"/>
        <w:rPr>
          <w:rFonts w:ascii="Times New Roman" w:eastAsia="Times New Roman" w:hAnsi="Times New Roman" w:cs="Times New Roman"/>
          <w:b/>
          <w:bCs/>
          <w:sz w:val="24"/>
          <w:szCs w:val="24"/>
        </w:rPr>
      </w:pPr>
      <w:r w:rsidRPr="004A654A">
        <w:rPr>
          <w:rFonts w:ascii="Times New Roman" w:eastAsia="Times New Roman" w:hAnsi="Times New Roman" w:cs="Times New Roman"/>
          <w:b/>
          <w:bCs/>
          <w:sz w:val="24"/>
          <w:szCs w:val="24"/>
        </w:rPr>
        <w:t>Заключительные положения.</w:t>
      </w:r>
    </w:p>
    <w:p w:rsidR="004713F4" w:rsidRPr="004A654A" w:rsidRDefault="004713F4" w:rsidP="0039129E">
      <w:pPr>
        <w:shd w:val="clear" w:color="auto" w:fill="FFFFFF"/>
        <w:spacing w:after="0" w:line="240" w:lineRule="auto"/>
        <w:outlineLvl w:val="0"/>
        <w:rPr>
          <w:rFonts w:ascii="Times New Roman" w:eastAsia="Times New Roman" w:hAnsi="Times New Roman" w:cs="Times New Roman"/>
          <w:sz w:val="24"/>
          <w:szCs w:val="24"/>
        </w:rPr>
      </w:pPr>
      <w:r w:rsidRPr="004A654A">
        <w:rPr>
          <w:rFonts w:ascii="Times New Roman" w:eastAsia="Times New Roman" w:hAnsi="Times New Roman" w:cs="Times New Roman"/>
          <w:sz w:val="24"/>
          <w:szCs w:val="24"/>
        </w:rPr>
        <w:t>Педагогический коллектив и сотрудники Колледжа имеют право рассматривать настоящий Кодекс, вносить в него изменения и дополнения, а также определять основные направления реализации настоящего Кодекса.</w:t>
      </w:r>
      <w:r w:rsidR="002001B2">
        <w:rPr>
          <w:rFonts w:ascii="Times New Roman" w:eastAsia="Times New Roman" w:hAnsi="Times New Roman" w:cs="Times New Roman"/>
          <w:sz w:val="24"/>
          <w:szCs w:val="24"/>
        </w:rPr>
        <w:t xml:space="preserve"> </w:t>
      </w:r>
      <w:r w:rsidRPr="004A654A">
        <w:rPr>
          <w:rFonts w:ascii="Times New Roman" w:eastAsia="Times New Roman" w:hAnsi="Times New Roman" w:cs="Times New Roman"/>
          <w:sz w:val="24"/>
          <w:szCs w:val="24"/>
        </w:rPr>
        <w:br/>
        <w:t xml:space="preserve">Кодекс утверждается приказом директора колледжа.  </w:t>
      </w:r>
    </w:p>
    <w:p w:rsidR="004713F4" w:rsidRPr="004A654A" w:rsidRDefault="004713F4" w:rsidP="0039129E">
      <w:pPr>
        <w:shd w:val="clear" w:color="auto" w:fill="FFFFFF"/>
        <w:spacing w:after="0" w:line="240" w:lineRule="auto"/>
        <w:ind w:firstLine="709"/>
        <w:outlineLvl w:val="0"/>
        <w:rPr>
          <w:rFonts w:ascii="Times New Roman" w:eastAsia="Times New Roman" w:hAnsi="Times New Roman" w:cs="Times New Roman"/>
          <w:sz w:val="24"/>
          <w:szCs w:val="24"/>
        </w:rPr>
      </w:pPr>
    </w:p>
    <w:p w:rsidR="004C71AC" w:rsidRPr="004A654A" w:rsidRDefault="0039129E" w:rsidP="0039129E">
      <w:pPr>
        <w:spacing w:after="0" w:line="240" w:lineRule="auto"/>
        <w:ind w:firstLine="709"/>
        <w:jc w:val="center"/>
        <w:rPr>
          <w:rFonts w:ascii="Times New Roman" w:hAnsi="Times New Roman" w:cs="Times New Roman"/>
          <w:b/>
          <w:sz w:val="24"/>
          <w:szCs w:val="24"/>
        </w:rPr>
      </w:pPr>
      <w:r w:rsidRPr="004A654A">
        <w:rPr>
          <w:rFonts w:ascii="Times New Roman" w:hAnsi="Times New Roman" w:cs="Times New Roman"/>
          <w:b/>
          <w:sz w:val="24"/>
          <w:szCs w:val="24"/>
        </w:rPr>
        <w:t>ОБЩИЕ ПОЛОЖЕНИЯ О ПРАВИЛАХ ВНУТРЕННЕГО РАСПОРЯДКА.</w:t>
      </w:r>
    </w:p>
    <w:p w:rsidR="009B3EB6" w:rsidRPr="004A654A" w:rsidRDefault="009B3EB6" w:rsidP="0039129E">
      <w:pPr>
        <w:spacing w:after="0" w:line="240" w:lineRule="auto"/>
        <w:ind w:firstLine="709"/>
        <w:jc w:val="center"/>
        <w:rPr>
          <w:rFonts w:ascii="Times New Roman" w:hAnsi="Times New Roman" w:cs="Times New Roman"/>
          <w:b/>
          <w:sz w:val="24"/>
          <w:szCs w:val="24"/>
        </w:rPr>
      </w:pPr>
    </w:p>
    <w:p w:rsidR="004C71AC" w:rsidRPr="004A654A" w:rsidRDefault="004C71AC" w:rsidP="0039129E">
      <w:pPr>
        <w:spacing w:after="0" w:line="240" w:lineRule="auto"/>
        <w:jc w:val="both"/>
        <w:rPr>
          <w:rFonts w:ascii="Times New Roman" w:hAnsi="Times New Roman" w:cs="Times New Roman"/>
          <w:sz w:val="24"/>
          <w:szCs w:val="24"/>
        </w:rPr>
      </w:pPr>
      <w:r w:rsidRPr="004A654A">
        <w:rPr>
          <w:rFonts w:ascii="Times New Roman" w:hAnsi="Times New Roman" w:cs="Times New Roman"/>
          <w:sz w:val="24"/>
          <w:szCs w:val="24"/>
        </w:rPr>
        <w:t>Внутренний распорядок - это порядок проведения всех видов учебных занятий, научных, воспитательных и других мероприятий и требования к поведению обучающихся в колледже.</w:t>
      </w:r>
    </w:p>
    <w:p w:rsidR="004C71AC" w:rsidRPr="004A654A" w:rsidRDefault="004C71AC" w:rsidP="0039129E">
      <w:pPr>
        <w:spacing w:after="0" w:line="240" w:lineRule="auto"/>
        <w:ind w:firstLine="1"/>
        <w:jc w:val="both"/>
        <w:rPr>
          <w:rFonts w:ascii="Times New Roman" w:hAnsi="Times New Roman" w:cs="Times New Roman"/>
          <w:sz w:val="24"/>
          <w:szCs w:val="24"/>
        </w:rPr>
      </w:pPr>
      <w:r w:rsidRPr="004A654A">
        <w:rPr>
          <w:rFonts w:ascii="Times New Roman" w:hAnsi="Times New Roman" w:cs="Times New Roman"/>
          <w:sz w:val="24"/>
          <w:szCs w:val="24"/>
        </w:rPr>
        <w:t xml:space="preserve">Учебная   дисциплина   -   это   обязательное  для   всех  преподавателей и  обучающихся подчинение установленному порядку выполнения учебных планов, программ, посещения занятий в колледже и надлежащее выполнение возложенных обязанностей. </w:t>
      </w:r>
    </w:p>
    <w:p w:rsidR="004C71AC" w:rsidRPr="004A654A" w:rsidRDefault="004C71AC" w:rsidP="0039129E">
      <w:pPr>
        <w:spacing w:after="0" w:line="240" w:lineRule="auto"/>
        <w:jc w:val="both"/>
        <w:rPr>
          <w:rFonts w:ascii="Times New Roman" w:hAnsi="Times New Roman" w:cs="Times New Roman"/>
          <w:sz w:val="24"/>
          <w:szCs w:val="24"/>
        </w:rPr>
      </w:pPr>
      <w:r w:rsidRPr="004A654A">
        <w:rPr>
          <w:rFonts w:ascii="Times New Roman" w:hAnsi="Times New Roman" w:cs="Times New Roman"/>
          <w:sz w:val="24"/>
          <w:szCs w:val="24"/>
        </w:rPr>
        <w:t xml:space="preserve">Внутренний распорядок и учебная дисциплина определяются: </w:t>
      </w:r>
    </w:p>
    <w:p w:rsidR="004C71AC" w:rsidRPr="004A654A" w:rsidRDefault="004C71AC" w:rsidP="0039129E">
      <w:pPr>
        <w:spacing w:after="0" w:line="240" w:lineRule="auto"/>
        <w:jc w:val="both"/>
        <w:rPr>
          <w:rFonts w:ascii="Times New Roman" w:hAnsi="Times New Roman" w:cs="Times New Roman"/>
          <w:sz w:val="24"/>
          <w:szCs w:val="24"/>
        </w:rPr>
      </w:pPr>
      <w:r w:rsidRPr="004A654A">
        <w:rPr>
          <w:rFonts w:ascii="Times New Roman" w:hAnsi="Times New Roman" w:cs="Times New Roman"/>
          <w:sz w:val="24"/>
          <w:szCs w:val="24"/>
        </w:rPr>
        <w:t>-</w:t>
      </w:r>
      <w:r w:rsidRPr="004A654A">
        <w:rPr>
          <w:rFonts w:ascii="Times New Roman" w:hAnsi="Times New Roman" w:cs="Times New Roman"/>
          <w:sz w:val="24"/>
          <w:szCs w:val="24"/>
        </w:rPr>
        <w:tab/>
        <w:t>Нормативными актами государственных органов;</w:t>
      </w:r>
    </w:p>
    <w:p w:rsidR="004C71AC" w:rsidRPr="004A654A" w:rsidRDefault="004C71AC" w:rsidP="0039129E">
      <w:pPr>
        <w:spacing w:after="0" w:line="240" w:lineRule="auto"/>
        <w:jc w:val="both"/>
        <w:rPr>
          <w:rFonts w:ascii="Times New Roman" w:hAnsi="Times New Roman" w:cs="Times New Roman"/>
          <w:sz w:val="24"/>
          <w:szCs w:val="24"/>
        </w:rPr>
      </w:pPr>
      <w:r w:rsidRPr="004A654A">
        <w:rPr>
          <w:rFonts w:ascii="Times New Roman" w:hAnsi="Times New Roman" w:cs="Times New Roman"/>
          <w:sz w:val="24"/>
          <w:szCs w:val="24"/>
        </w:rPr>
        <w:t>-</w:t>
      </w:r>
      <w:r w:rsidRPr="004A654A">
        <w:rPr>
          <w:rFonts w:ascii="Times New Roman" w:hAnsi="Times New Roman" w:cs="Times New Roman"/>
          <w:sz w:val="24"/>
          <w:szCs w:val="24"/>
        </w:rPr>
        <w:tab/>
        <w:t>Уставом колледжа;</w:t>
      </w:r>
    </w:p>
    <w:p w:rsidR="004C71AC" w:rsidRPr="004A654A" w:rsidRDefault="004C71AC" w:rsidP="0039129E">
      <w:pPr>
        <w:spacing w:after="0" w:line="240" w:lineRule="auto"/>
        <w:jc w:val="both"/>
        <w:rPr>
          <w:rFonts w:ascii="Times New Roman" w:hAnsi="Times New Roman" w:cs="Times New Roman"/>
          <w:sz w:val="24"/>
          <w:szCs w:val="24"/>
        </w:rPr>
      </w:pPr>
      <w:r w:rsidRPr="004A654A">
        <w:rPr>
          <w:rFonts w:ascii="Times New Roman" w:hAnsi="Times New Roman" w:cs="Times New Roman"/>
          <w:sz w:val="24"/>
          <w:szCs w:val="24"/>
        </w:rPr>
        <w:t>-</w:t>
      </w:r>
      <w:r w:rsidRPr="004A654A">
        <w:rPr>
          <w:rFonts w:ascii="Times New Roman" w:hAnsi="Times New Roman" w:cs="Times New Roman"/>
          <w:sz w:val="24"/>
          <w:szCs w:val="24"/>
        </w:rPr>
        <w:tab/>
        <w:t xml:space="preserve"> Правилами внутреннего распорядка;</w:t>
      </w:r>
    </w:p>
    <w:p w:rsidR="004C71AC" w:rsidRPr="004A654A" w:rsidRDefault="004C71AC" w:rsidP="0039129E">
      <w:pPr>
        <w:spacing w:after="0" w:line="240" w:lineRule="auto"/>
        <w:jc w:val="both"/>
        <w:rPr>
          <w:rFonts w:ascii="Times New Roman" w:hAnsi="Times New Roman" w:cs="Times New Roman"/>
          <w:sz w:val="24"/>
          <w:szCs w:val="24"/>
        </w:rPr>
      </w:pPr>
      <w:r w:rsidRPr="004A654A">
        <w:rPr>
          <w:rFonts w:ascii="Times New Roman" w:hAnsi="Times New Roman" w:cs="Times New Roman"/>
          <w:sz w:val="24"/>
          <w:szCs w:val="24"/>
        </w:rPr>
        <w:t>-</w:t>
      </w:r>
      <w:r w:rsidRPr="004A654A">
        <w:rPr>
          <w:rFonts w:ascii="Times New Roman" w:hAnsi="Times New Roman" w:cs="Times New Roman"/>
          <w:sz w:val="24"/>
          <w:szCs w:val="24"/>
        </w:rPr>
        <w:tab/>
        <w:t>Приказами директора и распоряжениями заместителей директора;</w:t>
      </w:r>
    </w:p>
    <w:p w:rsidR="004C71AC" w:rsidRPr="004A654A" w:rsidRDefault="004C71AC" w:rsidP="0039129E">
      <w:pPr>
        <w:spacing w:after="0" w:line="240" w:lineRule="auto"/>
        <w:jc w:val="both"/>
        <w:rPr>
          <w:rFonts w:ascii="Times New Roman" w:hAnsi="Times New Roman" w:cs="Times New Roman"/>
          <w:sz w:val="24"/>
          <w:szCs w:val="24"/>
        </w:rPr>
      </w:pPr>
      <w:r w:rsidRPr="004A654A">
        <w:rPr>
          <w:rFonts w:ascii="Times New Roman" w:hAnsi="Times New Roman" w:cs="Times New Roman"/>
          <w:sz w:val="24"/>
          <w:szCs w:val="24"/>
        </w:rPr>
        <w:t>-</w:t>
      </w:r>
      <w:r w:rsidRPr="004A654A">
        <w:rPr>
          <w:rFonts w:ascii="Times New Roman" w:hAnsi="Times New Roman" w:cs="Times New Roman"/>
          <w:sz w:val="24"/>
          <w:szCs w:val="24"/>
        </w:rPr>
        <w:tab/>
        <w:t>Распоряжениями (устными и письменными) заведующих отделений;</w:t>
      </w:r>
    </w:p>
    <w:p w:rsidR="004C71AC" w:rsidRPr="004A654A" w:rsidRDefault="004C71AC" w:rsidP="0039129E">
      <w:pPr>
        <w:spacing w:after="0" w:line="240" w:lineRule="auto"/>
        <w:jc w:val="both"/>
        <w:rPr>
          <w:rFonts w:ascii="Times New Roman" w:hAnsi="Times New Roman" w:cs="Times New Roman"/>
          <w:sz w:val="24"/>
          <w:szCs w:val="24"/>
        </w:rPr>
      </w:pPr>
      <w:r w:rsidRPr="004A654A">
        <w:rPr>
          <w:rFonts w:ascii="Times New Roman" w:hAnsi="Times New Roman" w:cs="Times New Roman"/>
          <w:sz w:val="24"/>
          <w:szCs w:val="24"/>
        </w:rPr>
        <w:t>-</w:t>
      </w:r>
      <w:r w:rsidRPr="004A654A">
        <w:rPr>
          <w:rFonts w:ascii="Times New Roman" w:hAnsi="Times New Roman" w:cs="Times New Roman"/>
          <w:sz w:val="24"/>
          <w:szCs w:val="24"/>
        </w:rPr>
        <w:tab/>
        <w:t>Иными локальными нормативными актами.</w:t>
      </w:r>
    </w:p>
    <w:p w:rsidR="004A654A" w:rsidRDefault="004C71AC" w:rsidP="004A654A">
      <w:pPr>
        <w:spacing w:after="0" w:line="240" w:lineRule="auto"/>
        <w:ind w:left="426"/>
        <w:jc w:val="both"/>
        <w:rPr>
          <w:rFonts w:ascii="Times New Roman" w:hAnsi="Times New Roman" w:cs="Times New Roman"/>
          <w:sz w:val="24"/>
          <w:szCs w:val="24"/>
        </w:rPr>
      </w:pPr>
      <w:r w:rsidRPr="004A654A">
        <w:rPr>
          <w:rFonts w:ascii="Times New Roman" w:hAnsi="Times New Roman" w:cs="Times New Roman"/>
          <w:sz w:val="24"/>
          <w:szCs w:val="24"/>
        </w:rPr>
        <w:t>В колледже устанавливается следующий распорядок дня:</w:t>
      </w:r>
    </w:p>
    <w:p w:rsidR="004C71AC" w:rsidRPr="004A654A" w:rsidRDefault="004A654A" w:rsidP="006773B1">
      <w:pPr>
        <w:spacing w:after="0" w:line="240" w:lineRule="auto"/>
        <w:ind w:left="426" w:firstLine="283"/>
        <w:jc w:val="both"/>
        <w:rPr>
          <w:rFonts w:ascii="Times New Roman" w:hAnsi="Times New Roman" w:cs="Times New Roman"/>
          <w:sz w:val="24"/>
          <w:szCs w:val="24"/>
        </w:rPr>
      </w:pPr>
      <w:r>
        <w:rPr>
          <w:rFonts w:ascii="Times New Roman" w:hAnsi="Times New Roman" w:cs="Times New Roman"/>
          <w:sz w:val="24"/>
          <w:szCs w:val="24"/>
        </w:rPr>
        <w:t>1</w:t>
      </w:r>
      <w:r w:rsidR="004C71AC" w:rsidRPr="004A654A">
        <w:rPr>
          <w:rFonts w:ascii="Times New Roman" w:hAnsi="Times New Roman" w:cs="Times New Roman"/>
          <w:sz w:val="24"/>
          <w:szCs w:val="24"/>
        </w:rPr>
        <w:t xml:space="preserve"> пара   8.30 - 10.00</w:t>
      </w:r>
    </w:p>
    <w:p w:rsidR="004C71AC" w:rsidRPr="004A654A" w:rsidRDefault="004A654A" w:rsidP="006773B1">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 xml:space="preserve">       </w:t>
      </w:r>
      <w:r w:rsidR="004C71AC" w:rsidRPr="004A654A">
        <w:rPr>
          <w:rFonts w:ascii="Times New Roman" w:hAnsi="Times New Roman" w:cs="Times New Roman"/>
          <w:sz w:val="24"/>
          <w:szCs w:val="24"/>
        </w:rPr>
        <w:t>2 пара   10.10-11.40</w:t>
      </w:r>
    </w:p>
    <w:p w:rsidR="004C71AC" w:rsidRPr="004A654A" w:rsidRDefault="004A654A" w:rsidP="006773B1">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 xml:space="preserve">       </w:t>
      </w:r>
      <w:r w:rsidR="004C71AC" w:rsidRPr="004A654A">
        <w:rPr>
          <w:rFonts w:ascii="Times New Roman" w:hAnsi="Times New Roman" w:cs="Times New Roman"/>
          <w:sz w:val="24"/>
          <w:szCs w:val="24"/>
        </w:rPr>
        <w:t>3 пара   12.00-13.30</w:t>
      </w:r>
    </w:p>
    <w:p w:rsidR="004C71AC" w:rsidRPr="004A654A" w:rsidRDefault="004A654A" w:rsidP="006773B1">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 xml:space="preserve">       </w:t>
      </w:r>
      <w:r w:rsidR="004C71AC" w:rsidRPr="004A654A">
        <w:rPr>
          <w:rFonts w:ascii="Times New Roman" w:hAnsi="Times New Roman" w:cs="Times New Roman"/>
          <w:sz w:val="24"/>
          <w:szCs w:val="24"/>
        </w:rPr>
        <w:t>4 пара   14.00-15.30</w:t>
      </w:r>
    </w:p>
    <w:p w:rsidR="0089430E" w:rsidRDefault="004A654A" w:rsidP="006773B1">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 xml:space="preserve">     </w:t>
      </w:r>
    </w:p>
    <w:p w:rsidR="0089430E" w:rsidRDefault="0089430E" w:rsidP="006773B1">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A654A">
        <w:rPr>
          <w:rFonts w:ascii="Times New Roman" w:hAnsi="Times New Roman" w:cs="Times New Roman"/>
          <w:sz w:val="24"/>
          <w:szCs w:val="24"/>
        </w:rPr>
        <w:t xml:space="preserve">  </w:t>
      </w:r>
    </w:p>
    <w:p w:rsidR="00F47E06" w:rsidRDefault="0089430E" w:rsidP="006773B1">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 xml:space="preserve">    </w:t>
      </w:r>
    </w:p>
    <w:p w:rsidR="00F47E06" w:rsidRDefault="00F47E06" w:rsidP="006773B1">
      <w:pPr>
        <w:spacing w:after="0" w:line="240" w:lineRule="auto"/>
        <w:ind w:firstLine="283"/>
        <w:jc w:val="both"/>
        <w:rPr>
          <w:rFonts w:ascii="Times New Roman" w:hAnsi="Times New Roman" w:cs="Times New Roman"/>
          <w:sz w:val="24"/>
          <w:szCs w:val="24"/>
        </w:rPr>
      </w:pPr>
    </w:p>
    <w:p w:rsidR="004C71AC" w:rsidRPr="004A654A" w:rsidRDefault="00F47E06" w:rsidP="006773B1">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 xml:space="preserve">   </w:t>
      </w:r>
      <w:r w:rsidR="0089430E">
        <w:rPr>
          <w:rFonts w:ascii="Times New Roman" w:hAnsi="Times New Roman" w:cs="Times New Roman"/>
          <w:sz w:val="24"/>
          <w:szCs w:val="24"/>
        </w:rPr>
        <w:t xml:space="preserve">   </w:t>
      </w:r>
      <w:r w:rsidR="004C71AC" w:rsidRPr="004A654A">
        <w:rPr>
          <w:rFonts w:ascii="Times New Roman" w:hAnsi="Times New Roman" w:cs="Times New Roman"/>
          <w:sz w:val="24"/>
          <w:szCs w:val="24"/>
        </w:rPr>
        <w:t>5 пара   15.40-17.10</w:t>
      </w:r>
    </w:p>
    <w:p w:rsidR="004C71AC" w:rsidRPr="004A654A" w:rsidRDefault="004A654A" w:rsidP="006773B1">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 xml:space="preserve">       </w:t>
      </w:r>
      <w:r w:rsidR="004C71AC" w:rsidRPr="004A654A">
        <w:rPr>
          <w:rFonts w:ascii="Times New Roman" w:hAnsi="Times New Roman" w:cs="Times New Roman"/>
          <w:sz w:val="24"/>
          <w:szCs w:val="24"/>
        </w:rPr>
        <w:t>6 пара   17.20-18.50</w:t>
      </w:r>
    </w:p>
    <w:p w:rsidR="004C71AC" w:rsidRPr="004A654A" w:rsidRDefault="004C71AC" w:rsidP="006773B1">
      <w:pPr>
        <w:spacing w:after="0" w:line="240" w:lineRule="auto"/>
        <w:jc w:val="both"/>
        <w:rPr>
          <w:rFonts w:ascii="Times New Roman" w:hAnsi="Times New Roman" w:cs="Times New Roman"/>
          <w:sz w:val="24"/>
          <w:szCs w:val="24"/>
        </w:rPr>
      </w:pPr>
      <w:r w:rsidRPr="004A654A">
        <w:rPr>
          <w:rFonts w:ascii="Times New Roman" w:hAnsi="Times New Roman" w:cs="Times New Roman"/>
          <w:sz w:val="24"/>
          <w:szCs w:val="24"/>
        </w:rPr>
        <w:t>Учебная, научно- методическая, воспитательная, идеологическая, культурно - массовая и  физкультурно-оздоровительная работа проводится в соответствии с утвержденными планами и программами.</w:t>
      </w:r>
    </w:p>
    <w:p w:rsidR="00C57D4F" w:rsidRPr="004A654A" w:rsidRDefault="00C57D4F" w:rsidP="009B3EB6">
      <w:pPr>
        <w:spacing w:after="0" w:line="240" w:lineRule="auto"/>
        <w:jc w:val="both"/>
        <w:rPr>
          <w:rFonts w:ascii="Times New Roman" w:hAnsi="Times New Roman" w:cs="Times New Roman"/>
          <w:sz w:val="24"/>
          <w:szCs w:val="24"/>
        </w:rPr>
      </w:pPr>
    </w:p>
    <w:p w:rsidR="00F07367" w:rsidRPr="004A654A" w:rsidRDefault="00F07367" w:rsidP="009B3EB6">
      <w:pPr>
        <w:spacing w:after="0" w:line="240" w:lineRule="auto"/>
        <w:jc w:val="center"/>
        <w:rPr>
          <w:rFonts w:ascii="Times New Roman" w:hAnsi="Times New Roman" w:cs="Times New Roman"/>
          <w:b/>
          <w:sz w:val="24"/>
          <w:szCs w:val="24"/>
        </w:rPr>
      </w:pPr>
      <w:r w:rsidRPr="004A654A">
        <w:rPr>
          <w:rFonts w:ascii="Times New Roman" w:hAnsi="Times New Roman" w:cs="Times New Roman"/>
          <w:b/>
          <w:sz w:val="24"/>
          <w:szCs w:val="24"/>
        </w:rPr>
        <w:t xml:space="preserve">ТРЕБОВАНИЯ К </w:t>
      </w:r>
      <w:r w:rsidR="00D51B69" w:rsidRPr="004A654A">
        <w:rPr>
          <w:rFonts w:ascii="Times New Roman" w:hAnsi="Times New Roman" w:cs="Times New Roman"/>
          <w:b/>
          <w:sz w:val="24"/>
          <w:szCs w:val="24"/>
        </w:rPr>
        <w:t xml:space="preserve">УЧЕБНЫМ </w:t>
      </w:r>
      <w:r w:rsidRPr="004A654A">
        <w:rPr>
          <w:rFonts w:ascii="Times New Roman" w:hAnsi="Times New Roman" w:cs="Times New Roman"/>
          <w:b/>
          <w:sz w:val="24"/>
          <w:szCs w:val="24"/>
        </w:rPr>
        <w:t>ЗАНЯТИЯМ</w:t>
      </w:r>
    </w:p>
    <w:p w:rsidR="00F07367" w:rsidRPr="004A654A" w:rsidRDefault="00F07367" w:rsidP="009B3EB6">
      <w:pPr>
        <w:spacing w:after="0" w:line="240" w:lineRule="auto"/>
        <w:jc w:val="both"/>
        <w:rPr>
          <w:rFonts w:ascii="Times New Roman" w:hAnsi="Times New Roman" w:cs="Times New Roman"/>
          <w:sz w:val="24"/>
          <w:szCs w:val="24"/>
        </w:rPr>
      </w:pPr>
    </w:p>
    <w:p w:rsidR="00F07367" w:rsidRPr="004A654A" w:rsidRDefault="00F07367" w:rsidP="009B3EB6">
      <w:pPr>
        <w:pStyle w:val="a3"/>
        <w:spacing w:after="0"/>
        <w:jc w:val="both"/>
      </w:pPr>
      <w:r w:rsidRPr="004A654A">
        <w:t>Учебное занятие – это логический законченный, целостный, ограниченный определенными рамками времени отрезок учебно – воспитательного процесса.</w:t>
      </w:r>
    </w:p>
    <w:p w:rsidR="0089430E" w:rsidRDefault="0089430E" w:rsidP="009B3EB6">
      <w:pPr>
        <w:pStyle w:val="1"/>
        <w:spacing w:before="0" w:after="0"/>
        <w:jc w:val="center"/>
        <w:rPr>
          <w:rFonts w:ascii="Times New Roman" w:hAnsi="Times New Roman" w:cs="Times New Roman"/>
          <w:sz w:val="24"/>
          <w:szCs w:val="24"/>
        </w:rPr>
      </w:pPr>
    </w:p>
    <w:p w:rsidR="00F07367" w:rsidRPr="004A654A" w:rsidRDefault="00F07367" w:rsidP="009B3EB6">
      <w:pPr>
        <w:pStyle w:val="1"/>
        <w:spacing w:before="0" w:after="0"/>
        <w:jc w:val="center"/>
        <w:rPr>
          <w:rFonts w:ascii="Times New Roman" w:hAnsi="Times New Roman" w:cs="Times New Roman"/>
          <w:b w:val="0"/>
          <w:bCs w:val="0"/>
          <w:sz w:val="24"/>
          <w:szCs w:val="24"/>
        </w:rPr>
      </w:pPr>
      <w:r w:rsidRPr="004A654A">
        <w:rPr>
          <w:rFonts w:ascii="Times New Roman" w:hAnsi="Times New Roman" w:cs="Times New Roman"/>
          <w:sz w:val="24"/>
          <w:szCs w:val="24"/>
        </w:rPr>
        <w:t>Требования к построению занятия (поурочного плана)</w:t>
      </w:r>
    </w:p>
    <w:p w:rsidR="00F07367" w:rsidRPr="004A654A" w:rsidRDefault="00F07367" w:rsidP="006773B1">
      <w:pPr>
        <w:numPr>
          <w:ilvl w:val="0"/>
          <w:numId w:val="1"/>
        </w:numPr>
        <w:tabs>
          <w:tab w:val="clear" w:pos="720"/>
        </w:tabs>
        <w:spacing w:after="0" w:line="240" w:lineRule="auto"/>
        <w:ind w:left="284" w:hanging="284"/>
        <w:jc w:val="both"/>
        <w:rPr>
          <w:rFonts w:ascii="Times New Roman" w:hAnsi="Times New Roman" w:cs="Times New Roman"/>
          <w:sz w:val="24"/>
          <w:szCs w:val="24"/>
        </w:rPr>
      </w:pPr>
      <w:r w:rsidRPr="004A654A">
        <w:rPr>
          <w:rFonts w:ascii="Times New Roman" w:hAnsi="Times New Roman" w:cs="Times New Roman"/>
          <w:sz w:val="24"/>
          <w:szCs w:val="24"/>
        </w:rPr>
        <w:t>Соответствие урока программе по месту и времени.</w:t>
      </w:r>
    </w:p>
    <w:p w:rsidR="00F07367" w:rsidRPr="004A654A" w:rsidRDefault="00F07367" w:rsidP="006773B1">
      <w:pPr>
        <w:numPr>
          <w:ilvl w:val="0"/>
          <w:numId w:val="1"/>
        </w:numPr>
        <w:tabs>
          <w:tab w:val="clear" w:pos="720"/>
        </w:tabs>
        <w:spacing w:after="0" w:line="240" w:lineRule="auto"/>
        <w:ind w:left="284" w:hanging="284"/>
        <w:jc w:val="both"/>
        <w:rPr>
          <w:rFonts w:ascii="Times New Roman" w:hAnsi="Times New Roman" w:cs="Times New Roman"/>
          <w:sz w:val="24"/>
          <w:szCs w:val="24"/>
        </w:rPr>
      </w:pPr>
      <w:r w:rsidRPr="004A654A">
        <w:rPr>
          <w:rFonts w:ascii="Times New Roman" w:hAnsi="Times New Roman" w:cs="Times New Roman"/>
          <w:sz w:val="24"/>
          <w:szCs w:val="24"/>
        </w:rPr>
        <w:t>Структура занятия и целесообразность этапов, соотношение их по времени.</w:t>
      </w:r>
    </w:p>
    <w:p w:rsidR="00F07367" w:rsidRPr="004A654A" w:rsidRDefault="00F07367" w:rsidP="006773B1">
      <w:pPr>
        <w:numPr>
          <w:ilvl w:val="0"/>
          <w:numId w:val="1"/>
        </w:numPr>
        <w:tabs>
          <w:tab w:val="clear" w:pos="720"/>
        </w:tabs>
        <w:spacing w:after="0" w:line="240" w:lineRule="auto"/>
        <w:ind w:left="284" w:hanging="284"/>
        <w:jc w:val="both"/>
        <w:rPr>
          <w:rFonts w:ascii="Times New Roman" w:hAnsi="Times New Roman" w:cs="Times New Roman"/>
          <w:sz w:val="24"/>
          <w:szCs w:val="24"/>
        </w:rPr>
      </w:pPr>
      <w:r w:rsidRPr="004A654A">
        <w:rPr>
          <w:rFonts w:ascii="Times New Roman" w:hAnsi="Times New Roman" w:cs="Times New Roman"/>
          <w:sz w:val="24"/>
          <w:szCs w:val="24"/>
        </w:rPr>
        <w:t>Реализация  общедидактических принципов: преемственности, перспективности, последовательности, научности, доступности,  системности, сознательности, активности и т.д.</w:t>
      </w:r>
    </w:p>
    <w:p w:rsidR="00F07367" w:rsidRPr="004A654A" w:rsidRDefault="00F07367" w:rsidP="006773B1">
      <w:pPr>
        <w:numPr>
          <w:ilvl w:val="0"/>
          <w:numId w:val="1"/>
        </w:numPr>
        <w:tabs>
          <w:tab w:val="clear" w:pos="720"/>
        </w:tabs>
        <w:spacing w:after="0" w:line="240" w:lineRule="auto"/>
        <w:ind w:left="284" w:hanging="284"/>
        <w:jc w:val="both"/>
        <w:rPr>
          <w:rFonts w:ascii="Times New Roman" w:hAnsi="Times New Roman" w:cs="Times New Roman"/>
          <w:sz w:val="24"/>
          <w:szCs w:val="24"/>
        </w:rPr>
      </w:pPr>
      <w:r w:rsidRPr="004A654A">
        <w:rPr>
          <w:rFonts w:ascii="Times New Roman" w:hAnsi="Times New Roman" w:cs="Times New Roman"/>
          <w:sz w:val="24"/>
          <w:szCs w:val="24"/>
        </w:rPr>
        <w:t>Оптимальность  выбора методов обучения в соответствии логикой занятия.</w:t>
      </w:r>
    </w:p>
    <w:p w:rsidR="00F07367" w:rsidRPr="004A654A" w:rsidRDefault="00F07367" w:rsidP="006773B1">
      <w:pPr>
        <w:numPr>
          <w:ilvl w:val="0"/>
          <w:numId w:val="1"/>
        </w:numPr>
        <w:tabs>
          <w:tab w:val="clear" w:pos="720"/>
        </w:tabs>
        <w:spacing w:after="0" w:line="240" w:lineRule="auto"/>
        <w:ind w:left="284" w:hanging="284"/>
        <w:jc w:val="both"/>
        <w:rPr>
          <w:rFonts w:ascii="Times New Roman" w:hAnsi="Times New Roman" w:cs="Times New Roman"/>
          <w:sz w:val="24"/>
          <w:szCs w:val="24"/>
        </w:rPr>
      </w:pPr>
      <w:r w:rsidRPr="004A654A">
        <w:rPr>
          <w:rFonts w:ascii="Times New Roman" w:hAnsi="Times New Roman" w:cs="Times New Roman"/>
          <w:sz w:val="24"/>
          <w:szCs w:val="24"/>
        </w:rPr>
        <w:t>Соблюдение принципов развивающего обучения.</w:t>
      </w:r>
    </w:p>
    <w:p w:rsidR="00F07367" w:rsidRPr="004A654A" w:rsidRDefault="00F07367" w:rsidP="006773B1">
      <w:pPr>
        <w:numPr>
          <w:ilvl w:val="0"/>
          <w:numId w:val="1"/>
        </w:numPr>
        <w:tabs>
          <w:tab w:val="clear" w:pos="720"/>
        </w:tabs>
        <w:spacing w:after="0" w:line="240" w:lineRule="auto"/>
        <w:ind w:left="284" w:hanging="284"/>
        <w:jc w:val="both"/>
        <w:rPr>
          <w:rFonts w:ascii="Times New Roman" w:hAnsi="Times New Roman" w:cs="Times New Roman"/>
          <w:sz w:val="24"/>
          <w:szCs w:val="24"/>
        </w:rPr>
      </w:pPr>
      <w:r w:rsidRPr="004A654A">
        <w:rPr>
          <w:rFonts w:ascii="Times New Roman" w:hAnsi="Times New Roman" w:cs="Times New Roman"/>
          <w:sz w:val="24"/>
          <w:szCs w:val="24"/>
        </w:rPr>
        <w:t>Межпредметная связь.</w:t>
      </w:r>
    </w:p>
    <w:p w:rsidR="00F07367" w:rsidRPr="004A654A" w:rsidRDefault="00F07367" w:rsidP="006773B1">
      <w:pPr>
        <w:numPr>
          <w:ilvl w:val="0"/>
          <w:numId w:val="1"/>
        </w:numPr>
        <w:tabs>
          <w:tab w:val="clear" w:pos="720"/>
        </w:tabs>
        <w:spacing w:after="0" w:line="240" w:lineRule="auto"/>
        <w:ind w:left="284" w:hanging="284"/>
        <w:jc w:val="both"/>
        <w:rPr>
          <w:rFonts w:ascii="Times New Roman" w:hAnsi="Times New Roman" w:cs="Times New Roman"/>
          <w:sz w:val="24"/>
          <w:szCs w:val="24"/>
        </w:rPr>
      </w:pPr>
      <w:r w:rsidRPr="004A654A">
        <w:rPr>
          <w:rFonts w:ascii="Times New Roman" w:hAnsi="Times New Roman" w:cs="Times New Roman"/>
          <w:sz w:val="24"/>
          <w:szCs w:val="24"/>
        </w:rPr>
        <w:t>Профессиональная направленность (связь с практикой).</w:t>
      </w:r>
    </w:p>
    <w:p w:rsidR="00F07367" w:rsidRPr="004A654A" w:rsidRDefault="00F07367" w:rsidP="006773B1">
      <w:pPr>
        <w:numPr>
          <w:ilvl w:val="0"/>
          <w:numId w:val="1"/>
        </w:numPr>
        <w:tabs>
          <w:tab w:val="clear" w:pos="720"/>
        </w:tabs>
        <w:spacing w:after="0" w:line="240" w:lineRule="auto"/>
        <w:ind w:left="284" w:hanging="284"/>
        <w:jc w:val="both"/>
        <w:rPr>
          <w:rFonts w:ascii="Times New Roman" w:hAnsi="Times New Roman" w:cs="Times New Roman"/>
          <w:sz w:val="24"/>
          <w:szCs w:val="24"/>
        </w:rPr>
      </w:pPr>
      <w:r w:rsidRPr="004A654A">
        <w:rPr>
          <w:rFonts w:ascii="Times New Roman" w:hAnsi="Times New Roman" w:cs="Times New Roman"/>
          <w:sz w:val="24"/>
          <w:szCs w:val="24"/>
        </w:rPr>
        <w:t>Казахстанский и региональный компонент (каз</w:t>
      </w:r>
      <w:r w:rsidR="00673051" w:rsidRPr="004A654A">
        <w:rPr>
          <w:rFonts w:ascii="Times New Roman" w:hAnsi="Times New Roman" w:cs="Times New Roman"/>
          <w:sz w:val="24"/>
          <w:szCs w:val="24"/>
        </w:rPr>
        <w:t>а</w:t>
      </w:r>
      <w:r w:rsidRPr="004A654A">
        <w:rPr>
          <w:rFonts w:ascii="Times New Roman" w:hAnsi="Times New Roman" w:cs="Times New Roman"/>
          <w:sz w:val="24"/>
          <w:szCs w:val="24"/>
        </w:rPr>
        <w:t>хские просветители, педагоги-новаторы).</w:t>
      </w:r>
    </w:p>
    <w:p w:rsidR="00F07367" w:rsidRPr="004A654A" w:rsidRDefault="00F07367" w:rsidP="006773B1">
      <w:pPr>
        <w:numPr>
          <w:ilvl w:val="0"/>
          <w:numId w:val="1"/>
        </w:numPr>
        <w:tabs>
          <w:tab w:val="clear" w:pos="720"/>
        </w:tabs>
        <w:spacing w:after="0" w:line="240" w:lineRule="auto"/>
        <w:ind w:left="284" w:hanging="284"/>
        <w:jc w:val="both"/>
        <w:rPr>
          <w:rFonts w:ascii="Times New Roman" w:hAnsi="Times New Roman" w:cs="Times New Roman"/>
          <w:sz w:val="24"/>
          <w:szCs w:val="24"/>
        </w:rPr>
      </w:pPr>
      <w:r w:rsidRPr="004A654A">
        <w:rPr>
          <w:rFonts w:ascii="Times New Roman" w:hAnsi="Times New Roman" w:cs="Times New Roman"/>
          <w:sz w:val="24"/>
          <w:szCs w:val="24"/>
        </w:rPr>
        <w:t xml:space="preserve"> Условия для развития полиязычия.</w:t>
      </w:r>
    </w:p>
    <w:p w:rsidR="00F07367" w:rsidRPr="004A654A" w:rsidRDefault="00F07367" w:rsidP="006773B1">
      <w:pPr>
        <w:numPr>
          <w:ilvl w:val="0"/>
          <w:numId w:val="1"/>
        </w:numPr>
        <w:tabs>
          <w:tab w:val="clear" w:pos="720"/>
        </w:tabs>
        <w:spacing w:after="0" w:line="240" w:lineRule="auto"/>
        <w:ind w:left="284" w:hanging="426"/>
        <w:jc w:val="both"/>
        <w:rPr>
          <w:rFonts w:ascii="Times New Roman" w:hAnsi="Times New Roman" w:cs="Times New Roman"/>
          <w:sz w:val="24"/>
          <w:szCs w:val="24"/>
        </w:rPr>
      </w:pPr>
      <w:r w:rsidRPr="004A654A">
        <w:rPr>
          <w:rFonts w:ascii="Times New Roman" w:hAnsi="Times New Roman" w:cs="Times New Roman"/>
          <w:sz w:val="24"/>
          <w:szCs w:val="24"/>
        </w:rPr>
        <w:t>Наглядность обучения, использование ТСО, ИКТ, электронных учебников, электронно – обучающих программ и т.д.</w:t>
      </w:r>
    </w:p>
    <w:p w:rsidR="00F07367" w:rsidRPr="004A654A" w:rsidRDefault="00F07367" w:rsidP="006773B1">
      <w:pPr>
        <w:numPr>
          <w:ilvl w:val="0"/>
          <w:numId w:val="1"/>
        </w:numPr>
        <w:tabs>
          <w:tab w:val="clear" w:pos="720"/>
        </w:tabs>
        <w:spacing w:after="0" w:line="240" w:lineRule="auto"/>
        <w:ind w:left="284" w:hanging="426"/>
        <w:jc w:val="both"/>
        <w:rPr>
          <w:rFonts w:ascii="Times New Roman" w:hAnsi="Times New Roman" w:cs="Times New Roman"/>
          <w:sz w:val="24"/>
          <w:szCs w:val="24"/>
        </w:rPr>
      </w:pPr>
      <w:r w:rsidRPr="004A654A">
        <w:rPr>
          <w:rFonts w:ascii="Times New Roman" w:hAnsi="Times New Roman" w:cs="Times New Roman"/>
          <w:sz w:val="24"/>
          <w:szCs w:val="24"/>
        </w:rPr>
        <w:t>Работа с книгой, периодикой, нормативными документами РК, методическими пособиями и рекомендациями</w:t>
      </w:r>
    </w:p>
    <w:p w:rsidR="00F07367" w:rsidRPr="004A654A" w:rsidRDefault="00F07367" w:rsidP="006773B1">
      <w:pPr>
        <w:numPr>
          <w:ilvl w:val="0"/>
          <w:numId w:val="1"/>
        </w:numPr>
        <w:tabs>
          <w:tab w:val="clear" w:pos="720"/>
        </w:tabs>
        <w:spacing w:after="0" w:line="240" w:lineRule="auto"/>
        <w:ind w:left="284" w:hanging="426"/>
        <w:jc w:val="both"/>
        <w:rPr>
          <w:rFonts w:ascii="Times New Roman" w:hAnsi="Times New Roman" w:cs="Times New Roman"/>
          <w:sz w:val="24"/>
          <w:szCs w:val="24"/>
        </w:rPr>
      </w:pPr>
      <w:r w:rsidRPr="004A654A">
        <w:rPr>
          <w:rFonts w:ascii="Times New Roman" w:hAnsi="Times New Roman" w:cs="Times New Roman"/>
          <w:sz w:val="24"/>
          <w:szCs w:val="24"/>
        </w:rPr>
        <w:t>Личностно – ориентированный подход.</w:t>
      </w:r>
    </w:p>
    <w:p w:rsidR="00F07367" w:rsidRPr="004A654A" w:rsidRDefault="00F07367" w:rsidP="006773B1">
      <w:pPr>
        <w:numPr>
          <w:ilvl w:val="0"/>
          <w:numId w:val="1"/>
        </w:numPr>
        <w:tabs>
          <w:tab w:val="clear" w:pos="720"/>
        </w:tabs>
        <w:spacing w:after="0" w:line="240" w:lineRule="auto"/>
        <w:ind w:left="284" w:hanging="426"/>
        <w:jc w:val="both"/>
        <w:rPr>
          <w:rFonts w:ascii="Times New Roman" w:hAnsi="Times New Roman" w:cs="Times New Roman"/>
          <w:sz w:val="24"/>
          <w:szCs w:val="24"/>
        </w:rPr>
      </w:pPr>
      <w:r w:rsidRPr="004A654A">
        <w:rPr>
          <w:rFonts w:ascii="Times New Roman" w:hAnsi="Times New Roman" w:cs="Times New Roman"/>
          <w:sz w:val="24"/>
          <w:szCs w:val="24"/>
        </w:rPr>
        <w:t>Оценка  знаний студентов.</w:t>
      </w:r>
    </w:p>
    <w:p w:rsidR="00F07367" w:rsidRPr="004A654A" w:rsidRDefault="00F07367" w:rsidP="006773B1">
      <w:pPr>
        <w:numPr>
          <w:ilvl w:val="0"/>
          <w:numId w:val="1"/>
        </w:numPr>
        <w:tabs>
          <w:tab w:val="clear" w:pos="720"/>
        </w:tabs>
        <w:spacing w:after="0" w:line="240" w:lineRule="auto"/>
        <w:ind w:left="284" w:hanging="426"/>
        <w:jc w:val="both"/>
        <w:rPr>
          <w:rFonts w:ascii="Times New Roman" w:hAnsi="Times New Roman" w:cs="Times New Roman"/>
          <w:sz w:val="24"/>
          <w:szCs w:val="24"/>
        </w:rPr>
      </w:pPr>
      <w:r w:rsidRPr="004A654A">
        <w:rPr>
          <w:rFonts w:ascii="Times New Roman" w:hAnsi="Times New Roman" w:cs="Times New Roman"/>
          <w:sz w:val="24"/>
          <w:szCs w:val="24"/>
        </w:rPr>
        <w:t>Организация домашнего задания.</w:t>
      </w:r>
    </w:p>
    <w:p w:rsidR="00F07367" w:rsidRPr="004A654A" w:rsidRDefault="00F07367" w:rsidP="006773B1">
      <w:pPr>
        <w:numPr>
          <w:ilvl w:val="0"/>
          <w:numId w:val="1"/>
        </w:numPr>
        <w:tabs>
          <w:tab w:val="clear" w:pos="720"/>
        </w:tabs>
        <w:spacing w:after="0" w:line="240" w:lineRule="auto"/>
        <w:ind w:left="284" w:hanging="426"/>
        <w:jc w:val="both"/>
        <w:rPr>
          <w:rFonts w:ascii="Times New Roman" w:hAnsi="Times New Roman" w:cs="Times New Roman"/>
          <w:sz w:val="24"/>
          <w:szCs w:val="24"/>
        </w:rPr>
      </w:pPr>
      <w:r w:rsidRPr="004A654A">
        <w:rPr>
          <w:rFonts w:ascii="Times New Roman" w:hAnsi="Times New Roman" w:cs="Times New Roman"/>
          <w:sz w:val="24"/>
          <w:szCs w:val="24"/>
        </w:rPr>
        <w:t xml:space="preserve">Педагогический такт </w:t>
      </w:r>
      <w:r w:rsidR="006773B1">
        <w:rPr>
          <w:rFonts w:ascii="Times New Roman" w:hAnsi="Times New Roman" w:cs="Times New Roman"/>
          <w:sz w:val="24"/>
          <w:szCs w:val="24"/>
        </w:rPr>
        <w:t>преподавателя</w:t>
      </w:r>
      <w:r w:rsidRPr="004A654A">
        <w:rPr>
          <w:rFonts w:ascii="Times New Roman" w:hAnsi="Times New Roman" w:cs="Times New Roman"/>
          <w:sz w:val="24"/>
          <w:szCs w:val="24"/>
        </w:rPr>
        <w:t>теля.</w:t>
      </w:r>
    </w:p>
    <w:p w:rsidR="00AD34CD" w:rsidRPr="004A654A" w:rsidRDefault="00F07367" w:rsidP="006773B1">
      <w:pPr>
        <w:numPr>
          <w:ilvl w:val="0"/>
          <w:numId w:val="1"/>
        </w:numPr>
        <w:tabs>
          <w:tab w:val="clear" w:pos="720"/>
        </w:tabs>
        <w:spacing w:after="0" w:line="240" w:lineRule="auto"/>
        <w:ind w:left="284" w:hanging="426"/>
        <w:jc w:val="both"/>
        <w:rPr>
          <w:rFonts w:ascii="Times New Roman" w:hAnsi="Times New Roman" w:cs="Times New Roman"/>
          <w:sz w:val="24"/>
          <w:szCs w:val="24"/>
        </w:rPr>
      </w:pPr>
      <w:r w:rsidRPr="004A654A">
        <w:rPr>
          <w:rFonts w:ascii="Times New Roman" w:hAnsi="Times New Roman" w:cs="Times New Roman"/>
          <w:sz w:val="24"/>
          <w:szCs w:val="24"/>
        </w:rPr>
        <w:t>Этикетная культура в одежде и речи студентов.</w:t>
      </w:r>
    </w:p>
    <w:p w:rsidR="0089430E" w:rsidRDefault="0089430E" w:rsidP="009B3EB6">
      <w:pPr>
        <w:spacing w:after="0" w:line="240" w:lineRule="auto"/>
        <w:jc w:val="center"/>
        <w:rPr>
          <w:rFonts w:ascii="Times New Roman" w:hAnsi="Times New Roman" w:cs="Times New Roman"/>
          <w:b/>
          <w:sz w:val="24"/>
          <w:szCs w:val="24"/>
        </w:rPr>
      </w:pPr>
    </w:p>
    <w:p w:rsidR="00AD34CD" w:rsidRDefault="00F07367" w:rsidP="009B3EB6">
      <w:pPr>
        <w:spacing w:after="0" w:line="240" w:lineRule="auto"/>
        <w:jc w:val="center"/>
        <w:rPr>
          <w:rFonts w:ascii="Times New Roman" w:hAnsi="Times New Roman" w:cs="Times New Roman"/>
          <w:b/>
          <w:sz w:val="24"/>
          <w:szCs w:val="24"/>
        </w:rPr>
      </w:pPr>
      <w:r w:rsidRPr="004A654A">
        <w:rPr>
          <w:rFonts w:ascii="Times New Roman" w:hAnsi="Times New Roman" w:cs="Times New Roman"/>
          <w:b/>
          <w:sz w:val="24"/>
          <w:szCs w:val="24"/>
        </w:rPr>
        <w:t xml:space="preserve">Целеполагание в обучающей деятельности </w:t>
      </w:r>
      <w:r w:rsidR="00673051" w:rsidRPr="004A654A">
        <w:rPr>
          <w:rFonts w:ascii="Times New Roman" w:hAnsi="Times New Roman" w:cs="Times New Roman"/>
          <w:b/>
          <w:sz w:val="24"/>
          <w:szCs w:val="24"/>
        </w:rPr>
        <w:t>преподава</w:t>
      </w:r>
      <w:r w:rsidRPr="004A654A">
        <w:rPr>
          <w:rFonts w:ascii="Times New Roman" w:hAnsi="Times New Roman" w:cs="Times New Roman"/>
          <w:b/>
          <w:sz w:val="24"/>
          <w:szCs w:val="24"/>
        </w:rPr>
        <w:t>теля</w:t>
      </w:r>
      <w:r w:rsidR="00AD34CD" w:rsidRPr="004A654A">
        <w:rPr>
          <w:rFonts w:ascii="Times New Roman" w:hAnsi="Times New Roman" w:cs="Times New Roman"/>
          <w:b/>
          <w:sz w:val="24"/>
          <w:szCs w:val="24"/>
        </w:rPr>
        <w:t>.</w:t>
      </w:r>
    </w:p>
    <w:p w:rsidR="0089430E" w:rsidRDefault="0089430E" w:rsidP="009B3EB6">
      <w:pPr>
        <w:spacing w:after="0" w:line="240" w:lineRule="auto"/>
        <w:jc w:val="center"/>
        <w:rPr>
          <w:rFonts w:ascii="Times New Roman" w:hAnsi="Times New Roman" w:cs="Times New Roman"/>
          <w:b/>
          <w:sz w:val="24"/>
          <w:szCs w:val="24"/>
        </w:rPr>
      </w:pPr>
    </w:p>
    <w:p w:rsidR="00F07367" w:rsidRPr="004A654A" w:rsidRDefault="00F07367" w:rsidP="009B3EB6">
      <w:pPr>
        <w:spacing w:after="0" w:line="240" w:lineRule="auto"/>
        <w:jc w:val="both"/>
        <w:rPr>
          <w:rFonts w:ascii="Times New Roman" w:hAnsi="Times New Roman" w:cs="Times New Roman"/>
          <w:b/>
          <w:sz w:val="24"/>
          <w:szCs w:val="24"/>
        </w:rPr>
      </w:pPr>
      <w:r w:rsidRPr="004A654A">
        <w:rPr>
          <w:rFonts w:ascii="Times New Roman" w:hAnsi="Times New Roman" w:cs="Times New Roman"/>
          <w:sz w:val="24"/>
          <w:szCs w:val="24"/>
        </w:rPr>
        <w:t>Что такое цель? Цель – это заранее запланированный результат, который человек должен получить в будущем в процессе осуществления той или иной деятельности.</w:t>
      </w:r>
    </w:p>
    <w:p w:rsidR="00F07367" w:rsidRPr="004A654A" w:rsidRDefault="00F07367" w:rsidP="009B3EB6">
      <w:pPr>
        <w:spacing w:after="0" w:line="240" w:lineRule="auto"/>
        <w:jc w:val="both"/>
        <w:rPr>
          <w:rFonts w:ascii="Times New Roman" w:hAnsi="Times New Roman" w:cs="Times New Roman"/>
          <w:sz w:val="24"/>
          <w:szCs w:val="24"/>
        </w:rPr>
      </w:pPr>
      <w:r w:rsidRPr="004A654A">
        <w:rPr>
          <w:rFonts w:ascii="Times New Roman" w:hAnsi="Times New Roman" w:cs="Times New Roman"/>
          <w:sz w:val="24"/>
          <w:szCs w:val="24"/>
        </w:rPr>
        <w:t>Учебное занятие – это функционирование процессов целеполагания и целеосуществления.</w:t>
      </w:r>
    </w:p>
    <w:p w:rsidR="00F07367" w:rsidRPr="004A654A" w:rsidRDefault="00F07367" w:rsidP="009B3EB6">
      <w:pPr>
        <w:spacing w:after="0" w:line="240" w:lineRule="auto"/>
        <w:jc w:val="both"/>
        <w:rPr>
          <w:rFonts w:ascii="Times New Roman" w:hAnsi="Times New Roman" w:cs="Times New Roman"/>
          <w:sz w:val="24"/>
          <w:szCs w:val="24"/>
        </w:rPr>
      </w:pPr>
      <w:r w:rsidRPr="004A654A">
        <w:rPr>
          <w:rFonts w:ascii="Times New Roman" w:hAnsi="Times New Roman" w:cs="Times New Roman"/>
          <w:sz w:val="24"/>
          <w:szCs w:val="24"/>
        </w:rPr>
        <w:t xml:space="preserve">Задача </w:t>
      </w:r>
      <w:r w:rsidR="00AD34CD" w:rsidRPr="004A654A">
        <w:rPr>
          <w:rFonts w:ascii="Times New Roman" w:hAnsi="Times New Roman" w:cs="Times New Roman"/>
          <w:sz w:val="24"/>
          <w:szCs w:val="24"/>
        </w:rPr>
        <w:t>преподавате</w:t>
      </w:r>
      <w:r w:rsidRPr="004A654A">
        <w:rPr>
          <w:rFonts w:ascii="Times New Roman" w:hAnsi="Times New Roman" w:cs="Times New Roman"/>
          <w:sz w:val="24"/>
          <w:szCs w:val="24"/>
        </w:rPr>
        <w:t>ля –  методически корректно сформулировать цель занятия и спроектировать средства ее достижения.</w:t>
      </w:r>
    </w:p>
    <w:p w:rsidR="00F07367" w:rsidRPr="004A654A" w:rsidRDefault="00F07367" w:rsidP="009B3EB6">
      <w:pPr>
        <w:spacing w:after="0" w:line="240" w:lineRule="auto"/>
        <w:jc w:val="both"/>
        <w:rPr>
          <w:rFonts w:ascii="Times New Roman" w:hAnsi="Times New Roman" w:cs="Times New Roman"/>
          <w:sz w:val="24"/>
          <w:szCs w:val="24"/>
        </w:rPr>
      </w:pPr>
      <w:r w:rsidRPr="004A654A">
        <w:rPr>
          <w:rFonts w:ascii="Times New Roman" w:hAnsi="Times New Roman" w:cs="Times New Roman"/>
          <w:sz w:val="24"/>
          <w:szCs w:val="24"/>
        </w:rPr>
        <w:t xml:space="preserve">На занятии </w:t>
      </w:r>
      <w:r w:rsidR="006773B1">
        <w:rPr>
          <w:rFonts w:ascii="Times New Roman" w:hAnsi="Times New Roman" w:cs="Times New Roman"/>
          <w:sz w:val="24"/>
          <w:szCs w:val="24"/>
        </w:rPr>
        <w:t>преподаватель</w:t>
      </w:r>
      <w:r w:rsidRPr="004A654A">
        <w:rPr>
          <w:rFonts w:ascii="Times New Roman" w:hAnsi="Times New Roman" w:cs="Times New Roman"/>
          <w:sz w:val="24"/>
          <w:szCs w:val="24"/>
        </w:rPr>
        <w:t xml:space="preserve"> работает с целью в трех ее аспектах: познавательном, развивающем, воспитательном.</w:t>
      </w:r>
    </w:p>
    <w:p w:rsidR="0089430E" w:rsidRDefault="0089430E" w:rsidP="009B3EB6">
      <w:pPr>
        <w:spacing w:after="0" w:line="240" w:lineRule="auto"/>
        <w:jc w:val="center"/>
        <w:rPr>
          <w:rFonts w:ascii="Times New Roman" w:hAnsi="Times New Roman" w:cs="Times New Roman"/>
          <w:b/>
          <w:bCs/>
          <w:sz w:val="24"/>
          <w:szCs w:val="24"/>
        </w:rPr>
      </w:pPr>
    </w:p>
    <w:p w:rsidR="00F07367" w:rsidRPr="004A654A" w:rsidRDefault="00F07367" w:rsidP="009B3EB6">
      <w:pPr>
        <w:spacing w:after="0" w:line="240" w:lineRule="auto"/>
        <w:jc w:val="center"/>
        <w:rPr>
          <w:rFonts w:ascii="Times New Roman" w:hAnsi="Times New Roman" w:cs="Times New Roman"/>
          <w:b/>
          <w:bCs/>
          <w:sz w:val="24"/>
          <w:szCs w:val="24"/>
        </w:rPr>
      </w:pPr>
      <w:r w:rsidRPr="004A654A">
        <w:rPr>
          <w:rFonts w:ascii="Times New Roman" w:hAnsi="Times New Roman" w:cs="Times New Roman"/>
          <w:b/>
          <w:bCs/>
          <w:sz w:val="24"/>
          <w:szCs w:val="24"/>
        </w:rPr>
        <w:t>Типы учебного занятия</w:t>
      </w:r>
    </w:p>
    <w:p w:rsidR="00F07367" w:rsidRPr="004A654A" w:rsidRDefault="00F07367" w:rsidP="006773B1">
      <w:pPr>
        <w:numPr>
          <w:ilvl w:val="0"/>
          <w:numId w:val="2"/>
        </w:numPr>
        <w:spacing w:after="0" w:line="240" w:lineRule="auto"/>
        <w:ind w:left="284" w:hanging="284"/>
        <w:jc w:val="both"/>
        <w:rPr>
          <w:rFonts w:ascii="Times New Roman" w:hAnsi="Times New Roman" w:cs="Times New Roman"/>
          <w:sz w:val="24"/>
          <w:szCs w:val="24"/>
        </w:rPr>
      </w:pPr>
      <w:r w:rsidRPr="004A654A">
        <w:rPr>
          <w:rFonts w:ascii="Times New Roman" w:hAnsi="Times New Roman" w:cs="Times New Roman"/>
          <w:sz w:val="24"/>
          <w:szCs w:val="24"/>
        </w:rPr>
        <w:t>Комбинированное занятие.</w:t>
      </w:r>
    </w:p>
    <w:p w:rsidR="00F07367" w:rsidRPr="004A654A" w:rsidRDefault="00F07367" w:rsidP="006773B1">
      <w:pPr>
        <w:numPr>
          <w:ilvl w:val="0"/>
          <w:numId w:val="2"/>
        </w:numPr>
        <w:spacing w:after="0" w:line="240" w:lineRule="auto"/>
        <w:ind w:left="284" w:hanging="284"/>
        <w:jc w:val="both"/>
        <w:rPr>
          <w:rFonts w:ascii="Times New Roman" w:hAnsi="Times New Roman" w:cs="Times New Roman"/>
          <w:sz w:val="24"/>
          <w:szCs w:val="24"/>
        </w:rPr>
      </w:pPr>
      <w:r w:rsidRPr="004A654A">
        <w:rPr>
          <w:rFonts w:ascii="Times New Roman" w:hAnsi="Times New Roman" w:cs="Times New Roman"/>
          <w:sz w:val="24"/>
          <w:szCs w:val="24"/>
        </w:rPr>
        <w:t>Занятие сообщения новых знаний.</w:t>
      </w:r>
    </w:p>
    <w:p w:rsidR="00F07367" w:rsidRPr="004A654A" w:rsidRDefault="00F07367" w:rsidP="006773B1">
      <w:pPr>
        <w:numPr>
          <w:ilvl w:val="0"/>
          <w:numId w:val="2"/>
        </w:numPr>
        <w:spacing w:after="0" w:line="240" w:lineRule="auto"/>
        <w:ind w:left="284" w:hanging="284"/>
        <w:jc w:val="both"/>
        <w:rPr>
          <w:rFonts w:ascii="Times New Roman" w:hAnsi="Times New Roman" w:cs="Times New Roman"/>
          <w:sz w:val="24"/>
          <w:szCs w:val="24"/>
        </w:rPr>
      </w:pPr>
      <w:r w:rsidRPr="004A654A">
        <w:rPr>
          <w:rFonts w:ascii="Times New Roman" w:hAnsi="Times New Roman" w:cs="Times New Roman"/>
          <w:sz w:val="24"/>
          <w:szCs w:val="24"/>
        </w:rPr>
        <w:t>Занятия совершенствования знаний, умений, навыков:</w:t>
      </w:r>
    </w:p>
    <w:p w:rsidR="00F07367" w:rsidRPr="004A654A" w:rsidRDefault="00F07367" w:rsidP="006773B1">
      <w:pPr>
        <w:spacing w:after="0" w:line="240" w:lineRule="auto"/>
        <w:ind w:left="709" w:hanging="425"/>
        <w:jc w:val="both"/>
        <w:rPr>
          <w:rFonts w:ascii="Times New Roman" w:hAnsi="Times New Roman" w:cs="Times New Roman"/>
          <w:sz w:val="24"/>
          <w:szCs w:val="24"/>
        </w:rPr>
      </w:pPr>
      <w:r w:rsidRPr="004A654A">
        <w:rPr>
          <w:rFonts w:ascii="Times New Roman" w:hAnsi="Times New Roman" w:cs="Times New Roman"/>
          <w:sz w:val="24"/>
          <w:szCs w:val="24"/>
        </w:rPr>
        <w:t>а)  повторения;</w:t>
      </w:r>
    </w:p>
    <w:p w:rsidR="00F07367" w:rsidRPr="004A654A" w:rsidRDefault="00F07367" w:rsidP="006773B1">
      <w:pPr>
        <w:spacing w:after="0" w:line="240" w:lineRule="auto"/>
        <w:ind w:left="709" w:hanging="425"/>
        <w:jc w:val="both"/>
        <w:rPr>
          <w:rFonts w:ascii="Times New Roman" w:hAnsi="Times New Roman" w:cs="Times New Roman"/>
          <w:sz w:val="24"/>
          <w:szCs w:val="24"/>
        </w:rPr>
      </w:pPr>
      <w:r w:rsidRPr="004A654A">
        <w:rPr>
          <w:rFonts w:ascii="Times New Roman" w:hAnsi="Times New Roman" w:cs="Times New Roman"/>
          <w:sz w:val="24"/>
          <w:szCs w:val="24"/>
        </w:rPr>
        <w:t>б)  закрепления.</w:t>
      </w:r>
    </w:p>
    <w:p w:rsidR="00F07367" w:rsidRPr="004A654A" w:rsidRDefault="00F07367" w:rsidP="009B3EB6">
      <w:pPr>
        <w:pStyle w:val="a3"/>
        <w:spacing w:after="0"/>
        <w:jc w:val="both"/>
      </w:pPr>
      <w:r w:rsidRPr="004A654A">
        <w:t>4. Занятие проверки и оценки знаний.</w:t>
      </w:r>
    </w:p>
    <w:p w:rsidR="00F07367" w:rsidRPr="004A654A" w:rsidRDefault="00F07367" w:rsidP="009B3EB6">
      <w:pPr>
        <w:spacing w:after="0" w:line="240" w:lineRule="auto"/>
        <w:jc w:val="both"/>
        <w:rPr>
          <w:rFonts w:ascii="Times New Roman" w:hAnsi="Times New Roman" w:cs="Times New Roman"/>
          <w:sz w:val="24"/>
          <w:szCs w:val="24"/>
        </w:rPr>
      </w:pPr>
      <w:r w:rsidRPr="004A654A">
        <w:rPr>
          <w:rFonts w:ascii="Times New Roman" w:hAnsi="Times New Roman" w:cs="Times New Roman"/>
          <w:sz w:val="24"/>
          <w:szCs w:val="24"/>
        </w:rPr>
        <w:t>5. Занятие обобщения и систематизации изученного.</w:t>
      </w:r>
    </w:p>
    <w:p w:rsidR="006773B1" w:rsidRDefault="00F07367" w:rsidP="006773B1">
      <w:pPr>
        <w:spacing w:after="0" w:line="240" w:lineRule="auto"/>
        <w:ind w:firstLine="708"/>
        <w:jc w:val="both"/>
        <w:rPr>
          <w:rFonts w:ascii="Times New Roman" w:hAnsi="Times New Roman" w:cs="Times New Roman"/>
          <w:sz w:val="24"/>
          <w:szCs w:val="24"/>
        </w:rPr>
      </w:pPr>
      <w:r w:rsidRPr="004A654A">
        <w:rPr>
          <w:rFonts w:ascii="Times New Roman" w:hAnsi="Times New Roman" w:cs="Times New Roman"/>
          <w:sz w:val="24"/>
          <w:szCs w:val="24"/>
        </w:rPr>
        <w:t xml:space="preserve">Главная дидактическая задача </w:t>
      </w:r>
      <w:r w:rsidRPr="004A654A">
        <w:rPr>
          <w:rFonts w:ascii="Times New Roman" w:hAnsi="Times New Roman" w:cs="Times New Roman"/>
          <w:b/>
          <w:bCs/>
          <w:sz w:val="24"/>
          <w:szCs w:val="24"/>
        </w:rPr>
        <w:t xml:space="preserve">лекции </w:t>
      </w:r>
      <w:r w:rsidRPr="004A654A">
        <w:rPr>
          <w:rFonts w:ascii="Times New Roman" w:hAnsi="Times New Roman" w:cs="Times New Roman"/>
          <w:sz w:val="24"/>
          <w:szCs w:val="24"/>
        </w:rPr>
        <w:t>– обобщение и систематизация большого по объему учебного материала, раскрытие сущности изучаемых понятий и закономерностей на основе анализа фактического материала.</w:t>
      </w:r>
    </w:p>
    <w:p w:rsidR="0089430E" w:rsidRDefault="0089430E" w:rsidP="006773B1">
      <w:pPr>
        <w:spacing w:after="0" w:line="240" w:lineRule="auto"/>
        <w:ind w:firstLine="708"/>
        <w:jc w:val="both"/>
        <w:rPr>
          <w:rFonts w:ascii="Times New Roman" w:hAnsi="Times New Roman" w:cs="Times New Roman"/>
          <w:sz w:val="24"/>
          <w:szCs w:val="24"/>
        </w:rPr>
      </w:pPr>
    </w:p>
    <w:p w:rsidR="0089430E" w:rsidRDefault="0089430E" w:rsidP="006773B1">
      <w:pPr>
        <w:spacing w:after="0" w:line="240" w:lineRule="auto"/>
        <w:ind w:firstLine="708"/>
        <w:jc w:val="both"/>
        <w:rPr>
          <w:rFonts w:ascii="Times New Roman" w:hAnsi="Times New Roman" w:cs="Times New Roman"/>
          <w:sz w:val="24"/>
          <w:szCs w:val="24"/>
        </w:rPr>
      </w:pPr>
    </w:p>
    <w:p w:rsidR="0089430E" w:rsidRDefault="0089430E" w:rsidP="006773B1">
      <w:pPr>
        <w:spacing w:after="0" w:line="240" w:lineRule="auto"/>
        <w:ind w:firstLine="708"/>
        <w:jc w:val="both"/>
        <w:rPr>
          <w:rFonts w:ascii="Times New Roman" w:hAnsi="Times New Roman" w:cs="Times New Roman"/>
          <w:sz w:val="24"/>
          <w:szCs w:val="24"/>
        </w:rPr>
      </w:pPr>
    </w:p>
    <w:p w:rsidR="0089430E" w:rsidRDefault="0089430E" w:rsidP="006773B1">
      <w:pPr>
        <w:spacing w:after="0" w:line="240" w:lineRule="auto"/>
        <w:ind w:firstLine="708"/>
        <w:jc w:val="both"/>
        <w:rPr>
          <w:rFonts w:ascii="Times New Roman" w:hAnsi="Times New Roman" w:cs="Times New Roman"/>
          <w:sz w:val="24"/>
          <w:szCs w:val="24"/>
        </w:rPr>
      </w:pPr>
    </w:p>
    <w:p w:rsidR="00F07367" w:rsidRPr="004A654A" w:rsidRDefault="00F07367" w:rsidP="006773B1">
      <w:pPr>
        <w:spacing w:after="0" w:line="240" w:lineRule="auto"/>
        <w:ind w:firstLine="708"/>
        <w:jc w:val="both"/>
        <w:rPr>
          <w:rFonts w:ascii="Times New Roman" w:hAnsi="Times New Roman" w:cs="Times New Roman"/>
          <w:sz w:val="24"/>
          <w:szCs w:val="24"/>
        </w:rPr>
      </w:pPr>
      <w:r w:rsidRPr="004A654A">
        <w:rPr>
          <w:rFonts w:ascii="Times New Roman" w:hAnsi="Times New Roman" w:cs="Times New Roman"/>
          <w:sz w:val="24"/>
          <w:szCs w:val="24"/>
        </w:rPr>
        <w:t xml:space="preserve">Дидактическая цель </w:t>
      </w:r>
      <w:r w:rsidRPr="004A654A">
        <w:rPr>
          <w:rFonts w:ascii="Times New Roman" w:hAnsi="Times New Roman" w:cs="Times New Roman"/>
          <w:b/>
          <w:bCs/>
          <w:sz w:val="24"/>
          <w:szCs w:val="24"/>
        </w:rPr>
        <w:t>практических занятий</w:t>
      </w:r>
      <w:r w:rsidRPr="004A654A">
        <w:rPr>
          <w:rFonts w:ascii="Times New Roman" w:hAnsi="Times New Roman" w:cs="Times New Roman"/>
          <w:sz w:val="24"/>
          <w:szCs w:val="24"/>
        </w:rPr>
        <w:t xml:space="preserve"> – формирование у студентов профессиональных умений, поэтому особенно большую роль практические занятия должны играть при изучении специальных дисциплин.</w:t>
      </w:r>
    </w:p>
    <w:p w:rsidR="00F07367" w:rsidRPr="004A654A" w:rsidRDefault="00F07367" w:rsidP="006773B1">
      <w:pPr>
        <w:spacing w:after="0" w:line="240" w:lineRule="auto"/>
        <w:ind w:firstLine="708"/>
        <w:jc w:val="both"/>
        <w:rPr>
          <w:rFonts w:ascii="Times New Roman" w:hAnsi="Times New Roman" w:cs="Times New Roman"/>
          <w:sz w:val="24"/>
          <w:szCs w:val="24"/>
        </w:rPr>
      </w:pPr>
      <w:r w:rsidRPr="004A654A">
        <w:rPr>
          <w:rFonts w:ascii="Times New Roman" w:hAnsi="Times New Roman" w:cs="Times New Roman"/>
          <w:b/>
          <w:bCs/>
          <w:sz w:val="24"/>
          <w:szCs w:val="24"/>
        </w:rPr>
        <w:t>Семинар</w:t>
      </w:r>
      <w:r w:rsidRPr="004A654A">
        <w:rPr>
          <w:rFonts w:ascii="Times New Roman" w:hAnsi="Times New Roman" w:cs="Times New Roman"/>
          <w:sz w:val="24"/>
          <w:szCs w:val="24"/>
        </w:rPr>
        <w:t xml:space="preserve"> как форма учебных занятий используется с целью систематизации, обобщения, расширения и закрепления знаний, умений и навыков, организации творческой деятельности, обмена мнениями, с целью повышения качества усвоения приобретенных на лекциях или в ходе самостоятельной работы знаний и способов их использования в деятельности.</w:t>
      </w:r>
    </w:p>
    <w:p w:rsidR="00D75595" w:rsidRPr="00D75595" w:rsidRDefault="00D75595" w:rsidP="00D75595">
      <w:pPr>
        <w:spacing w:after="0" w:line="240" w:lineRule="auto"/>
        <w:jc w:val="right"/>
        <w:rPr>
          <w:rFonts w:ascii="Times New Roman" w:hAnsi="Times New Roman" w:cs="Times New Roman"/>
          <w:sz w:val="24"/>
          <w:szCs w:val="24"/>
        </w:rPr>
      </w:pPr>
      <w:r w:rsidRPr="00D75595">
        <w:rPr>
          <w:rFonts w:ascii="Times New Roman" w:hAnsi="Times New Roman" w:cs="Times New Roman"/>
          <w:sz w:val="24"/>
          <w:szCs w:val="24"/>
        </w:rPr>
        <w:t>Образец</w:t>
      </w:r>
    </w:p>
    <w:p w:rsidR="00D75595" w:rsidRDefault="00D75595" w:rsidP="00D75595">
      <w:pPr>
        <w:spacing w:after="0" w:line="240" w:lineRule="auto"/>
        <w:jc w:val="center"/>
        <w:rPr>
          <w:rFonts w:ascii="Times New Roman" w:hAnsi="Times New Roman" w:cs="Times New Roman"/>
          <w:b/>
          <w:sz w:val="24"/>
          <w:szCs w:val="24"/>
          <w:lang w:val="kk-KZ"/>
        </w:rPr>
      </w:pPr>
      <w:r>
        <w:rPr>
          <w:rFonts w:ascii="Times New Roman" w:hAnsi="Times New Roman" w:cs="Times New Roman"/>
          <w:sz w:val="24"/>
          <w:szCs w:val="24"/>
          <w:lang w:val="kk-KZ"/>
        </w:rPr>
        <w:t xml:space="preserve"> </w:t>
      </w:r>
      <w:r w:rsidRPr="00D75595">
        <w:rPr>
          <w:rFonts w:ascii="Times New Roman" w:hAnsi="Times New Roman" w:cs="Times New Roman"/>
          <w:b/>
          <w:sz w:val="24"/>
          <w:szCs w:val="24"/>
          <w:lang w:val="kk-KZ"/>
        </w:rPr>
        <w:t>Сабақтың жоспары/Поурочный план</w:t>
      </w:r>
    </w:p>
    <w:p w:rsidR="0089430E" w:rsidRPr="00D75595" w:rsidRDefault="0089430E" w:rsidP="00D75595">
      <w:pPr>
        <w:spacing w:after="0" w:line="240" w:lineRule="auto"/>
        <w:jc w:val="center"/>
        <w:rPr>
          <w:rFonts w:ascii="Times New Roman" w:hAnsi="Times New Roman" w:cs="Times New Roman"/>
          <w:b/>
          <w:sz w:val="24"/>
          <w:szCs w:val="24"/>
          <w:lang w:val="kk-KZ"/>
        </w:rPr>
      </w:pPr>
    </w:p>
    <w:p w:rsidR="00D75595" w:rsidRDefault="00D75595" w:rsidP="00D75595">
      <w:pPr>
        <w:spacing w:after="0" w:line="240" w:lineRule="auto"/>
        <w:rPr>
          <w:rFonts w:ascii="Times New Roman" w:hAnsi="Times New Roman" w:cs="Times New Roman"/>
          <w:sz w:val="24"/>
          <w:szCs w:val="24"/>
          <w:lang w:val="kk-KZ"/>
        </w:rPr>
      </w:pPr>
      <w:r w:rsidRPr="00D75595">
        <w:rPr>
          <w:rFonts w:ascii="Times New Roman" w:hAnsi="Times New Roman" w:cs="Times New Roman"/>
          <w:sz w:val="24"/>
          <w:szCs w:val="24"/>
          <w:lang w:val="kk-KZ"/>
        </w:rPr>
        <w:t>Күні/Дата  ____________________________________________________________</w:t>
      </w:r>
      <w:r w:rsidR="006773B1">
        <w:rPr>
          <w:rFonts w:ascii="Times New Roman" w:hAnsi="Times New Roman" w:cs="Times New Roman"/>
          <w:sz w:val="24"/>
          <w:szCs w:val="24"/>
          <w:lang w:val="kk-KZ"/>
        </w:rPr>
        <w:t>_____________</w:t>
      </w:r>
      <w:r w:rsidRPr="00D75595">
        <w:rPr>
          <w:rFonts w:ascii="Times New Roman" w:hAnsi="Times New Roman" w:cs="Times New Roman"/>
          <w:sz w:val="24"/>
          <w:szCs w:val="24"/>
          <w:lang w:val="kk-KZ"/>
        </w:rPr>
        <w:t xml:space="preserve">_                                                                                                                     </w:t>
      </w:r>
      <w:r>
        <w:rPr>
          <w:rFonts w:ascii="Times New Roman" w:hAnsi="Times New Roman" w:cs="Times New Roman"/>
          <w:sz w:val="24"/>
          <w:szCs w:val="24"/>
          <w:lang w:val="kk-KZ"/>
        </w:rPr>
        <w:t xml:space="preserve">   </w:t>
      </w:r>
    </w:p>
    <w:p w:rsidR="00D75595" w:rsidRDefault="00D75595" w:rsidP="00D75595">
      <w:pPr>
        <w:spacing w:after="0" w:line="240" w:lineRule="auto"/>
        <w:rPr>
          <w:rFonts w:ascii="Times New Roman" w:hAnsi="Times New Roman" w:cs="Times New Roman"/>
          <w:sz w:val="24"/>
          <w:szCs w:val="24"/>
          <w:lang w:val="kk-KZ"/>
        </w:rPr>
      </w:pPr>
      <w:r w:rsidRPr="00D75595">
        <w:rPr>
          <w:rFonts w:ascii="Times New Roman" w:hAnsi="Times New Roman" w:cs="Times New Roman"/>
          <w:sz w:val="24"/>
          <w:szCs w:val="24"/>
          <w:lang w:val="kk-KZ"/>
        </w:rPr>
        <w:t>Топ/Группа  __________________________________________________________</w:t>
      </w:r>
      <w:r w:rsidR="006773B1">
        <w:rPr>
          <w:rFonts w:ascii="Times New Roman" w:hAnsi="Times New Roman" w:cs="Times New Roman"/>
          <w:sz w:val="24"/>
          <w:szCs w:val="24"/>
          <w:lang w:val="kk-KZ"/>
        </w:rPr>
        <w:t>_____________</w:t>
      </w:r>
      <w:r w:rsidRPr="00D75595">
        <w:rPr>
          <w:rFonts w:ascii="Times New Roman" w:hAnsi="Times New Roman" w:cs="Times New Roman"/>
          <w:sz w:val="24"/>
          <w:szCs w:val="24"/>
          <w:lang w:val="kk-KZ"/>
        </w:rPr>
        <w:t>_</w:t>
      </w:r>
    </w:p>
    <w:p w:rsidR="00D75595" w:rsidRDefault="00D75595" w:rsidP="00D75595">
      <w:pPr>
        <w:spacing w:after="0" w:line="240" w:lineRule="auto"/>
        <w:rPr>
          <w:rFonts w:ascii="Times New Roman" w:hAnsi="Times New Roman" w:cs="Times New Roman"/>
          <w:sz w:val="24"/>
          <w:szCs w:val="24"/>
          <w:lang w:val="kk-KZ"/>
        </w:rPr>
      </w:pPr>
      <w:r w:rsidRPr="00D75595">
        <w:rPr>
          <w:rFonts w:ascii="Times New Roman" w:hAnsi="Times New Roman" w:cs="Times New Roman"/>
          <w:sz w:val="24"/>
          <w:szCs w:val="24"/>
          <w:lang w:val="kk-KZ"/>
        </w:rPr>
        <w:t>Пән/Дисциплина_______________________________________________________</w:t>
      </w:r>
      <w:r w:rsidR="006773B1">
        <w:rPr>
          <w:rFonts w:ascii="Times New Roman" w:hAnsi="Times New Roman" w:cs="Times New Roman"/>
          <w:sz w:val="24"/>
          <w:szCs w:val="24"/>
          <w:lang w:val="kk-KZ"/>
        </w:rPr>
        <w:t>______________</w:t>
      </w:r>
    </w:p>
    <w:p w:rsidR="00D75595" w:rsidRDefault="00D75595" w:rsidP="00D75595">
      <w:pPr>
        <w:spacing w:after="0" w:line="240" w:lineRule="auto"/>
        <w:rPr>
          <w:rFonts w:ascii="Times New Roman" w:hAnsi="Times New Roman" w:cs="Times New Roman"/>
          <w:sz w:val="24"/>
          <w:szCs w:val="24"/>
          <w:lang w:val="kk-KZ"/>
        </w:rPr>
      </w:pPr>
      <w:r w:rsidRPr="00D75595">
        <w:rPr>
          <w:rFonts w:ascii="Times New Roman" w:hAnsi="Times New Roman" w:cs="Times New Roman"/>
          <w:sz w:val="24"/>
          <w:szCs w:val="24"/>
          <w:lang w:val="kk-KZ"/>
        </w:rPr>
        <w:t>Сабақтың тақырыбы/Тема</w:t>
      </w:r>
      <w:r>
        <w:rPr>
          <w:rFonts w:ascii="Times New Roman" w:hAnsi="Times New Roman" w:cs="Times New Roman"/>
          <w:sz w:val="24"/>
          <w:szCs w:val="24"/>
          <w:lang w:val="kk-KZ"/>
        </w:rPr>
        <w:t xml:space="preserve"> </w:t>
      </w:r>
      <w:r w:rsidRPr="00D75595">
        <w:rPr>
          <w:rFonts w:ascii="Times New Roman" w:hAnsi="Times New Roman" w:cs="Times New Roman"/>
          <w:sz w:val="24"/>
          <w:szCs w:val="24"/>
          <w:lang w:val="kk-KZ"/>
        </w:rPr>
        <w:t>занятия______________________________________</w:t>
      </w:r>
      <w:r w:rsidR="0078215D">
        <w:rPr>
          <w:rFonts w:ascii="Times New Roman" w:hAnsi="Times New Roman" w:cs="Times New Roman"/>
          <w:sz w:val="24"/>
          <w:szCs w:val="24"/>
          <w:lang w:val="kk-KZ"/>
        </w:rPr>
        <w:t>________________</w:t>
      </w:r>
    </w:p>
    <w:p w:rsidR="00D75595" w:rsidRPr="00D75595" w:rsidRDefault="00D75595" w:rsidP="00D75595">
      <w:pPr>
        <w:spacing w:after="0" w:line="240" w:lineRule="auto"/>
        <w:rPr>
          <w:rFonts w:ascii="Times New Roman" w:hAnsi="Times New Roman" w:cs="Times New Roman"/>
          <w:sz w:val="24"/>
          <w:szCs w:val="24"/>
          <w:lang w:val="kk-KZ"/>
        </w:rPr>
      </w:pPr>
      <w:r w:rsidRPr="00D75595">
        <w:rPr>
          <w:rFonts w:ascii="Times New Roman" w:hAnsi="Times New Roman" w:cs="Times New Roman"/>
          <w:sz w:val="24"/>
          <w:szCs w:val="24"/>
          <w:lang w:val="kk-KZ"/>
        </w:rPr>
        <w:t>Мақсаты/Цели занятия:</w:t>
      </w:r>
    </w:p>
    <w:p w:rsidR="00D75595" w:rsidRPr="00D75595" w:rsidRDefault="00D75595" w:rsidP="00D75595">
      <w:pPr>
        <w:spacing w:after="0" w:line="240" w:lineRule="auto"/>
        <w:rPr>
          <w:rFonts w:ascii="Times New Roman" w:hAnsi="Times New Roman" w:cs="Times New Roman"/>
          <w:sz w:val="24"/>
          <w:szCs w:val="24"/>
          <w:lang w:val="kk-KZ"/>
        </w:rPr>
      </w:pPr>
      <w:r w:rsidRPr="00D75595">
        <w:rPr>
          <w:rFonts w:ascii="Times New Roman" w:hAnsi="Times New Roman" w:cs="Times New Roman"/>
          <w:sz w:val="24"/>
          <w:szCs w:val="24"/>
          <w:lang w:val="kk-KZ"/>
        </w:rPr>
        <w:t>Білімділік/Образовательная: ______________________________________</w:t>
      </w:r>
      <w:r w:rsidR="0078215D">
        <w:rPr>
          <w:rFonts w:ascii="Times New Roman" w:hAnsi="Times New Roman" w:cs="Times New Roman"/>
          <w:sz w:val="24"/>
          <w:szCs w:val="24"/>
          <w:lang w:val="kk-KZ"/>
        </w:rPr>
        <w:t>_________________</w:t>
      </w:r>
      <w:r w:rsidRPr="00D75595">
        <w:rPr>
          <w:rFonts w:ascii="Times New Roman" w:hAnsi="Times New Roman" w:cs="Times New Roman"/>
          <w:sz w:val="24"/>
          <w:szCs w:val="24"/>
          <w:lang w:val="kk-KZ"/>
        </w:rPr>
        <w:t>____</w:t>
      </w:r>
    </w:p>
    <w:p w:rsidR="00D75595" w:rsidRPr="00D75595" w:rsidRDefault="00D75595" w:rsidP="00D75595">
      <w:pPr>
        <w:spacing w:after="0" w:line="240" w:lineRule="auto"/>
        <w:rPr>
          <w:rFonts w:ascii="Times New Roman" w:hAnsi="Times New Roman" w:cs="Times New Roman"/>
          <w:sz w:val="24"/>
          <w:szCs w:val="24"/>
          <w:lang w:val="kk-KZ"/>
        </w:rPr>
      </w:pPr>
      <w:r w:rsidRPr="00D75595">
        <w:rPr>
          <w:rFonts w:ascii="Times New Roman" w:hAnsi="Times New Roman" w:cs="Times New Roman"/>
          <w:sz w:val="24"/>
          <w:szCs w:val="24"/>
          <w:lang w:val="kk-KZ"/>
        </w:rPr>
        <w:t>Дамытушылық/Развивающая:______________________________</w:t>
      </w:r>
      <w:r>
        <w:rPr>
          <w:rFonts w:ascii="Times New Roman" w:hAnsi="Times New Roman" w:cs="Times New Roman"/>
          <w:sz w:val="24"/>
          <w:szCs w:val="24"/>
          <w:lang w:val="kk-KZ"/>
        </w:rPr>
        <w:t>_______________</w:t>
      </w:r>
      <w:r w:rsidR="0078215D">
        <w:rPr>
          <w:rFonts w:ascii="Times New Roman" w:hAnsi="Times New Roman" w:cs="Times New Roman"/>
          <w:sz w:val="24"/>
          <w:szCs w:val="24"/>
          <w:lang w:val="kk-KZ"/>
        </w:rPr>
        <w:t>__________</w:t>
      </w:r>
      <w:r>
        <w:rPr>
          <w:rFonts w:ascii="Times New Roman" w:hAnsi="Times New Roman" w:cs="Times New Roman"/>
          <w:sz w:val="24"/>
          <w:szCs w:val="24"/>
          <w:lang w:val="kk-KZ"/>
        </w:rPr>
        <w:t>___</w:t>
      </w:r>
    </w:p>
    <w:p w:rsidR="00D75595" w:rsidRDefault="00D75595" w:rsidP="00D75595">
      <w:pPr>
        <w:spacing w:after="0" w:line="240" w:lineRule="auto"/>
        <w:rPr>
          <w:rFonts w:ascii="Times New Roman" w:hAnsi="Times New Roman" w:cs="Times New Roman"/>
          <w:sz w:val="24"/>
          <w:szCs w:val="24"/>
          <w:lang w:val="kk-KZ"/>
        </w:rPr>
      </w:pPr>
      <w:r w:rsidRPr="00D75595">
        <w:rPr>
          <w:rFonts w:ascii="Times New Roman" w:hAnsi="Times New Roman" w:cs="Times New Roman"/>
          <w:sz w:val="24"/>
          <w:szCs w:val="24"/>
          <w:lang w:val="kk-KZ"/>
        </w:rPr>
        <w:t>Тәрбиелік/Воспитательная:   ______________________________</w:t>
      </w:r>
      <w:r>
        <w:rPr>
          <w:rFonts w:ascii="Times New Roman" w:hAnsi="Times New Roman" w:cs="Times New Roman"/>
          <w:sz w:val="24"/>
          <w:szCs w:val="24"/>
          <w:lang w:val="kk-KZ"/>
        </w:rPr>
        <w:t>_______</w:t>
      </w:r>
      <w:r w:rsidR="0078215D">
        <w:rPr>
          <w:rFonts w:ascii="Times New Roman" w:hAnsi="Times New Roman" w:cs="Times New Roman"/>
          <w:sz w:val="24"/>
          <w:szCs w:val="24"/>
          <w:lang w:val="kk-KZ"/>
        </w:rPr>
        <w:t>___________________</w:t>
      </w:r>
      <w:r>
        <w:rPr>
          <w:rFonts w:ascii="Times New Roman" w:hAnsi="Times New Roman" w:cs="Times New Roman"/>
          <w:sz w:val="24"/>
          <w:szCs w:val="24"/>
          <w:lang w:val="kk-KZ"/>
        </w:rPr>
        <w:t>__</w:t>
      </w:r>
    </w:p>
    <w:p w:rsidR="00D75595" w:rsidRPr="00D75595" w:rsidRDefault="00D75595" w:rsidP="00D75595">
      <w:pPr>
        <w:spacing w:after="0" w:line="240" w:lineRule="auto"/>
        <w:rPr>
          <w:rFonts w:ascii="Times New Roman" w:hAnsi="Times New Roman" w:cs="Times New Roman"/>
          <w:sz w:val="24"/>
          <w:szCs w:val="24"/>
          <w:lang w:val="kk-KZ"/>
        </w:rPr>
      </w:pPr>
      <w:r w:rsidRPr="00D75595">
        <w:rPr>
          <w:rFonts w:ascii="Times New Roman" w:hAnsi="Times New Roman" w:cs="Times New Roman"/>
          <w:sz w:val="24"/>
          <w:szCs w:val="24"/>
          <w:lang w:val="kk-KZ"/>
        </w:rPr>
        <w:t>Әдістемелік мақсаты /Методическая цель</w:t>
      </w:r>
      <w:r>
        <w:rPr>
          <w:rFonts w:ascii="Times New Roman" w:hAnsi="Times New Roman" w:cs="Times New Roman"/>
          <w:sz w:val="24"/>
          <w:szCs w:val="24"/>
          <w:lang w:val="kk-KZ"/>
        </w:rPr>
        <w:t xml:space="preserve"> </w:t>
      </w:r>
      <w:r w:rsidRPr="00D75595">
        <w:rPr>
          <w:rFonts w:ascii="Times New Roman" w:hAnsi="Times New Roman" w:cs="Times New Roman"/>
          <w:sz w:val="24"/>
          <w:szCs w:val="24"/>
          <w:lang w:val="kk-KZ"/>
        </w:rPr>
        <w:t>_____________________________</w:t>
      </w:r>
      <w:r w:rsidR="0078215D">
        <w:rPr>
          <w:rFonts w:ascii="Times New Roman" w:hAnsi="Times New Roman" w:cs="Times New Roman"/>
          <w:sz w:val="24"/>
          <w:szCs w:val="24"/>
          <w:lang w:val="kk-KZ"/>
        </w:rPr>
        <w:t>_______________</w:t>
      </w:r>
      <w:r w:rsidRPr="00D75595">
        <w:rPr>
          <w:rFonts w:ascii="Times New Roman" w:hAnsi="Times New Roman" w:cs="Times New Roman"/>
          <w:sz w:val="24"/>
          <w:szCs w:val="24"/>
          <w:lang w:val="kk-KZ"/>
        </w:rPr>
        <w:t>___</w:t>
      </w:r>
    </w:p>
    <w:p w:rsidR="00D75595" w:rsidRPr="00D75595" w:rsidRDefault="00D75595" w:rsidP="00D75595">
      <w:pPr>
        <w:spacing w:after="0" w:line="240" w:lineRule="auto"/>
        <w:rPr>
          <w:rFonts w:ascii="Times New Roman" w:hAnsi="Times New Roman" w:cs="Times New Roman"/>
          <w:sz w:val="24"/>
          <w:szCs w:val="24"/>
          <w:lang w:val="kk-KZ"/>
        </w:rPr>
      </w:pPr>
      <w:r w:rsidRPr="00D75595">
        <w:rPr>
          <w:rFonts w:ascii="Times New Roman" w:hAnsi="Times New Roman" w:cs="Times New Roman"/>
          <w:sz w:val="24"/>
          <w:szCs w:val="24"/>
          <w:lang w:val="kk-KZ"/>
        </w:rPr>
        <w:t>Сабақтың түрі/Тип занятия:_________________________________________</w:t>
      </w:r>
      <w:r w:rsidR="0078215D">
        <w:rPr>
          <w:rFonts w:ascii="Times New Roman" w:hAnsi="Times New Roman" w:cs="Times New Roman"/>
          <w:sz w:val="24"/>
          <w:szCs w:val="24"/>
          <w:lang w:val="kk-KZ"/>
        </w:rPr>
        <w:t>__________________</w:t>
      </w:r>
      <w:r w:rsidRPr="00D75595">
        <w:rPr>
          <w:rFonts w:ascii="Times New Roman" w:hAnsi="Times New Roman" w:cs="Times New Roman"/>
          <w:sz w:val="24"/>
          <w:szCs w:val="24"/>
          <w:lang w:val="kk-KZ"/>
        </w:rPr>
        <w:t>_</w:t>
      </w:r>
    </w:p>
    <w:p w:rsidR="00D75595" w:rsidRPr="00D75595" w:rsidRDefault="00D75595" w:rsidP="00D75595">
      <w:pPr>
        <w:spacing w:after="0" w:line="240" w:lineRule="auto"/>
        <w:rPr>
          <w:rFonts w:ascii="Times New Roman" w:hAnsi="Times New Roman" w:cs="Times New Roman"/>
          <w:sz w:val="24"/>
          <w:szCs w:val="24"/>
          <w:lang w:val="kk-KZ"/>
        </w:rPr>
      </w:pPr>
      <w:r w:rsidRPr="00D75595">
        <w:rPr>
          <w:rFonts w:ascii="Times New Roman" w:hAnsi="Times New Roman" w:cs="Times New Roman"/>
          <w:sz w:val="24"/>
          <w:szCs w:val="24"/>
          <w:lang w:val="kk-KZ"/>
        </w:rPr>
        <w:t>Сабақтың әдісі/Вид занятия: __________________________________________</w:t>
      </w:r>
      <w:r w:rsidR="0078215D">
        <w:rPr>
          <w:rFonts w:ascii="Times New Roman" w:hAnsi="Times New Roman" w:cs="Times New Roman"/>
          <w:sz w:val="24"/>
          <w:szCs w:val="24"/>
          <w:lang w:val="kk-KZ"/>
        </w:rPr>
        <w:t>_________________</w:t>
      </w:r>
    </w:p>
    <w:p w:rsidR="00D75595" w:rsidRPr="00D75595" w:rsidRDefault="00D75595" w:rsidP="00D75595">
      <w:pPr>
        <w:spacing w:after="0" w:line="240" w:lineRule="auto"/>
        <w:rPr>
          <w:rFonts w:ascii="Times New Roman" w:hAnsi="Times New Roman" w:cs="Times New Roman"/>
          <w:sz w:val="24"/>
          <w:szCs w:val="24"/>
          <w:lang w:val="kk-KZ"/>
        </w:rPr>
      </w:pPr>
      <w:r w:rsidRPr="00D75595">
        <w:rPr>
          <w:rFonts w:ascii="Times New Roman" w:hAnsi="Times New Roman" w:cs="Times New Roman"/>
          <w:sz w:val="24"/>
          <w:szCs w:val="24"/>
          <w:lang w:val="kk-KZ"/>
        </w:rPr>
        <w:t>Тақырыпаралық байланыс/Внутрипредметные связи:_______________________</w:t>
      </w:r>
      <w:r w:rsidR="0078215D">
        <w:rPr>
          <w:rFonts w:ascii="Times New Roman" w:hAnsi="Times New Roman" w:cs="Times New Roman"/>
          <w:sz w:val="24"/>
          <w:szCs w:val="24"/>
          <w:lang w:val="kk-KZ"/>
        </w:rPr>
        <w:t>______________</w:t>
      </w:r>
      <w:r w:rsidRPr="00D75595">
        <w:rPr>
          <w:rFonts w:ascii="Times New Roman" w:hAnsi="Times New Roman" w:cs="Times New Roman"/>
          <w:sz w:val="24"/>
          <w:szCs w:val="24"/>
          <w:lang w:val="kk-KZ"/>
        </w:rPr>
        <w:t>_</w:t>
      </w:r>
    </w:p>
    <w:p w:rsidR="00D75595" w:rsidRPr="00D75595" w:rsidRDefault="00D75595" w:rsidP="00D75595">
      <w:pPr>
        <w:spacing w:after="0" w:line="240" w:lineRule="auto"/>
        <w:rPr>
          <w:rFonts w:ascii="Times New Roman" w:hAnsi="Times New Roman" w:cs="Times New Roman"/>
          <w:sz w:val="24"/>
          <w:szCs w:val="24"/>
          <w:lang w:val="kk-KZ"/>
        </w:rPr>
      </w:pPr>
      <w:r w:rsidRPr="00D75595">
        <w:rPr>
          <w:rFonts w:ascii="Times New Roman" w:hAnsi="Times New Roman" w:cs="Times New Roman"/>
          <w:sz w:val="24"/>
          <w:szCs w:val="24"/>
          <w:lang w:val="kk-KZ"/>
        </w:rPr>
        <w:t>Пәнаралық байланыс/Межпредметные связи: _______________</w:t>
      </w:r>
      <w:r>
        <w:rPr>
          <w:rFonts w:ascii="Times New Roman" w:hAnsi="Times New Roman" w:cs="Times New Roman"/>
          <w:sz w:val="24"/>
          <w:szCs w:val="24"/>
          <w:lang w:val="kk-KZ"/>
        </w:rPr>
        <w:t>______________</w:t>
      </w:r>
      <w:r w:rsidR="0078215D">
        <w:rPr>
          <w:rFonts w:ascii="Times New Roman" w:hAnsi="Times New Roman" w:cs="Times New Roman"/>
          <w:sz w:val="24"/>
          <w:szCs w:val="24"/>
          <w:lang w:val="kk-KZ"/>
        </w:rPr>
        <w:t>____________</w:t>
      </w:r>
      <w:r>
        <w:rPr>
          <w:rFonts w:ascii="Times New Roman" w:hAnsi="Times New Roman" w:cs="Times New Roman"/>
          <w:sz w:val="24"/>
          <w:szCs w:val="24"/>
          <w:lang w:val="kk-KZ"/>
        </w:rPr>
        <w:t>___</w:t>
      </w:r>
    </w:p>
    <w:p w:rsidR="00D75595" w:rsidRPr="00D75595" w:rsidRDefault="00D75595" w:rsidP="00D75595">
      <w:pPr>
        <w:spacing w:after="0" w:line="240" w:lineRule="auto"/>
        <w:rPr>
          <w:rFonts w:ascii="Times New Roman" w:hAnsi="Times New Roman" w:cs="Times New Roman"/>
          <w:sz w:val="24"/>
          <w:szCs w:val="24"/>
          <w:lang w:val="kk-KZ"/>
        </w:rPr>
      </w:pPr>
      <w:r w:rsidRPr="00D75595">
        <w:rPr>
          <w:rFonts w:ascii="Times New Roman" w:hAnsi="Times New Roman" w:cs="Times New Roman"/>
          <w:sz w:val="24"/>
          <w:szCs w:val="24"/>
          <w:lang w:val="kk-KZ"/>
        </w:rPr>
        <w:t>Көрнекі құралдар/Оборудование:________________________</w:t>
      </w:r>
      <w:r>
        <w:rPr>
          <w:rFonts w:ascii="Times New Roman" w:hAnsi="Times New Roman" w:cs="Times New Roman"/>
          <w:sz w:val="24"/>
          <w:szCs w:val="24"/>
          <w:lang w:val="kk-KZ"/>
        </w:rPr>
        <w:t>________________</w:t>
      </w:r>
      <w:r w:rsidRPr="00D75595">
        <w:rPr>
          <w:rFonts w:ascii="Times New Roman" w:hAnsi="Times New Roman" w:cs="Times New Roman"/>
          <w:sz w:val="24"/>
          <w:szCs w:val="24"/>
          <w:lang w:val="kk-KZ"/>
        </w:rPr>
        <w:t>__</w:t>
      </w:r>
      <w:r w:rsidR="0078215D">
        <w:rPr>
          <w:rFonts w:ascii="Times New Roman" w:hAnsi="Times New Roman" w:cs="Times New Roman"/>
          <w:sz w:val="24"/>
          <w:szCs w:val="24"/>
          <w:lang w:val="kk-KZ"/>
        </w:rPr>
        <w:t>__________</w:t>
      </w:r>
      <w:r w:rsidRPr="00D75595">
        <w:rPr>
          <w:rFonts w:ascii="Times New Roman" w:hAnsi="Times New Roman" w:cs="Times New Roman"/>
          <w:sz w:val="24"/>
          <w:szCs w:val="24"/>
          <w:lang w:val="kk-KZ"/>
        </w:rPr>
        <w:t>___</w:t>
      </w:r>
    </w:p>
    <w:p w:rsidR="00D75595" w:rsidRPr="00D75595" w:rsidRDefault="00D75595" w:rsidP="00D75595">
      <w:pPr>
        <w:spacing w:after="0" w:line="240" w:lineRule="auto"/>
        <w:rPr>
          <w:rFonts w:ascii="Times New Roman" w:hAnsi="Times New Roman" w:cs="Times New Roman"/>
          <w:sz w:val="24"/>
          <w:szCs w:val="24"/>
          <w:lang w:val="kk-KZ"/>
        </w:rPr>
      </w:pPr>
      <w:r w:rsidRPr="00D75595">
        <w:rPr>
          <w:rFonts w:ascii="Times New Roman" w:hAnsi="Times New Roman" w:cs="Times New Roman"/>
          <w:sz w:val="24"/>
          <w:szCs w:val="24"/>
          <w:lang w:val="kk-KZ"/>
        </w:rPr>
        <w:t>Әдебиет/Литература: _______________________________________</w:t>
      </w:r>
      <w:r>
        <w:rPr>
          <w:rFonts w:ascii="Times New Roman" w:hAnsi="Times New Roman" w:cs="Times New Roman"/>
          <w:sz w:val="24"/>
          <w:szCs w:val="24"/>
          <w:lang w:val="kk-KZ"/>
        </w:rPr>
        <w:t>________</w:t>
      </w:r>
      <w:r w:rsidR="0078215D">
        <w:rPr>
          <w:rFonts w:ascii="Times New Roman" w:hAnsi="Times New Roman" w:cs="Times New Roman"/>
          <w:sz w:val="24"/>
          <w:szCs w:val="24"/>
          <w:lang w:val="kk-KZ"/>
        </w:rPr>
        <w:t>_________________</w:t>
      </w:r>
      <w:r>
        <w:rPr>
          <w:rFonts w:ascii="Times New Roman" w:hAnsi="Times New Roman" w:cs="Times New Roman"/>
          <w:sz w:val="24"/>
          <w:szCs w:val="24"/>
          <w:lang w:val="kk-KZ"/>
        </w:rPr>
        <w:t>_</w:t>
      </w:r>
    </w:p>
    <w:p w:rsidR="00D75595" w:rsidRDefault="00D75595" w:rsidP="00D75595">
      <w:pPr>
        <w:spacing w:after="0" w:line="240" w:lineRule="auto"/>
        <w:jc w:val="center"/>
        <w:rPr>
          <w:rFonts w:ascii="Times New Roman" w:hAnsi="Times New Roman" w:cs="Times New Roman"/>
          <w:sz w:val="24"/>
          <w:szCs w:val="24"/>
          <w:lang w:val="kk-KZ"/>
        </w:rPr>
      </w:pPr>
    </w:p>
    <w:p w:rsidR="00D75595" w:rsidRPr="002B52A1" w:rsidRDefault="00D75595" w:rsidP="00D75595">
      <w:pPr>
        <w:spacing w:after="0" w:line="240" w:lineRule="auto"/>
        <w:jc w:val="center"/>
        <w:rPr>
          <w:rFonts w:ascii="Times New Roman" w:hAnsi="Times New Roman" w:cs="Times New Roman"/>
          <w:b/>
          <w:sz w:val="24"/>
          <w:szCs w:val="24"/>
          <w:lang w:val="kk-KZ"/>
        </w:rPr>
      </w:pPr>
      <w:r w:rsidRPr="002B52A1">
        <w:rPr>
          <w:rFonts w:ascii="Times New Roman" w:hAnsi="Times New Roman" w:cs="Times New Roman"/>
          <w:b/>
          <w:sz w:val="24"/>
          <w:szCs w:val="24"/>
          <w:lang w:val="kk-KZ"/>
        </w:rPr>
        <w:t>Сабақ барысы/ ход урока</w:t>
      </w:r>
    </w:p>
    <w:p w:rsidR="00D75595" w:rsidRPr="00D75595" w:rsidRDefault="00D75595" w:rsidP="00D75595">
      <w:pPr>
        <w:spacing w:after="0" w:line="240" w:lineRule="auto"/>
        <w:rPr>
          <w:rFonts w:ascii="Times New Roman" w:hAnsi="Times New Roman" w:cs="Times New Roman"/>
          <w:sz w:val="24"/>
          <w:szCs w:val="24"/>
          <w:lang w:val="kk-KZ"/>
        </w:rPr>
      </w:pPr>
      <w:r w:rsidRPr="00D75595">
        <w:rPr>
          <w:rFonts w:ascii="Times New Roman" w:hAnsi="Times New Roman" w:cs="Times New Roman"/>
          <w:sz w:val="24"/>
          <w:szCs w:val="24"/>
          <w:lang w:val="kk-KZ"/>
        </w:rPr>
        <w:t xml:space="preserve">       </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94"/>
        <w:gridCol w:w="3396"/>
        <w:gridCol w:w="3016"/>
      </w:tblGrid>
      <w:tr w:rsidR="00D75595" w:rsidRPr="00D75595" w:rsidTr="0078215D">
        <w:tc>
          <w:tcPr>
            <w:tcW w:w="3794" w:type="dxa"/>
          </w:tcPr>
          <w:p w:rsidR="00D75595" w:rsidRPr="00D75595" w:rsidRDefault="00D75595" w:rsidP="00D75595">
            <w:pPr>
              <w:spacing w:after="0" w:line="240" w:lineRule="auto"/>
              <w:rPr>
                <w:rFonts w:ascii="Times New Roman" w:hAnsi="Times New Roman" w:cs="Times New Roman"/>
                <w:sz w:val="24"/>
                <w:szCs w:val="24"/>
                <w:lang w:val="kk-KZ"/>
              </w:rPr>
            </w:pPr>
            <w:r w:rsidRPr="00D75595">
              <w:rPr>
                <w:rFonts w:ascii="Times New Roman" w:hAnsi="Times New Roman" w:cs="Times New Roman"/>
                <w:sz w:val="24"/>
                <w:szCs w:val="24"/>
                <w:lang w:val="kk-KZ"/>
              </w:rPr>
              <w:t>Негізгі сабақ бөлімі/</w:t>
            </w:r>
          </w:p>
          <w:p w:rsidR="00D75595" w:rsidRPr="00D75595" w:rsidRDefault="00D75595" w:rsidP="00D75595">
            <w:pPr>
              <w:spacing w:after="0" w:line="240" w:lineRule="auto"/>
              <w:rPr>
                <w:rFonts w:ascii="Times New Roman" w:hAnsi="Times New Roman" w:cs="Times New Roman"/>
                <w:sz w:val="24"/>
                <w:szCs w:val="24"/>
                <w:lang w:val="kk-KZ"/>
              </w:rPr>
            </w:pPr>
            <w:r w:rsidRPr="00D75595">
              <w:rPr>
                <w:rFonts w:ascii="Times New Roman" w:hAnsi="Times New Roman" w:cs="Times New Roman"/>
                <w:sz w:val="24"/>
                <w:szCs w:val="24"/>
                <w:lang w:val="kk-KZ"/>
              </w:rPr>
              <w:t>Основные этапы урока</w:t>
            </w:r>
          </w:p>
        </w:tc>
        <w:tc>
          <w:tcPr>
            <w:tcW w:w="3396" w:type="dxa"/>
          </w:tcPr>
          <w:p w:rsidR="00D75595" w:rsidRPr="00D75595" w:rsidRDefault="00D75595" w:rsidP="00D75595">
            <w:pPr>
              <w:spacing w:after="0" w:line="240" w:lineRule="auto"/>
              <w:rPr>
                <w:rFonts w:ascii="Times New Roman" w:hAnsi="Times New Roman" w:cs="Times New Roman"/>
                <w:sz w:val="24"/>
                <w:szCs w:val="24"/>
                <w:lang w:val="kk-KZ"/>
              </w:rPr>
            </w:pPr>
            <w:r w:rsidRPr="00D75595">
              <w:rPr>
                <w:rFonts w:ascii="Times New Roman" w:hAnsi="Times New Roman" w:cs="Times New Roman"/>
                <w:sz w:val="24"/>
                <w:szCs w:val="24"/>
                <w:lang w:val="kk-KZ"/>
              </w:rPr>
              <w:t xml:space="preserve">Оқытушының іс-әрекеті/ </w:t>
            </w:r>
          </w:p>
          <w:p w:rsidR="00D75595" w:rsidRPr="00D75595" w:rsidRDefault="00D75595" w:rsidP="00D75595">
            <w:pPr>
              <w:spacing w:after="0" w:line="240" w:lineRule="auto"/>
              <w:rPr>
                <w:rFonts w:ascii="Times New Roman" w:hAnsi="Times New Roman" w:cs="Times New Roman"/>
                <w:sz w:val="24"/>
                <w:szCs w:val="24"/>
                <w:lang w:val="kk-KZ"/>
              </w:rPr>
            </w:pPr>
            <w:r w:rsidRPr="00D75595">
              <w:rPr>
                <w:rFonts w:ascii="Times New Roman" w:hAnsi="Times New Roman" w:cs="Times New Roman"/>
                <w:sz w:val="24"/>
                <w:szCs w:val="24"/>
                <w:lang w:val="kk-KZ"/>
              </w:rPr>
              <w:t>Деятельность преподавателя</w:t>
            </w:r>
          </w:p>
        </w:tc>
        <w:tc>
          <w:tcPr>
            <w:tcW w:w="3016" w:type="dxa"/>
          </w:tcPr>
          <w:p w:rsidR="0078215D" w:rsidRDefault="0078215D" w:rsidP="0078215D">
            <w:pPr>
              <w:spacing w:after="0" w:line="240" w:lineRule="auto"/>
              <w:ind w:right="-141" w:hanging="68"/>
              <w:rPr>
                <w:rFonts w:ascii="Times New Roman" w:hAnsi="Times New Roman" w:cs="Times New Roman"/>
                <w:sz w:val="24"/>
                <w:szCs w:val="24"/>
                <w:lang w:val="kk-KZ"/>
              </w:rPr>
            </w:pPr>
            <w:r>
              <w:rPr>
                <w:rFonts w:ascii="Times New Roman" w:hAnsi="Times New Roman" w:cs="Times New Roman"/>
                <w:sz w:val="24"/>
                <w:szCs w:val="24"/>
                <w:lang w:val="kk-KZ"/>
              </w:rPr>
              <w:t>Оқушының әрекеті/</w:t>
            </w:r>
          </w:p>
          <w:p w:rsidR="00D75595" w:rsidRPr="00D75595" w:rsidRDefault="00D75595" w:rsidP="0078215D">
            <w:pPr>
              <w:spacing w:after="0" w:line="240" w:lineRule="auto"/>
              <w:ind w:right="-141" w:hanging="68"/>
              <w:rPr>
                <w:rFonts w:ascii="Times New Roman" w:hAnsi="Times New Roman" w:cs="Times New Roman"/>
                <w:sz w:val="24"/>
                <w:szCs w:val="24"/>
                <w:lang w:val="kk-KZ"/>
              </w:rPr>
            </w:pPr>
            <w:r w:rsidRPr="00D75595">
              <w:rPr>
                <w:rFonts w:ascii="Times New Roman" w:hAnsi="Times New Roman" w:cs="Times New Roman"/>
                <w:sz w:val="24"/>
                <w:szCs w:val="24"/>
                <w:lang w:val="kk-KZ"/>
              </w:rPr>
              <w:t>Деятельность</w:t>
            </w:r>
            <w:r w:rsidR="0078215D">
              <w:rPr>
                <w:rFonts w:ascii="Times New Roman" w:hAnsi="Times New Roman" w:cs="Times New Roman"/>
                <w:sz w:val="24"/>
                <w:szCs w:val="24"/>
                <w:lang w:val="kk-KZ"/>
              </w:rPr>
              <w:t xml:space="preserve"> </w:t>
            </w:r>
            <w:r w:rsidRPr="00D75595">
              <w:rPr>
                <w:rFonts w:ascii="Times New Roman" w:hAnsi="Times New Roman" w:cs="Times New Roman"/>
                <w:sz w:val="24"/>
                <w:szCs w:val="24"/>
                <w:lang w:val="kk-KZ"/>
              </w:rPr>
              <w:t>обучающихся</w:t>
            </w:r>
          </w:p>
        </w:tc>
      </w:tr>
      <w:tr w:rsidR="00D75595" w:rsidRPr="00D75595" w:rsidTr="0078215D">
        <w:tc>
          <w:tcPr>
            <w:tcW w:w="3794" w:type="dxa"/>
          </w:tcPr>
          <w:p w:rsidR="00D75595" w:rsidRPr="00D75595" w:rsidRDefault="00D75595" w:rsidP="00D75595">
            <w:pPr>
              <w:spacing w:after="0" w:line="240" w:lineRule="auto"/>
              <w:rPr>
                <w:rFonts w:ascii="Times New Roman" w:hAnsi="Times New Roman" w:cs="Times New Roman"/>
                <w:sz w:val="24"/>
                <w:szCs w:val="24"/>
                <w:lang w:val="kk-KZ"/>
              </w:rPr>
            </w:pPr>
            <w:r w:rsidRPr="00D75595">
              <w:rPr>
                <w:rFonts w:ascii="Times New Roman" w:hAnsi="Times New Roman" w:cs="Times New Roman"/>
                <w:sz w:val="24"/>
                <w:szCs w:val="24"/>
                <w:lang w:val="kk-KZ"/>
              </w:rPr>
              <w:t>1. Ұйымдастыру кезеңі/Организационный момент:</w:t>
            </w:r>
          </w:p>
        </w:tc>
        <w:tc>
          <w:tcPr>
            <w:tcW w:w="3396" w:type="dxa"/>
          </w:tcPr>
          <w:p w:rsidR="00D75595" w:rsidRPr="00D75595" w:rsidRDefault="00D75595" w:rsidP="00D75595">
            <w:pPr>
              <w:spacing w:after="0" w:line="240" w:lineRule="auto"/>
              <w:rPr>
                <w:rFonts w:ascii="Times New Roman" w:hAnsi="Times New Roman" w:cs="Times New Roman"/>
                <w:sz w:val="24"/>
                <w:szCs w:val="24"/>
                <w:lang w:val="kk-KZ"/>
              </w:rPr>
            </w:pPr>
          </w:p>
        </w:tc>
        <w:tc>
          <w:tcPr>
            <w:tcW w:w="3016" w:type="dxa"/>
          </w:tcPr>
          <w:p w:rsidR="00D75595" w:rsidRPr="00D75595" w:rsidRDefault="00D75595" w:rsidP="00D75595">
            <w:pPr>
              <w:spacing w:after="0" w:line="240" w:lineRule="auto"/>
              <w:rPr>
                <w:rFonts w:ascii="Times New Roman" w:hAnsi="Times New Roman" w:cs="Times New Roman"/>
                <w:sz w:val="24"/>
                <w:szCs w:val="24"/>
                <w:lang w:val="kk-KZ"/>
              </w:rPr>
            </w:pPr>
          </w:p>
        </w:tc>
      </w:tr>
      <w:tr w:rsidR="00D75595" w:rsidRPr="00D75595" w:rsidTr="0078215D">
        <w:tc>
          <w:tcPr>
            <w:tcW w:w="3794" w:type="dxa"/>
          </w:tcPr>
          <w:p w:rsidR="00D75595" w:rsidRPr="00D75595" w:rsidRDefault="00D75595" w:rsidP="00D75595">
            <w:pPr>
              <w:spacing w:after="0" w:line="240" w:lineRule="auto"/>
              <w:rPr>
                <w:rFonts w:ascii="Times New Roman" w:hAnsi="Times New Roman" w:cs="Times New Roman"/>
                <w:sz w:val="24"/>
                <w:szCs w:val="24"/>
                <w:lang w:val="kk-KZ"/>
              </w:rPr>
            </w:pPr>
            <w:r w:rsidRPr="00D75595">
              <w:rPr>
                <w:rFonts w:ascii="Times New Roman" w:hAnsi="Times New Roman" w:cs="Times New Roman"/>
                <w:sz w:val="24"/>
                <w:szCs w:val="24"/>
                <w:lang w:val="kk-KZ"/>
              </w:rPr>
              <w:t xml:space="preserve">Оқушылардың танымдық мотивациялық қызығушылығын ояту/Мотивация учебно-познавательной деятельности </w:t>
            </w:r>
          </w:p>
          <w:p w:rsidR="00D75595" w:rsidRPr="00D75595" w:rsidRDefault="00D75595" w:rsidP="00D75595">
            <w:pPr>
              <w:spacing w:after="0" w:line="240" w:lineRule="auto"/>
              <w:rPr>
                <w:rFonts w:ascii="Times New Roman" w:hAnsi="Times New Roman" w:cs="Times New Roman"/>
                <w:sz w:val="24"/>
                <w:szCs w:val="24"/>
                <w:lang w:val="kk-KZ"/>
              </w:rPr>
            </w:pPr>
            <w:r w:rsidRPr="00D75595">
              <w:rPr>
                <w:rFonts w:ascii="Times New Roman" w:hAnsi="Times New Roman" w:cs="Times New Roman"/>
                <w:sz w:val="24"/>
                <w:szCs w:val="24"/>
                <w:lang w:val="kk-KZ"/>
              </w:rPr>
              <w:t>обучающегося</w:t>
            </w:r>
          </w:p>
        </w:tc>
        <w:tc>
          <w:tcPr>
            <w:tcW w:w="3396" w:type="dxa"/>
          </w:tcPr>
          <w:p w:rsidR="00D75595" w:rsidRPr="00D75595" w:rsidRDefault="00D75595" w:rsidP="00D75595">
            <w:pPr>
              <w:spacing w:after="0" w:line="240" w:lineRule="auto"/>
              <w:rPr>
                <w:rFonts w:ascii="Times New Roman" w:hAnsi="Times New Roman" w:cs="Times New Roman"/>
                <w:sz w:val="24"/>
                <w:szCs w:val="24"/>
                <w:lang w:val="kk-KZ"/>
              </w:rPr>
            </w:pPr>
          </w:p>
        </w:tc>
        <w:tc>
          <w:tcPr>
            <w:tcW w:w="3016" w:type="dxa"/>
          </w:tcPr>
          <w:p w:rsidR="00D75595" w:rsidRPr="00D75595" w:rsidRDefault="00D75595" w:rsidP="00D75595">
            <w:pPr>
              <w:spacing w:after="0" w:line="240" w:lineRule="auto"/>
              <w:rPr>
                <w:rFonts w:ascii="Times New Roman" w:hAnsi="Times New Roman" w:cs="Times New Roman"/>
                <w:sz w:val="24"/>
                <w:szCs w:val="24"/>
                <w:lang w:val="kk-KZ"/>
              </w:rPr>
            </w:pPr>
          </w:p>
        </w:tc>
      </w:tr>
      <w:tr w:rsidR="00D75595" w:rsidRPr="00D75595" w:rsidTr="0078215D">
        <w:tc>
          <w:tcPr>
            <w:tcW w:w="3794" w:type="dxa"/>
          </w:tcPr>
          <w:p w:rsidR="00D75595" w:rsidRPr="00D75595" w:rsidRDefault="00D75595" w:rsidP="00D75595">
            <w:pPr>
              <w:spacing w:after="0" w:line="240" w:lineRule="auto"/>
              <w:rPr>
                <w:rFonts w:ascii="Times New Roman" w:hAnsi="Times New Roman" w:cs="Times New Roman"/>
                <w:sz w:val="24"/>
                <w:szCs w:val="24"/>
                <w:lang w:val="kk-KZ"/>
              </w:rPr>
            </w:pPr>
            <w:r w:rsidRPr="00D75595">
              <w:rPr>
                <w:rFonts w:ascii="Times New Roman" w:hAnsi="Times New Roman" w:cs="Times New Roman"/>
                <w:sz w:val="24"/>
                <w:szCs w:val="24"/>
                <w:lang w:val="kk-KZ"/>
              </w:rPr>
              <w:t>Үй тапсырмасын игерілуін тексеру/Проверка домашнего задания:</w:t>
            </w:r>
          </w:p>
        </w:tc>
        <w:tc>
          <w:tcPr>
            <w:tcW w:w="3396" w:type="dxa"/>
          </w:tcPr>
          <w:p w:rsidR="00D75595" w:rsidRPr="00D75595" w:rsidRDefault="00D75595" w:rsidP="00D75595">
            <w:pPr>
              <w:spacing w:after="0" w:line="240" w:lineRule="auto"/>
              <w:rPr>
                <w:rFonts w:ascii="Times New Roman" w:hAnsi="Times New Roman" w:cs="Times New Roman"/>
                <w:sz w:val="24"/>
                <w:szCs w:val="24"/>
                <w:lang w:val="kk-KZ"/>
              </w:rPr>
            </w:pPr>
          </w:p>
        </w:tc>
        <w:tc>
          <w:tcPr>
            <w:tcW w:w="3016" w:type="dxa"/>
          </w:tcPr>
          <w:p w:rsidR="00D75595" w:rsidRPr="00D75595" w:rsidRDefault="00D75595" w:rsidP="00D75595">
            <w:pPr>
              <w:spacing w:after="0" w:line="240" w:lineRule="auto"/>
              <w:rPr>
                <w:rFonts w:ascii="Times New Roman" w:hAnsi="Times New Roman" w:cs="Times New Roman"/>
                <w:sz w:val="24"/>
                <w:szCs w:val="24"/>
                <w:lang w:val="kk-KZ"/>
              </w:rPr>
            </w:pPr>
          </w:p>
        </w:tc>
      </w:tr>
      <w:tr w:rsidR="00D75595" w:rsidRPr="00D75595" w:rsidTr="0078215D">
        <w:tc>
          <w:tcPr>
            <w:tcW w:w="3794" w:type="dxa"/>
          </w:tcPr>
          <w:p w:rsidR="00D75595" w:rsidRPr="00D75595" w:rsidRDefault="00D75595" w:rsidP="00D75595">
            <w:pPr>
              <w:spacing w:after="0" w:line="240" w:lineRule="auto"/>
              <w:rPr>
                <w:rFonts w:ascii="Times New Roman" w:hAnsi="Times New Roman" w:cs="Times New Roman"/>
                <w:sz w:val="24"/>
                <w:szCs w:val="24"/>
                <w:lang w:val="kk-KZ"/>
              </w:rPr>
            </w:pPr>
            <w:r w:rsidRPr="00D75595">
              <w:rPr>
                <w:rFonts w:ascii="Times New Roman" w:hAnsi="Times New Roman" w:cs="Times New Roman"/>
                <w:sz w:val="24"/>
                <w:szCs w:val="24"/>
                <w:lang w:val="kk-KZ"/>
              </w:rPr>
              <w:t>Жаңа тақырыпты игеру/Изучение нового материала</w:t>
            </w:r>
          </w:p>
        </w:tc>
        <w:tc>
          <w:tcPr>
            <w:tcW w:w="3396" w:type="dxa"/>
          </w:tcPr>
          <w:p w:rsidR="00D75595" w:rsidRPr="00D75595" w:rsidRDefault="00D75595" w:rsidP="00D75595">
            <w:pPr>
              <w:spacing w:after="0" w:line="240" w:lineRule="auto"/>
              <w:rPr>
                <w:rFonts w:ascii="Times New Roman" w:hAnsi="Times New Roman" w:cs="Times New Roman"/>
                <w:sz w:val="24"/>
                <w:szCs w:val="24"/>
                <w:lang w:val="kk-KZ"/>
              </w:rPr>
            </w:pPr>
            <w:r w:rsidRPr="00D75595">
              <w:rPr>
                <w:rFonts w:ascii="Times New Roman" w:hAnsi="Times New Roman" w:cs="Times New Roman"/>
                <w:sz w:val="24"/>
                <w:szCs w:val="24"/>
                <w:lang w:val="kk-KZ"/>
              </w:rPr>
              <w:t>Жоспар/ план урока.</w:t>
            </w:r>
            <w:r w:rsidR="0078215D">
              <w:rPr>
                <w:rFonts w:ascii="Times New Roman" w:hAnsi="Times New Roman" w:cs="Times New Roman"/>
                <w:i/>
                <w:sz w:val="24"/>
                <w:szCs w:val="24"/>
                <w:lang w:val="kk-KZ"/>
              </w:rPr>
              <w:t xml:space="preserve"> </w:t>
            </w:r>
          </w:p>
          <w:p w:rsidR="00D75595" w:rsidRPr="00D75595" w:rsidRDefault="00D75595" w:rsidP="00D75595">
            <w:pPr>
              <w:spacing w:after="0" w:line="240" w:lineRule="auto"/>
              <w:rPr>
                <w:rFonts w:ascii="Times New Roman" w:hAnsi="Times New Roman" w:cs="Times New Roman"/>
                <w:sz w:val="24"/>
                <w:szCs w:val="24"/>
                <w:lang w:val="kk-KZ"/>
              </w:rPr>
            </w:pPr>
          </w:p>
        </w:tc>
        <w:tc>
          <w:tcPr>
            <w:tcW w:w="3016" w:type="dxa"/>
          </w:tcPr>
          <w:p w:rsidR="00D75595" w:rsidRPr="00D75595" w:rsidRDefault="00D75595" w:rsidP="00D75595">
            <w:pPr>
              <w:spacing w:after="0" w:line="240" w:lineRule="auto"/>
              <w:rPr>
                <w:rFonts w:ascii="Times New Roman" w:hAnsi="Times New Roman" w:cs="Times New Roman"/>
                <w:sz w:val="24"/>
                <w:szCs w:val="24"/>
                <w:lang w:val="kk-KZ"/>
              </w:rPr>
            </w:pPr>
          </w:p>
        </w:tc>
      </w:tr>
      <w:tr w:rsidR="00D75595" w:rsidRPr="00D75595" w:rsidTr="0078215D">
        <w:tc>
          <w:tcPr>
            <w:tcW w:w="3794" w:type="dxa"/>
          </w:tcPr>
          <w:p w:rsidR="00D75595" w:rsidRPr="00D75595" w:rsidRDefault="00D75595" w:rsidP="00D75595">
            <w:pPr>
              <w:spacing w:after="0" w:line="240" w:lineRule="auto"/>
              <w:rPr>
                <w:rFonts w:ascii="Times New Roman" w:hAnsi="Times New Roman" w:cs="Times New Roman"/>
                <w:sz w:val="24"/>
                <w:szCs w:val="24"/>
                <w:lang w:val="kk-KZ"/>
              </w:rPr>
            </w:pPr>
            <w:r w:rsidRPr="00D75595">
              <w:rPr>
                <w:rFonts w:ascii="Times New Roman" w:hAnsi="Times New Roman" w:cs="Times New Roman"/>
                <w:sz w:val="24"/>
                <w:szCs w:val="24"/>
                <w:lang w:val="kk-KZ"/>
              </w:rPr>
              <w:t>Жаңа тақырыпты бекіту/</w:t>
            </w:r>
            <w:r w:rsidR="0078215D">
              <w:rPr>
                <w:rFonts w:ascii="Times New Roman" w:hAnsi="Times New Roman" w:cs="Times New Roman"/>
                <w:sz w:val="24"/>
                <w:szCs w:val="24"/>
                <w:lang w:val="kk-KZ"/>
              </w:rPr>
              <w:t xml:space="preserve"> </w:t>
            </w:r>
            <w:r w:rsidRPr="00D75595">
              <w:rPr>
                <w:rFonts w:ascii="Times New Roman" w:hAnsi="Times New Roman" w:cs="Times New Roman"/>
                <w:sz w:val="24"/>
                <w:szCs w:val="24"/>
                <w:lang w:val="kk-KZ"/>
              </w:rPr>
              <w:t>Закрепление нового материала:</w:t>
            </w:r>
          </w:p>
        </w:tc>
        <w:tc>
          <w:tcPr>
            <w:tcW w:w="3396" w:type="dxa"/>
          </w:tcPr>
          <w:p w:rsidR="00D75595" w:rsidRPr="00D75595" w:rsidRDefault="00D75595" w:rsidP="00D75595">
            <w:pPr>
              <w:spacing w:after="0" w:line="240" w:lineRule="auto"/>
              <w:rPr>
                <w:rFonts w:ascii="Times New Roman" w:hAnsi="Times New Roman" w:cs="Times New Roman"/>
                <w:sz w:val="24"/>
                <w:szCs w:val="24"/>
                <w:lang w:val="kk-KZ"/>
              </w:rPr>
            </w:pPr>
          </w:p>
        </w:tc>
        <w:tc>
          <w:tcPr>
            <w:tcW w:w="3016" w:type="dxa"/>
          </w:tcPr>
          <w:p w:rsidR="00D75595" w:rsidRPr="00D75595" w:rsidRDefault="00D75595" w:rsidP="00D75595">
            <w:pPr>
              <w:spacing w:after="0" w:line="240" w:lineRule="auto"/>
              <w:rPr>
                <w:rFonts w:ascii="Times New Roman" w:hAnsi="Times New Roman" w:cs="Times New Roman"/>
                <w:sz w:val="24"/>
                <w:szCs w:val="24"/>
                <w:lang w:val="kk-KZ"/>
              </w:rPr>
            </w:pPr>
          </w:p>
        </w:tc>
      </w:tr>
      <w:tr w:rsidR="00D75595" w:rsidRPr="00D75595" w:rsidTr="0078215D">
        <w:tc>
          <w:tcPr>
            <w:tcW w:w="3794" w:type="dxa"/>
          </w:tcPr>
          <w:p w:rsidR="00D75595" w:rsidRPr="00D75595" w:rsidRDefault="00D75595" w:rsidP="00D75595">
            <w:pPr>
              <w:spacing w:after="0" w:line="240" w:lineRule="auto"/>
              <w:rPr>
                <w:rFonts w:ascii="Times New Roman" w:hAnsi="Times New Roman" w:cs="Times New Roman"/>
                <w:sz w:val="24"/>
                <w:szCs w:val="24"/>
                <w:lang w:val="kk-KZ"/>
              </w:rPr>
            </w:pPr>
            <w:r w:rsidRPr="00D75595">
              <w:rPr>
                <w:rFonts w:ascii="Times New Roman" w:hAnsi="Times New Roman" w:cs="Times New Roman"/>
                <w:sz w:val="24"/>
                <w:szCs w:val="24"/>
                <w:lang w:val="kk-KZ"/>
              </w:rPr>
              <w:t>Сабаққа қорытынды жасау/Поведение итогов урока:</w:t>
            </w:r>
          </w:p>
        </w:tc>
        <w:tc>
          <w:tcPr>
            <w:tcW w:w="3396" w:type="dxa"/>
          </w:tcPr>
          <w:p w:rsidR="00D75595" w:rsidRPr="00D75595" w:rsidRDefault="00D75595" w:rsidP="00D75595">
            <w:pPr>
              <w:spacing w:after="0" w:line="240" w:lineRule="auto"/>
              <w:rPr>
                <w:rFonts w:ascii="Times New Roman" w:hAnsi="Times New Roman" w:cs="Times New Roman"/>
                <w:sz w:val="24"/>
                <w:szCs w:val="24"/>
                <w:lang w:val="kk-KZ"/>
              </w:rPr>
            </w:pPr>
          </w:p>
        </w:tc>
        <w:tc>
          <w:tcPr>
            <w:tcW w:w="3016" w:type="dxa"/>
          </w:tcPr>
          <w:p w:rsidR="00D75595" w:rsidRPr="00D75595" w:rsidRDefault="00D75595" w:rsidP="00D75595">
            <w:pPr>
              <w:spacing w:after="0" w:line="240" w:lineRule="auto"/>
              <w:rPr>
                <w:rFonts w:ascii="Times New Roman" w:hAnsi="Times New Roman" w:cs="Times New Roman"/>
                <w:sz w:val="24"/>
                <w:szCs w:val="24"/>
                <w:lang w:val="kk-KZ"/>
              </w:rPr>
            </w:pPr>
          </w:p>
        </w:tc>
      </w:tr>
      <w:tr w:rsidR="00D75595" w:rsidRPr="00D75595" w:rsidTr="0078215D">
        <w:tc>
          <w:tcPr>
            <w:tcW w:w="3794" w:type="dxa"/>
          </w:tcPr>
          <w:p w:rsidR="00D75595" w:rsidRPr="00D75595" w:rsidRDefault="00D75595" w:rsidP="00D75595">
            <w:pPr>
              <w:spacing w:after="0" w:line="240" w:lineRule="auto"/>
              <w:rPr>
                <w:rFonts w:ascii="Times New Roman" w:hAnsi="Times New Roman" w:cs="Times New Roman"/>
                <w:sz w:val="24"/>
                <w:szCs w:val="24"/>
                <w:lang w:val="kk-KZ"/>
              </w:rPr>
            </w:pPr>
            <w:r w:rsidRPr="00D75595">
              <w:rPr>
                <w:rFonts w:ascii="Times New Roman" w:hAnsi="Times New Roman" w:cs="Times New Roman"/>
                <w:sz w:val="24"/>
                <w:szCs w:val="24"/>
                <w:lang w:val="kk-KZ"/>
              </w:rPr>
              <w:t>Бағалау/Комментирование оценок:</w:t>
            </w:r>
          </w:p>
        </w:tc>
        <w:tc>
          <w:tcPr>
            <w:tcW w:w="3396" w:type="dxa"/>
          </w:tcPr>
          <w:p w:rsidR="00D75595" w:rsidRPr="00D75595" w:rsidRDefault="00D75595" w:rsidP="00D75595">
            <w:pPr>
              <w:spacing w:after="0" w:line="240" w:lineRule="auto"/>
              <w:rPr>
                <w:rFonts w:ascii="Times New Roman" w:hAnsi="Times New Roman" w:cs="Times New Roman"/>
                <w:sz w:val="24"/>
                <w:szCs w:val="24"/>
                <w:lang w:val="kk-KZ"/>
              </w:rPr>
            </w:pPr>
          </w:p>
        </w:tc>
        <w:tc>
          <w:tcPr>
            <w:tcW w:w="3016" w:type="dxa"/>
          </w:tcPr>
          <w:p w:rsidR="00D75595" w:rsidRPr="00D75595" w:rsidRDefault="00D75595" w:rsidP="00D75595">
            <w:pPr>
              <w:spacing w:after="0" w:line="240" w:lineRule="auto"/>
              <w:rPr>
                <w:rFonts w:ascii="Times New Roman" w:hAnsi="Times New Roman" w:cs="Times New Roman"/>
                <w:sz w:val="24"/>
                <w:szCs w:val="24"/>
                <w:lang w:val="kk-KZ"/>
              </w:rPr>
            </w:pPr>
          </w:p>
        </w:tc>
      </w:tr>
      <w:tr w:rsidR="00D75595" w:rsidRPr="00D75595" w:rsidTr="0078215D">
        <w:trPr>
          <w:trHeight w:val="589"/>
        </w:trPr>
        <w:tc>
          <w:tcPr>
            <w:tcW w:w="3794" w:type="dxa"/>
          </w:tcPr>
          <w:p w:rsidR="00D75595" w:rsidRPr="0078215D" w:rsidRDefault="00D75595" w:rsidP="00D75595">
            <w:pPr>
              <w:spacing w:after="0" w:line="240" w:lineRule="auto"/>
              <w:rPr>
                <w:rFonts w:ascii="Times New Roman" w:hAnsi="Times New Roman" w:cs="Times New Roman"/>
                <w:sz w:val="24"/>
                <w:szCs w:val="24"/>
              </w:rPr>
            </w:pPr>
            <w:r w:rsidRPr="00D75595">
              <w:rPr>
                <w:rFonts w:ascii="Times New Roman" w:hAnsi="Times New Roman" w:cs="Times New Roman"/>
                <w:sz w:val="24"/>
                <w:szCs w:val="24"/>
                <w:lang w:val="kk-KZ"/>
              </w:rPr>
              <w:t xml:space="preserve">Үй тапсырмасы/Домашнее задание: </w:t>
            </w:r>
          </w:p>
        </w:tc>
        <w:tc>
          <w:tcPr>
            <w:tcW w:w="3396" w:type="dxa"/>
          </w:tcPr>
          <w:p w:rsidR="00D75595" w:rsidRPr="00D75595" w:rsidRDefault="00D75595" w:rsidP="00D75595">
            <w:pPr>
              <w:spacing w:after="0" w:line="240" w:lineRule="auto"/>
              <w:rPr>
                <w:rFonts w:ascii="Times New Roman" w:hAnsi="Times New Roman" w:cs="Times New Roman"/>
                <w:sz w:val="24"/>
                <w:szCs w:val="24"/>
                <w:lang w:val="kk-KZ"/>
              </w:rPr>
            </w:pPr>
          </w:p>
        </w:tc>
        <w:tc>
          <w:tcPr>
            <w:tcW w:w="3016" w:type="dxa"/>
          </w:tcPr>
          <w:p w:rsidR="00D75595" w:rsidRPr="00D75595" w:rsidRDefault="00D75595" w:rsidP="00D75595">
            <w:pPr>
              <w:spacing w:after="0" w:line="240" w:lineRule="auto"/>
              <w:rPr>
                <w:rFonts w:ascii="Times New Roman" w:hAnsi="Times New Roman" w:cs="Times New Roman"/>
                <w:sz w:val="24"/>
                <w:szCs w:val="24"/>
                <w:lang w:val="kk-KZ"/>
              </w:rPr>
            </w:pPr>
          </w:p>
        </w:tc>
      </w:tr>
      <w:tr w:rsidR="00D75595" w:rsidRPr="00D75595" w:rsidTr="0078215D">
        <w:tc>
          <w:tcPr>
            <w:tcW w:w="3794" w:type="dxa"/>
          </w:tcPr>
          <w:p w:rsidR="00D75595" w:rsidRPr="00D75595" w:rsidRDefault="00D75595" w:rsidP="00D75595">
            <w:pPr>
              <w:spacing w:after="0" w:line="240" w:lineRule="auto"/>
              <w:rPr>
                <w:rFonts w:ascii="Times New Roman" w:hAnsi="Times New Roman" w:cs="Times New Roman"/>
                <w:sz w:val="24"/>
                <w:szCs w:val="24"/>
                <w:lang w:val="kk-KZ"/>
              </w:rPr>
            </w:pPr>
            <w:r w:rsidRPr="00D75595">
              <w:rPr>
                <w:rFonts w:ascii="Times New Roman" w:hAnsi="Times New Roman" w:cs="Times New Roman"/>
                <w:sz w:val="24"/>
                <w:szCs w:val="24"/>
                <w:lang w:val="kk-KZ"/>
              </w:rPr>
              <w:t>Рефлексия/Рефлексия:</w:t>
            </w:r>
          </w:p>
        </w:tc>
        <w:tc>
          <w:tcPr>
            <w:tcW w:w="3396" w:type="dxa"/>
          </w:tcPr>
          <w:p w:rsidR="00D75595" w:rsidRPr="00D75595" w:rsidRDefault="00D75595" w:rsidP="00D75595">
            <w:pPr>
              <w:spacing w:after="0" w:line="240" w:lineRule="auto"/>
              <w:rPr>
                <w:rFonts w:ascii="Times New Roman" w:hAnsi="Times New Roman" w:cs="Times New Roman"/>
                <w:sz w:val="24"/>
                <w:szCs w:val="24"/>
                <w:lang w:val="kk-KZ"/>
              </w:rPr>
            </w:pPr>
          </w:p>
        </w:tc>
        <w:tc>
          <w:tcPr>
            <w:tcW w:w="3016" w:type="dxa"/>
          </w:tcPr>
          <w:p w:rsidR="00D75595" w:rsidRPr="00D75595" w:rsidRDefault="00D75595" w:rsidP="00D75595">
            <w:pPr>
              <w:spacing w:after="0" w:line="240" w:lineRule="auto"/>
              <w:rPr>
                <w:rFonts w:ascii="Times New Roman" w:hAnsi="Times New Roman" w:cs="Times New Roman"/>
                <w:sz w:val="24"/>
                <w:szCs w:val="24"/>
                <w:lang w:val="kk-KZ"/>
              </w:rPr>
            </w:pPr>
          </w:p>
        </w:tc>
      </w:tr>
    </w:tbl>
    <w:p w:rsidR="00D75595" w:rsidRPr="00D75595" w:rsidRDefault="0078215D" w:rsidP="00D75595">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D75595" w:rsidRPr="00D75595">
        <w:rPr>
          <w:rFonts w:ascii="Times New Roman" w:hAnsi="Times New Roman" w:cs="Times New Roman"/>
          <w:sz w:val="24"/>
          <w:szCs w:val="24"/>
          <w:lang w:val="kk-KZ"/>
        </w:rPr>
        <w:t xml:space="preserve">                                   </w:t>
      </w:r>
    </w:p>
    <w:p w:rsidR="00D75595" w:rsidRPr="00D75595" w:rsidRDefault="00D75595" w:rsidP="00D75595">
      <w:pPr>
        <w:spacing w:after="0" w:line="240" w:lineRule="auto"/>
        <w:rPr>
          <w:rFonts w:ascii="Times New Roman" w:hAnsi="Times New Roman" w:cs="Times New Roman"/>
          <w:sz w:val="24"/>
          <w:szCs w:val="24"/>
          <w:lang w:val="en-US"/>
        </w:rPr>
      </w:pPr>
      <w:r w:rsidRPr="00D75595">
        <w:rPr>
          <w:rFonts w:ascii="Times New Roman" w:hAnsi="Times New Roman" w:cs="Times New Roman"/>
          <w:sz w:val="24"/>
          <w:szCs w:val="24"/>
          <w:lang w:val="kk-KZ"/>
        </w:rPr>
        <w:t xml:space="preserve">       Оқытушы/Преподаватель:</w:t>
      </w:r>
      <w:r w:rsidRPr="00D75595">
        <w:rPr>
          <w:rFonts w:ascii="Times New Roman" w:hAnsi="Times New Roman" w:cs="Times New Roman"/>
          <w:sz w:val="24"/>
          <w:szCs w:val="24"/>
          <w:lang w:val="en-US"/>
        </w:rPr>
        <w:t xml:space="preserve">                                           </w:t>
      </w:r>
      <w:r w:rsidRPr="00D75595">
        <w:rPr>
          <w:rFonts w:ascii="Times New Roman" w:hAnsi="Times New Roman" w:cs="Times New Roman"/>
          <w:sz w:val="24"/>
          <w:szCs w:val="24"/>
        </w:rPr>
        <w:t xml:space="preserve">  </w:t>
      </w:r>
    </w:p>
    <w:p w:rsidR="0089430E" w:rsidRDefault="0089430E" w:rsidP="0078215D">
      <w:pPr>
        <w:spacing w:after="0" w:line="240" w:lineRule="auto"/>
        <w:jc w:val="center"/>
        <w:rPr>
          <w:rFonts w:ascii="Times New Roman" w:hAnsi="Times New Roman" w:cs="Times New Roman"/>
          <w:b/>
          <w:sz w:val="24"/>
          <w:szCs w:val="24"/>
        </w:rPr>
      </w:pPr>
    </w:p>
    <w:p w:rsidR="0089430E" w:rsidRDefault="0089430E" w:rsidP="0078215D">
      <w:pPr>
        <w:spacing w:after="0" w:line="240" w:lineRule="auto"/>
        <w:jc w:val="center"/>
        <w:rPr>
          <w:rFonts w:ascii="Times New Roman" w:hAnsi="Times New Roman" w:cs="Times New Roman"/>
          <w:b/>
          <w:sz w:val="24"/>
          <w:szCs w:val="24"/>
        </w:rPr>
      </w:pPr>
    </w:p>
    <w:p w:rsidR="0089430E" w:rsidRDefault="00F47E06" w:rsidP="0078215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F47E06" w:rsidRDefault="00F47E06" w:rsidP="0078215D">
      <w:pPr>
        <w:spacing w:after="0" w:line="240" w:lineRule="auto"/>
        <w:jc w:val="center"/>
        <w:rPr>
          <w:rFonts w:ascii="Times New Roman" w:hAnsi="Times New Roman" w:cs="Times New Roman"/>
          <w:b/>
          <w:sz w:val="24"/>
          <w:szCs w:val="24"/>
        </w:rPr>
      </w:pPr>
    </w:p>
    <w:p w:rsidR="00F47E06" w:rsidRDefault="00F47E06" w:rsidP="0078215D">
      <w:pPr>
        <w:spacing w:after="0" w:line="240" w:lineRule="auto"/>
        <w:jc w:val="center"/>
        <w:rPr>
          <w:rFonts w:ascii="Times New Roman" w:hAnsi="Times New Roman" w:cs="Times New Roman"/>
          <w:b/>
          <w:sz w:val="24"/>
          <w:szCs w:val="24"/>
        </w:rPr>
      </w:pPr>
    </w:p>
    <w:p w:rsidR="00D51B69" w:rsidRPr="0078215D" w:rsidRDefault="0039129E" w:rsidP="0078215D">
      <w:pPr>
        <w:spacing w:after="0" w:line="240" w:lineRule="auto"/>
        <w:jc w:val="center"/>
        <w:rPr>
          <w:rFonts w:ascii="Times New Roman" w:hAnsi="Times New Roman" w:cs="Times New Roman"/>
          <w:b/>
          <w:sz w:val="24"/>
          <w:szCs w:val="24"/>
        </w:rPr>
      </w:pPr>
      <w:r w:rsidRPr="0078215D">
        <w:rPr>
          <w:rFonts w:ascii="Times New Roman" w:hAnsi="Times New Roman" w:cs="Times New Roman"/>
          <w:b/>
          <w:sz w:val="24"/>
          <w:szCs w:val="24"/>
        </w:rPr>
        <w:t>ПОЛОЖЕНИЕ</w:t>
      </w:r>
    </w:p>
    <w:p w:rsidR="00D51B69" w:rsidRPr="0078215D" w:rsidRDefault="0039129E" w:rsidP="0078215D">
      <w:pPr>
        <w:spacing w:after="0" w:line="240" w:lineRule="auto"/>
        <w:jc w:val="center"/>
        <w:rPr>
          <w:rFonts w:ascii="Times New Roman" w:hAnsi="Times New Roman" w:cs="Times New Roman"/>
          <w:b/>
          <w:sz w:val="24"/>
          <w:szCs w:val="24"/>
        </w:rPr>
      </w:pPr>
      <w:r w:rsidRPr="0078215D">
        <w:rPr>
          <w:rFonts w:ascii="Times New Roman" w:hAnsi="Times New Roman" w:cs="Times New Roman"/>
          <w:b/>
          <w:sz w:val="24"/>
          <w:szCs w:val="24"/>
        </w:rPr>
        <w:t xml:space="preserve">О ПОДГОТОВКЕ И ПРОВЕДЕНИИ ОТКРЫТЫХ УРОКОВ </w:t>
      </w:r>
    </w:p>
    <w:p w:rsidR="00D51B69" w:rsidRPr="0078215D" w:rsidRDefault="00D51B69" w:rsidP="0078215D">
      <w:pPr>
        <w:spacing w:after="0" w:line="240" w:lineRule="auto"/>
        <w:rPr>
          <w:rFonts w:ascii="Times New Roman" w:hAnsi="Times New Roman" w:cs="Times New Roman"/>
          <w:b/>
          <w:sz w:val="24"/>
          <w:szCs w:val="24"/>
        </w:rPr>
      </w:pPr>
      <w:r w:rsidRPr="0078215D">
        <w:rPr>
          <w:rFonts w:ascii="Times New Roman" w:hAnsi="Times New Roman" w:cs="Times New Roman"/>
          <w:b/>
          <w:sz w:val="24"/>
          <w:szCs w:val="24"/>
          <w:lang w:val="en-US"/>
        </w:rPr>
        <w:t>I</w:t>
      </w:r>
      <w:r w:rsidRPr="0078215D">
        <w:rPr>
          <w:rFonts w:ascii="Times New Roman" w:hAnsi="Times New Roman" w:cs="Times New Roman"/>
          <w:b/>
          <w:sz w:val="24"/>
          <w:szCs w:val="24"/>
        </w:rPr>
        <w:t>. Общие положения</w:t>
      </w:r>
    </w:p>
    <w:p w:rsidR="00D51B69" w:rsidRPr="0078215D" w:rsidRDefault="00D51B69" w:rsidP="0078215D">
      <w:pPr>
        <w:spacing w:after="0" w:line="240" w:lineRule="auto"/>
        <w:rPr>
          <w:rFonts w:ascii="Times New Roman" w:hAnsi="Times New Roman" w:cs="Times New Roman"/>
          <w:sz w:val="24"/>
          <w:szCs w:val="24"/>
          <w:lang w:val="kk-KZ"/>
        </w:rPr>
      </w:pPr>
      <w:r w:rsidRPr="0078215D">
        <w:rPr>
          <w:rFonts w:ascii="Times New Roman" w:hAnsi="Times New Roman" w:cs="Times New Roman"/>
          <w:b/>
          <w:sz w:val="24"/>
          <w:szCs w:val="24"/>
        </w:rPr>
        <w:t xml:space="preserve"> </w:t>
      </w:r>
      <w:r w:rsidRPr="0078215D">
        <w:rPr>
          <w:rFonts w:ascii="Times New Roman" w:hAnsi="Times New Roman" w:cs="Times New Roman"/>
          <w:sz w:val="24"/>
          <w:szCs w:val="24"/>
        </w:rPr>
        <w:t xml:space="preserve"> </w:t>
      </w:r>
      <w:r w:rsidRPr="0078215D">
        <w:rPr>
          <w:rFonts w:ascii="Times New Roman" w:hAnsi="Times New Roman" w:cs="Times New Roman"/>
          <w:sz w:val="24"/>
          <w:szCs w:val="24"/>
        </w:rPr>
        <w:tab/>
        <w:t>Настоящее Положение определяет порядок подготовки и проведения открытых уроков в Учреждение</w:t>
      </w:r>
      <w:r w:rsidRPr="0078215D">
        <w:rPr>
          <w:rFonts w:ascii="Times New Roman" w:hAnsi="Times New Roman" w:cs="Times New Roman"/>
          <w:sz w:val="24"/>
          <w:szCs w:val="24"/>
          <w:lang w:val="kk-KZ"/>
        </w:rPr>
        <w:t xml:space="preserve"> </w:t>
      </w:r>
      <w:r w:rsidRPr="0078215D">
        <w:rPr>
          <w:rFonts w:ascii="Times New Roman" w:hAnsi="Times New Roman" w:cs="Times New Roman"/>
          <w:sz w:val="24"/>
          <w:szCs w:val="24"/>
        </w:rPr>
        <w:t xml:space="preserve">«Костанайский </w:t>
      </w:r>
      <w:r w:rsidRPr="0078215D">
        <w:rPr>
          <w:rFonts w:ascii="Times New Roman" w:hAnsi="Times New Roman" w:cs="Times New Roman"/>
          <w:sz w:val="24"/>
          <w:szCs w:val="24"/>
          <w:lang w:val="kk-KZ"/>
        </w:rPr>
        <w:t>гуманитарный</w:t>
      </w:r>
      <w:r w:rsidRPr="0078215D">
        <w:rPr>
          <w:rFonts w:ascii="Times New Roman" w:hAnsi="Times New Roman" w:cs="Times New Roman"/>
          <w:sz w:val="24"/>
          <w:szCs w:val="24"/>
        </w:rPr>
        <w:t xml:space="preserve"> колледж»</w:t>
      </w:r>
    </w:p>
    <w:p w:rsidR="00D51B69" w:rsidRPr="0078215D" w:rsidRDefault="00D51B69" w:rsidP="0078215D">
      <w:pPr>
        <w:spacing w:after="0" w:line="240" w:lineRule="auto"/>
        <w:rPr>
          <w:rFonts w:ascii="Times New Roman" w:hAnsi="Times New Roman" w:cs="Times New Roman"/>
          <w:sz w:val="24"/>
          <w:szCs w:val="24"/>
          <w:lang w:val="kk-KZ"/>
        </w:rPr>
      </w:pPr>
      <w:r w:rsidRPr="0078215D">
        <w:rPr>
          <w:rFonts w:ascii="Times New Roman" w:hAnsi="Times New Roman" w:cs="Times New Roman"/>
          <w:sz w:val="24"/>
          <w:szCs w:val="24"/>
          <w:lang w:val="kk-KZ"/>
        </w:rPr>
        <w:t xml:space="preserve">1.1. </w:t>
      </w:r>
      <w:r w:rsidRPr="0078215D">
        <w:rPr>
          <w:rFonts w:ascii="Times New Roman" w:hAnsi="Times New Roman" w:cs="Times New Roman"/>
          <w:color w:val="000000"/>
          <w:sz w:val="24"/>
          <w:szCs w:val="24"/>
        </w:rPr>
        <w:t xml:space="preserve">Открытый урок  является формой распространения и пропаганды передового опыта, а также результатом методической работы преподавателя,   действенным элементом учебного и воспитательного процессов, при этом не исключают необходимость оказания помощи преподавателю в решении новых задач по совершенствованию учебно-воспитательного процесса.   </w:t>
      </w:r>
    </w:p>
    <w:p w:rsidR="00D51B69" w:rsidRPr="0078215D" w:rsidRDefault="00D51B69" w:rsidP="0078215D">
      <w:pPr>
        <w:spacing w:after="0" w:line="240" w:lineRule="auto"/>
        <w:jc w:val="both"/>
        <w:rPr>
          <w:rFonts w:ascii="Times New Roman" w:hAnsi="Times New Roman" w:cs="Times New Roman"/>
          <w:color w:val="000000"/>
          <w:sz w:val="24"/>
          <w:szCs w:val="24"/>
        </w:rPr>
      </w:pPr>
      <w:r w:rsidRPr="0078215D">
        <w:rPr>
          <w:rFonts w:ascii="Times New Roman" w:hAnsi="Times New Roman" w:cs="Times New Roman"/>
          <w:color w:val="000000"/>
          <w:sz w:val="24"/>
          <w:szCs w:val="24"/>
        </w:rPr>
        <w:t xml:space="preserve">1.2. Целью открытого урока является показ передовых форм и методов учебно-воспитательного процесса, анализ дидактической эффективности использования средств обучения, обобщения приемов научной организации и контроля качества учебного процесса. </w:t>
      </w:r>
    </w:p>
    <w:p w:rsidR="00D51B69" w:rsidRPr="0078215D" w:rsidRDefault="00D51B69" w:rsidP="0078215D">
      <w:pPr>
        <w:spacing w:after="0" w:line="240" w:lineRule="auto"/>
        <w:jc w:val="both"/>
        <w:rPr>
          <w:rFonts w:ascii="Times New Roman" w:hAnsi="Times New Roman" w:cs="Times New Roman"/>
          <w:color w:val="000000"/>
          <w:sz w:val="24"/>
          <w:szCs w:val="24"/>
        </w:rPr>
      </w:pPr>
      <w:r w:rsidRPr="0078215D">
        <w:rPr>
          <w:rFonts w:ascii="Times New Roman" w:hAnsi="Times New Roman" w:cs="Times New Roman"/>
          <w:color w:val="000000"/>
          <w:sz w:val="24"/>
          <w:szCs w:val="24"/>
        </w:rPr>
        <w:t>1.3.Задачей преподавателя,   демонстрирующего открытое учебное занятие, является оценка эффективности применяемых технологий, демонстрация методики преподавания, совершенствование отдельных приемов, педагогических находок, формирование собственной системы  учебно-воспитательной работы с обучающимися.</w:t>
      </w:r>
    </w:p>
    <w:p w:rsidR="00D51B69" w:rsidRPr="0078215D" w:rsidRDefault="00D51B69" w:rsidP="0078215D">
      <w:pPr>
        <w:spacing w:after="0" w:line="240" w:lineRule="auto"/>
        <w:jc w:val="both"/>
        <w:rPr>
          <w:rFonts w:ascii="Times New Roman" w:hAnsi="Times New Roman" w:cs="Times New Roman"/>
          <w:color w:val="000000"/>
          <w:sz w:val="24"/>
          <w:szCs w:val="24"/>
        </w:rPr>
      </w:pPr>
      <w:r w:rsidRPr="0078215D">
        <w:rPr>
          <w:rFonts w:ascii="Times New Roman" w:hAnsi="Times New Roman" w:cs="Times New Roman"/>
          <w:color w:val="000000"/>
          <w:sz w:val="24"/>
          <w:szCs w:val="24"/>
        </w:rPr>
        <w:t>1.4. Для проведения открытого урока могут использоваться любые типы и виды учебных занятий по любой форме обучения.</w:t>
      </w:r>
    </w:p>
    <w:p w:rsidR="00D51B69" w:rsidRPr="0078215D" w:rsidRDefault="00D51B69" w:rsidP="0078215D">
      <w:pPr>
        <w:spacing w:after="0" w:line="240" w:lineRule="auto"/>
        <w:jc w:val="both"/>
        <w:rPr>
          <w:rFonts w:ascii="Times New Roman" w:hAnsi="Times New Roman" w:cs="Times New Roman"/>
          <w:color w:val="000000"/>
          <w:sz w:val="24"/>
          <w:szCs w:val="24"/>
        </w:rPr>
      </w:pPr>
      <w:r w:rsidRPr="0078215D">
        <w:rPr>
          <w:rFonts w:ascii="Times New Roman" w:hAnsi="Times New Roman" w:cs="Times New Roman"/>
          <w:color w:val="000000"/>
          <w:sz w:val="24"/>
          <w:szCs w:val="24"/>
        </w:rPr>
        <w:t xml:space="preserve"> 1.5. Модели открытого урока:</w:t>
      </w:r>
    </w:p>
    <w:p w:rsidR="00D51B69" w:rsidRPr="0078215D" w:rsidRDefault="00D51B69" w:rsidP="0078215D">
      <w:pPr>
        <w:spacing w:after="0" w:line="240" w:lineRule="auto"/>
        <w:jc w:val="both"/>
        <w:rPr>
          <w:rFonts w:ascii="Times New Roman" w:hAnsi="Times New Roman" w:cs="Times New Roman"/>
          <w:color w:val="000000"/>
          <w:sz w:val="24"/>
          <w:szCs w:val="24"/>
        </w:rPr>
      </w:pPr>
      <w:r w:rsidRPr="0078215D">
        <w:rPr>
          <w:rFonts w:ascii="Times New Roman" w:hAnsi="Times New Roman" w:cs="Times New Roman"/>
          <w:color w:val="000000"/>
          <w:sz w:val="24"/>
          <w:szCs w:val="24"/>
        </w:rPr>
        <w:t>- открытый урок для начинающих преподавателей колледжа, участников школы молодого педагога. Здесь возможна демонстрация классического урока в рамках учебы молодых преподавателей или для обмена опытом в сфере применения  новых педагогических технологий;</w:t>
      </w:r>
    </w:p>
    <w:p w:rsidR="00D51B69" w:rsidRPr="0078215D" w:rsidRDefault="00D51B69" w:rsidP="0078215D">
      <w:pPr>
        <w:spacing w:after="0" w:line="240" w:lineRule="auto"/>
        <w:jc w:val="both"/>
        <w:rPr>
          <w:rFonts w:ascii="Times New Roman" w:hAnsi="Times New Roman" w:cs="Times New Roman"/>
          <w:color w:val="000000"/>
          <w:sz w:val="24"/>
          <w:szCs w:val="24"/>
        </w:rPr>
      </w:pPr>
      <w:r w:rsidRPr="0078215D">
        <w:rPr>
          <w:rFonts w:ascii="Times New Roman" w:hAnsi="Times New Roman" w:cs="Times New Roman"/>
          <w:color w:val="000000"/>
          <w:sz w:val="24"/>
          <w:szCs w:val="24"/>
        </w:rPr>
        <w:t>- открытый урок преподавателя колледжа, имеющего высокий уровень научно-методической подготовки, с целью демонстрации возможностей по овладению инновационной деятельностью;</w:t>
      </w:r>
    </w:p>
    <w:p w:rsidR="00D51B69" w:rsidRPr="0078215D" w:rsidRDefault="00D51B69" w:rsidP="0078215D">
      <w:pPr>
        <w:spacing w:after="0" w:line="240" w:lineRule="auto"/>
        <w:jc w:val="both"/>
        <w:rPr>
          <w:rFonts w:ascii="Times New Roman" w:hAnsi="Times New Roman" w:cs="Times New Roman"/>
          <w:color w:val="000000"/>
          <w:sz w:val="24"/>
          <w:szCs w:val="24"/>
        </w:rPr>
      </w:pPr>
      <w:r w:rsidRPr="0078215D">
        <w:rPr>
          <w:rFonts w:ascii="Times New Roman" w:hAnsi="Times New Roman" w:cs="Times New Roman"/>
          <w:color w:val="000000"/>
          <w:sz w:val="24"/>
          <w:szCs w:val="24"/>
        </w:rPr>
        <w:t>- открытый урок, проводимый преподавателем  с целью аттестации на квалификационную категорию;</w:t>
      </w:r>
    </w:p>
    <w:p w:rsidR="00D51B69" w:rsidRPr="0078215D" w:rsidRDefault="00D51B69" w:rsidP="0078215D">
      <w:pPr>
        <w:spacing w:after="0" w:line="240" w:lineRule="auto"/>
        <w:jc w:val="both"/>
        <w:rPr>
          <w:rFonts w:ascii="Times New Roman" w:hAnsi="Times New Roman" w:cs="Times New Roman"/>
          <w:color w:val="000000"/>
          <w:sz w:val="24"/>
          <w:szCs w:val="24"/>
        </w:rPr>
      </w:pPr>
      <w:r w:rsidRPr="0078215D">
        <w:rPr>
          <w:rFonts w:ascii="Times New Roman" w:hAnsi="Times New Roman" w:cs="Times New Roman"/>
          <w:color w:val="000000"/>
          <w:sz w:val="24"/>
          <w:szCs w:val="24"/>
        </w:rPr>
        <w:t>- открытый урок, проводимый преподавателем в рамках конкурса педагогического мастерства в номинации «Лучший открытый урок года»</w:t>
      </w:r>
    </w:p>
    <w:p w:rsidR="00D51B69" w:rsidRPr="0078215D" w:rsidRDefault="00D51B69" w:rsidP="0078215D">
      <w:pPr>
        <w:spacing w:after="0" w:line="240" w:lineRule="auto"/>
        <w:jc w:val="both"/>
        <w:rPr>
          <w:rFonts w:ascii="Times New Roman" w:hAnsi="Times New Roman" w:cs="Times New Roman"/>
          <w:color w:val="000000"/>
          <w:sz w:val="24"/>
          <w:szCs w:val="24"/>
        </w:rPr>
      </w:pPr>
      <w:r w:rsidRPr="0078215D">
        <w:rPr>
          <w:rFonts w:ascii="Times New Roman" w:hAnsi="Times New Roman" w:cs="Times New Roman"/>
          <w:sz w:val="24"/>
          <w:szCs w:val="24"/>
        </w:rPr>
        <w:t xml:space="preserve">1.6. В начале учебного года составляется график проведения открытых уроков по цикловым методическим комиссиям и единый график проведения открытых уроков в  колледже. Утвержденный график доводится до сведения всех преподавателей колледжа и является  обязательным  в исполнении. </w:t>
      </w:r>
    </w:p>
    <w:p w:rsidR="00D51B69" w:rsidRPr="0078215D" w:rsidRDefault="00D51B69" w:rsidP="0078215D">
      <w:pPr>
        <w:spacing w:after="0" w:line="240" w:lineRule="auto"/>
        <w:jc w:val="both"/>
        <w:rPr>
          <w:rFonts w:ascii="Times New Roman" w:hAnsi="Times New Roman" w:cs="Times New Roman"/>
          <w:sz w:val="24"/>
          <w:szCs w:val="24"/>
        </w:rPr>
      </w:pPr>
      <w:r w:rsidRPr="0078215D">
        <w:rPr>
          <w:rFonts w:ascii="Times New Roman" w:hAnsi="Times New Roman" w:cs="Times New Roman"/>
          <w:sz w:val="24"/>
          <w:szCs w:val="24"/>
        </w:rPr>
        <w:t>1.7. Основным критерием для оценки эффективности открытого урока должны быть качество знаний, умений и опыта, формирование базовых и профессиональных компетенций обучающимися под руководством педагога.</w:t>
      </w:r>
    </w:p>
    <w:p w:rsidR="00D51B69" w:rsidRPr="0078215D" w:rsidRDefault="00D51B69" w:rsidP="0078215D">
      <w:pPr>
        <w:spacing w:after="0" w:line="240" w:lineRule="auto"/>
        <w:jc w:val="both"/>
        <w:rPr>
          <w:rFonts w:ascii="Times New Roman" w:hAnsi="Times New Roman" w:cs="Times New Roman"/>
          <w:b/>
          <w:sz w:val="24"/>
          <w:szCs w:val="24"/>
        </w:rPr>
      </w:pPr>
      <w:r w:rsidRPr="0078215D">
        <w:rPr>
          <w:rFonts w:ascii="Times New Roman" w:hAnsi="Times New Roman" w:cs="Times New Roman"/>
          <w:b/>
          <w:sz w:val="24"/>
          <w:szCs w:val="24"/>
        </w:rPr>
        <w:t>2. Планирование открытых уроков</w:t>
      </w:r>
    </w:p>
    <w:p w:rsidR="00D51B69" w:rsidRPr="0078215D" w:rsidRDefault="00D51B69" w:rsidP="0078215D">
      <w:pPr>
        <w:spacing w:after="0" w:line="240" w:lineRule="auto"/>
        <w:jc w:val="both"/>
        <w:rPr>
          <w:rFonts w:ascii="Times New Roman" w:hAnsi="Times New Roman" w:cs="Times New Roman"/>
          <w:sz w:val="24"/>
          <w:szCs w:val="24"/>
        </w:rPr>
      </w:pPr>
      <w:r w:rsidRPr="0078215D">
        <w:rPr>
          <w:rFonts w:ascii="Times New Roman" w:hAnsi="Times New Roman" w:cs="Times New Roman"/>
          <w:sz w:val="24"/>
          <w:szCs w:val="24"/>
        </w:rPr>
        <w:t>2.1.</w:t>
      </w:r>
      <w:r w:rsidRPr="0078215D">
        <w:rPr>
          <w:rFonts w:ascii="Times New Roman" w:hAnsi="Times New Roman" w:cs="Times New Roman"/>
          <w:b/>
          <w:sz w:val="24"/>
          <w:szCs w:val="24"/>
        </w:rPr>
        <w:t xml:space="preserve"> </w:t>
      </w:r>
      <w:r w:rsidRPr="0078215D">
        <w:rPr>
          <w:rFonts w:ascii="Times New Roman" w:hAnsi="Times New Roman" w:cs="Times New Roman"/>
          <w:sz w:val="24"/>
          <w:szCs w:val="24"/>
        </w:rPr>
        <w:t>На заседании  ЦМК  в конце учебного года проводится анализ  взаимопосещений занятий педагогов, определяется опыт, который оправдал себя на практике и может быть показан в следующем учебном году. На основании обсуждения творческого опыта педагогов членами комиссии составляется план проведения открытых уроков с целью обобщения их опыта.</w:t>
      </w:r>
    </w:p>
    <w:p w:rsidR="00D51B69" w:rsidRPr="0078215D" w:rsidRDefault="00D51B69" w:rsidP="0078215D">
      <w:pPr>
        <w:spacing w:after="0" w:line="240" w:lineRule="auto"/>
        <w:jc w:val="both"/>
        <w:rPr>
          <w:rFonts w:ascii="Times New Roman" w:hAnsi="Times New Roman" w:cs="Times New Roman"/>
          <w:sz w:val="24"/>
          <w:szCs w:val="24"/>
        </w:rPr>
      </w:pPr>
      <w:r w:rsidRPr="0078215D">
        <w:rPr>
          <w:rFonts w:ascii="Times New Roman" w:hAnsi="Times New Roman" w:cs="Times New Roman"/>
          <w:sz w:val="24"/>
          <w:szCs w:val="24"/>
        </w:rPr>
        <w:t>2.2. При составлении плана проведения открытого урока, целесообразно поручать</w:t>
      </w:r>
      <w:r w:rsidR="0039129E">
        <w:rPr>
          <w:rFonts w:ascii="Times New Roman" w:hAnsi="Times New Roman" w:cs="Times New Roman"/>
          <w:sz w:val="24"/>
          <w:szCs w:val="24"/>
        </w:rPr>
        <w:t xml:space="preserve"> </w:t>
      </w:r>
      <w:r w:rsidRPr="0078215D">
        <w:rPr>
          <w:rFonts w:ascii="Times New Roman" w:hAnsi="Times New Roman" w:cs="Times New Roman"/>
          <w:sz w:val="24"/>
          <w:szCs w:val="24"/>
        </w:rPr>
        <w:t>проведение открытых занятий, в первую очередь, преподавателям, проходящим</w:t>
      </w:r>
      <w:r w:rsidR="0039129E">
        <w:rPr>
          <w:rFonts w:ascii="Times New Roman" w:hAnsi="Times New Roman" w:cs="Times New Roman"/>
          <w:sz w:val="24"/>
          <w:szCs w:val="24"/>
        </w:rPr>
        <w:t xml:space="preserve"> </w:t>
      </w:r>
      <w:r w:rsidRPr="0078215D">
        <w:rPr>
          <w:rFonts w:ascii="Times New Roman" w:hAnsi="Times New Roman" w:cs="Times New Roman"/>
          <w:sz w:val="24"/>
          <w:szCs w:val="24"/>
        </w:rPr>
        <w:t>квалификационную аттестацию и  опытным, творчески работающим педагогам. К открытым урокам могут привлекаться и молодые преподаватели, если у них есть интересные поиски, педагогические находки.</w:t>
      </w:r>
    </w:p>
    <w:p w:rsidR="00D51B69" w:rsidRPr="0078215D" w:rsidRDefault="00D51B69" w:rsidP="0078215D">
      <w:pPr>
        <w:spacing w:after="0" w:line="240" w:lineRule="auto"/>
        <w:jc w:val="both"/>
        <w:rPr>
          <w:rFonts w:ascii="Times New Roman" w:hAnsi="Times New Roman" w:cs="Times New Roman"/>
          <w:sz w:val="24"/>
          <w:szCs w:val="24"/>
        </w:rPr>
      </w:pPr>
      <w:r w:rsidRPr="0078215D">
        <w:rPr>
          <w:rFonts w:ascii="Times New Roman" w:hAnsi="Times New Roman" w:cs="Times New Roman"/>
          <w:sz w:val="24"/>
          <w:szCs w:val="24"/>
        </w:rPr>
        <w:t xml:space="preserve">2.3. При планировании открытых уроков определяется дисциплина, группа, конкретная методическая цель, тип урока. </w:t>
      </w:r>
    </w:p>
    <w:p w:rsidR="00D51B69" w:rsidRPr="0078215D" w:rsidRDefault="00D51B69" w:rsidP="0078215D">
      <w:pPr>
        <w:spacing w:after="0" w:line="240" w:lineRule="auto"/>
        <w:jc w:val="both"/>
        <w:rPr>
          <w:rFonts w:ascii="Times New Roman" w:hAnsi="Times New Roman" w:cs="Times New Roman"/>
          <w:sz w:val="24"/>
          <w:szCs w:val="24"/>
        </w:rPr>
      </w:pPr>
      <w:r w:rsidRPr="0078215D">
        <w:rPr>
          <w:rFonts w:ascii="Times New Roman" w:hAnsi="Times New Roman" w:cs="Times New Roman"/>
          <w:sz w:val="24"/>
          <w:szCs w:val="24"/>
        </w:rPr>
        <w:t xml:space="preserve">2.4. Выбор темы открытого урока предоставляется педагогу, который проводит открытое учебное занятие. При прочих равных условиях, преимущество должно быть отдано сложным темам программы, которые важны для осуществления  межпредметных связей, освоения базовых и профессиональных компетенций обучающимися. </w:t>
      </w:r>
    </w:p>
    <w:p w:rsidR="00D51B69" w:rsidRPr="0078215D" w:rsidRDefault="00D51B69" w:rsidP="0078215D">
      <w:pPr>
        <w:spacing w:after="0" w:line="240" w:lineRule="auto"/>
        <w:jc w:val="both"/>
        <w:rPr>
          <w:rFonts w:ascii="Times New Roman" w:hAnsi="Times New Roman" w:cs="Times New Roman"/>
          <w:sz w:val="24"/>
          <w:szCs w:val="24"/>
        </w:rPr>
      </w:pPr>
      <w:r w:rsidRPr="0078215D">
        <w:rPr>
          <w:rFonts w:ascii="Times New Roman" w:hAnsi="Times New Roman" w:cs="Times New Roman"/>
          <w:sz w:val="24"/>
          <w:szCs w:val="24"/>
        </w:rPr>
        <w:t xml:space="preserve">2.5. Необходимыми условиями проведения открытого урока являются использование любых компонентов УМК,  средств ИКТ. </w:t>
      </w:r>
    </w:p>
    <w:p w:rsidR="0089430E" w:rsidRDefault="0089430E" w:rsidP="0078215D">
      <w:pPr>
        <w:spacing w:after="0" w:line="240" w:lineRule="auto"/>
        <w:rPr>
          <w:rFonts w:ascii="Times New Roman" w:hAnsi="Times New Roman" w:cs="Times New Roman"/>
          <w:b/>
          <w:sz w:val="24"/>
          <w:szCs w:val="24"/>
        </w:rPr>
      </w:pPr>
    </w:p>
    <w:p w:rsidR="0089430E" w:rsidRDefault="0089430E" w:rsidP="0078215D">
      <w:pPr>
        <w:spacing w:after="0" w:line="240" w:lineRule="auto"/>
        <w:rPr>
          <w:rFonts w:ascii="Times New Roman" w:hAnsi="Times New Roman" w:cs="Times New Roman"/>
          <w:b/>
          <w:sz w:val="24"/>
          <w:szCs w:val="24"/>
        </w:rPr>
      </w:pPr>
    </w:p>
    <w:p w:rsidR="0089430E" w:rsidRDefault="0089430E" w:rsidP="0078215D">
      <w:pPr>
        <w:spacing w:after="0" w:line="240" w:lineRule="auto"/>
        <w:rPr>
          <w:rFonts w:ascii="Times New Roman" w:hAnsi="Times New Roman" w:cs="Times New Roman"/>
          <w:b/>
          <w:sz w:val="24"/>
          <w:szCs w:val="24"/>
        </w:rPr>
      </w:pPr>
    </w:p>
    <w:p w:rsidR="0089430E" w:rsidRDefault="0089430E" w:rsidP="0078215D">
      <w:pPr>
        <w:spacing w:after="0" w:line="240" w:lineRule="auto"/>
        <w:rPr>
          <w:rFonts w:ascii="Times New Roman" w:hAnsi="Times New Roman" w:cs="Times New Roman"/>
          <w:b/>
          <w:sz w:val="24"/>
          <w:szCs w:val="24"/>
        </w:rPr>
      </w:pPr>
    </w:p>
    <w:p w:rsidR="00D51B69" w:rsidRPr="0078215D" w:rsidRDefault="00D51B69" w:rsidP="0078215D">
      <w:pPr>
        <w:spacing w:after="0" w:line="240" w:lineRule="auto"/>
        <w:rPr>
          <w:rFonts w:ascii="Times New Roman" w:hAnsi="Times New Roman" w:cs="Times New Roman"/>
          <w:b/>
          <w:sz w:val="24"/>
          <w:szCs w:val="24"/>
        </w:rPr>
      </w:pPr>
      <w:r w:rsidRPr="0078215D">
        <w:rPr>
          <w:rFonts w:ascii="Times New Roman" w:hAnsi="Times New Roman" w:cs="Times New Roman"/>
          <w:b/>
          <w:sz w:val="24"/>
          <w:szCs w:val="24"/>
        </w:rPr>
        <w:t>3. Требования к открытому уроку.</w:t>
      </w:r>
    </w:p>
    <w:p w:rsidR="00D51B69" w:rsidRPr="0078215D" w:rsidRDefault="00D51B69" w:rsidP="0078215D">
      <w:pPr>
        <w:spacing w:after="0" w:line="240" w:lineRule="auto"/>
        <w:jc w:val="both"/>
        <w:rPr>
          <w:rFonts w:ascii="Times New Roman" w:hAnsi="Times New Roman" w:cs="Times New Roman"/>
          <w:color w:val="000000"/>
          <w:sz w:val="24"/>
          <w:szCs w:val="24"/>
        </w:rPr>
      </w:pPr>
      <w:r w:rsidRPr="0078215D">
        <w:rPr>
          <w:rFonts w:ascii="Times New Roman" w:hAnsi="Times New Roman" w:cs="Times New Roman"/>
          <w:color w:val="000000"/>
          <w:sz w:val="24"/>
          <w:szCs w:val="24"/>
        </w:rPr>
        <w:t>3.1. Уровень открытого урок должен отражать научность и точность фактического материала, использование последних достижений науки и практики в рассматриваемом вопросе, реализацию образовательных, воспитательных и развивающих задач.</w:t>
      </w:r>
    </w:p>
    <w:p w:rsidR="00D51B69" w:rsidRPr="0078215D" w:rsidRDefault="00D51B69" w:rsidP="0078215D">
      <w:pPr>
        <w:spacing w:after="0" w:line="240" w:lineRule="auto"/>
        <w:jc w:val="both"/>
        <w:rPr>
          <w:rFonts w:ascii="Times New Roman" w:hAnsi="Times New Roman" w:cs="Times New Roman"/>
          <w:color w:val="000000"/>
          <w:sz w:val="24"/>
          <w:szCs w:val="24"/>
        </w:rPr>
      </w:pPr>
      <w:r w:rsidRPr="0078215D">
        <w:rPr>
          <w:rFonts w:ascii="Times New Roman" w:hAnsi="Times New Roman" w:cs="Times New Roman"/>
          <w:color w:val="000000"/>
          <w:sz w:val="24"/>
          <w:szCs w:val="24"/>
        </w:rPr>
        <w:t>3.2. Методическая оптимальность занятий должна определить: правильность выбранного вида использования наглядности, ТСО, новых методов в обучении; правильное распределение времени на структурные элементы занятия и другие составляющие.</w:t>
      </w:r>
    </w:p>
    <w:p w:rsidR="00D51B69" w:rsidRPr="0078215D" w:rsidRDefault="00D51B69" w:rsidP="0078215D">
      <w:pPr>
        <w:spacing w:after="0" w:line="240" w:lineRule="auto"/>
        <w:jc w:val="both"/>
        <w:rPr>
          <w:rFonts w:ascii="Times New Roman" w:hAnsi="Times New Roman" w:cs="Times New Roman"/>
          <w:color w:val="000000"/>
          <w:sz w:val="24"/>
          <w:szCs w:val="24"/>
        </w:rPr>
      </w:pPr>
      <w:r w:rsidRPr="0078215D">
        <w:rPr>
          <w:rFonts w:ascii="Times New Roman" w:hAnsi="Times New Roman" w:cs="Times New Roman"/>
          <w:color w:val="000000"/>
          <w:sz w:val="24"/>
          <w:szCs w:val="24"/>
        </w:rPr>
        <w:t xml:space="preserve">3.3. Применение новых педагогических технологий, приемов и методов преподавания, при помощи которых реализуются цели занятия, </w:t>
      </w:r>
    </w:p>
    <w:p w:rsidR="00D51B69" w:rsidRPr="0078215D" w:rsidRDefault="00D51B69" w:rsidP="0078215D">
      <w:pPr>
        <w:spacing w:after="0" w:line="240" w:lineRule="auto"/>
        <w:jc w:val="both"/>
        <w:rPr>
          <w:rFonts w:ascii="Times New Roman" w:hAnsi="Times New Roman" w:cs="Times New Roman"/>
          <w:color w:val="000000"/>
          <w:sz w:val="24"/>
          <w:szCs w:val="24"/>
        </w:rPr>
      </w:pPr>
      <w:r w:rsidRPr="0078215D">
        <w:rPr>
          <w:rFonts w:ascii="Times New Roman" w:hAnsi="Times New Roman" w:cs="Times New Roman"/>
          <w:color w:val="000000"/>
          <w:sz w:val="24"/>
          <w:szCs w:val="24"/>
        </w:rPr>
        <w:t>осуществляется формирование знаний, умений и навыков, базовых и профессиональных компетенций, на основе самостоятельной познавательной деятельности обучающихся, являются основными требованиями к открытому уроку.</w:t>
      </w:r>
    </w:p>
    <w:p w:rsidR="00D51B69" w:rsidRPr="0078215D" w:rsidRDefault="00D51B69" w:rsidP="0078215D">
      <w:pPr>
        <w:spacing w:after="0" w:line="240" w:lineRule="auto"/>
        <w:rPr>
          <w:rFonts w:ascii="Times New Roman" w:hAnsi="Times New Roman" w:cs="Times New Roman"/>
          <w:b/>
          <w:sz w:val="24"/>
          <w:szCs w:val="24"/>
        </w:rPr>
      </w:pPr>
      <w:r w:rsidRPr="0078215D">
        <w:rPr>
          <w:rFonts w:ascii="Times New Roman" w:hAnsi="Times New Roman" w:cs="Times New Roman"/>
          <w:b/>
          <w:sz w:val="24"/>
          <w:szCs w:val="24"/>
        </w:rPr>
        <w:t xml:space="preserve"> 4. Подготовка к открытому уроку.</w:t>
      </w:r>
    </w:p>
    <w:p w:rsidR="00D51B69" w:rsidRPr="0078215D" w:rsidRDefault="00D51B69" w:rsidP="0078215D">
      <w:pPr>
        <w:spacing w:after="0" w:line="240" w:lineRule="auto"/>
        <w:rPr>
          <w:rFonts w:ascii="Times New Roman" w:hAnsi="Times New Roman" w:cs="Times New Roman"/>
          <w:color w:val="000000"/>
          <w:sz w:val="24"/>
          <w:szCs w:val="24"/>
        </w:rPr>
      </w:pPr>
      <w:r w:rsidRPr="0078215D">
        <w:rPr>
          <w:rFonts w:ascii="Times New Roman" w:hAnsi="Times New Roman" w:cs="Times New Roman"/>
          <w:color w:val="000000"/>
          <w:sz w:val="24"/>
          <w:szCs w:val="24"/>
        </w:rPr>
        <w:t xml:space="preserve"> 4.1. Подготовка к открытому уроку проводится в соответствии с требованиями оптимальной методики проведения занятия: </w:t>
      </w:r>
    </w:p>
    <w:p w:rsidR="00D51B69" w:rsidRPr="0078215D" w:rsidRDefault="00D51B69" w:rsidP="0078215D">
      <w:pPr>
        <w:spacing w:after="0" w:line="240" w:lineRule="auto"/>
        <w:rPr>
          <w:rFonts w:ascii="Times New Roman" w:hAnsi="Times New Roman" w:cs="Times New Roman"/>
          <w:color w:val="000000"/>
          <w:sz w:val="24"/>
          <w:szCs w:val="24"/>
        </w:rPr>
      </w:pPr>
      <w:r w:rsidRPr="0078215D">
        <w:rPr>
          <w:rFonts w:ascii="Times New Roman" w:hAnsi="Times New Roman" w:cs="Times New Roman"/>
          <w:color w:val="000000"/>
          <w:sz w:val="24"/>
          <w:szCs w:val="24"/>
        </w:rPr>
        <w:t>-анализ содержания учебного материала;</w:t>
      </w:r>
    </w:p>
    <w:p w:rsidR="00D51B69" w:rsidRPr="0078215D" w:rsidRDefault="00D51B69" w:rsidP="0078215D">
      <w:pPr>
        <w:spacing w:after="0" w:line="240" w:lineRule="auto"/>
        <w:rPr>
          <w:rFonts w:ascii="Times New Roman" w:hAnsi="Times New Roman" w:cs="Times New Roman"/>
          <w:color w:val="000000"/>
          <w:sz w:val="24"/>
          <w:szCs w:val="24"/>
        </w:rPr>
      </w:pPr>
      <w:r w:rsidRPr="0078215D">
        <w:rPr>
          <w:rFonts w:ascii="Times New Roman" w:hAnsi="Times New Roman" w:cs="Times New Roman"/>
          <w:color w:val="000000"/>
          <w:sz w:val="24"/>
          <w:szCs w:val="24"/>
        </w:rPr>
        <w:t>- анализ особенностей обучения конкретной группы на данном занятии; выбор форм, методов и средств  обучения;</w:t>
      </w:r>
    </w:p>
    <w:p w:rsidR="00D51B69" w:rsidRPr="0078215D" w:rsidRDefault="00D51B69" w:rsidP="0078215D">
      <w:pPr>
        <w:spacing w:after="0" w:line="240" w:lineRule="auto"/>
        <w:rPr>
          <w:rFonts w:ascii="Times New Roman" w:hAnsi="Times New Roman" w:cs="Times New Roman"/>
          <w:color w:val="000000"/>
          <w:sz w:val="24"/>
          <w:szCs w:val="24"/>
        </w:rPr>
      </w:pPr>
      <w:r w:rsidRPr="0078215D">
        <w:rPr>
          <w:rFonts w:ascii="Times New Roman" w:hAnsi="Times New Roman" w:cs="Times New Roman"/>
          <w:color w:val="000000"/>
          <w:sz w:val="24"/>
          <w:szCs w:val="24"/>
        </w:rPr>
        <w:t>- краткое описание хода занятия в соответствии с требованиями плана учебного занятия.</w:t>
      </w:r>
    </w:p>
    <w:p w:rsidR="00D51B69" w:rsidRPr="0078215D" w:rsidRDefault="00D51B69" w:rsidP="0078215D">
      <w:pPr>
        <w:spacing w:after="0" w:line="240" w:lineRule="auto"/>
        <w:jc w:val="both"/>
        <w:rPr>
          <w:rFonts w:ascii="Times New Roman" w:hAnsi="Times New Roman" w:cs="Times New Roman"/>
          <w:color w:val="000000"/>
          <w:sz w:val="24"/>
          <w:szCs w:val="24"/>
        </w:rPr>
      </w:pPr>
      <w:r w:rsidRPr="0078215D">
        <w:rPr>
          <w:rFonts w:ascii="Times New Roman" w:hAnsi="Times New Roman" w:cs="Times New Roman"/>
          <w:color w:val="000000"/>
          <w:sz w:val="24"/>
          <w:szCs w:val="24"/>
        </w:rPr>
        <w:t xml:space="preserve">4.2. Начинать подготовку необходимо с формулировки методической цели открытого урока. Выбор темы открытого урока преподаватель делает самостоятельно, с учетом анализа материала, на котором он сможет лучше показать разработанные им усовершенствования, приемы и методы, организацию учебной деятельности студентов на разных этапах занятия. </w:t>
      </w:r>
    </w:p>
    <w:p w:rsidR="00D51B69" w:rsidRPr="0078215D" w:rsidRDefault="00D51B69" w:rsidP="0078215D">
      <w:pPr>
        <w:spacing w:after="0" w:line="240" w:lineRule="auto"/>
        <w:jc w:val="both"/>
        <w:rPr>
          <w:rFonts w:ascii="Times New Roman" w:hAnsi="Times New Roman" w:cs="Times New Roman"/>
          <w:color w:val="000000"/>
          <w:sz w:val="24"/>
          <w:szCs w:val="24"/>
        </w:rPr>
      </w:pPr>
      <w:r w:rsidRPr="0078215D">
        <w:rPr>
          <w:rFonts w:ascii="Times New Roman" w:hAnsi="Times New Roman" w:cs="Times New Roman"/>
          <w:color w:val="000000"/>
          <w:sz w:val="24"/>
          <w:szCs w:val="24"/>
        </w:rPr>
        <w:t>4.3. В соответствии с методической целью занятия, преподаватель выбирает такой учебный материал, который позволит наиболее полно раскрыть методику, которая составляет основу его педагогического мастерства.</w:t>
      </w:r>
    </w:p>
    <w:p w:rsidR="00D51B69" w:rsidRPr="0078215D" w:rsidRDefault="00D51B69" w:rsidP="0078215D">
      <w:pPr>
        <w:spacing w:after="0" w:line="240" w:lineRule="auto"/>
        <w:jc w:val="both"/>
        <w:rPr>
          <w:rFonts w:ascii="Times New Roman" w:hAnsi="Times New Roman" w:cs="Times New Roman"/>
          <w:color w:val="000000"/>
          <w:sz w:val="24"/>
          <w:szCs w:val="24"/>
        </w:rPr>
      </w:pPr>
      <w:r w:rsidRPr="0078215D">
        <w:rPr>
          <w:rFonts w:ascii="Times New Roman" w:hAnsi="Times New Roman" w:cs="Times New Roman"/>
          <w:color w:val="000000"/>
          <w:sz w:val="24"/>
          <w:szCs w:val="24"/>
        </w:rPr>
        <w:t>4.4. При подготовке к открытому уроку преподаватель должен использовать современную информацию, подобрать материалы из педагогической, научно-технической и методической литературы, использовать результаты посещения профессиональных или методических выставок, передовых предприятий, организаций. Все это поможет сделать занятие интересным и познавательным, позволит обучающимся быть в курсе современных достижений.</w:t>
      </w:r>
    </w:p>
    <w:p w:rsidR="00D51B69" w:rsidRPr="0078215D" w:rsidRDefault="00D51B69" w:rsidP="0078215D">
      <w:pPr>
        <w:spacing w:after="0" w:line="240" w:lineRule="auto"/>
        <w:jc w:val="both"/>
        <w:rPr>
          <w:rFonts w:ascii="Times New Roman" w:hAnsi="Times New Roman" w:cs="Times New Roman"/>
          <w:color w:val="000000"/>
          <w:sz w:val="24"/>
          <w:szCs w:val="24"/>
        </w:rPr>
      </w:pPr>
      <w:r w:rsidRPr="0078215D">
        <w:rPr>
          <w:rFonts w:ascii="Times New Roman" w:hAnsi="Times New Roman" w:cs="Times New Roman"/>
          <w:color w:val="000000"/>
          <w:sz w:val="24"/>
          <w:szCs w:val="24"/>
        </w:rPr>
        <w:t xml:space="preserve">4.5. К открытому уроку необходимо составить план с четким и разумным распределением времени занятия и указаниями, что и как выполняют преподаватель и обучающиеся.  Материально-техническое оснащение занятия необходимо продумать и подготовить заранее. </w:t>
      </w:r>
    </w:p>
    <w:p w:rsidR="00D51B69" w:rsidRPr="0078215D" w:rsidRDefault="00D51B69" w:rsidP="0078215D">
      <w:pPr>
        <w:spacing w:after="0" w:line="240" w:lineRule="auto"/>
        <w:jc w:val="both"/>
        <w:rPr>
          <w:rFonts w:ascii="Times New Roman" w:hAnsi="Times New Roman" w:cs="Times New Roman"/>
          <w:color w:val="000000"/>
          <w:sz w:val="24"/>
          <w:szCs w:val="24"/>
        </w:rPr>
      </w:pPr>
      <w:r w:rsidRPr="0078215D">
        <w:rPr>
          <w:rFonts w:ascii="Times New Roman" w:hAnsi="Times New Roman" w:cs="Times New Roman"/>
          <w:color w:val="000000"/>
          <w:sz w:val="24"/>
          <w:szCs w:val="24"/>
        </w:rPr>
        <w:t>4.6. Наглядные пособия и аудиовизуальные средства необходимо отобрать так, чтобы их применение давало оптимальный эффект для достижения поставленных целей. Следует помнить, что слишком большое количество наглядных пособий рассеивает внимание обучающихся.</w:t>
      </w:r>
    </w:p>
    <w:p w:rsidR="00D51B69" w:rsidRPr="0078215D" w:rsidRDefault="00D51B69" w:rsidP="0078215D">
      <w:pPr>
        <w:spacing w:after="0" w:line="240" w:lineRule="auto"/>
        <w:jc w:val="both"/>
        <w:rPr>
          <w:rFonts w:ascii="Times New Roman" w:hAnsi="Times New Roman" w:cs="Times New Roman"/>
          <w:color w:val="000000"/>
          <w:sz w:val="24"/>
          <w:szCs w:val="24"/>
        </w:rPr>
      </w:pPr>
      <w:r w:rsidRPr="0078215D">
        <w:rPr>
          <w:rFonts w:ascii="Times New Roman" w:hAnsi="Times New Roman" w:cs="Times New Roman"/>
          <w:color w:val="000000"/>
          <w:sz w:val="24"/>
          <w:szCs w:val="24"/>
        </w:rPr>
        <w:t>4.7.Цикловая методическая комиссия должна оказать необходимую помощь педагогу в подготовке открытого урока, в обсуждении плана его проведения, методического и технического оснащения занятия.</w:t>
      </w:r>
    </w:p>
    <w:p w:rsidR="00D51B69" w:rsidRPr="0078215D" w:rsidRDefault="00D51B69" w:rsidP="0078215D">
      <w:pPr>
        <w:spacing w:after="0" w:line="240" w:lineRule="auto"/>
        <w:jc w:val="both"/>
        <w:rPr>
          <w:rFonts w:ascii="Times New Roman" w:hAnsi="Times New Roman" w:cs="Times New Roman"/>
          <w:sz w:val="24"/>
          <w:szCs w:val="24"/>
        </w:rPr>
      </w:pPr>
      <w:r w:rsidRPr="0078215D">
        <w:rPr>
          <w:rFonts w:ascii="Times New Roman" w:hAnsi="Times New Roman" w:cs="Times New Roman"/>
          <w:color w:val="000000"/>
          <w:sz w:val="24"/>
          <w:szCs w:val="24"/>
        </w:rPr>
        <w:t xml:space="preserve"> В</w:t>
      </w:r>
      <w:r w:rsidRPr="0078215D">
        <w:rPr>
          <w:rFonts w:ascii="Times New Roman" w:hAnsi="Times New Roman" w:cs="Times New Roman"/>
          <w:sz w:val="24"/>
          <w:szCs w:val="24"/>
        </w:rPr>
        <w:t>се материалы открытого урока рассматриваются на заседании  ЦМК, проверяются председателем  ЦМК, утверждаются, о чем свидетельствует выписка из протокола.</w:t>
      </w:r>
    </w:p>
    <w:p w:rsidR="00D51B69" w:rsidRPr="0078215D" w:rsidRDefault="00D51B69" w:rsidP="0078215D">
      <w:pPr>
        <w:spacing w:after="0" w:line="240" w:lineRule="auto"/>
        <w:rPr>
          <w:rFonts w:ascii="Times New Roman" w:hAnsi="Times New Roman" w:cs="Times New Roman"/>
          <w:b/>
          <w:sz w:val="24"/>
          <w:szCs w:val="24"/>
        </w:rPr>
      </w:pPr>
      <w:r w:rsidRPr="0078215D">
        <w:rPr>
          <w:rFonts w:ascii="Times New Roman" w:hAnsi="Times New Roman" w:cs="Times New Roman"/>
          <w:b/>
          <w:color w:val="000000"/>
          <w:sz w:val="24"/>
          <w:szCs w:val="24"/>
        </w:rPr>
        <w:t>5</w:t>
      </w:r>
      <w:r w:rsidRPr="0078215D">
        <w:rPr>
          <w:rFonts w:ascii="Times New Roman" w:hAnsi="Times New Roman" w:cs="Times New Roman"/>
          <w:color w:val="000000"/>
          <w:sz w:val="24"/>
          <w:szCs w:val="24"/>
        </w:rPr>
        <w:t xml:space="preserve">. </w:t>
      </w:r>
      <w:r w:rsidRPr="0078215D">
        <w:rPr>
          <w:rFonts w:ascii="Times New Roman" w:hAnsi="Times New Roman" w:cs="Times New Roman"/>
          <w:b/>
          <w:sz w:val="24"/>
          <w:szCs w:val="24"/>
        </w:rPr>
        <w:t>Методическое обеспечение открытого урока.</w:t>
      </w:r>
    </w:p>
    <w:p w:rsidR="00D51B69" w:rsidRPr="0078215D" w:rsidRDefault="00D51B69" w:rsidP="0078215D">
      <w:pPr>
        <w:spacing w:after="0" w:line="240" w:lineRule="auto"/>
        <w:jc w:val="both"/>
        <w:rPr>
          <w:rFonts w:ascii="Times New Roman" w:hAnsi="Times New Roman" w:cs="Times New Roman"/>
          <w:color w:val="000000"/>
          <w:sz w:val="24"/>
          <w:szCs w:val="24"/>
        </w:rPr>
      </w:pPr>
      <w:r w:rsidRPr="0078215D">
        <w:rPr>
          <w:rFonts w:ascii="Times New Roman" w:hAnsi="Times New Roman" w:cs="Times New Roman"/>
          <w:color w:val="000000"/>
          <w:sz w:val="24"/>
          <w:szCs w:val="24"/>
        </w:rPr>
        <w:t>5.1. Полный комплект материалов, определяющих методическое обеспечение открытого занятия, включает следующие документы:</w:t>
      </w:r>
    </w:p>
    <w:p w:rsidR="00D51B69" w:rsidRPr="0078215D" w:rsidRDefault="00D51B69" w:rsidP="0078215D">
      <w:pPr>
        <w:spacing w:after="0" w:line="240" w:lineRule="auto"/>
        <w:jc w:val="both"/>
        <w:rPr>
          <w:rFonts w:ascii="Times New Roman" w:hAnsi="Times New Roman" w:cs="Times New Roman"/>
          <w:color w:val="000000"/>
          <w:sz w:val="24"/>
          <w:szCs w:val="24"/>
        </w:rPr>
      </w:pPr>
      <w:r w:rsidRPr="0078215D">
        <w:rPr>
          <w:rFonts w:ascii="Times New Roman" w:hAnsi="Times New Roman" w:cs="Times New Roman"/>
          <w:color w:val="000000"/>
          <w:sz w:val="24"/>
          <w:szCs w:val="24"/>
        </w:rPr>
        <w:t xml:space="preserve">- рабочая учебная программа; </w:t>
      </w:r>
    </w:p>
    <w:p w:rsidR="00D51B69" w:rsidRPr="0078215D" w:rsidRDefault="00D51B69" w:rsidP="0078215D">
      <w:pPr>
        <w:spacing w:after="0" w:line="240" w:lineRule="auto"/>
        <w:jc w:val="both"/>
        <w:rPr>
          <w:rFonts w:ascii="Times New Roman" w:hAnsi="Times New Roman" w:cs="Times New Roman"/>
          <w:color w:val="000000"/>
          <w:sz w:val="24"/>
          <w:szCs w:val="24"/>
        </w:rPr>
      </w:pPr>
      <w:r w:rsidRPr="0078215D">
        <w:rPr>
          <w:rFonts w:ascii="Times New Roman" w:hAnsi="Times New Roman" w:cs="Times New Roman"/>
          <w:color w:val="000000"/>
          <w:sz w:val="24"/>
          <w:szCs w:val="24"/>
        </w:rPr>
        <w:t xml:space="preserve">- календарно-тематический план;  </w:t>
      </w:r>
    </w:p>
    <w:p w:rsidR="00D51B69" w:rsidRPr="0078215D" w:rsidRDefault="00D51B69" w:rsidP="0078215D">
      <w:pPr>
        <w:spacing w:after="0" w:line="240" w:lineRule="auto"/>
        <w:jc w:val="both"/>
        <w:rPr>
          <w:rFonts w:ascii="Times New Roman" w:hAnsi="Times New Roman" w:cs="Times New Roman"/>
          <w:color w:val="000000"/>
          <w:sz w:val="24"/>
          <w:szCs w:val="24"/>
        </w:rPr>
      </w:pPr>
      <w:r w:rsidRPr="0078215D">
        <w:rPr>
          <w:rFonts w:ascii="Times New Roman" w:hAnsi="Times New Roman" w:cs="Times New Roman"/>
          <w:color w:val="000000"/>
          <w:sz w:val="24"/>
          <w:szCs w:val="24"/>
        </w:rPr>
        <w:t>- тематический план;</w:t>
      </w:r>
    </w:p>
    <w:p w:rsidR="00D51B69" w:rsidRPr="0078215D" w:rsidRDefault="00D51B69" w:rsidP="0078215D">
      <w:pPr>
        <w:spacing w:after="0" w:line="240" w:lineRule="auto"/>
        <w:jc w:val="both"/>
        <w:rPr>
          <w:rFonts w:ascii="Times New Roman" w:hAnsi="Times New Roman" w:cs="Times New Roman"/>
          <w:color w:val="000000"/>
          <w:sz w:val="24"/>
          <w:szCs w:val="24"/>
        </w:rPr>
      </w:pPr>
      <w:r w:rsidRPr="0078215D">
        <w:rPr>
          <w:rFonts w:ascii="Times New Roman" w:hAnsi="Times New Roman" w:cs="Times New Roman"/>
          <w:color w:val="000000"/>
          <w:sz w:val="24"/>
          <w:szCs w:val="24"/>
        </w:rPr>
        <w:t>- перечень учебно-производственных работ;</w:t>
      </w:r>
    </w:p>
    <w:p w:rsidR="00D51B69" w:rsidRPr="0078215D" w:rsidRDefault="00D51B69" w:rsidP="0078215D">
      <w:pPr>
        <w:spacing w:after="0" w:line="240" w:lineRule="auto"/>
        <w:jc w:val="both"/>
        <w:rPr>
          <w:rFonts w:ascii="Times New Roman" w:hAnsi="Times New Roman" w:cs="Times New Roman"/>
          <w:color w:val="000000"/>
          <w:sz w:val="24"/>
          <w:szCs w:val="24"/>
        </w:rPr>
      </w:pPr>
      <w:r w:rsidRPr="0078215D">
        <w:rPr>
          <w:rFonts w:ascii="Times New Roman" w:hAnsi="Times New Roman" w:cs="Times New Roman"/>
          <w:color w:val="000000"/>
          <w:sz w:val="24"/>
          <w:szCs w:val="24"/>
        </w:rPr>
        <w:t>- план учебного занятия,</w:t>
      </w:r>
    </w:p>
    <w:p w:rsidR="00D51B69" w:rsidRPr="0078215D" w:rsidRDefault="00D51B69" w:rsidP="0078215D">
      <w:pPr>
        <w:spacing w:after="0" w:line="240" w:lineRule="auto"/>
        <w:jc w:val="both"/>
        <w:rPr>
          <w:rFonts w:ascii="Times New Roman" w:hAnsi="Times New Roman" w:cs="Times New Roman"/>
          <w:color w:val="000000"/>
          <w:sz w:val="24"/>
          <w:szCs w:val="24"/>
        </w:rPr>
      </w:pPr>
      <w:r w:rsidRPr="0078215D">
        <w:rPr>
          <w:rFonts w:ascii="Times New Roman" w:hAnsi="Times New Roman" w:cs="Times New Roman"/>
          <w:color w:val="000000"/>
          <w:sz w:val="24"/>
          <w:szCs w:val="24"/>
        </w:rPr>
        <w:t>- инструкционная карта</w:t>
      </w:r>
    </w:p>
    <w:p w:rsidR="00D51B69" w:rsidRPr="0078215D" w:rsidRDefault="00D51B69" w:rsidP="0078215D">
      <w:pPr>
        <w:spacing w:after="0" w:line="240" w:lineRule="auto"/>
        <w:jc w:val="both"/>
        <w:rPr>
          <w:rFonts w:ascii="Times New Roman" w:hAnsi="Times New Roman" w:cs="Times New Roman"/>
          <w:color w:val="000000"/>
          <w:sz w:val="24"/>
          <w:szCs w:val="24"/>
        </w:rPr>
      </w:pPr>
      <w:r w:rsidRPr="0078215D">
        <w:rPr>
          <w:rFonts w:ascii="Times New Roman" w:hAnsi="Times New Roman" w:cs="Times New Roman"/>
          <w:color w:val="000000"/>
          <w:sz w:val="24"/>
          <w:szCs w:val="24"/>
        </w:rPr>
        <w:t>- конспект лекции;</w:t>
      </w:r>
    </w:p>
    <w:p w:rsidR="00D51B69" w:rsidRPr="0078215D" w:rsidRDefault="00D51B69" w:rsidP="0078215D">
      <w:pPr>
        <w:spacing w:after="0" w:line="240" w:lineRule="auto"/>
        <w:jc w:val="both"/>
        <w:rPr>
          <w:rFonts w:ascii="Times New Roman" w:hAnsi="Times New Roman" w:cs="Times New Roman"/>
          <w:color w:val="000000"/>
          <w:sz w:val="24"/>
          <w:szCs w:val="24"/>
        </w:rPr>
      </w:pPr>
      <w:r w:rsidRPr="0078215D">
        <w:rPr>
          <w:rFonts w:ascii="Times New Roman" w:hAnsi="Times New Roman" w:cs="Times New Roman"/>
          <w:color w:val="000000"/>
          <w:sz w:val="24"/>
          <w:szCs w:val="24"/>
        </w:rPr>
        <w:t>- комплект материалов по разнообразным видам контроля;</w:t>
      </w:r>
    </w:p>
    <w:p w:rsidR="00D51B69" w:rsidRPr="0078215D" w:rsidRDefault="00D51B69" w:rsidP="0078215D">
      <w:pPr>
        <w:spacing w:after="0" w:line="240" w:lineRule="auto"/>
        <w:jc w:val="both"/>
        <w:rPr>
          <w:rFonts w:ascii="Times New Roman" w:hAnsi="Times New Roman" w:cs="Times New Roman"/>
          <w:color w:val="000000"/>
          <w:sz w:val="24"/>
          <w:szCs w:val="24"/>
        </w:rPr>
      </w:pPr>
      <w:r w:rsidRPr="0078215D">
        <w:rPr>
          <w:rFonts w:ascii="Times New Roman" w:hAnsi="Times New Roman" w:cs="Times New Roman"/>
          <w:color w:val="000000"/>
          <w:sz w:val="24"/>
          <w:szCs w:val="24"/>
        </w:rPr>
        <w:t>- дидактический и раздаточный материал;</w:t>
      </w:r>
    </w:p>
    <w:p w:rsidR="00D51B69" w:rsidRPr="0078215D" w:rsidRDefault="00D51B69" w:rsidP="0078215D">
      <w:pPr>
        <w:spacing w:after="0" w:line="240" w:lineRule="auto"/>
        <w:jc w:val="both"/>
        <w:rPr>
          <w:rFonts w:ascii="Times New Roman" w:hAnsi="Times New Roman" w:cs="Times New Roman"/>
          <w:color w:val="000000"/>
          <w:sz w:val="24"/>
          <w:szCs w:val="24"/>
        </w:rPr>
      </w:pPr>
      <w:r w:rsidRPr="0078215D">
        <w:rPr>
          <w:rFonts w:ascii="Times New Roman" w:hAnsi="Times New Roman" w:cs="Times New Roman"/>
          <w:color w:val="000000"/>
          <w:sz w:val="24"/>
          <w:szCs w:val="24"/>
        </w:rPr>
        <w:t>- задания для самостоятельной работы;</w:t>
      </w:r>
    </w:p>
    <w:p w:rsidR="0089430E" w:rsidRDefault="0089430E" w:rsidP="0078215D">
      <w:pPr>
        <w:spacing w:after="0" w:line="240" w:lineRule="auto"/>
        <w:jc w:val="both"/>
        <w:rPr>
          <w:rFonts w:ascii="Times New Roman" w:hAnsi="Times New Roman" w:cs="Times New Roman"/>
          <w:color w:val="000000"/>
          <w:sz w:val="24"/>
          <w:szCs w:val="24"/>
        </w:rPr>
      </w:pPr>
    </w:p>
    <w:p w:rsidR="0089430E" w:rsidRDefault="0089430E" w:rsidP="0078215D">
      <w:pPr>
        <w:spacing w:after="0" w:line="240" w:lineRule="auto"/>
        <w:jc w:val="both"/>
        <w:rPr>
          <w:rFonts w:ascii="Times New Roman" w:hAnsi="Times New Roman" w:cs="Times New Roman"/>
          <w:color w:val="000000"/>
          <w:sz w:val="24"/>
          <w:szCs w:val="24"/>
        </w:rPr>
      </w:pPr>
    </w:p>
    <w:p w:rsidR="00D51B69" w:rsidRPr="0078215D" w:rsidRDefault="00D51B69" w:rsidP="0078215D">
      <w:pPr>
        <w:spacing w:after="0" w:line="240" w:lineRule="auto"/>
        <w:jc w:val="both"/>
        <w:rPr>
          <w:rFonts w:ascii="Times New Roman" w:hAnsi="Times New Roman" w:cs="Times New Roman"/>
          <w:color w:val="000000"/>
          <w:sz w:val="24"/>
          <w:szCs w:val="24"/>
        </w:rPr>
      </w:pPr>
      <w:r w:rsidRPr="0078215D">
        <w:rPr>
          <w:rFonts w:ascii="Times New Roman" w:hAnsi="Times New Roman" w:cs="Times New Roman"/>
          <w:color w:val="000000"/>
          <w:sz w:val="24"/>
          <w:szCs w:val="24"/>
        </w:rPr>
        <w:t>- презентации и другие материалы на электронных носителях;</w:t>
      </w:r>
    </w:p>
    <w:p w:rsidR="00D51B69" w:rsidRPr="0078215D" w:rsidRDefault="00D51B69" w:rsidP="0078215D">
      <w:pPr>
        <w:spacing w:after="0" w:line="240" w:lineRule="auto"/>
        <w:jc w:val="both"/>
        <w:rPr>
          <w:rFonts w:ascii="Times New Roman" w:hAnsi="Times New Roman" w:cs="Times New Roman"/>
          <w:color w:val="000000"/>
          <w:sz w:val="24"/>
          <w:szCs w:val="24"/>
        </w:rPr>
      </w:pPr>
      <w:r w:rsidRPr="0078215D">
        <w:rPr>
          <w:rFonts w:ascii="Times New Roman" w:hAnsi="Times New Roman" w:cs="Times New Roman"/>
          <w:color w:val="000000"/>
          <w:sz w:val="24"/>
          <w:szCs w:val="24"/>
        </w:rPr>
        <w:t>- варианты задач или вопросов для выдачи домашнего задания;</w:t>
      </w:r>
    </w:p>
    <w:p w:rsidR="00D51B69" w:rsidRPr="0078215D" w:rsidRDefault="00D51B69" w:rsidP="0078215D">
      <w:pPr>
        <w:spacing w:after="0" w:line="240" w:lineRule="auto"/>
        <w:jc w:val="both"/>
        <w:rPr>
          <w:rFonts w:ascii="Times New Roman" w:hAnsi="Times New Roman" w:cs="Times New Roman"/>
          <w:color w:val="000000"/>
          <w:sz w:val="24"/>
          <w:szCs w:val="24"/>
        </w:rPr>
      </w:pPr>
      <w:r w:rsidRPr="0078215D">
        <w:rPr>
          <w:rFonts w:ascii="Times New Roman" w:hAnsi="Times New Roman" w:cs="Times New Roman"/>
          <w:color w:val="000000"/>
          <w:sz w:val="24"/>
          <w:szCs w:val="24"/>
        </w:rPr>
        <w:t xml:space="preserve">- методическую разработку или рекомендации по проведению конкретного  </w:t>
      </w:r>
    </w:p>
    <w:p w:rsidR="00D51B69" w:rsidRPr="0078215D" w:rsidRDefault="00D51B69" w:rsidP="0078215D">
      <w:pPr>
        <w:spacing w:after="0" w:line="240" w:lineRule="auto"/>
        <w:jc w:val="both"/>
        <w:rPr>
          <w:rFonts w:ascii="Times New Roman" w:hAnsi="Times New Roman" w:cs="Times New Roman"/>
          <w:color w:val="000000"/>
          <w:sz w:val="24"/>
          <w:szCs w:val="24"/>
        </w:rPr>
      </w:pPr>
      <w:r w:rsidRPr="0078215D">
        <w:rPr>
          <w:rFonts w:ascii="Times New Roman" w:hAnsi="Times New Roman" w:cs="Times New Roman"/>
          <w:color w:val="000000"/>
          <w:sz w:val="24"/>
          <w:szCs w:val="24"/>
        </w:rPr>
        <w:t xml:space="preserve">  открытого занятия. В зависимости от формы обучения, типа занятия подбираются соответствующие составляющие методического обеспечения.</w:t>
      </w:r>
    </w:p>
    <w:p w:rsidR="00D51B69" w:rsidRPr="0078215D" w:rsidRDefault="00D51B69" w:rsidP="0078215D">
      <w:pPr>
        <w:spacing w:after="0" w:line="240" w:lineRule="auto"/>
        <w:jc w:val="both"/>
        <w:rPr>
          <w:rFonts w:ascii="Times New Roman" w:hAnsi="Times New Roman" w:cs="Times New Roman"/>
          <w:color w:val="000000"/>
          <w:sz w:val="24"/>
          <w:szCs w:val="24"/>
        </w:rPr>
      </w:pPr>
      <w:r w:rsidRPr="0078215D">
        <w:rPr>
          <w:rFonts w:ascii="Times New Roman" w:hAnsi="Times New Roman" w:cs="Times New Roman"/>
          <w:color w:val="000000"/>
          <w:sz w:val="24"/>
          <w:szCs w:val="24"/>
        </w:rPr>
        <w:t>5.2. Преподаватель, готовящий открытый урок, рассматривает это занятие в свете тех педагогических задач, которые положены в основу его деятельности, чтобы используемые методы и средства воздействия на обучающихся, способы организации из работы на занятии помогли другим педагогам критически оценить увиденное, и вызвали желание использовать отдельные элементы в преподавании своей дисциплины.</w:t>
      </w:r>
    </w:p>
    <w:p w:rsidR="00D51B69" w:rsidRPr="0078215D" w:rsidRDefault="00D51B69" w:rsidP="0078215D">
      <w:pPr>
        <w:spacing w:after="0" w:line="240" w:lineRule="auto"/>
        <w:jc w:val="both"/>
        <w:rPr>
          <w:rFonts w:ascii="Times New Roman" w:hAnsi="Times New Roman" w:cs="Times New Roman"/>
          <w:color w:val="000000"/>
          <w:sz w:val="24"/>
          <w:szCs w:val="24"/>
        </w:rPr>
      </w:pPr>
      <w:r w:rsidRPr="0078215D">
        <w:rPr>
          <w:rFonts w:ascii="Times New Roman" w:hAnsi="Times New Roman" w:cs="Times New Roman"/>
          <w:color w:val="000000"/>
          <w:sz w:val="24"/>
          <w:szCs w:val="24"/>
        </w:rPr>
        <w:t>5.3.Методическая разработка урока может дополняться и частично перерабатываться после проведения, чтобы все ценное, что получено в процессе проведения занятия, нашло в ней отражение и могло использоваться другими преподавателями.</w:t>
      </w:r>
    </w:p>
    <w:p w:rsidR="00D51B69" w:rsidRPr="0078215D" w:rsidRDefault="00D51B69" w:rsidP="0078215D">
      <w:pPr>
        <w:spacing w:after="0" w:line="240" w:lineRule="auto"/>
        <w:jc w:val="both"/>
        <w:rPr>
          <w:rFonts w:ascii="Times New Roman" w:hAnsi="Times New Roman" w:cs="Times New Roman"/>
          <w:color w:val="000000"/>
          <w:sz w:val="24"/>
          <w:szCs w:val="24"/>
        </w:rPr>
      </w:pPr>
      <w:r w:rsidRPr="0078215D">
        <w:rPr>
          <w:rFonts w:ascii="Times New Roman" w:hAnsi="Times New Roman" w:cs="Times New Roman"/>
          <w:color w:val="000000"/>
          <w:sz w:val="24"/>
          <w:szCs w:val="24"/>
        </w:rPr>
        <w:t>5.4. Содержание и оформление методической разработки занятия должно соответствовать методическим требованиям.</w:t>
      </w:r>
    </w:p>
    <w:p w:rsidR="00D51B69" w:rsidRPr="0078215D" w:rsidRDefault="00D51B69" w:rsidP="0078215D">
      <w:pPr>
        <w:spacing w:after="0" w:line="240" w:lineRule="auto"/>
        <w:jc w:val="both"/>
        <w:rPr>
          <w:rFonts w:ascii="Times New Roman" w:hAnsi="Times New Roman" w:cs="Times New Roman"/>
          <w:color w:val="000000"/>
          <w:sz w:val="24"/>
          <w:szCs w:val="24"/>
        </w:rPr>
      </w:pPr>
      <w:r w:rsidRPr="0078215D">
        <w:rPr>
          <w:rFonts w:ascii="Times New Roman" w:hAnsi="Times New Roman" w:cs="Times New Roman"/>
          <w:color w:val="000000"/>
          <w:sz w:val="24"/>
          <w:szCs w:val="24"/>
        </w:rPr>
        <w:t>5.5. Подготовленная и оформленная методическая разработка  открытого урока после утверждения на заседании ЦМК представляется на согласование  зам.директора по НМР и утверждается зам. директором по УПР.</w:t>
      </w:r>
    </w:p>
    <w:p w:rsidR="00D51B69" w:rsidRPr="0078215D" w:rsidRDefault="00D51B69" w:rsidP="0078215D">
      <w:pPr>
        <w:spacing w:after="0" w:line="240" w:lineRule="auto"/>
        <w:rPr>
          <w:rFonts w:ascii="Times New Roman" w:hAnsi="Times New Roman" w:cs="Times New Roman"/>
          <w:b/>
          <w:sz w:val="24"/>
          <w:szCs w:val="24"/>
        </w:rPr>
      </w:pPr>
      <w:r w:rsidRPr="0078215D">
        <w:rPr>
          <w:rFonts w:ascii="Times New Roman" w:hAnsi="Times New Roman" w:cs="Times New Roman"/>
          <w:b/>
          <w:sz w:val="24"/>
          <w:szCs w:val="24"/>
        </w:rPr>
        <w:t>6. Рекомендации по проведению открытого урока.</w:t>
      </w:r>
    </w:p>
    <w:p w:rsidR="00D51B69" w:rsidRPr="0078215D" w:rsidRDefault="00D51B69" w:rsidP="0078215D">
      <w:pPr>
        <w:spacing w:after="0" w:line="240" w:lineRule="auto"/>
        <w:jc w:val="both"/>
        <w:rPr>
          <w:rFonts w:ascii="Times New Roman" w:hAnsi="Times New Roman" w:cs="Times New Roman"/>
          <w:color w:val="000000"/>
          <w:sz w:val="24"/>
          <w:szCs w:val="24"/>
        </w:rPr>
      </w:pPr>
      <w:r w:rsidRPr="0078215D">
        <w:rPr>
          <w:rFonts w:ascii="Times New Roman" w:hAnsi="Times New Roman" w:cs="Times New Roman"/>
          <w:sz w:val="24"/>
          <w:szCs w:val="24"/>
        </w:rPr>
        <w:t xml:space="preserve">6.1. За одну неделю (максимум за две недели) до проведения занятия преподаватель или председатель  ЦМК ставит в известность педагогический коллектив и учебную часть о проведении открытого урока. </w:t>
      </w:r>
    </w:p>
    <w:p w:rsidR="00D51B69" w:rsidRPr="0078215D" w:rsidRDefault="00D51B69" w:rsidP="0078215D">
      <w:pPr>
        <w:spacing w:after="0" w:line="240" w:lineRule="auto"/>
        <w:jc w:val="both"/>
        <w:rPr>
          <w:rFonts w:ascii="Times New Roman" w:hAnsi="Times New Roman" w:cs="Times New Roman"/>
          <w:color w:val="000000"/>
          <w:sz w:val="24"/>
          <w:szCs w:val="24"/>
        </w:rPr>
      </w:pPr>
      <w:r w:rsidRPr="0078215D">
        <w:rPr>
          <w:rFonts w:ascii="Times New Roman" w:hAnsi="Times New Roman" w:cs="Times New Roman"/>
          <w:color w:val="000000"/>
          <w:sz w:val="24"/>
          <w:szCs w:val="24"/>
        </w:rPr>
        <w:t>6.2. Проводится открытое занятие в обычной деловой обстановке:</w:t>
      </w:r>
    </w:p>
    <w:p w:rsidR="00D51B69" w:rsidRPr="0078215D" w:rsidRDefault="00D51B69" w:rsidP="0078215D">
      <w:pPr>
        <w:pStyle w:val="a7"/>
        <w:ind w:left="0"/>
        <w:jc w:val="both"/>
        <w:rPr>
          <w:color w:val="000000"/>
        </w:rPr>
      </w:pPr>
      <w:r w:rsidRPr="0078215D">
        <w:rPr>
          <w:color w:val="000000"/>
        </w:rPr>
        <w:t xml:space="preserve">- приглашенные входят в аудиторию до звонка, занимают заранее подготовленные места, выбранные так, чтобы меньше отвлекать внимание </w:t>
      </w:r>
    </w:p>
    <w:p w:rsidR="00D51B69" w:rsidRPr="0078215D" w:rsidRDefault="00D51B69" w:rsidP="0078215D">
      <w:pPr>
        <w:pStyle w:val="a7"/>
        <w:ind w:left="0"/>
        <w:jc w:val="both"/>
        <w:rPr>
          <w:color w:val="000000"/>
        </w:rPr>
      </w:pPr>
      <w:r w:rsidRPr="0078215D">
        <w:rPr>
          <w:color w:val="000000"/>
        </w:rPr>
        <w:t>студентов и без помех наблюдать за действиями преподавателя и обучающихся.</w:t>
      </w:r>
    </w:p>
    <w:p w:rsidR="00D51B69" w:rsidRPr="0078215D" w:rsidRDefault="00D51B69" w:rsidP="0078215D">
      <w:pPr>
        <w:pStyle w:val="a7"/>
        <w:ind w:left="0"/>
        <w:jc w:val="both"/>
        <w:rPr>
          <w:color w:val="000000"/>
        </w:rPr>
      </w:pPr>
      <w:r w:rsidRPr="0078215D">
        <w:rPr>
          <w:color w:val="000000"/>
        </w:rPr>
        <w:t>- все приглашенные должны соблюдать педагогический такт, не вмешиваться в ход урока; не выражать в присутствии обучающихся своего отношения к работе преподавателя ведущего занятие.</w:t>
      </w:r>
    </w:p>
    <w:p w:rsidR="00D51B69" w:rsidRPr="0078215D" w:rsidRDefault="00D51B69" w:rsidP="0078215D">
      <w:pPr>
        <w:spacing w:after="0" w:line="240" w:lineRule="auto"/>
        <w:jc w:val="both"/>
        <w:rPr>
          <w:rFonts w:ascii="Times New Roman" w:hAnsi="Times New Roman" w:cs="Times New Roman"/>
          <w:color w:val="000000"/>
          <w:sz w:val="24"/>
          <w:szCs w:val="24"/>
        </w:rPr>
      </w:pPr>
      <w:r w:rsidRPr="0078215D">
        <w:rPr>
          <w:rFonts w:ascii="Times New Roman" w:hAnsi="Times New Roman" w:cs="Times New Roman"/>
          <w:color w:val="000000"/>
          <w:sz w:val="24"/>
          <w:szCs w:val="24"/>
        </w:rPr>
        <w:t>6.3. Приглашенные в процессе наблюдения должны отметить, как преподаватель,   достигает поставленные цели, с помощью каких методических приемов и средств обучения реализует требования учебной программы, каковы результаты его деятельности.</w:t>
      </w:r>
    </w:p>
    <w:p w:rsidR="00D51B69" w:rsidRPr="0078215D" w:rsidRDefault="00D51B69" w:rsidP="0078215D">
      <w:pPr>
        <w:spacing w:after="0" w:line="240" w:lineRule="auto"/>
        <w:rPr>
          <w:rFonts w:ascii="Times New Roman" w:hAnsi="Times New Roman" w:cs="Times New Roman"/>
          <w:b/>
          <w:sz w:val="24"/>
          <w:szCs w:val="24"/>
        </w:rPr>
      </w:pPr>
      <w:r w:rsidRPr="0078215D">
        <w:rPr>
          <w:rFonts w:ascii="Times New Roman" w:hAnsi="Times New Roman" w:cs="Times New Roman"/>
          <w:b/>
          <w:sz w:val="24"/>
          <w:szCs w:val="24"/>
        </w:rPr>
        <w:t>7. Обсуждение и анализ открытого урока</w:t>
      </w:r>
    </w:p>
    <w:p w:rsidR="00D51B69" w:rsidRPr="0078215D" w:rsidRDefault="00D51B69" w:rsidP="0078215D">
      <w:pPr>
        <w:tabs>
          <w:tab w:val="left" w:pos="0"/>
        </w:tabs>
        <w:spacing w:after="0" w:line="240" w:lineRule="auto"/>
        <w:rPr>
          <w:rFonts w:ascii="Times New Roman" w:hAnsi="Times New Roman" w:cs="Times New Roman"/>
          <w:bCs/>
          <w:color w:val="333333"/>
          <w:sz w:val="24"/>
          <w:szCs w:val="24"/>
        </w:rPr>
      </w:pPr>
      <w:r w:rsidRPr="0078215D">
        <w:rPr>
          <w:rFonts w:ascii="Times New Roman" w:hAnsi="Times New Roman" w:cs="Times New Roman"/>
          <w:sz w:val="24"/>
          <w:szCs w:val="24"/>
        </w:rPr>
        <w:t xml:space="preserve">7.1. Обсуждение открытого урока проводится в день его проведения   </w:t>
      </w:r>
    </w:p>
    <w:p w:rsidR="00D51B69" w:rsidRPr="0078215D" w:rsidRDefault="00D51B69" w:rsidP="0078215D">
      <w:pPr>
        <w:spacing w:after="0" w:line="240" w:lineRule="auto"/>
        <w:jc w:val="both"/>
        <w:rPr>
          <w:rFonts w:ascii="Times New Roman" w:hAnsi="Times New Roman" w:cs="Times New Roman"/>
          <w:color w:val="000000"/>
          <w:sz w:val="24"/>
          <w:szCs w:val="24"/>
        </w:rPr>
      </w:pPr>
      <w:r w:rsidRPr="0078215D">
        <w:rPr>
          <w:rFonts w:ascii="Times New Roman" w:hAnsi="Times New Roman" w:cs="Times New Roman"/>
          <w:color w:val="000000"/>
          <w:sz w:val="24"/>
          <w:szCs w:val="24"/>
        </w:rPr>
        <w:t>7.2. Цель обсуждения – оценка правильности постановки цели занятия, целесообразность выбранных методов и средств, оказание помощи преподавателю в акцентировании внимания на отдельных использованных методических приемах, рассмотрение их эффективности с точки зрения поставленных задач.</w:t>
      </w:r>
    </w:p>
    <w:p w:rsidR="00D51B69" w:rsidRPr="0078215D" w:rsidRDefault="00D51B69" w:rsidP="0078215D">
      <w:pPr>
        <w:spacing w:after="0" w:line="240" w:lineRule="auto"/>
        <w:jc w:val="both"/>
        <w:rPr>
          <w:rFonts w:ascii="Times New Roman" w:hAnsi="Times New Roman" w:cs="Times New Roman"/>
          <w:color w:val="000000"/>
          <w:sz w:val="24"/>
          <w:szCs w:val="24"/>
        </w:rPr>
      </w:pPr>
      <w:r w:rsidRPr="0078215D">
        <w:rPr>
          <w:rFonts w:ascii="Times New Roman" w:hAnsi="Times New Roman" w:cs="Times New Roman"/>
          <w:color w:val="000000"/>
          <w:sz w:val="24"/>
          <w:szCs w:val="24"/>
        </w:rPr>
        <w:t>7.3. При обсуждении занятия вопросы к преподавателю должны носить конкретный характер (об отдельных приемах и методах работы, о конкретных явлениях данного занятия), не уводить обсуждение от поставленной цели.</w:t>
      </w:r>
    </w:p>
    <w:p w:rsidR="00D51B69" w:rsidRPr="0078215D" w:rsidRDefault="00D51B69" w:rsidP="0078215D">
      <w:pPr>
        <w:spacing w:after="0" w:line="240" w:lineRule="auto"/>
        <w:jc w:val="both"/>
        <w:rPr>
          <w:rFonts w:ascii="Times New Roman" w:hAnsi="Times New Roman" w:cs="Times New Roman"/>
          <w:color w:val="000000"/>
          <w:sz w:val="24"/>
          <w:szCs w:val="24"/>
        </w:rPr>
      </w:pPr>
      <w:r w:rsidRPr="0078215D">
        <w:rPr>
          <w:rFonts w:ascii="Times New Roman" w:hAnsi="Times New Roman" w:cs="Times New Roman"/>
          <w:color w:val="000000"/>
          <w:sz w:val="24"/>
          <w:szCs w:val="24"/>
        </w:rPr>
        <w:t>7.4. Выступления присутствующих при обсуждении проведенного урока рекомендуется проводить в следующей последовательности:</w:t>
      </w:r>
    </w:p>
    <w:p w:rsidR="00D51B69" w:rsidRPr="0078215D" w:rsidRDefault="00D51B69" w:rsidP="0078215D">
      <w:pPr>
        <w:pStyle w:val="a7"/>
        <w:ind w:left="0"/>
        <w:jc w:val="both"/>
        <w:rPr>
          <w:color w:val="000000"/>
        </w:rPr>
      </w:pPr>
      <w:r w:rsidRPr="0078215D">
        <w:rPr>
          <w:color w:val="000000"/>
        </w:rPr>
        <w:t>- преподаватель, проводивший открытое занятие;</w:t>
      </w:r>
    </w:p>
    <w:p w:rsidR="00D51B69" w:rsidRPr="0078215D" w:rsidRDefault="00D51B69" w:rsidP="0078215D">
      <w:pPr>
        <w:pStyle w:val="a7"/>
        <w:ind w:left="0"/>
        <w:jc w:val="both"/>
        <w:rPr>
          <w:color w:val="000000"/>
        </w:rPr>
      </w:pPr>
      <w:r w:rsidRPr="0078215D">
        <w:rPr>
          <w:color w:val="000000"/>
        </w:rPr>
        <w:t xml:space="preserve">- приглашенные преподаватели; </w:t>
      </w:r>
    </w:p>
    <w:p w:rsidR="00D51B69" w:rsidRPr="0078215D" w:rsidRDefault="00D51B69" w:rsidP="0078215D">
      <w:pPr>
        <w:pStyle w:val="a7"/>
        <w:ind w:left="0"/>
        <w:jc w:val="both"/>
        <w:rPr>
          <w:color w:val="000000"/>
        </w:rPr>
      </w:pPr>
      <w:r w:rsidRPr="0078215D">
        <w:rPr>
          <w:color w:val="000000"/>
        </w:rPr>
        <w:t>- председатель  ЦМК;</w:t>
      </w:r>
    </w:p>
    <w:p w:rsidR="00D51B69" w:rsidRPr="0078215D" w:rsidRDefault="00D51B69" w:rsidP="0078215D">
      <w:pPr>
        <w:pStyle w:val="a7"/>
        <w:ind w:left="0"/>
        <w:jc w:val="both"/>
        <w:rPr>
          <w:color w:val="000000"/>
        </w:rPr>
      </w:pPr>
      <w:r w:rsidRPr="0078215D">
        <w:rPr>
          <w:color w:val="000000"/>
        </w:rPr>
        <w:t>- методист, заместитель директора по НМР</w:t>
      </w:r>
    </w:p>
    <w:p w:rsidR="00D51B69" w:rsidRPr="0078215D" w:rsidRDefault="00D51B69" w:rsidP="0078215D">
      <w:pPr>
        <w:spacing w:after="0" w:line="240" w:lineRule="auto"/>
        <w:jc w:val="both"/>
        <w:rPr>
          <w:rFonts w:ascii="Times New Roman" w:hAnsi="Times New Roman" w:cs="Times New Roman"/>
          <w:color w:val="000000"/>
          <w:sz w:val="24"/>
          <w:szCs w:val="24"/>
        </w:rPr>
      </w:pPr>
      <w:r w:rsidRPr="0078215D">
        <w:rPr>
          <w:rFonts w:ascii="Times New Roman" w:hAnsi="Times New Roman" w:cs="Times New Roman"/>
          <w:color w:val="000000"/>
          <w:sz w:val="24"/>
          <w:szCs w:val="24"/>
        </w:rPr>
        <w:t>7.5. Первое слово предоставляется преподавателю, который проводил открытое занятие для самоанализа. Он должен четко дать свою оценку уроку, обосновать выбор методов и средств, качество их применения, сообщить критические замечания по проведению учебного занятия и содержанию подобранного материала. Выступление преподавателя должно помочь присутствующим понять его педагогический замысел, особенности применяемых им методов и приемов, ведущие цели, которые лежат в основе его работы (Приложение 1).</w:t>
      </w:r>
    </w:p>
    <w:p w:rsidR="0089430E" w:rsidRDefault="00D51B69" w:rsidP="0078215D">
      <w:pPr>
        <w:spacing w:after="0" w:line="240" w:lineRule="auto"/>
        <w:jc w:val="both"/>
        <w:rPr>
          <w:rFonts w:ascii="Times New Roman" w:hAnsi="Times New Roman" w:cs="Times New Roman"/>
          <w:color w:val="000000"/>
          <w:sz w:val="24"/>
          <w:szCs w:val="24"/>
        </w:rPr>
      </w:pPr>
      <w:r w:rsidRPr="0078215D">
        <w:rPr>
          <w:rFonts w:ascii="Times New Roman" w:hAnsi="Times New Roman" w:cs="Times New Roman"/>
          <w:color w:val="000000"/>
          <w:sz w:val="24"/>
          <w:szCs w:val="24"/>
        </w:rPr>
        <w:t xml:space="preserve">7.6. Выступающие преподаватели должны детально разобрать достоинства и недостатки открытого занятия, обратить особое внимание на достижение поставленных целей обучения, </w:t>
      </w:r>
    </w:p>
    <w:p w:rsidR="0089430E" w:rsidRDefault="0089430E" w:rsidP="0078215D">
      <w:pPr>
        <w:spacing w:after="0" w:line="240" w:lineRule="auto"/>
        <w:jc w:val="both"/>
        <w:rPr>
          <w:rFonts w:ascii="Times New Roman" w:hAnsi="Times New Roman" w:cs="Times New Roman"/>
          <w:color w:val="000000"/>
          <w:sz w:val="24"/>
          <w:szCs w:val="24"/>
        </w:rPr>
      </w:pPr>
    </w:p>
    <w:p w:rsidR="0089430E" w:rsidRDefault="0089430E" w:rsidP="0078215D">
      <w:pPr>
        <w:spacing w:after="0" w:line="240" w:lineRule="auto"/>
        <w:jc w:val="both"/>
        <w:rPr>
          <w:rFonts w:ascii="Times New Roman" w:hAnsi="Times New Roman" w:cs="Times New Roman"/>
          <w:color w:val="000000"/>
          <w:sz w:val="24"/>
          <w:szCs w:val="24"/>
        </w:rPr>
      </w:pPr>
    </w:p>
    <w:p w:rsidR="00F47E06" w:rsidRDefault="00F47E06" w:rsidP="0078215D">
      <w:pPr>
        <w:spacing w:after="0" w:line="240" w:lineRule="auto"/>
        <w:jc w:val="both"/>
        <w:rPr>
          <w:rFonts w:ascii="Times New Roman" w:hAnsi="Times New Roman" w:cs="Times New Roman"/>
          <w:color w:val="000000"/>
          <w:sz w:val="24"/>
          <w:szCs w:val="24"/>
        </w:rPr>
      </w:pPr>
    </w:p>
    <w:p w:rsidR="00F47E06" w:rsidRDefault="00F47E06" w:rsidP="0078215D">
      <w:pPr>
        <w:spacing w:after="0" w:line="240" w:lineRule="auto"/>
        <w:jc w:val="both"/>
        <w:rPr>
          <w:rFonts w:ascii="Times New Roman" w:hAnsi="Times New Roman" w:cs="Times New Roman"/>
          <w:color w:val="000000"/>
          <w:sz w:val="24"/>
          <w:szCs w:val="24"/>
        </w:rPr>
      </w:pPr>
    </w:p>
    <w:p w:rsidR="00D51B69" w:rsidRPr="0078215D" w:rsidRDefault="00D51B69" w:rsidP="0078215D">
      <w:pPr>
        <w:spacing w:after="0" w:line="240" w:lineRule="auto"/>
        <w:jc w:val="both"/>
        <w:rPr>
          <w:rFonts w:ascii="Times New Roman" w:hAnsi="Times New Roman" w:cs="Times New Roman"/>
          <w:color w:val="000000"/>
          <w:sz w:val="24"/>
          <w:szCs w:val="24"/>
        </w:rPr>
      </w:pPr>
      <w:r w:rsidRPr="0078215D">
        <w:rPr>
          <w:rFonts w:ascii="Times New Roman" w:hAnsi="Times New Roman" w:cs="Times New Roman"/>
          <w:color w:val="000000"/>
          <w:sz w:val="24"/>
          <w:szCs w:val="24"/>
        </w:rPr>
        <w:t xml:space="preserve">воспитания и развития, на эффективность применяемых методов, целесообразность использования мультимедийной компьютерной техник и т. д.  Необходимо тщательно оценить занятие с позиции реализации дидактических принципов. В ходе обсуждений следует отметить недочеты, ошибки, допущенные в организации и содержании </w:t>
      </w:r>
    </w:p>
    <w:p w:rsidR="00D51B69" w:rsidRPr="0078215D" w:rsidRDefault="00D51B69" w:rsidP="0078215D">
      <w:pPr>
        <w:tabs>
          <w:tab w:val="left" w:pos="0"/>
        </w:tabs>
        <w:spacing w:after="0" w:line="240" w:lineRule="auto"/>
        <w:rPr>
          <w:rFonts w:ascii="Times New Roman" w:hAnsi="Times New Roman" w:cs="Times New Roman"/>
          <w:bCs/>
          <w:color w:val="333333"/>
          <w:sz w:val="24"/>
          <w:szCs w:val="24"/>
        </w:rPr>
      </w:pPr>
      <w:r w:rsidRPr="0078215D">
        <w:rPr>
          <w:rFonts w:ascii="Times New Roman" w:hAnsi="Times New Roman" w:cs="Times New Roman"/>
          <w:color w:val="000000"/>
          <w:sz w:val="24"/>
          <w:szCs w:val="24"/>
        </w:rPr>
        <w:t xml:space="preserve">занятия, дать рекомендации по совершенствованию дальнейшей работы преподавателя </w:t>
      </w:r>
      <w:r w:rsidRPr="0078215D">
        <w:rPr>
          <w:rFonts w:ascii="Times New Roman" w:hAnsi="Times New Roman" w:cs="Times New Roman"/>
          <w:sz w:val="24"/>
          <w:szCs w:val="24"/>
        </w:rPr>
        <w:t>(</w:t>
      </w:r>
      <w:r w:rsidRPr="0078215D">
        <w:rPr>
          <w:rFonts w:ascii="Times New Roman" w:hAnsi="Times New Roman" w:cs="Times New Roman"/>
          <w:bCs/>
          <w:color w:val="333333"/>
          <w:sz w:val="24"/>
          <w:szCs w:val="24"/>
        </w:rPr>
        <w:t>Приложение2).</w:t>
      </w:r>
    </w:p>
    <w:p w:rsidR="00D51B69" w:rsidRPr="0078215D" w:rsidRDefault="00D51B69" w:rsidP="0078215D">
      <w:pPr>
        <w:spacing w:after="0" w:line="240" w:lineRule="auto"/>
        <w:jc w:val="both"/>
        <w:rPr>
          <w:rFonts w:ascii="Times New Roman" w:hAnsi="Times New Roman" w:cs="Times New Roman"/>
          <w:color w:val="000000"/>
          <w:sz w:val="24"/>
          <w:szCs w:val="24"/>
        </w:rPr>
      </w:pPr>
      <w:r w:rsidRPr="0078215D">
        <w:rPr>
          <w:rFonts w:ascii="Times New Roman" w:hAnsi="Times New Roman" w:cs="Times New Roman"/>
          <w:color w:val="000000"/>
          <w:sz w:val="24"/>
          <w:szCs w:val="24"/>
        </w:rPr>
        <w:t>7.7. Оценка открытого урока осуществляется с учетом следующих критериев:</w:t>
      </w:r>
    </w:p>
    <w:p w:rsidR="00D51B69" w:rsidRPr="0078215D" w:rsidRDefault="00D51B69" w:rsidP="0078215D">
      <w:pPr>
        <w:spacing w:after="0" w:line="240" w:lineRule="auto"/>
        <w:jc w:val="both"/>
        <w:rPr>
          <w:rFonts w:ascii="Times New Roman" w:hAnsi="Times New Roman" w:cs="Times New Roman"/>
          <w:color w:val="000000"/>
          <w:sz w:val="24"/>
          <w:szCs w:val="24"/>
        </w:rPr>
      </w:pPr>
      <w:r w:rsidRPr="0078215D">
        <w:rPr>
          <w:rFonts w:ascii="Times New Roman" w:hAnsi="Times New Roman" w:cs="Times New Roman"/>
          <w:color w:val="000000"/>
          <w:sz w:val="24"/>
          <w:szCs w:val="24"/>
        </w:rPr>
        <w:t>- соответствие программе;</w:t>
      </w:r>
    </w:p>
    <w:p w:rsidR="00D51B69" w:rsidRPr="0078215D" w:rsidRDefault="00D51B69" w:rsidP="0078215D">
      <w:pPr>
        <w:spacing w:after="0" w:line="240" w:lineRule="auto"/>
        <w:jc w:val="both"/>
        <w:rPr>
          <w:rFonts w:ascii="Times New Roman" w:hAnsi="Times New Roman" w:cs="Times New Roman"/>
          <w:color w:val="000000"/>
          <w:sz w:val="24"/>
          <w:szCs w:val="24"/>
        </w:rPr>
      </w:pPr>
      <w:r w:rsidRPr="0078215D">
        <w:rPr>
          <w:rFonts w:ascii="Times New Roman" w:hAnsi="Times New Roman" w:cs="Times New Roman"/>
          <w:color w:val="000000"/>
          <w:sz w:val="24"/>
          <w:szCs w:val="24"/>
        </w:rPr>
        <w:t>- методическая проработка плана и хода урока;</w:t>
      </w:r>
    </w:p>
    <w:p w:rsidR="00D51B69" w:rsidRPr="0078215D" w:rsidRDefault="00D51B69" w:rsidP="0078215D">
      <w:pPr>
        <w:spacing w:after="0" w:line="240" w:lineRule="auto"/>
        <w:jc w:val="both"/>
        <w:rPr>
          <w:rFonts w:ascii="Times New Roman" w:hAnsi="Times New Roman" w:cs="Times New Roman"/>
          <w:color w:val="000000"/>
          <w:sz w:val="24"/>
          <w:szCs w:val="24"/>
        </w:rPr>
      </w:pPr>
      <w:r w:rsidRPr="0078215D">
        <w:rPr>
          <w:rFonts w:ascii="Times New Roman" w:hAnsi="Times New Roman" w:cs="Times New Roman"/>
          <w:color w:val="000000"/>
          <w:sz w:val="24"/>
          <w:szCs w:val="24"/>
        </w:rPr>
        <w:t>- полнота и разнообразие используемых материалов по теме;</w:t>
      </w:r>
    </w:p>
    <w:p w:rsidR="00D51B69" w:rsidRPr="0078215D" w:rsidRDefault="00D51B69" w:rsidP="0078215D">
      <w:pPr>
        <w:spacing w:after="0" w:line="240" w:lineRule="auto"/>
        <w:jc w:val="both"/>
        <w:rPr>
          <w:rFonts w:ascii="Times New Roman" w:hAnsi="Times New Roman" w:cs="Times New Roman"/>
          <w:color w:val="000000"/>
          <w:sz w:val="24"/>
          <w:szCs w:val="24"/>
        </w:rPr>
      </w:pPr>
      <w:r w:rsidRPr="0078215D">
        <w:rPr>
          <w:rFonts w:ascii="Times New Roman" w:hAnsi="Times New Roman" w:cs="Times New Roman"/>
          <w:color w:val="000000"/>
          <w:sz w:val="24"/>
          <w:szCs w:val="24"/>
        </w:rPr>
        <w:t>- доступность и оригинальность подачи материала;</w:t>
      </w:r>
    </w:p>
    <w:p w:rsidR="00D51B69" w:rsidRPr="0078215D" w:rsidRDefault="00D51B69" w:rsidP="0078215D">
      <w:pPr>
        <w:spacing w:after="0" w:line="240" w:lineRule="auto"/>
        <w:jc w:val="both"/>
        <w:rPr>
          <w:rFonts w:ascii="Times New Roman" w:hAnsi="Times New Roman" w:cs="Times New Roman"/>
          <w:color w:val="000000"/>
          <w:sz w:val="24"/>
          <w:szCs w:val="24"/>
        </w:rPr>
      </w:pPr>
      <w:r w:rsidRPr="0078215D">
        <w:rPr>
          <w:rFonts w:ascii="Times New Roman" w:hAnsi="Times New Roman" w:cs="Times New Roman"/>
          <w:color w:val="000000"/>
          <w:sz w:val="24"/>
          <w:szCs w:val="24"/>
        </w:rPr>
        <w:t>- методы и приемы организации деятельности обучающихся;</w:t>
      </w:r>
    </w:p>
    <w:p w:rsidR="00D51B69" w:rsidRDefault="00D51B69" w:rsidP="0078215D">
      <w:pPr>
        <w:spacing w:after="0" w:line="240" w:lineRule="auto"/>
        <w:jc w:val="both"/>
        <w:rPr>
          <w:rFonts w:ascii="Times New Roman" w:hAnsi="Times New Roman" w:cs="Times New Roman"/>
          <w:color w:val="000000"/>
          <w:sz w:val="24"/>
          <w:szCs w:val="24"/>
        </w:rPr>
      </w:pPr>
      <w:r w:rsidRPr="0078215D">
        <w:rPr>
          <w:rFonts w:ascii="Times New Roman" w:hAnsi="Times New Roman" w:cs="Times New Roman"/>
          <w:color w:val="000000"/>
          <w:sz w:val="24"/>
          <w:szCs w:val="24"/>
        </w:rPr>
        <w:t>- мотивация деятельности обучающихся;</w:t>
      </w:r>
    </w:p>
    <w:p w:rsidR="00D51B69" w:rsidRPr="0078215D" w:rsidRDefault="00D51B69" w:rsidP="0078215D">
      <w:pPr>
        <w:spacing w:after="0" w:line="240" w:lineRule="auto"/>
        <w:jc w:val="both"/>
        <w:rPr>
          <w:rFonts w:ascii="Times New Roman" w:hAnsi="Times New Roman" w:cs="Times New Roman"/>
          <w:color w:val="000000"/>
          <w:sz w:val="24"/>
          <w:szCs w:val="24"/>
        </w:rPr>
      </w:pPr>
      <w:r w:rsidRPr="0078215D">
        <w:rPr>
          <w:rFonts w:ascii="Times New Roman" w:hAnsi="Times New Roman" w:cs="Times New Roman"/>
          <w:color w:val="000000"/>
          <w:sz w:val="24"/>
          <w:szCs w:val="24"/>
        </w:rPr>
        <w:t>- разнообразие используемых технических и программных средств;</w:t>
      </w:r>
    </w:p>
    <w:p w:rsidR="00D51B69" w:rsidRPr="0078215D" w:rsidRDefault="00D51B69" w:rsidP="0078215D">
      <w:pPr>
        <w:spacing w:after="0" w:line="240" w:lineRule="auto"/>
        <w:jc w:val="both"/>
        <w:rPr>
          <w:rFonts w:ascii="Times New Roman" w:hAnsi="Times New Roman" w:cs="Times New Roman"/>
          <w:color w:val="000000"/>
          <w:sz w:val="24"/>
          <w:szCs w:val="24"/>
        </w:rPr>
      </w:pPr>
      <w:r w:rsidRPr="0078215D">
        <w:rPr>
          <w:rFonts w:ascii="Times New Roman" w:hAnsi="Times New Roman" w:cs="Times New Roman"/>
          <w:color w:val="000000"/>
          <w:sz w:val="24"/>
          <w:szCs w:val="24"/>
        </w:rPr>
        <w:t>- соответствие итогов поставленной цели;</w:t>
      </w:r>
    </w:p>
    <w:p w:rsidR="00D51B69" w:rsidRPr="0078215D" w:rsidRDefault="00D51B69" w:rsidP="0078215D">
      <w:pPr>
        <w:spacing w:after="0" w:line="240" w:lineRule="auto"/>
        <w:jc w:val="both"/>
        <w:rPr>
          <w:rFonts w:ascii="Times New Roman" w:hAnsi="Times New Roman" w:cs="Times New Roman"/>
          <w:color w:val="000000"/>
          <w:sz w:val="24"/>
          <w:szCs w:val="24"/>
        </w:rPr>
      </w:pPr>
      <w:r w:rsidRPr="0078215D">
        <w:rPr>
          <w:rFonts w:ascii="Times New Roman" w:hAnsi="Times New Roman" w:cs="Times New Roman"/>
          <w:color w:val="000000"/>
          <w:sz w:val="24"/>
          <w:szCs w:val="24"/>
        </w:rPr>
        <w:t>- возможность использования коллегами.</w:t>
      </w:r>
    </w:p>
    <w:p w:rsidR="00D51B69" w:rsidRPr="0078215D" w:rsidRDefault="00D51B69" w:rsidP="0078215D">
      <w:pPr>
        <w:spacing w:after="0" w:line="240" w:lineRule="auto"/>
        <w:jc w:val="both"/>
        <w:rPr>
          <w:rFonts w:ascii="Times New Roman" w:hAnsi="Times New Roman" w:cs="Times New Roman"/>
          <w:color w:val="000000"/>
          <w:sz w:val="24"/>
          <w:szCs w:val="24"/>
        </w:rPr>
      </w:pPr>
      <w:r w:rsidRPr="0078215D">
        <w:rPr>
          <w:rFonts w:ascii="Times New Roman" w:hAnsi="Times New Roman" w:cs="Times New Roman"/>
          <w:color w:val="000000"/>
          <w:sz w:val="24"/>
          <w:szCs w:val="24"/>
        </w:rPr>
        <w:t xml:space="preserve"> 7.8. В заключении выступают методист и заместитель директора по НМР. Они подводят итоги обсуждения, отмечают, что было упущено выступающими, дают оценку приемам и методам, использованным на занятии, отмечают глубину раскрытия поставленной методической цели открытого учебного занятия и делают выводы о целесообразности дальнейшего использования представленного опыта. При анализе выступающие должны оценить не только учебную, но и воспитательную роль занятия, его значение для освоения специальности/профессии.</w:t>
      </w:r>
    </w:p>
    <w:p w:rsidR="00D51B69" w:rsidRPr="0078215D" w:rsidRDefault="00D51B69" w:rsidP="0078215D">
      <w:pPr>
        <w:spacing w:after="0" w:line="240" w:lineRule="auto"/>
        <w:jc w:val="both"/>
        <w:rPr>
          <w:rFonts w:ascii="Times New Roman" w:hAnsi="Times New Roman" w:cs="Times New Roman"/>
          <w:color w:val="000000"/>
          <w:sz w:val="24"/>
          <w:szCs w:val="24"/>
        </w:rPr>
      </w:pPr>
      <w:r w:rsidRPr="0078215D">
        <w:rPr>
          <w:rFonts w:ascii="Times New Roman" w:hAnsi="Times New Roman" w:cs="Times New Roman"/>
          <w:color w:val="000000"/>
          <w:sz w:val="24"/>
          <w:szCs w:val="24"/>
        </w:rPr>
        <w:t xml:space="preserve"> 7.9. Тон обсуждения должен быть деловой и доброжелательный. Необходим творческий обмен мнениями, дискуссия, которые вызовут желание не только оценить критически работу коллег, но и творчески использовать его опыт в работе.</w:t>
      </w:r>
    </w:p>
    <w:p w:rsidR="00D51B69" w:rsidRPr="0078215D" w:rsidRDefault="00D51B69" w:rsidP="0078215D">
      <w:pPr>
        <w:spacing w:after="0" w:line="240" w:lineRule="auto"/>
        <w:jc w:val="both"/>
        <w:rPr>
          <w:rFonts w:ascii="Times New Roman" w:hAnsi="Times New Roman" w:cs="Times New Roman"/>
          <w:color w:val="000000"/>
          <w:sz w:val="24"/>
          <w:szCs w:val="24"/>
        </w:rPr>
      </w:pPr>
      <w:r w:rsidRPr="0078215D">
        <w:rPr>
          <w:rFonts w:ascii="Times New Roman" w:hAnsi="Times New Roman" w:cs="Times New Roman"/>
          <w:color w:val="000000"/>
          <w:sz w:val="24"/>
          <w:szCs w:val="24"/>
        </w:rPr>
        <w:t>7.10. После выступления присутствующих, слово вновь предоставляется преподавателю, проводившему занятие. Он отмечает, какие замечания принимает, с чем не согласен и почему, отстаивает свою точку зрения.</w:t>
      </w:r>
    </w:p>
    <w:p w:rsidR="00D51B69" w:rsidRPr="0078215D" w:rsidRDefault="00D51B69" w:rsidP="0078215D">
      <w:pPr>
        <w:pStyle w:val="a7"/>
        <w:numPr>
          <w:ilvl w:val="0"/>
          <w:numId w:val="51"/>
        </w:numPr>
        <w:tabs>
          <w:tab w:val="left" w:pos="0"/>
        </w:tabs>
        <w:ind w:left="0" w:firstLine="0"/>
        <w:rPr>
          <w:b/>
        </w:rPr>
      </w:pPr>
      <w:r w:rsidRPr="0078215D">
        <w:rPr>
          <w:b/>
        </w:rPr>
        <w:t>Ответственность и полномочия и внедрение результатов в педагогическую практику.</w:t>
      </w:r>
    </w:p>
    <w:p w:rsidR="00D51B69" w:rsidRPr="0078215D" w:rsidRDefault="00D51B69" w:rsidP="0078215D">
      <w:pPr>
        <w:tabs>
          <w:tab w:val="left" w:pos="0"/>
        </w:tabs>
        <w:spacing w:after="0" w:line="240" w:lineRule="auto"/>
        <w:jc w:val="both"/>
        <w:rPr>
          <w:rFonts w:ascii="Times New Roman" w:hAnsi="Times New Roman" w:cs="Times New Roman"/>
          <w:sz w:val="24"/>
          <w:szCs w:val="24"/>
        </w:rPr>
      </w:pPr>
      <w:r w:rsidRPr="0078215D">
        <w:rPr>
          <w:rFonts w:ascii="Times New Roman" w:hAnsi="Times New Roman" w:cs="Times New Roman"/>
          <w:sz w:val="24"/>
          <w:szCs w:val="24"/>
        </w:rPr>
        <w:t xml:space="preserve">8.1. Ответственность за подготовку открытого занятия  возлагается на преподавателя и    председателя  ЦМК. </w:t>
      </w:r>
    </w:p>
    <w:p w:rsidR="00D51B69" w:rsidRPr="0078215D" w:rsidRDefault="00D51B69" w:rsidP="0078215D">
      <w:pPr>
        <w:tabs>
          <w:tab w:val="left" w:pos="0"/>
        </w:tabs>
        <w:spacing w:after="0" w:line="240" w:lineRule="auto"/>
        <w:jc w:val="both"/>
        <w:rPr>
          <w:rFonts w:ascii="Times New Roman" w:hAnsi="Times New Roman" w:cs="Times New Roman"/>
          <w:sz w:val="24"/>
          <w:szCs w:val="24"/>
        </w:rPr>
      </w:pPr>
      <w:r w:rsidRPr="0078215D">
        <w:rPr>
          <w:rFonts w:ascii="Times New Roman" w:hAnsi="Times New Roman" w:cs="Times New Roman"/>
          <w:sz w:val="24"/>
          <w:szCs w:val="24"/>
        </w:rPr>
        <w:t xml:space="preserve">8.2. Все присутствующие на открытом уроке сдают председателю  ЦМК.  анализ результатов урока. </w:t>
      </w:r>
    </w:p>
    <w:p w:rsidR="00D51B69" w:rsidRPr="0078215D" w:rsidRDefault="00D51B69" w:rsidP="0078215D">
      <w:pPr>
        <w:tabs>
          <w:tab w:val="left" w:pos="0"/>
        </w:tabs>
        <w:spacing w:after="0" w:line="240" w:lineRule="auto"/>
        <w:jc w:val="both"/>
        <w:rPr>
          <w:rFonts w:ascii="Times New Roman" w:hAnsi="Times New Roman" w:cs="Times New Roman"/>
          <w:bCs/>
          <w:color w:val="333333"/>
          <w:sz w:val="24"/>
          <w:szCs w:val="24"/>
        </w:rPr>
      </w:pPr>
      <w:r w:rsidRPr="0078215D">
        <w:rPr>
          <w:rFonts w:ascii="Times New Roman" w:hAnsi="Times New Roman" w:cs="Times New Roman"/>
          <w:bCs/>
          <w:color w:val="333333"/>
          <w:sz w:val="24"/>
          <w:szCs w:val="24"/>
        </w:rPr>
        <w:t>8.3.  Методические разработки открытых уроков хранятся в архиве методического кабинета.</w:t>
      </w:r>
    </w:p>
    <w:p w:rsidR="00D51B69" w:rsidRPr="0078215D" w:rsidRDefault="00D51B69" w:rsidP="0078215D">
      <w:pPr>
        <w:tabs>
          <w:tab w:val="left" w:pos="0"/>
        </w:tabs>
        <w:spacing w:after="0" w:line="240" w:lineRule="auto"/>
        <w:jc w:val="right"/>
        <w:rPr>
          <w:rFonts w:ascii="Times New Roman" w:hAnsi="Times New Roman" w:cs="Times New Roman"/>
          <w:bCs/>
          <w:color w:val="333333"/>
          <w:sz w:val="20"/>
          <w:szCs w:val="20"/>
        </w:rPr>
      </w:pPr>
      <w:r w:rsidRPr="0078215D">
        <w:rPr>
          <w:rFonts w:ascii="Times New Roman" w:hAnsi="Times New Roman" w:cs="Times New Roman"/>
          <w:bCs/>
          <w:color w:val="333333"/>
          <w:sz w:val="20"/>
          <w:szCs w:val="20"/>
        </w:rPr>
        <w:t>Приложение1</w:t>
      </w:r>
    </w:p>
    <w:p w:rsidR="00D51B69" w:rsidRPr="0078215D" w:rsidRDefault="00D51B69" w:rsidP="0078215D">
      <w:pPr>
        <w:spacing w:after="0" w:line="240" w:lineRule="auto"/>
        <w:ind w:firstLine="567"/>
        <w:jc w:val="center"/>
        <w:rPr>
          <w:rFonts w:ascii="Times New Roman" w:hAnsi="Times New Roman" w:cs="Times New Roman"/>
          <w:b/>
          <w:sz w:val="24"/>
          <w:szCs w:val="24"/>
        </w:rPr>
      </w:pPr>
      <w:r w:rsidRPr="0078215D">
        <w:rPr>
          <w:rFonts w:ascii="Times New Roman" w:hAnsi="Times New Roman" w:cs="Times New Roman"/>
          <w:b/>
          <w:sz w:val="24"/>
          <w:szCs w:val="24"/>
        </w:rPr>
        <w:t>Схема самоанализа урока</w:t>
      </w:r>
    </w:p>
    <w:p w:rsidR="00D51B69" w:rsidRPr="00711468" w:rsidRDefault="00D51B69" w:rsidP="0078215D">
      <w:pPr>
        <w:spacing w:after="0" w:line="240" w:lineRule="auto"/>
        <w:jc w:val="both"/>
        <w:rPr>
          <w:rFonts w:ascii="Times New Roman" w:hAnsi="Times New Roman"/>
          <w:sz w:val="24"/>
          <w:szCs w:val="24"/>
        </w:rPr>
      </w:pPr>
      <w:r w:rsidRPr="00711468">
        <w:rPr>
          <w:rFonts w:ascii="Times New Roman" w:hAnsi="Times New Roman"/>
          <w:sz w:val="24"/>
          <w:szCs w:val="24"/>
        </w:rPr>
        <w:t>Группа _______</w:t>
      </w:r>
    </w:p>
    <w:p w:rsidR="00D51B69" w:rsidRPr="00711468" w:rsidRDefault="00D51B69" w:rsidP="0078215D">
      <w:pPr>
        <w:spacing w:after="0" w:line="240" w:lineRule="auto"/>
        <w:jc w:val="both"/>
        <w:rPr>
          <w:rFonts w:ascii="Times New Roman" w:hAnsi="Times New Roman"/>
          <w:sz w:val="24"/>
          <w:szCs w:val="24"/>
        </w:rPr>
      </w:pPr>
      <w:r w:rsidRPr="00711468">
        <w:rPr>
          <w:rFonts w:ascii="Times New Roman" w:hAnsi="Times New Roman"/>
          <w:sz w:val="24"/>
          <w:szCs w:val="24"/>
        </w:rPr>
        <w:t>кол-во присутствующих ________ кол-во по списку_______</w:t>
      </w:r>
    </w:p>
    <w:p w:rsidR="00D51B69" w:rsidRPr="00711468" w:rsidRDefault="00D51B69" w:rsidP="0078215D">
      <w:pPr>
        <w:spacing w:after="0" w:line="240" w:lineRule="auto"/>
        <w:jc w:val="both"/>
        <w:rPr>
          <w:rFonts w:ascii="Times New Roman" w:hAnsi="Times New Roman"/>
          <w:sz w:val="24"/>
          <w:szCs w:val="24"/>
        </w:rPr>
      </w:pPr>
      <w:r w:rsidRPr="00711468">
        <w:rPr>
          <w:rFonts w:ascii="Times New Roman" w:hAnsi="Times New Roman"/>
          <w:sz w:val="24"/>
          <w:szCs w:val="24"/>
        </w:rPr>
        <w:t>Тема урока______________________________________________________</w:t>
      </w:r>
    </w:p>
    <w:p w:rsidR="00D51B69" w:rsidRPr="00711468" w:rsidRDefault="00D51B69" w:rsidP="0078215D">
      <w:pPr>
        <w:spacing w:after="0" w:line="240" w:lineRule="auto"/>
        <w:jc w:val="both"/>
        <w:rPr>
          <w:rFonts w:ascii="Times New Roman" w:hAnsi="Times New Roman"/>
          <w:sz w:val="24"/>
          <w:szCs w:val="24"/>
        </w:rPr>
      </w:pPr>
      <w:r w:rsidRPr="00711468">
        <w:rPr>
          <w:rFonts w:ascii="Times New Roman" w:hAnsi="Times New Roman"/>
          <w:sz w:val="24"/>
          <w:szCs w:val="24"/>
        </w:rPr>
        <w:t>Тип урока и его структура_________________________________________</w:t>
      </w:r>
    </w:p>
    <w:p w:rsidR="00D51B69" w:rsidRPr="00711468" w:rsidRDefault="00D51B69" w:rsidP="0078215D">
      <w:pPr>
        <w:spacing w:after="0" w:line="240" w:lineRule="auto"/>
        <w:jc w:val="both"/>
        <w:rPr>
          <w:rFonts w:ascii="Times New Roman" w:hAnsi="Times New Roman"/>
          <w:sz w:val="24"/>
          <w:szCs w:val="24"/>
        </w:rPr>
      </w:pPr>
    </w:p>
    <w:p w:rsidR="00D51B69" w:rsidRPr="00711468" w:rsidRDefault="00D51B69" w:rsidP="0078215D">
      <w:pPr>
        <w:spacing w:after="0" w:line="240" w:lineRule="auto"/>
        <w:jc w:val="both"/>
        <w:rPr>
          <w:rFonts w:ascii="Times New Roman" w:hAnsi="Times New Roman"/>
          <w:sz w:val="24"/>
          <w:szCs w:val="24"/>
        </w:rPr>
      </w:pPr>
      <w:r w:rsidRPr="00711468">
        <w:rPr>
          <w:rFonts w:ascii="Times New Roman" w:hAnsi="Times New Roman"/>
          <w:sz w:val="24"/>
          <w:szCs w:val="24"/>
        </w:rPr>
        <w:t>1. Каково место данного урока в теме? Как этот урок связан с предыдущим?</w:t>
      </w:r>
    </w:p>
    <w:p w:rsidR="00D51B69" w:rsidRPr="00711468" w:rsidRDefault="00D51B69" w:rsidP="0078215D">
      <w:pPr>
        <w:spacing w:after="0" w:line="240" w:lineRule="auto"/>
        <w:jc w:val="both"/>
        <w:rPr>
          <w:rFonts w:ascii="Times New Roman" w:hAnsi="Times New Roman"/>
          <w:sz w:val="24"/>
          <w:szCs w:val="24"/>
        </w:rPr>
      </w:pPr>
      <w:r w:rsidRPr="00711468">
        <w:rPr>
          <w:rFonts w:ascii="Times New Roman" w:hAnsi="Times New Roman"/>
          <w:sz w:val="24"/>
          <w:szCs w:val="24"/>
        </w:rPr>
        <w:t xml:space="preserve">2. Краткая психолого-педагогическая характеристика группы (количество </w:t>
      </w:r>
      <w:r>
        <w:rPr>
          <w:rFonts w:ascii="Times New Roman" w:hAnsi="Times New Roman"/>
          <w:sz w:val="24"/>
          <w:szCs w:val="24"/>
        </w:rPr>
        <w:t>об</w:t>
      </w:r>
      <w:r w:rsidRPr="00711468">
        <w:rPr>
          <w:rFonts w:ascii="Times New Roman" w:hAnsi="Times New Roman"/>
          <w:sz w:val="24"/>
          <w:szCs w:val="24"/>
        </w:rPr>
        <w:t>уча</w:t>
      </w:r>
      <w:r>
        <w:rPr>
          <w:rFonts w:ascii="Times New Roman" w:hAnsi="Times New Roman"/>
          <w:sz w:val="24"/>
          <w:szCs w:val="24"/>
        </w:rPr>
        <w:t>ю</w:t>
      </w:r>
      <w:r w:rsidRPr="00711468">
        <w:rPr>
          <w:rFonts w:ascii="Times New Roman" w:hAnsi="Times New Roman"/>
          <w:sz w:val="24"/>
          <w:szCs w:val="24"/>
        </w:rPr>
        <w:t xml:space="preserve">щихся, присутствующих, количество «слабых» и «сильных» </w:t>
      </w:r>
      <w:r>
        <w:rPr>
          <w:rFonts w:ascii="Times New Roman" w:hAnsi="Times New Roman"/>
          <w:sz w:val="24"/>
          <w:szCs w:val="24"/>
        </w:rPr>
        <w:t>об</w:t>
      </w:r>
      <w:r w:rsidRPr="00711468">
        <w:rPr>
          <w:rFonts w:ascii="Times New Roman" w:hAnsi="Times New Roman"/>
          <w:sz w:val="24"/>
          <w:szCs w:val="24"/>
        </w:rPr>
        <w:t>уча</w:t>
      </w:r>
      <w:r>
        <w:rPr>
          <w:rFonts w:ascii="Times New Roman" w:hAnsi="Times New Roman"/>
          <w:sz w:val="24"/>
          <w:szCs w:val="24"/>
        </w:rPr>
        <w:t>ю</w:t>
      </w:r>
      <w:r w:rsidRPr="00711468">
        <w:rPr>
          <w:rFonts w:ascii="Times New Roman" w:hAnsi="Times New Roman"/>
          <w:sz w:val="24"/>
          <w:szCs w:val="24"/>
        </w:rPr>
        <w:t xml:space="preserve">щихся, активность </w:t>
      </w:r>
      <w:r>
        <w:rPr>
          <w:rFonts w:ascii="Times New Roman" w:hAnsi="Times New Roman"/>
          <w:sz w:val="24"/>
          <w:szCs w:val="24"/>
        </w:rPr>
        <w:t>об</w:t>
      </w:r>
      <w:r w:rsidRPr="00711468">
        <w:rPr>
          <w:rFonts w:ascii="Times New Roman" w:hAnsi="Times New Roman"/>
          <w:sz w:val="24"/>
          <w:szCs w:val="24"/>
        </w:rPr>
        <w:t>уча</w:t>
      </w:r>
      <w:r>
        <w:rPr>
          <w:rFonts w:ascii="Times New Roman" w:hAnsi="Times New Roman"/>
          <w:sz w:val="24"/>
          <w:szCs w:val="24"/>
        </w:rPr>
        <w:t>ю</w:t>
      </w:r>
      <w:r w:rsidRPr="00711468">
        <w:rPr>
          <w:rFonts w:ascii="Times New Roman" w:hAnsi="Times New Roman"/>
          <w:sz w:val="24"/>
          <w:szCs w:val="24"/>
        </w:rPr>
        <w:t>щихся на уроке, организованность и подготовленность к уроку)</w:t>
      </w:r>
    </w:p>
    <w:p w:rsidR="00D51B69" w:rsidRPr="00711468" w:rsidRDefault="00D51B69" w:rsidP="0078215D">
      <w:pPr>
        <w:spacing w:after="0" w:line="240" w:lineRule="auto"/>
        <w:jc w:val="both"/>
        <w:rPr>
          <w:rFonts w:ascii="Times New Roman" w:hAnsi="Times New Roman"/>
          <w:sz w:val="24"/>
          <w:szCs w:val="24"/>
        </w:rPr>
      </w:pPr>
      <w:r w:rsidRPr="00711468">
        <w:rPr>
          <w:rFonts w:ascii="Times New Roman" w:hAnsi="Times New Roman"/>
          <w:sz w:val="24"/>
          <w:szCs w:val="24"/>
        </w:rPr>
        <w:t>3. Какова триединая дидактическая цель урока (обучающая, развивающая, воспитывающая). Дать оценку успешности  в достижении целей урока, обосновать показатели реальности урока.</w:t>
      </w:r>
    </w:p>
    <w:p w:rsidR="00D51B69" w:rsidRPr="00711468" w:rsidRDefault="00D51B69" w:rsidP="0078215D">
      <w:pPr>
        <w:spacing w:after="0" w:line="240" w:lineRule="auto"/>
        <w:jc w:val="both"/>
        <w:rPr>
          <w:rFonts w:ascii="Times New Roman" w:hAnsi="Times New Roman"/>
          <w:sz w:val="24"/>
          <w:szCs w:val="24"/>
        </w:rPr>
      </w:pPr>
      <w:r w:rsidRPr="00711468">
        <w:rPr>
          <w:rFonts w:ascii="Times New Roman" w:hAnsi="Times New Roman"/>
          <w:sz w:val="24"/>
          <w:szCs w:val="24"/>
        </w:rPr>
        <w:t>4. Отбор содержания, педагогической технологии, форм и методов обучения в соответствии с целью урока. Выделить главный этап и дать его полный анализ, основываясь на  результатах обучения на уроке.</w:t>
      </w:r>
    </w:p>
    <w:p w:rsidR="00D51B69" w:rsidRPr="00711468" w:rsidRDefault="00D51B69" w:rsidP="0078215D">
      <w:pPr>
        <w:spacing w:after="0" w:line="240" w:lineRule="auto"/>
        <w:jc w:val="both"/>
        <w:rPr>
          <w:rFonts w:ascii="Times New Roman" w:hAnsi="Times New Roman"/>
          <w:sz w:val="24"/>
          <w:szCs w:val="24"/>
        </w:rPr>
      </w:pPr>
      <w:r w:rsidRPr="00711468">
        <w:rPr>
          <w:rFonts w:ascii="Times New Roman" w:hAnsi="Times New Roman"/>
          <w:sz w:val="24"/>
          <w:szCs w:val="24"/>
        </w:rPr>
        <w:t>5. Рационально ли было распределено время, отведенное на все этапы урока? Логичны ли «связки» между этапами? Показать, как другие этапы работали на главный этап.</w:t>
      </w:r>
    </w:p>
    <w:p w:rsidR="00D51B69" w:rsidRPr="00711468" w:rsidRDefault="00D51B69" w:rsidP="0078215D">
      <w:pPr>
        <w:spacing w:after="0" w:line="240" w:lineRule="auto"/>
        <w:jc w:val="both"/>
        <w:rPr>
          <w:rFonts w:ascii="Times New Roman" w:hAnsi="Times New Roman"/>
          <w:sz w:val="24"/>
          <w:szCs w:val="24"/>
        </w:rPr>
      </w:pPr>
      <w:r w:rsidRPr="00711468">
        <w:rPr>
          <w:rFonts w:ascii="Times New Roman" w:hAnsi="Times New Roman"/>
          <w:sz w:val="24"/>
          <w:szCs w:val="24"/>
        </w:rPr>
        <w:t>6. Отбор дидактических материалов, ТСО, наглядных пособий, раздаточных материалов в соответствии с целями занятия.</w:t>
      </w:r>
    </w:p>
    <w:p w:rsidR="0089430E" w:rsidRDefault="0089430E" w:rsidP="0078215D">
      <w:pPr>
        <w:spacing w:after="0" w:line="240" w:lineRule="auto"/>
        <w:jc w:val="both"/>
        <w:rPr>
          <w:rFonts w:ascii="Times New Roman" w:hAnsi="Times New Roman"/>
          <w:sz w:val="24"/>
          <w:szCs w:val="24"/>
        </w:rPr>
      </w:pPr>
    </w:p>
    <w:p w:rsidR="0089430E" w:rsidRDefault="0089430E" w:rsidP="0078215D">
      <w:pPr>
        <w:spacing w:after="0" w:line="240" w:lineRule="auto"/>
        <w:jc w:val="both"/>
        <w:rPr>
          <w:rFonts w:ascii="Times New Roman" w:hAnsi="Times New Roman"/>
          <w:sz w:val="24"/>
          <w:szCs w:val="24"/>
        </w:rPr>
      </w:pPr>
    </w:p>
    <w:p w:rsidR="00F47E06" w:rsidRDefault="00F47E06" w:rsidP="0078215D">
      <w:pPr>
        <w:spacing w:after="0" w:line="240" w:lineRule="auto"/>
        <w:jc w:val="both"/>
        <w:rPr>
          <w:rFonts w:ascii="Times New Roman" w:hAnsi="Times New Roman"/>
          <w:sz w:val="24"/>
          <w:szCs w:val="24"/>
        </w:rPr>
      </w:pPr>
    </w:p>
    <w:p w:rsidR="00D51B69" w:rsidRPr="00711468" w:rsidRDefault="00D51B69" w:rsidP="0078215D">
      <w:pPr>
        <w:spacing w:after="0" w:line="240" w:lineRule="auto"/>
        <w:jc w:val="both"/>
        <w:rPr>
          <w:rFonts w:ascii="Times New Roman" w:hAnsi="Times New Roman"/>
          <w:sz w:val="24"/>
          <w:szCs w:val="24"/>
        </w:rPr>
      </w:pPr>
      <w:r w:rsidRPr="00711468">
        <w:rPr>
          <w:rFonts w:ascii="Times New Roman" w:hAnsi="Times New Roman"/>
          <w:sz w:val="24"/>
          <w:szCs w:val="24"/>
        </w:rPr>
        <w:t xml:space="preserve">7. Как организован контроль усвоения знаний, умений и навыков </w:t>
      </w:r>
      <w:r>
        <w:rPr>
          <w:rFonts w:ascii="Times New Roman" w:hAnsi="Times New Roman"/>
          <w:sz w:val="24"/>
          <w:szCs w:val="24"/>
        </w:rPr>
        <w:t>об</w:t>
      </w:r>
      <w:r w:rsidRPr="00711468">
        <w:rPr>
          <w:rFonts w:ascii="Times New Roman" w:hAnsi="Times New Roman"/>
          <w:sz w:val="24"/>
          <w:szCs w:val="24"/>
        </w:rPr>
        <w:t>уча</w:t>
      </w:r>
      <w:r>
        <w:rPr>
          <w:rFonts w:ascii="Times New Roman" w:hAnsi="Times New Roman"/>
          <w:sz w:val="24"/>
          <w:szCs w:val="24"/>
        </w:rPr>
        <w:t>ю</w:t>
      </w:r>
      <w:r w:rsidRPr="00711468">
        <w:rPr>
          <w:rFonts w:ascii="Times New Roman" w:hAnsi="Times New Roman"/>
          <w:sz w:val="24"/>
          <w:szCs w:val="24"/>
        </w:rPr>
        <w:t>щихся?</w:t>
      </w:r>
    </w:p>
    <w:p w:rsidR="00D51B69" w:rsidRPr="00711468" w:rsidRDefault="00D51B69" w:rsidP="0078215D">
      <w:pPr>
        <w:spacing w:after="0" w:line="240" w:lineRule="auto"/>
        <w:jc w:val="both"/>
        <w:rPr>
          <w:rFonts w:ascii="Times New Roman" w:hAnsi="Times New Roman"/>
          <w:sz w:val="24"/>
          <w:szCs w:val="24"/>
        </w:rPr>
      </w:pPr>
      <w:r w:rsidRPr="00711468">
        <w:rPr>
          <w:rFonts w:ascii="Times New Roman" w:hAnsi="Times New Roman"/>
          <w:sz w:val="24"/>
          <w:szCs w:val="24"/>
        </w:rPr>
        <w:t xml:space="preserve">На каких этапах занятия? В каких формах и какими методами осуществлялся? Как организовано регулирование и коррекция знаний </w:t>
      </w:r>
      <w:r>
        <w:rPr>
          <w:rFonts w:ascii="Times New Roman" w:hAnsi="Times New Roman"/>
          <w:sz w:val="24"/>
          <w:szCs w:val="24"/>
        </w:rPr>
        <w:t>об</w:t>
      </w:r>
      <w:r w:rsidRPr="00711468">
        <w:rPr>
          <w:rFonts w:ascii="Times New Roman" w:hAnsi="Times New Roman"/>
          <w:sz w:val="24"/>
          <w:szCs w:val="24"/>
        </w:rPr>
        <w:t>уча</w:t>
      </w:r>
      <w:r>
        <w:rPr>
          <w:rFonts w:ascii="Times New Roman" w:hAnsi="Times New Roman"/>
          <w:sz w:val="24"/>
          <w:szCs w:val="24"/>
        </w:rPr>
        <w:t>ю</w:t>
      </w:r>
      <w:r w:rsidRPr="00711468">
        <w:rPr>
          <w:rFonts w:ascii="Times New Roman" w:hAnsi="Times New Roman"/>
          <w:sz w:val="24"/>
          <w:szCs w:val="24"/>
        </w:rPr>
        <w:t>щихся?</w:t>
      </w:r>
    </w:p>
    <w:p w:rsidR="00D51B69" w:rsidRPr="00711468" w:rsidRDefault="00D51B69" w:rsidP="0078215D">
      <w:pPr>
        <w:spacing w:after="0" w:line="240" w:lineRule="auto"/>
        <w:jc w:val="both"/>
        <w:rPr>
          <w:rFonts w:ascii="Times New Roman" w:hAnsi="Times New Roman"/>
          <w:sz w:val="24"/>
          <w:szCs w:val="24"/>
        </w:rPr>
      </w:pPr>
      <w:r w:rsidRPr="00711468">
        <w:rPr>
          <w:rFonts w:ascii="Times New Roman" w:hAnsi="Times New Roman"/>
          <w:sz w:val="24"/>
          <w:szCs w:val="24"/>
        </w:rPr>
        <w:t>8. Психологическая атмосфера на занятии</w:t>
      </w:r>
      <w:r w:rsidR="0039129E">
        <w:rPr>
          <w:rFonts w:ascii="Times New Roman" w:hAnsi="Times New Roman"/>
          <w:sz w:val="24"/>
          <w:szCs w:val="24"/>
        </w:rPr>
        <w:t>.</w:t>
      </w:r>
    </w:p>
    <w:p w:rsidR="00D51B69" w:rsidRPr="00711468" w:rsidRDefault="00D51B69" w:rsidP="0078215D">
      <w:pPr>
        <w:spacing w:after="0" w:line="240" w:lineRule="auto"/>
        <w:jc w:val="both"/>
        <w:rPr>
          <w:rFonts w:ascii="Times New Roman" w:hAnsi="Times New Roman"/>
          <w:sz w:val="24"/>
          <w:szCs w:val="24"/>
        </w:rPr>
      </w:pPr>
      <w:r w:rsidRPr="00711468">
        <w:rPr>
          <w:rFonts w:ascii="Times New Roman" w:hAnsi="Times New Roman"/>
          <w:sz w:val="24"/>
          <w:szCs w:val="24"/>
        </w:rPr>
        <w:t>9. Как вы оцениваете результаты урока? Удалось ли реализовать все поставленные задачи урока? Если не удалось, то почему?</w:t>
      </w:r>
    </w:p>
    <w:p w:rsidR="00D51B69" w:rsidRPr="00711468" w:rsidRDefault="00D51B69" w:rsidP="0078215D">
      <w:pPr>
        <w:spacing w:after="0" w:line="240" w:lineRule="auto"/>
        <w:rPr>
          <w:rFonts w:ascii="Times New Roman" w:hAnsi="Times New Roman"/>
          <w:b/>
          <w:sz w:val="24"/>
          <w:szCs w:val="24"/>
        </w:rPr>
      </w:pPr>
      <w:r w:rsidRPr="00711468">
        <w:rPr>
          <w:rFonts w:ascii="Times New Roman" w:hAnsi="Times New Roman"/>
          <w:sz w:val="24"/>
          <w:szCs w:val="24"/>
        </w:rPr>
        <w:t>10. Наметить перспективы своей деятельности</w:t>
      </w:r>
      <w:r>
        <w:rPr>
          <w:rFonts w:ascii="Times New Roman" w:hAnsi="Times New Roman"/>
          <w:sz w:val="24"/>
          <w:szCs w:val="24"/>
        </w:rPr>
        <w:t>.</w:t>
      </w:r>
      <w:r w:rsidR="0039129E">
        <w:rPr>
          <w:rFonts w:ascii="Times New Roman" w:hAnsi="Times New Roman"/>
          <w:sz w:val="24"/>
          <w:szCs w:val="24"/>
        </w:rPr>
        <w:t xml:space="preserve"> </w:t>
      </w:r>
    </w:p>
    <w:p w:rsidR="00D51B69" w:rsidRPr="0078215D" w:rsidRDefault="00D51B69" w:rsidP="00D51B69">
      <w:pPr>
        <w:tabs>
          <w:tab w:val="left" w:pos="0"/>
        </w:tabs>
        <w:spacing w:after="0" w:line="240" w:lineRule="auto"/>
        <w:jc w:val="right"/>
        <w:rPr>
          <w:rFonts w:ascii="Times New Roman" w:hAnsi="Times New Roman"/>
          <w:bCs/>
          <w:color w:val="333333"/>
          <w:sz w:val="20"/>
          <w:szCs w:val="20"/>
        </w:rPr>
      </w:pPr>
      <w:r w:rsidRPr="0078215D">
        <w:rPr>
          <w:rFonts w:ascii="Times New Roman" w:hAnsi="Times New Roman"/>
          <w:bCs/>
          <w:color w:val="333333"/>
          <w:sz w:val="20"/>
          <w:szCs w:val="20"/>
        </w:rPr>
        <w:t>Приложение</w:t>
      </w:r>
      <w:r w:rsidR="002B52A1" w:rsidRPr="0078215D">
        <w:rPr>
          <w:rFonts w:ascii="Times New Roman" w:hAnsi="Times New Roman"/>
          <w:bCs/>
          <w:color w:val="333333"/>
          <w:sz w:val="20"/>
          <w:szCs w:val="20"/>
        </w:rPr>
        <w:t>2</w:t>
      </w:r>
    </w:p>
    <w:p w:rsidR="00D51B69" w:rsidRPr="003A3D61" w:rsidRDefault="00D51B69" w:rsidP="00D51B69">
      <w:pPr>
        <w:shd w:val="clear" w:color="auto" w:fill="FFFFFF"/>
        <w:spacing w:after="0" w:line="240" w:lineRule="auto"/>
        <w:jc w:val="center"/>
        <w:rPr>
          <w:rFonts w:ascii="Times New Roman" w:hAnsi="Times New Roman"/>
          <w:b/>
          <w:bCs/>
          <w:color w:val="333333"/>
          <w:sz w:val="24"/>
          <w:szCs w:val="24"/>
        </w:rPr>
      </w:pPr>
      <w:r w:rsidRPr="003A3D61">
        <w:rPr>
          <w:rFonts w:ascii="Times New Roman" w:hAnsi="Times New Roman"/>
          <w:b/>
          <w:bCs/>
          <w:color w:val="333333"/>
          <w:sz w:val="24"/>
          <w:szCs w:val="24"/>
        </w:rPr>
        <w:t>Схема анализа  посещения урока</w:t>
      </w:r>
    </w:p>
    <w:p w:rsidR="00D51B69" w:rsidRPr="0078215D" w:rsidRDefault="00D51B69" w:rsidP="00D51B69">
      <w:pPr>
        <w:shd w:val="clear" w:color="auto" w:fill="FFFFFF"/>
        <w:spacing w:after="0" w:line="240" w:lineRule="auto"/>
        <w:rPr>
          <w:rFonts w:ascii="Times New Roman" w:hAnsi="Times New Roman"/>
          <w:color w:val="333333"/>
          <w:sz w:val="24"/>
          <w:szCs w:val="24"/>
        </w:rPr>
      </w:pPr>
      <w:r w:rsidRPr="0078215D">
        <w:rPr>
          <w:rFonts w:ascii="Times New Roman" w:hAnsi="Times New Roman"/>
          <w:bCs/>
          <w:color w:val="333333"/>
          <w:sz w:val="24"/>
          <w:szCs w:val="24"/>
        </w:rPr>
        <w:t>Тема занятия________________________________________________________________</w:t>
      </w:r>
      <w:r w:rsidR="00657F0F">
        <w:rPr>
          <w:rFonts w:ascii="Times New Roman" w:hAnsi="Times New Roman"/>
          <w:bCs/>
          <w:color w:val="333333"/>
          <w:sz w:val="24"/>
          <w:szCs w:val="24"/>
        </w:rPr>
        <w:t>________</w:t>
      </w:r>
    </w:p>
    <w:p w:rsidR="00D51B69" w:rsidRPr="0078215D" w:rsidRDefault="00D51B69" w:rsidP="00D51B69">
      <w:pPr>
        <w:shd w:val="clear" w:color="auto" w:fill="FFFFFF"/>
        <w:spacing w:after="0" w:line="240" w:lineRule="auto"/>
        <w:rPr>
          <w:rFonts w:ascii="Times New Roman" w:hAnsi="Times New Roman"/>
          <w:color w:val="333333"/>
          <w:sz w:val="24"/>
          <w:szCs w:val="24"/>
        </w:rPr>
      </w:pPr>
      <w:r w:rsidRPr="0078215D">
        <w:rPr>
          <w:rFonts w:ascii="Times New Roman" w:hAnsi="Times New Roman"/>
          <w:color w:val="333333"/>
          <w:sz w:val="24"/>
          <w:szCs w:val="24"/>
        </w:rPr>
        <w:t>Специальность (профессия) ____________________________________________________</w:t>
      </w:r>
      <w:r w:rsidR="00657F0F">
        <w:rPr>
          <w:rFonts w:ascii="Times New Roman" w:hAnsi="Times New Roman"/>
          <w:color w:val="333333"/>
          <w:sz w:val="24"/>
          <w:szCs w:val="24"/>
        </w:rPr>
        <w:t>_______</w:t>
      </w:r>
      <w:r w:rsidRPr="0078215D">
        <w:rPr>
          <w:rFonts w:ascii="Times New Roman" w:hAnsi="Times New Roman"/>
          <w:color w:val="333333"/>
          <w:sz w:val="24"/>
          <w:szCs w:val="24"/>
        </w:rPr>
        <w:t xml:space="preserve">                                            Группа_______________________________                 Дата _________________________</w:t>
      </w:r>
      <w:r w:rsidR="00657F0F">
        <w:rPr>
          <w:rFonts w:ascii="Times New Roman" w:hAnsi="Times New Roman"/>
          <w:color w:val="333333"/>
          <w:sz w:val="24"/>
          <w:szCs w:val="24"/>
        </w:rPr>
        <w:t>________</w:t>
      </w:r>
    </w:p>
    <w:p w:rsidR="00D51B69" w:rsidRPr="0078215D" w:rsidRDefault="00D51B69" w:rsidP="00D51B69">
      <w:pPr>
        <w:shd w:val="clear" w:color="auto" w:fill="FFFFFF"/>
        <w:spacing w:after="0" w:line="240" w:lineRule="auto"/>
        <w:rPr>
          <w:rFonts w:ascii="Times New Roman" w:hAnsi="Times New Roman"/>
          <w:color w:val="333333"/>
          <w:sz w:val="24"/>
          <w:szCs w:val="24"/>
        </w:rPr>
      </w:pPr>
      <w:r w:rsidRPr="0078215D">
        <w:rPr>
          <w:rFonts w:ascii="Times New Roman" w:hAnsi="Times New Roman"/>
          <w:color w:val="333333"/>
          <w:sz w:val="24"/>
          <w:szCs w:val="24"/>
        </w:rPr>
        <w:t>Предмет (дисциплина)________________________________________________________</w:t>
      </w:r>
      <w:r w:rsidR="00657F0F">
        <w:rPr>
          <w:rFonts w:ascii="Times New Roman" w:hAnsi="Times New Roman"/>
          <w:color w:val="333333"/>
          <w:sz w:val="24"/>
          <w:szCs w:val="24"/>
        </w:rPr>
        <w:t>_______</w:t>
      </w:r>
      <w:r w:rsidRPr="0078215D">
        <w:rPr>
          <w:rFonts w:ascii="Times New Roman" w:hAnsi="Times New Roman"/>
          <w:color w:val="333333"/>
          <w:sz w:val="24"/>
          <w:szCs w:val="24"/>
        </w:rPr>
        <w:t xml:space="preserve">_ </w:t>
      </w:r>
    </w:p>
    <w:p w:rsidR="00D51B69" w:rsidRPr="0078215D" w:rsidRDefault="00D51B69" w:rsidP="00D51B69">
      <w:pPr>
        <w:shd w:val="clear" w:color="auto" w:fill="FFFFFF"/>
        <w:spacing w:after="0" w:line="240" w:lineRule="auto"/>
        <w:rPr>
          <w:rFonts w:ascii="Times New Roman" w:hAnsi="Times New Roman"/>
          <w:color w:val="333333"/>
          <w:sz w:val="24"/>
          <w:szCs w:val="24"/>
        </w:rPr>
      </w:pPr>
      <w:r w:rsidRPr="0078215D">
        <w:rPr>
          <w:rFonts w:ascii="Times New Roman" w:hAnsi="Times New Roman"/>
          <w:color w:val="333333"/>
          <w:sz w:val="24"/>
          <w:szCs w:val="24"/>
        </w:rPr>
        <w:t>Преподаватель_______________________________________________________________</w:t>
      </w:r>
      <w:r w:rsidR="00657F0F">
        <w:rPr>
          <w:rFonts w:ascii="Times New Roman" w:hAnsi="Times New Roman"/>
          <w:color w:val="333333"/>
          <w:sz w:val="24"/>
          <w:szCs w:val="24"/>
        </w:rPr>
        <w:t>_______</w:t>
      </w:r>
      <w:r w:rsidRPr="0078215D">
        <w:rPr>
          <w:rFonts w:ascii="Times New Roman" w:hAnsi="Times New Roman"/>
          <w:color w:val="333333"/>
          <w:sz w:val="24"/>
          <w:szCs w:val="24"/>
        </w:rPr>
        <w:t>_</w:t>
      </w:r>
    </w:p>
    <w:p w:rsidR="00D51B69" w:rsidRPr="0078215D" w:rsidRDefault="00D51B69" w:rsidP="00D51B69">
      <w:pPr>
        <w:shd w:val="clear" w:color="auto" w:fill="FFFFFF"/>
        <w:spacing w:after="0" w:line="240" w:lineRule="auto"/>
        <w:rPr>
          <w:rFonts w:ascii="Times New Roman" w:hAnsi="Times New Roman"/>
          <w:color w:val="333333"/>
          <w:sz w:val="24"/>
          <w:szCs w:val="24"/>
        </w:rPr>
      </w:pPr>
      <w:r w:rsidRPr="0078215D">
        <w:rPr>
          <w:rFonts w:ascii="Times New Roman" w:hAnsi="Times New Roman"/>
          <w:color w:val="333333"/>
          <w:sz w:val="24"/>
          <w:szCs w:val="24"/>
        </w:rPr>
        <w:t>Цель посещения_____________________________________________________________</w:t>
      </w:r>
      <w:r w:rsidR="00657F0F">
        <w:rPr>
          <w:rFonts w:ascii="Times New Roman" w:hAnsi="Times New Roman"/>
          <w:color w:val="333333"/>
          <w:sz w:val="24"/>
          <w:szCs w:val="24"/>
        </w:rPr>
        <w:t>_______</w:t>
      </w:r>
      <w:r w:rsidRPr="0078215D">
        <w:rPr>
          <w:rFonts w:ascii="Times New Roman" w:hAnsi="Times New Roman"/>
          <w:color w:val="333333"/>
          <w:sz w:val="24"/>
          <w:szCs w:val="24"/>
        </w:rPr>
        <w:t>_</w:t>
      </w:r>
    </w:p>
    <w:p w:rsidR="0039129E" w:rsidRDefault="00D51B69" w:rsidP="00D51B69">
      <w:pPr>
        <w:widowControl w:val="0"/>
        <w:spacing w:after="0" w:line="240" w:lineRule="auto"/>
        <w:rPr>
          <w:rFonts w:ascii="Times New Roman" w:hAnsi="Times New Roman"/>
          <w:color w:val="333333"/>
          <w:sz w:val="24"/>
          <w:szCs w:val="24"/>
        </w:rPr>
      </w:pPr>
      <w:r w:rsidRPr="0078215D">
        <w:rPr>
          <w:rFonts w:ascii="Times New Roman" w:hAnsi="Times New Roman"/>
          <w:color w:val="333333"/>
          <w:sz w:val="24"/>
          <w:szCs w:val="24"/>
        </w:rPr>
        <w:t>____________________________________________________________________________</w:t>
      </w:r>
      <w:r w:rsidR="00657F0F">
        <w:rPr>
          <w:rFonts w:ascii="Times New Roman" w:hAnsi="Times New Roman"/>
          <w:color w:val="333333"/>
          <w:sz w:val="24"/>
          <w:szCs w:val="24"/>
        </w:rPr>
        <w:t>______</w:t>
      </w:r>
      <w:r w:rsidRPr="0078215D">
        <w:rPr>
          <w:rFonts w:ascii="Times New Roman" w:hAnsi="Times New Roman"/>
          <w:color w:val="333333"/>
          <w:sz w:val="24"/>
          <w:szCs w:val="24"/>
        </w:rPr>
        <w:t>_</w:t>
      </w:r>
    </w:p>
    <w:p w:rsidR="00D51B69" w:rsidRPr="0078215D" w:rsidRDefault="00D51B69" w:rsidP="00D51B69">
      <w:pPr>
        <w:widowControl w:val="0"/>
        <w:spacing w:after="0" w:line="240" w:lineRule="auto"/>
        <w:rPr>
          <w:rFonts w:ascii="Times New Roman" w:hAnsi="Times New Roman"/>
          <w:bCs/>
          <w:sz w:val="24"/>
          <w:szCs w:val="24"/>
        </w:rPr>
      </w:pPr>
      <w:r w:rsidRPr="0078215D">
        <w:rPr>
          <w:rFonts w:ascii="Times New Roman" w:hAnsi="Times New Roman"/>
          <w:bCs/>
          <w:sz w:val="24"/>
          <w:szCs w:val="24"/>
        </w:rPr>
        <w:t>Урок посе</w:t>
      </w:r>
      <w:r w:rsidR="002B52A1" w:rsidRPr="0078215D">
        <w:rPr>
          <w:rFonts w:ascii="Times New Roman" w:hAnsi="Times New Roman"/>
          <w:bCs/>
          <w:sz w:val="24"/>
          <w:szCs w:val="24"/>
        </w:rPr>
        <w:t xml:space="preserve">тил </w:t>
      </w:r>
      <w:r w:rsidRPr="0078215D">
        <w:rPr>
          <w:rFonts w:ascii="Times New Roman" w:hAnsi="Times New Roman"/>
          <w:bCs/>
          <w:sz w:val="24"/>
          <w:szCs w:val="24"/>
        </w:rPr>
        <w:t>________________________________________________________________</w:t>
      </w:r>
      <w:r w:rsidR="00657F0F">
        <w:rPr>
          <w:rFonts w:ascii="Times New Roman" w:hAnsi="Times New Roman"/>
          <w:bCs/>
          <w:sz w:val="24"/>
          <w:szCs w:val="24"/>
        </w:rPr>
        <w:t>_______</w:t>
      </w:r>
    </w:p>
    <w:p w:rsidR="00D51B69" w:rsidRPr="0078215D" w:rsidRDefault="00D51B69" w:rsidP="00D51B69">
      <w:pPr>
        <w:widowControl w:val="0"/>
        <w:spacing w:after="0" w:line="240" w:lineRule="auto"/>
        <w:rPr>
          <w:rFonts w:ascii="Times New Roman" w:hAnsi="Times New Roman"/>
          <w:bCs/>
          <w:sz w:val="16"/>
          <w:szCs w:val="16"/>
        </w:rPr>
      </w:pPr>
      <w:r w:rsidRPr="0078215D">
        <w:rPr>
          <w:rFonts w:ascii="Times New Roman" w:hAnsi="Times New Roman"/>
          <w:bCs/>
          <w:sz w:val="24"/>
          <w:szCs w:val="24"/>
        </w:rPr>
        <w:t xml:space="preserve">                                           </w:t>
      </w:r>
      <w:r w:rsidRPr="0078215D">
        <w:rPr>
          <w:rFonts w:ascii="Times New Roman" w:hAnsi="Times New Roman"/>
          <w:bCs/>
          <w:sz w:val="16"/>
          <w:szCs w:val="16"/>
        </w:rPr>
        <w:t xml:space="preserve">Ф.И. О. </w:t>
      </w:r>
    </w:p>
    <w:p w:rsidR="00D51B69" w:rsidRPr="0078215D" w:rsidRDefault="00D51B69" w:rsidP="00D51B69">
      <w:pPr>
        <w:widowControl w:val="0"/>
        <w:spacing w:after="0" w:line="240" w:lineRule="auto"/>
        <w:rPr>
          <w:rFonts w:ascii="Times New Roman" w:hAnsi="Times New Roman"/>
          <w:bCs/>
          <w:sz w:val="16"/>
          <w:szCs w:val="16"/>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6"/>
        <w:gridCol w:w="4244"/>
        <w:gridCol w:w="5245"/>
      </w:tblGrid>
      <w:tr w:rsidR="00D51B69" w:rsidRPr="0078215D" w:rsidTr="00657F0F">
        <w:tc>
          <w:tcPr>
            <w:tcW w:w="576" w:type="dxa"/>
          </w:tcPr>
          <w:p w:rsidR="00D51B69" w:rsidRPr="0078215D" w:rsidRDefault="00D51B69" w:rsidP="00D51B69">
            <w:pPr>
              <w:widowControl w:val="0"/>
              <w:spacing w:after="0" w:line="240" w:lineRule="auto"/>
              <w:rPr>
                <w:rFonts w:ascii="Times New Roman" w:hAnsi="Times New Roman"/>
                <w:sz w:val="24"/>
                <w:szCs w:val="24"/>
              </w:rPr>
            </w:pPr>
            <w:r w:rsidRPr="0078215D">
              <w:rPr>
                <w:rFonts w:ascii="Times New Roman" w:hAnsi="Times New Roman"/>
                <w:bCs/>
                <w:sz w:val="24"/>
                <w:szCs w:val="24"/>
              </w:rPr>
              <w:t>№</w:t>
            </w:r>
          </w:p>
        </w:tc>
        <w:tc>
          <w:tcPr>
            <w:tcW w:w="4244" w:type="dxa"/>
          </w:tcPr>
          <w:p w:rsidR="00D51B69" w:rsidRPr="0078215D" w:rsidRDefault="00D51B69" w:rsidP="00D51B69">
            <w:pPr>
              <w:widowControl w:val="0"/>
              <w:spacing w:after="0" w:line="240" w:lineRule="auto"/>
              <w:rPr>
                <w:rFonts w:ascii="Times New Roman" w:hAnsi="Times New Roman"/>
                <w:sz w:val="24"/>
                <w:szCs w:val="24"/>
              </w:rPr>
            </w:pPr>
            <w:r w:rsidRPr="0078215D">
              <w:rPr>
                <w:rFonts w:ascii="Times New Roman" w:hAnsi="Times New Roman"/>
                <w:bCs/>
                <w:sz w:val="24"/>
                <w:szCs w:val="24"/>
              </w:rPr>
              <w:t>Разделы и позиции</w:t>
            </w:r>
          </w:p>
        </w:tc>
        <w:tc>
          <w:tcPr>
            <w:tcW w:w="5245" w:type="dxa"/>
          </w:tcPr>
          <w:p w:rsidR="00D51B69" w:rsidRPr="0078215D" w:rsidRDefault="00D51B69" w:rsidP="00D51B69">
            <w:pPr>
              <w:widowControl w:val="0"/>
              <w:spacing w:after="0" w:line="240" w:lineRule="auto"/>
              <w:jc w:val="both"/>
              <w:rPr>
                <w:rFonts w:ascii="Times New Roman" w:hAnsi="Times New Roman"/>
                <w:sz w:val="24"/>
                <w:szCs w:val="24"/>
              </w:rPr>
            </w:pPr>
            <w:r w:rsidRPr="0078215D">
              <w:rPr>
                <w:rFonts w:ascii="Times New Roman" w:hAnsi="Times New Roman"/>
                <w:bCs/>
                <w:sz w:val="24"/>
                <w:szCs w:val="24"/>
              </w:rPr>
              <w:t xml:space="preserve">Итоги наблюдения </w:t>
            </w:r>
          </w:p>
        </w:tc>
      </w:tr>
      <w:tr w:rsidR="00D51B69" w:rsidRPr="0078215D" w:rsidTr="0078215D">
        <w:tc>
          <w:tcPr>
            <w:tcW w:w="10065" w:type="dxa"/>
            <w:gridSpan w:val="3"/>
          </w:tcPr>
          <w:p w:rsidR="00D51B69" w:rsidRPr="0078215D" w:rsidRDefault="00D51B69" w:rsidP="00D51B69">
            <w:pPr>
              <w:widowControl w:val="0"/>
              <w:spacing w:after="0" w:line="240" w:lineRule="auto"/>
              <w:jc w:val="center"/>
              <w:rPr>
                <w:rFonts w:ascii="Times New Roman" w:hAnsi="Times New Roman"/>
                <w:sz w:val="24"/>
                <w:szCs w:val="24"/>
              </w:rPr>
            </w:pPr>
            <w:r w:rsidRPr="0078215D">
              <w:rPr>
                <w:rFonts w:ascii="Times New Roman" w:hAnsi="Times New Roman"/>
                <w:bCs/>
                <w:sz w:val="24"/>
                <w:szCs w:val="24"/>
              </w:rPr>
              <w:t>1. Создание общих условий эффективности урока</w:t>
            </w:r>
          </w:p>
        </w:tc>
      </w:tr>
      <w:tr w:rsidR="00D51B69" w:rsidRPr="0078215D" w:rsidTr="00657F0F">
        <w:trPr>
          <w:trHeight w:val="499"/>
        </w:trPr>
        <w:tc>
          <w:tcPr>
            <w:tcW w:w="576" w:type="dxa"/>
          </w:tcPr>
          <w:p w:rsidR="00D51B69" w:rsidRPr="0078215D" w:rsidRDefault="00D51B69" w:rsidP="00D51B69">
            <w:pPr>
              <w:widowControl w:val="0"/>
              <w:spacing w:after="0" w:line="240" w:lineRule="auto"/>
              <w:rPr>
                <w:rFonts w:ascii="Times New Roman" w:hAnsi="Times New Roman"/>
                <w:sz w:val="24"/>
                <w:szCs w:val="24"/>
              </w:rPr>
            </w:pPr>
            <w:r w:rsidRPr="0078215D">
              <w:rPr>
                <w:rFonts w:ascii="Times New Roman" w:hAnsi="Times New Roman"/>
                <w:sz w:val="24"/>
                <w:szCs w:val="24"/>
              </w:rPr>
              <w:t>1.1.</w:t>
            </w:r>
          </w:p>
        </w:tc>
        <w:tc>
          <w:tcPr>
            <w:tcW w:w="4244" w:type="dxa"/>
          </w:tcPr>
          <w:p w:rsidR="00D51B69" w:rsidRPr="0078215D" w:rsidRDefault="00D51B69" w:rsidP="00D51B69">
            <w:pPr>
              <w:widowControl w:val="0"/>
              <w:spacing w:after="0" w:line="240" w:lineRule="auto"/>
              <w:rPr>
                <w:rFonts w:ascii="Times New Roman" w:hAnsi="Times New Roman"/>
                <w:sz w:val="24"/>
                <w:szCs w:val="24"/>
              </w:rPr>
            </w:pPr>
            <w:r w:rsidRPr="0078215D">
              <w:rPr>
                <w:rFonts w:ascii="Times New Roman" w:hAnsi="Times New Roman"/>
                <w:sz w:val="24"/>
                <w:szCs w:val="24"/>
              </w:rPr>
              <w:t xml:space="preserve"> Указания по организации урока: цель, задачи, этапы урока</w:t>
            </w:r>
          </w:p>
        </w:tc>
        <w:tc>
          <w:tcPr>
            <w:tcW w:w="5245" w:type="dxa"/>
          </w:tcPr>
          <w:p w:rsidR="00D51B69" w:rsidRPr="0078215D" w:rsidRDefault="00D51B69" w:rsidP="00D51B69">
            <w:pPr>
              <w:widowControl w:val="0"/>
              <w:spacing w:after="0" w:line="240" w:lineRule="auto"/>
              <w:rPr>
                <w:rFonts w:ascii="Times New Roman" w:hAnsi="Times New Roman"/>
                <w:sz w:val="24"/>
                <w:szCs w:val="24"/>
              </w:rPr>
            </w:pPr>
          </w:p>
        </w:tc>
      </w:tr>
      <w:tr w:rsidR="00D51B69" w:rsidRPr="0078215D" w:rsidTr="00657F0F">
        <w:tc>
          <w:tcPr>
            <w:tcW w:w="576" w:type="dxa"/>
          </w:tcPr>
          <w:p w:rsidR="00D51B69" w:rsidRPr="0078215D" w:rsidRDefault="00D51B69" w:rsidP="00D51B69">
            <w:pPr>
              <w:widowControl w:val="0"/>
              <w:spacing w:after="0" w:line="240" w:lineRule="auto"/>
              <w:rPr>
                <w:rFonts w:ascii="Times New Roman" w:hAnsi="Times New Roman"/>
                <w:sz w:val="24"/>
                <w:szCs w:val="24"/>
              </w:rPr>
            </w:pPr>
            <w:r w:rsidRPr="0078215D">
              <w:rPr>
                <w:rFonts w:ascii="Times New Roman" w:hAnsi="Times New Roman"/>
                <w:sz w:val="24"/>
                <w:szCs w:val="24"/>
              </w:rPr>
              <w:t>1.2.</w:t>
            </w:r>
          </w:p>
        </w:tc>
        <w:tc>
          <w:tcPr>
            <w:tcW w:w="4244" w:type="dxa"/>
          </w:tcPr>
          <w:p w:rsidR="00D51B69" w:rsidRPr="0078215D" w:rsidRDefault="00D51B69" w:rsidP="00D51B69">
            <w:pPr>
              <w:widowControl w:val="0"/>
              <w:spacing w:after="0" w:line="240" w:lineRule="auto"/>
              <w:rPr>
                <w:rFonts w:ascii="Times New Roman" w:hAnsi="Times New Roman"/>
                <w:sz w:val="24"/>
                <w:szCs w:val="24"/>
              </w:rPr>
            </w:pPr>
            <w:r w:rsidRPr="0078215D">
              <w:rPr>
                <w:rFonts w:ascii="Times New Roman" w:hAnsi="Times New Roman"/>
                <w:sz w:val="24"/>
                <w:szCs w:val="24"/>
              </w:rPr>
              <w:t>Использование на занятии ТСО, оборудования</w:t>
            </w:r>
          </w:p>
        </w:tc>
        <w:tc>
          <w:tcPr>
            <w:tcW w:w="5245" w:type="dxa"/>
          </w:tcPr>
          <w:p w:rsidR="00D51B69" w:rsidRPr="0078215D" w:rsidRDefault="00D51B69" w:rsidP="00D51B69">
            <w:pPr>
              <w:widowControl w:val="0"/>
              <w:spacing w:after="0" w:line="240" w:lineRule="auto"/>
              <w:rPr>
                <w:rFonts w:ascii="Times New Roman" w:hAnsi="Times New Roman"/>
                <w:sz w:val="24"/>
                <w:szCs w:val="24"/>
              </w:rPr>
            </w:pPr>
            <w:r w:rsidRPr="0078215D">
              <w:rPr>
                <w:rFonts w:ascii="Times New Roman" w:hAnsi="Times New Roman"/>
                <w:sz w:val="24"/>
                <w:szCs w:val="24"/>
              </w:rPr>
              <w:t> </w:t>
            </w:r>
          </w:p>
          <w:p w:rsidR="00D51B69" w:rsidRPr="0078215D" w:rsidRDefault="00D51B69" w:rsidP="00D51B69">
            <w:pPr>
              <w:widowControl w:val="0"/>
              <w:spacing w:after="0" w:line="240" w:lineRule="auto"/>
              <w:rPr>
                <w:rFonts w:ascii="Times New Roman" w:hAnsi="Times New Roman"/>
                <w:sz w:val="24"/>
                <w:szCs w:val="24"/>
              </w:rPr>
            </w:pPr>
          </w:p>
        </w:tc>
      </w:tr>
      <w:tr w:rsidR="00D51B69" w:rsidRPr="003A3D61" w:rsidTr="00657F0F">
        <w:trPr>
          <w:trHeight w:val="623"/>
        </w:trPr>
        <w:tc>
          <w:tcPr>
            <w:tcW w:w="576" w:type="dxa"/>
          </w:tcPr>
          <w:p w:rsidR="00D51B69" w:rsidRPr="003A3D61" w:rsidRDefault="00D51B69" w:rsidP="00D51B69">
            <w:pPr>
              <w:widowControl w:val="0"/>
              <w:spacing w:after="0" w:line="240" w:lineRule="auto"/>
              <w:rPr>
                <w:rFonts w:ascii="Times New Roman" w:hAnsi="Times New Roman"/>
                <w:sz w:val="24"/>
                <w:szCs w:val="24"/>
              </w:rPr>
            </w:pPr>
            <w:r w:rsidRPr="003A3D61">
              <w:rPr>
                <w:rFonts w:ascii="Times New Roman" w:hAnsi="Times New Roman"/>
                <w:sz w:val="24"/>
                <w:szCs w:val="24"/>
              </w:rPr>
              <w:t>1.3.</w:t>
            </w:r>
          </w:p>
        </w:tc>
        <w:tc>
          <w:tcPr>
            <w:tcW w:w="4244" w:type="dxa"/>
          </w:tcPr>
          <w:p w:rsidR="00D51B69" w:rsidRPr="003A3D61" w:rsidRDefault="00D51B69" w:rsidP="00D51B69">
            <w:pPr>
              <w:widowControl w:val="0"/>
              <w:spacing w:after="0" w:line="240" w:lineRule="auto"/>
              <w:rPr>
                <w:rFonts w:ascii="Times New Roman" w:hAnsi="Times New Roman"/>
                <w:sz w:val="24"/>
                <w:szCs w:val="24"/>
              </w:rPr>
            </w:pPr>
            <w:r w:rsidRPr="003A3D61">
              <w:rPr>
                <w:rFonts w:ascii="Times New Roman" w:hAnsi="Times New Roman"/>
                <w:sz w:val="24"/>
                <w:szCs w:val="24"/>
              </w:rPr>
              <w:t>Учет особенностей группы: возраст, уровень подготовленности</w:t>
            </w:r>
          </w:p>
        </w:tc>
        <w:tc>
          <w:tcPr>
            <w:tcW w:w="5245" w:type="dxa"/>
          </w:tcPr>
          <w:p w:rsidR="00D51B69" w:rsidRPr="003A3D61" w:rsidRDefault="00D51B69" w:rsidP="00D51B69">
            <w:pPr>
              <w:widowControl w:val="0"/>
              <w:spacing w:after="0" w:line="240" w:lineRule="auto"/>
              <w:rPr>
                <w:rFonts w:ascii="Times New Roman" w:hAnsi="Times New Roman"/>
                <w:sz w:val="24"/>
                <w:szCs w:val="24"/>
              </w:rPr>
            </w:pPr>
            <w:r w:rsidRPr="003A3D61">
              <w:rPr>
                <w:rFonts w:ascii="Times New Roman" w:hAnsi="Times New Roman"/>
                <w:sz w:val="24"/>
                <w:szCs w:val="24"/>
              </w:rPr>
              <w:t> </w:t>
            </w:r>
          </w:p>
          <w:p w:rsidR="00D51B69" w:rsidRPr="003A3D61" w:rsidRDefault="00D51B69" w:rsidP="00D51B69">
            <w:pPr>
              <w:widowControl w:val="0"/>
              <w:spacing w:after="0" w:line="240" w:lineRule="auto"/>
              <w:rPr>
                <w:rFonts w:ascii="Times New Roman" w:hAnsi="Times New Roman"/>
                <w:sz w:val="24"/>
                <w:szCs w:val="24"/>
              </w:rPr>
            </w:pPr>
          </w:p>
        </w:tc>
      </w:tr>
      <w:tr w:rsidR="00D51B69" w:rsidRPr="003A3D61" w:rsidTr="00657F0F">
        <w:trPr>
          <w:trHeight w:val="428"/>
        </w:trPr>
        <w:tc>
          <w:tcPr>
            <w:tcW w:w="576" w:type="dxa"/>
          </w:tcPr>
          <w:p w:rsidR="00D51B69" w:rsidRPr="003A3D61" w:rsidRDefault="00D51B69" w:rsidP="00D51B69">
            <w:pPr>
              <w:widowControl w:val="0"/>
              <w:spacing w:after="0" w:line="240" w:lineRule="auto"/>
              <w:rPr>
                <w:rFonts w:ascii="Times New Roman" w:hAnsi="Times New Roman"/>
                <w:sz w:val="24"/>
                <w:szCs w:val="24"/>
              </w:rPr>
            </w:pPr>
            <w:r w:rsidRPr="003A3D61">
              <w:rPr>
                <w:rFonts w:ascii="Times New Roman" w:hAnsi="Times New Roman"/>
                <w:sz w:val="24"/>
                <w:szCs w:val="24"/>
              </w:rPr>
              <w:t>1.4.</w:t>
            </w:r>
          </w:p>
        </w:tc>
        <w:tc>
          <w:tcPr>
            <w:tcW w:w="4244" w:type="dxa"/>
          </w:tcPr>
          <w:p w:rsidR="00D51B69" w:rsidRPr="003A3D61" w:rsidRDefault="00D51B69" w:rsidP="00D51B69">
            <w:pPr>
              <w:widowControl w:val="0"/>
              <w:spacing w:after="0" w:line="240" w:lineRule="auto"/>
              <w:rPr>
                <w:rFonts w:ascii="Times New Roman" w:hAnsi="Times New Roman"/>
                <w:sz w:val="24"/>
                <w:szCs w:val="24"/>
              </w:rPr>
            </w:pPr>
            <w:r w:rsidRPr="003A3D61">
              <w:rPr>
                <w:rFonts w:ascii="Times New Roman" w:hAnsi="Times New Roman"/>
                <w:sz w:val="24"/>
                <w:szCs w:val="24"/>
              </w:rPr>
              <w:t xml:space="preserve">Обеспечение санитарно - гигиенических условий. </w:t>
            </w:r>
          </w:p>
        </w:tc>
        <w:tc>
          <w:tcPr>
            <w:tcW w:w="5245" w:type="dxa"/>
          </w:tcPr>
          <w:p w:rsidR="00D51B69" w:rsidRPr="003A3D61" w:rsidRDefault="00D51B69" w:rsidP="00D51B69">
            <w:pPr>
              <w:widowControl w:val="0"/>
              <w:spacing w:after="0" w:line="240" w:lineRule="auto"/>
              <w:rPr>
                <w:rFonts w:ascii="Times New Roman" w:hAnsi="Times New Roman"/>
                <w:sz w:val="24"/>
                <w:szCs w:val="24"/>
              </w:rPr>
            </w:pPr>
            <w:r w:rsidRPr="003A3D61">
              <w:rPr>
                <w:rFonts w:ascii="Times New Roman" w:hAnsi="Times New Roman"/>
                <w:sz w:val="24"/>
                <w:szCs w:val="24"/>
              </w:rPr>
              <w:t> </w:t>
            </w:r>
          </w:p>
          <w:p w:rsidR="00D51B69" w:rsidRPr="003A3D61" w:rsidRDefault="00D51B69" w:rsidP="00D51B69">
            <w:pPr>
              <w:widowControl w:val="0"/>
              <w:spacing w:after="0" w:line="240" w:lineRule="auto"/>
              <w:rPr>
                <w:rFonts w:ascii="Times New Roman" w:hAnsi="Times New Roman"/>
                <w:sz w:val="24"/>
                <w:szCs w:val="24"/>
              </w:rPr>
            </w:pPr>
          </w:p>
        </w:tc>
      </w:tr>
      <w:tr w:rsidR="00D51B69" w:rsidRPr="003A3D61" w:rsidTr="00657F0F">
        <w:tc>
          <w:tcPr>
            <w:tcW w:w="576" w:type="dxa"/>
          </w:tcPr>
          <w:p w:rsidR="00D51B69" w:rsidRPr="003A3D61" w:rsidRDefault="00D51B69" w:rsidP="00D51B69">
            <w:pPr>
              <w:widowControl w:val="0"/>
              <w:spacing w:after="0" w:line="240" w:lineRule="auto"/>
              <w:rPr>
                <w:rFonts w:ascii="Times New Roman" w:hAnsi="Times New Roman"/>
                <w:sz w:val="24"/>
                <w:szCs w:val="24"/>
              </w:rPr>
            </w:pPr>
            <w:r w:rsidRPr="003A3D61">
              <w:rPr>
                <w:rFonts w:ascii="Times New Roman" w:hAnsi="Times New Roman"/>
                <w:sz w:val="24"/>
                <w:szCs w:val="24"/>
              </w:rPr>
              <w:t>1.5.</w:t>
            </w:r>
          </w:p>
        </w:tc>
        <w:tc>
          <w:tcPr>
            <w:tcW w:w="4244" w:type="dxa"/>
          </w:tcPr>
          <w:p w:rsidR="00D51B69" w:rsidRPr="003A3D61" w:rsidRDefault="00D51B69" w:rsidP="00D51B69">
            <w:pPr>
              <w:widowControl w:val="0"/>
              <w:spacing w:after="0" w:line="240" w:lineRule="auto"/>
              <w:rPr>
                <w:rFonts w:ascii="Times New Roman" w:hAnsi="Times New Roman"/>
                <w:sz w:val="24"/>
                <w:szCs w:val="24"/>
              </w:rPr>
            </w:pPr>
            <w:r w:rsidRPr="003A3D61">
              <w:rPr>
                <w:rFonts w:ascii="Times New Roman" w:hAnsi="Times New Roman"/>
                <w:sz w:val="24"/>
                <w:szCs w:val="24"/>
              </w:rPr>
              <w:t>Рациональное использование времени урока: отсутствие отступлений, четкие границы урока.</w:t>
            </w:r>
          </w:p>
        </w:tc>
        <w:tc>
          <w:tcPr>
            <w:tcW w:w="5245" w:type="dxa"/>
          </w:tcPr>
          <w:p w:rsidR="00D51B69" w:rsidRPr="003A3D61" w:rsidRDefault="00D51B69" w:rsidP="00D51B69">
            <w:pPr>
              <w:widowControl w:val="0"/>
              <w:spacing w:after="0" w:line="240" w:lineRule="auto"/>
              <w:rPr>
                <w:rFonts w:ascii="Times New Roman" w:hAnsi="Times New Roman"/>
                <w:sz w:val="24"/>
                <w:szCs w:val="24"/>
              </w:rPr>
            </w:pPr>
            <w:r w:rsidRPr="003A3D61">
              <w:rPr>
                <w:rFonts w:ascii="Times New Roman" w:hAnsi="Times New Roman"/>
                <w:sz w:val="24"/>
                <w:szCs w:val="24"/>
              </w:rPr>
              <w:t> </w:t>
            </w:r>
          </w:p>
        </w:tc>
      </w:tr>
      <w:tr w:rsidR="00D51B69" w:rsidRPr="003A3D61" w:rsidTr="0078215D">
        <w:tc>
          <w:tcPr>
            <w:tcW w:w="10065" w:type="dxa"/>
            <w:gridSpan w:val="3"/>
          </w:tcPr>
          <w:p w:rsidR="00D51B69" w:rsidRPr="003A3D61" w:rsidRDefault="00D51B69" w:rsidP="00D51B69">
            <w:pPr>
              <w:widowControl w:val="0"/>
              <w:spacing w:after="0" w:line="240" w:lineRule="auto"/>
              <w:jc w:val="center"/>
              <w:rPr>
                <w:rFonts w:ascii="Times New Roman" w:hAnsi="Times New Roman"/>
                <w:sz w:val="24"/>
                <w:szCs w:val="24"/>
              </w:rPr>
            </w:pPr>
            <w:r w:rsidRPr="003A3D61">
              <w:rPr>
                <w:rFonts w:ascii="Times New Roman" w:hAnsi="Times New Roman"/>
                <w:b/>
                <w:bCs/>
                <w:sz w:val="24"/>
                <w:szCs w:val="24"/>
              </w:rPr>
              <w:t>2. Преподавательская компетентность</w:t>
            </w:r>
          </w:p>
        </w:tc>
      </w:tr>
      <w:tr w:rsidR="00D51B69" w:rsidRPr="003A3D61" w:rsidTr="00657F0F">
        <w:tc>
          <w:tcPr>
            <w:tcW w:w="576" w:type="dxa"/>
          </w:tcPr>
          <w:p w:rsidR="00D51B69" w:rsidRPr="003A3D61" w:rsidRDefault="00D51B69" w:rsidP="00D51B69">
            <w:pPr>
              <w:widowControl w:val="0"/>
              <w:spacing w:after="0" w:line="240" w:lineRule="auto"/>
              <w:rPr>
                <w:rFonts w:ascii="Times New Roman" w:hAnsi="Times New Roman"/>
                <w:sz w:val="24"/>
                <w:szCs w:val="24"/>
              </w:rPr>
            </w:pPr>
            <w:r w:rsidRPr="003A3D61">
              <w:rPr>
                <w:rFonts w:ascii="Times New Roman" w:hAnsi="Times New Roman"/>
                <w:sz w:val="24"/>
                <w:szCs w:val="24"/>
              </w:rPr>
              <w:t>2.1.</w:t>
            </w:r>
          </w:p>
        </w:tc>
        <w:tc>
          <w:tcPr>
            <w:tcW w:w="4244" w:type="dxa"/>
          </w:tcPr>
          <w:p w:rsidR="00D51B69" w:rsidRPr="003A3D61" w:rsidRDefault="00D51B69" w:rsidP="00D51B69">
            <w:pPr>
              <w:widowControl w:val="0"/>
              <w:spacing w:after="0" w:line="240" w:lineRule="auto"/>
              <w:rPr>
                <w:rFonts w:ascii="Times New Roman" w:hAnsi="Times New Roman"/>
                <w:sz w:val="24"/>
                <w:szCs w:val="24"/>
              </w:rPr>
            </w:pPr>
            <w:r w:rsidRPr="003A3D61">
              <w:rPr>
                <w:rFonts w:ascii="Times New Roman" w:hAnsi="Times New Roman"/>
                <w:sz w:val="24"/>
                <w:szCs w:val="24"/>
              </w:rPr>
              <w:t>Владение содержанием изучаемых тем   по дисциплине в современном аспекте</w:t>
            </w:r>
          </w:p>
        </w:tc>
        <w:tc>
          <w:tcPr>
            <w:tcW w:w="5245" w:type="dxa"/>
          </w:tcPr>
          <w:p w:rsidR="00D51B69" w:rsidRPr="003A3D61" w:rsidRDefault="00D51B69" w:rsidP="00D51B69">
            <w:pPr>
              <w:widowControl w:val="0"/>
              <w:spacing w:after="0" w:line="240" w:lineRule="auto"/>
              <w:rPr>
                <w:rFonts w:ascii="Times New Roman" w:hAnsi="Times New Roman"/>
                <w:sz w:val="24"/>
                <w:szCs w:val="24"/>
              </w:rPr>
            </w:pPr>
            <w:r w:rsidRPr="003A3D61">
              <w:rPr>
                <w:rFonts w:ascii="Times New Roman" w:hAnsi="Times New Roman"/>
                <w:sz w:val="24"/>
                <w:szCs w:val="24"/>
              </w:rPr>
              <w:t> </w:t>
            </w:r>
          </w:p>
          <w:p w:rsidR="00D51B69" w:rsidRPr="003A3D61" w:rsidRDefault="00D51B69" w:rsidP="00D51B69">
            <w:pPr>
              <w:widowControl w:val="0"/>
              <w:spacing w:after="0" w:line="240" w:lineRule="auto"/>
              <w:rPr>
                <w:rFonts w:ascii="Times New Roman" w:hAnsi="Times New Roman"/>
                <w:sz w:val="24"/>
                <w:szCs w:val="24"/>
              </w:rPr>
            </w:pPr>
          </w:p>
          <w:p w:rsidR="00D51B69" w:rsidRPr="003A3D61" w:rsidRDefault="00D51B69" w:rsidP="00D51B69">
            <w:pPr>
              <w:widowControl w:val="0"/>
              <w:spacing w:after="0" w:line="240" w:lineRule="auto"/>
              <w:rPr>
                <w:rFonts w:ascii="Times New Roman" w:hAnsi="Times New Roman"/>
                <w:sz w:val="24"/>
                <w:szCs w:val="24"/>
              </w:rPr>
            </w:pPr>
          </w:p>
        </w:tc>
      </w:tr>
      <w:tr w:rsidR="00D51B69" w:rsidRPr="003A3D61" w:rsidTr="00657F0F">
        <w:tc>
          <w:tcPr>
            <w:tcW w:w="576" w:type="dxa"/>
          </w:tcPr>
          <w:p w:rsidR="00D51B69" w:rsidRPr="003A3D61" w:rsidRDefault="00D51B69" w:rsidP="00D51B69">
            <w:pPr>
              <w:widowControl w:val="0"/>
              <w:spacing w:after="0" w:line="240" w:lineRule="auto"/>
              <w:rPr>
                <w:rFonts w:ascii="Times New Roman" w:hAnsi="Times New Roman"/>
                <w:sz w:val="24"/>
                <w:szCs w:val="24"/>
              </w:rPr>
            </w:pPr>
            <w:r w:rsidRPr="003A3D61">
              <w:rPr>
                <w:rFonts w:ascii="Times New Roman" w:hAnsi="Times New Roman"/>
                <w:sz w:val="24"/>
                <w:szCs w:val="24"/>
              </w:rPr>
              <w:t>2.2.</w:t>
            </w:r>
          </w:p>
        </w:tc>
        <w:tc>
          <w:tcPr>
            <w:tcW w:w="4244" w:type="dxa"/>
          </w:tcPr>
          <w:p w:rsidR="00D51B69" w:rsidRPr="003A3D61" w:rsidRDefault="00D51B69" w:rsidP="00D51B69">
            <w:pPr>
              <w:widowControl w:val="0"/>
              <w:spacing w:after="0" w:line="240" w:lineRule="auto"/>
              <w:rPr>
                <w:rFonts w:ascii="Times New Roman" w:hAnsi="Times New Roman"/>
                <w:sz w:val="24"/>
                <w:szCs w:val="24"/>
              </w:rPr>
            </w:pPr>
            <w:r w:rsidRPr="003A3D61">
              <w:rPr>
                <w:rFonts w:ascii="Times New Roman" w:hAnsi="Times New Roman"/>
                <w:sz w:val="24"/>
                <w:szCs w:val="24"/>
              </w:rPr>
              <w:t>Соответствие информации (демонстрации) теме урока</w:t>
            </w:r>
          </w:p>
        </w:tc>
        <w:tc>
          <w:tcPr>
            <w:tcW w:w="5245" w:type="dxa"/>
          </w:tcPr>
          <w:p w:rsidR="00D51B69" w:rsidRPr="003A3D61" w:rsidRDefault="00D51B69" w:rsidP="00D51B69">
            <w:pPr>
              <w:widowControl w:val="0"/>
              <w:spacing w:after="0" w:line="240" w:lineRule="auto"/>
              <w:rPr>
                <w:rFonts w:ascii="Times New Roman" w:hAnsi="Times New Roman"/>
                <w:sz w:val="24"/>
                <w:szCs w:val="24"/>
              </w:rPr>
            </w:pPr>
            <w:r w:rsidRPr="003A3D61">
              <w:rPr>
                <w:rFonts w:ascii="Times New Roman" w:hAnsi="Times New Roman"/>
                <w:sz w:val="24"/>
                <w:szCs w:val="24"/>
              </w:rPr>
              <w:t> </w:t>
            </w:r>
          </w:p>
          <w:p w:rsidR="00D51B69" w:rsidRPr="003A3D61" w:rsidRDefault="00D51B69" w:rsidP="00D51B69">
            <w:pPr>
              <w:widowControl w:val="0"/>
              <w:spacing w:after="0" w:line="240" w:lineRule="auto"/>
              <w:rPr>
                <w:rFonts w:ascii="Times New Roman" w:hAnsi="Times New Roman"/>
                <w:sz w:val="24"/>
                <w:szCs w:val="24"/>
              </w:rPr>
            </w:pPr>
          </w:p>
        </w:tc>
      </w:tr>
      <w:tr w:rsidR="00D51B69" w:rsidRPr="003A3D61" w:rsidTr="00657F0F">
        <w:tc>
          <w:tcPr>
            <w:tcW w:w="576" w:type="dxa"/>
          </w:tcPr>
          <w:p w:rsidR="00D51B69" w:rsidRPr="003A3D61" w:rsidRDefault="00D51B69" w:rsidP="00D51B69">
            <w:pPr>
              <w:widowControl w:val="0"/>
              <w:spacing w:after="0" w:line="240" w:lineRule="auto"/>
              <w:rPr>
                <w:rFonts w:ascii="Times New Roman" w:hAnsi="Times New Roman"/>
                <w:sz w:val="24"/>
                <w:szCs w:val="24"/>
              </w:rPr>
            </w:pPr>
            <w:r w:rsidRPr="003A3D61">
              <w:rPr>
                <w:rFonts w:ascii="Times New Roman" w:hAnsi="Times New Roman"/>
                <w:sz w:val="24"/>
                <w:szCs w:val="24"/>
              </w:rPr>
              <w:t>2.3.</w:t>
            </w:r>
          </w:p>
        </w:tc>
        <w:tc>
          <w:tcPr>
            <w:tcW w:w="4244" w:type="dxa"/>
          </w:tcPr>
          <w:p w:rsidR="00D51B69" w:rsidRPr="003A3D61" w:rsidRDefault="00D51B69" w:rsidP="00D51B69">
            <w:pPr>
              <w:widowControl w:val="0"/>
              <w:spacing w:after="0" w:line="240" w:lineRule="auto"/>
              <w:rPr>
                <w:rFonts w:ascii="Times New Roman" w:hAnsi="Times New Roman"/>
                <w:sz w:val="24"/>
                <w:szCs w:val="24"/>
              </w:rPr>
            </w:pPr>
            <w:r w:rsidRPr="003A3D61">
              <w:rPr>
                <w:rFonts w:ascii="Times New Roman" w:hAnsi="Times New Roman"/>
                <w:sz w:val="24"/>
                <w:szCs w:val="24"/>
              </w:rPr>
              <w:t>Соответствие приемов обучения целям и задачам урока</w:t>
            </w:r>
          </w:p>
        </w:tc>
        <w:tc>
          <w:tcPr>
            <w:tcW w:w="5245" w:type="dxa"/>
          </w:tcPr>
          <w:p w:rsidR="00D51B69" w:rsidRPr="003A3D61" w:rsidRDefault="00D51B69" w:rsidP="00D51B69">
            <w:pPr>
              <w:widowControl w:val="0"/>
              <w:spacing w:after="0" w:line="240" w:lineRule="auto"/>
              <w:rPr>
                <w:rFonts w:ascii="Times New Roman" w:hAnsi="Times New Roman"/>
                <w:sz w:val="24"/>
                <w:szCs w:val="24"/>
              </w:rPr>
            </w:pPr>
            <w:r w:rsidRPr="003A3D61">
              <w:rPr>
                <w:rFonts w:ascii="Times New Roman" w:hAnsi="Times New Roman"/>
                <w:sz w:val="24"/>
                <w:szCs w:val="24"/>
              </w:rPr>
              <w:t> </w:t>
            </w:r>
          </w:p>
          <w:p w:rsidR="00D51B69" w:rsidRPr="003A3D61" w:rsidRDefault="00D51B69" w:rsidP="00D51B69">
            <w:pPr>
              <w:widowControl w:val="0"/>
              <w:spacing w:after="0" w:line="240" w:lineRule="auto"/>
              <w:rPr>
                <w:rFonts w:ascii="Times New Roman" w:hAnsi="Times New Roman"/>
                <w:sz w:val="24"/>
                <w:szCs w:val="24"/>
              </w:rPr>
            </w:pPr>
          </w:p>
        </w:tc>
      </w:tr>
      <w:tr w:rsidR="00D51B69" w:rsidRPr="003A3D61" w:rsidTr="00657F0F">
        <w:tc>
          <w:tcPr>
            <w:tcW w:w="576" w:type="dxa"/>
          </w:tcPr>
          <w:p w:rsidR="00D51B69" w:rsidRPr="003A3D61" w:rsidRDefault="00D51B69" w:rsidP="00D51B69">
            <w:pPr>
              <w:widowControl w:val="0"/>
              <w:spacing w:after="0" w:line="240" w:lineRule="auto"/>
              <w:rPr>
                <w:rFonts w:ascii="Times New Roman" w:hAnsi="Times New Roman"/>
                <w:sz w:val="24"/>
                <w:szCs w:val="24"/>
              </w:rPr>
            </w:pPr>
            <w:r w:rsidRPr="003A3D61">
              <w:rPr>
                <w:rFonts w:ascii="Times New Roman" w:hAnsi="Times New Roman"/>
                <w:sz w:val="24"/>
                <w:szCs w:val="24"/>
              </w:rPr>
              <w:t>2.4.</w:t>
            </w:r>
          </w:p>
        </w:tc>
        <w:tc>
          <w:tcPr>
            <w:tcW w:w="4244" w:type="dxa"/>
          </w:tcPr>
          <w:p w:rsidR="00D51B69" w:rsidRPr="003A3D61" w:rsidRDefault="00D51B69" w:rsidP="00D51B69">
            <w:pPr>
              <w:widowControl w:val="0"/>
              <w:spacing w:after="0" w:line="240" w:lineRule="auto"/>
              <w:rPr>
                <w:rFonts w:ascii="Times New Roman" w:hAnsi="Times New Roman"/>
                <w:sz w:val="24"/>
                <w:szCs w:val="24"/>
              </w:rPr>
            </w:pPr>
            <w:r w:rsidRPr="003A3D61">
              <w:rPr>
                <w:rFonts w:ascii="Times New Roman" w:hAnsi="Times New Roman"/>
                <w:sz w:val="24"/>
                <w:szCs w:val="24"/>
              </w:rPr>
              <w:t>Грамотность и профессиональность речи преподавателя.</w:t>
            </w:r>
          </w:p>
        </w:tc>
        <w:tc>
          <w:tcPr>
            <w:tcW w:w="5245" w:type="dxa"/>
          </w:tcPr>
          <w:p w:rsidR="00D51B69" w:rsidRPr="003A3D61" w:rsidRDefault="00D51B69" w:rsidP="00D51B69">
            <w:pPr>
              <w:widowControl w:val="0"/>
              <w:spacing w:after="0" w:line="240" w:lineRule="auto"/>
              <w:rPr>
                <w:rFonts w:ascii="Times New Roman" w:hAnsi="Times New Roman"/>
                <w:sz w:val="24"/>
                <w:szCs w:val="24"/>
              </w:rPr>
            </w:pPr>
            <w:r w:rsidRPr="003A3D61">
              <w:rPr>
                <w:rFonts w:ascii="Times New Roman" w:hAnsi="Times New Roman"/>
                <w:sz w:val="24"/>
                <w:szCs w:val="24"/>
              </w:rPr>
              <w:t> </w:t>
            </w:r>
          </w:p>
          <w:p w:rsidR="00D51B69" w:rsidRPr="003A3D61" w:rsidRDefault="00D51B69" w:rsidP="00D51B69">
            <w:pPr>
              <w:widowControl w:val="0"/>
              <w:spacing w:after="0" w:line="240" w:lineRule="auto"/>
              <w:rPr>
                <w:rFonts w:ascii="Times New Roman" w:hAnsi="Times New Roman"/>
                <w:sz w:val="24"/>
                <w:szCs w:val="24"/>
              </w:rPr>
            </w:pPr>
          </w:p>
        </w:tc>
      </w:tr>
      <w:tr w:rsidR="00D51B69" w:rsidRPr="003A3D61" w:rsidTr="00657F0F">
        <w:tc>
          <w:tcPr>
            <w:tcW w:w="576" w:type="dxa"/>
          </w:tcPr>
          <w:p w:rsidR="00D51B69" w:rsidRPr="003A3D61" w:rsidRDefault="00D51B69" w:rsidP="00D51B69">
            <w:pPr>
              <w:widowControl w:val="0"/>
              <w:spacing w:after="0" w:line="240" w:lineRule="auto"/>
              <w:rPr>
                <w:rFonts w:ascii="Times New Roman" w:hAnsi="Times New Roman"/>
                <w:sz w:val="24"/>
                <w:szCs w:val="24"/>
              </w:rPr>
            </w:pPr>
            <w:r w:rsidRPr="003A3D61">
              <w:rPr>
                <w:rFonts w:ascii="Times New Roman" w:hAnsi="Times New Roman"/>
                <w:sz w:val="24"/>
                <w:szCs w:val="24"/>
              </w:rPr>
              <w:t>2.5.</w:t>
            </w:r>
          </w:p>
        </w:tc>
        <w:tc>
          <w:tcPr>
            <w:tcW w:w="4244" w:type="dxa"/>
          </w:tcPr>
          <w:p w:rsidR="00D51B69" w:rsidRPr="003A3D61" w:rsidRDefault="00D51B69" w:rsidP="00D51B69">
            <w:pPr>
              <w:widowControl w:val="0"/>
              <w:spacing w:after="0" w:line="240" w:lineRule="auto"/>
              <w:rPr>
                <w:rFonts w:ascii="Times New Roman" w:hAnsi="Times New Roman"/>
                <w:sz w:val="24"/>
                <w:szCs w:val="24"/>
              </w:rPr>
            </w:pPr>
            <w:r w:rsidRPr="003A3D61">
              <w:rPr>
                <w:rFonts w:ascii="Times New Roman" w:hAnsi="Times New Roman"/>
                <w:sz w:val="24"/>
                <w:szCs w:val="24"/>
              </w:rPr>
              <w:t>Применение оригинальных приемов и методов обучения, современных информационных и педагогических технологий.</w:t>
            </w:r>
          </w:p>
        </w:tc>
        <w:tc>
          <w:tcPr>
            <w:tcW w:w="5245" w:type="dxa"/>
          </w:tcPr>
          <w:p w:rsidR="00D51B69" w:rsidRPr="003A3D61" w:rsidRDefault="00D51B69" w:rsidP="00D51B69">
            <w:pPr>
              <w:widowControl w:val="0"/>
              <w:spacing w:after="0" w:line="240" w:lineRule="auto"/>
              <w:rPr>
                <w:rFonts w:ascii="Times New Roman" w:hAnsi="Times New Roman"/>
                <w:sz w:val="24"/>
                <w:szCs w:val="24"/>
              </w:rPr>
            </w:pPr>
            <w:r w:rsidRPr="003A3D61">
              <w:rPr>
                <w:rFonts w:ascii="Times New Roman" w:hAnsi="Times New Roman"/>
                <w:sz w:val="24"/>
                <w:szCs w:val="24"/>
              </w:rPr>
              <w:t> </w:t>
            </w:r>
          </w:p>
          <w:p w:rsidR="00D51B69" w:rsidRPr="003A3D61" w:rsidRDefault="00D51B69" w:rsidP="00D51B69">
            <w:pPr>
              <w:widowControl w:val="0"/>
              <w:spacing w:after="0" w:line="240" w:lineRule="auto"/>
              <w:rPr>
                <w:rFonts w:ascii="Times New Roman" w:hAnsi="Times New Roman"/>
                <w:sz w:val="24"/>
                <w:szCs w:val="24"/>
              </w:rPr>
            </w:pPr>
          </w:p>
          <w:p w:rsidR="00D51B69" w:rsidRPr="003A3D61" w:rsidRDefault="00D51B69" w:rsidP="00D51B69">
            <w:pPr>
              <w:widowControl w:val="0"/>
              <w:spacing w:after="0" w:line="240" w:lineRule="auto"/>
              <w:rPr>
                <w:rFonts w:ascii="Times New Roman" w:hAnsi="Times New Roman"/>
                <w:sz w:val="24"/>
                <w:szCs w:val="24"/>
              </w:rPr>
            </w:pPr>
          </w:p>
          <w:p w:rsidR="00D51B69" w:rsidRPr="003A3D61" w:rsidRDefault="00D51B69" w:rsidP="00D51B69">
            <w:pPr>
              <w:widowControl w:val="0"/>
              <w:spacing w:after="0" w:line="240" w:lineRule="auto"/>
              <w:rPr>
                <w:rFonts w:ascii="Times New Roman" w:hAnsi="Times New Roman"/>
                <w:sz w:val="24"/>
                <w:szCs w:val="24"/>
              </w:rPr>
            </w:pPr>
          </w:p>
        </w:tc>
      </w:tr>
      <w:tr w:rsidR="00D51B69" w:rsidRPr="003A3D61" w:rsidTr="0078215D">
        <w:tc>
          <w:tcPr>
            <w:tcW w:w="10065" w:type="dxa"/>
            <w:gridSpan w:val="3"/>
          </w:tcPr>
          <w:p w:rsidR="00D51B69" w:rsidRPr="003A3D61" w:rsidRDefault="00D51B69" w:rsidP="00D51B69">
            <w:pPr>
              <w:widowControl w:val="0"/>
              <w:spacing w:after="0" w:line="240" w:lineRule="auto"/>
              <w:jc w:val="center"/>
              <w:rPr>
                <w:rFonts w:ascii="Times New Roman" w:hAnsi="Times New Roman"/>
                <w:sz w:val="24"/>
                <w:szCs w:val="24"/>
              </w:rPr>
            </w:pPr>
            <w:r w:rsidRPr="003A3D61">
              <w:rPr>
                <w:rFonts w:ascii="Times New Roman" w:hAnsi="Times New Roman"/>
                <w:b/>
                <w:bCs/>
                <w:sz w:val="24"/>
                <w:szCs w:val="24"/>
              </w:rPr>
              <w:t>3. Техника обучения</w:t>
            </w:r>
          </w:p>
        </w:tc>
      </w:tr>
      <w:tr w:rsidR="00D51B69" w:rsidRPr="003A3D61" w:rsidTr="00657F0F">
        <w:tc>
          <w:tcPr>
            <w:tcW w:w="576" w:type="dxa"/>
          </w:tcPr>
          <w:p w:rsidR="00D51B69" w:rsidRPr="003A3D61" w:rsidRDefault="00D51B69" w:rsidP="00D51B69">
            <w:pPr>
              <w:widowControl w:val="0"/>
              <w:spacing w:after="0" w:line="240" w:lineRule="auto"/>
              <w:rPr>
                <w:rFonts w:ascii="Times New Roman" w:hAnsi="Times New Roman"/>
                <w:sz w:val="24"/>
                <w:szCs w:val="24"/>
              </w:rPr>
            </w:pPr>
            <w:r w:rsidRPr="003A3D61">
              <w:rPr>
                <w:rFonts w:ascii="Times New Roman" w:hAnsi="Times New Roman"/>
                <w:sz w:val="24"/>
                <w:szCs w:val="24"/>
              </w:rPr>
              <w:t>3.1.</w:t>
            </w:r>
          </w:p>
        </w:tc>
        <w:tc>
          <w:tcPr>
            <w:tcW w:w="4244" w:type="dxa"/>
          </w:tcPr>
          <w:p w:rsidR="00D51B69" w:rsidRPr="003A3D61" w:rsidRDefault="00D51B69" w:rsidP="00D51B69">
            <w:pPr>
              <w:widowControl w:val="0"/>
              <w:spacing w:after="0" w:line="240" w:lineRule="auto"/>
              <w:rPr>
                <w:rFonts w:ascii="Times New Roman" w:hAnsi="Times New Roman"/>
                <w:sz w:val="24"/>
                <w:szCs w:val="24"/>
              </w:rPr>
            </w:pPr>
            <w:r w:rsidRPr="003A3D61">
              <w:rPr>
                <w:rFonts w:ascii="Times New Roman" w:hAnsi="Times New Roman"/>
                <w:sz w:val="24"/>
                <w:szCs w:val="24"/>
              </w:rPr>
              <w:t>Иллюстрирование объяснения: записи на доске, показ образцов, презентаций</w:t>
            </w:r>
          </w:p>
        </w:tc>
        <w:tc>
          <w:tcPr>
            <w:tcW w:w="5245" w:type="dxa"/>
          </w:tcPr>
          <w:p w:rsidR="00D51B69" w:rsidRPr="003A3D61" w:rsidRDefault="00D51B69" w:rsidP="00D51B69">
            <w:pPr>
              <w:widowControl w:val="0"/>
              <w:spacing w:after="0" w:line="240" w:lineRule="auto"/>
              <w:rPr>
                <w:rFonts w:ascii="Times New Roman" w:hAnsi="Times New Roman"/>
                <w:sz w:val="24"/>
                <w:szCs w:val="24"/>
              </w:rPr>
            </w:pPr>
            <w:r w:rsidRPr="003A3D61">
              <w:rPr>
                <w:rFonts w:ascii="Times New Roman" w:hAnsi="Times New Roman"/>
                <w:sz w:val="24"/>
                <w:szCs w:val="24"/>
              </w:rPr>
              <w:t> </w:t>
            </w:r>
          </w:p>
          <w:p w:rsidR="00D51B69" w:rsidRPr="003A3D61" w:rsidRDefault="00D51B69" w:rsidP="00D51B69">
            <w:pPr>
              <w:widowControl w:val="0"/>
              <w:spacing w:after="0" w:line="240" w:lineRule="auto"/>
              <w:rPr>
                <w:rFonts w:ascii="Times New Roman" w:hAnsi="Times New Roman"/>
                <w:sz w:val="24"/>
                <w:szCs w:val="24"/>
              </w:rPr>
            </w:pPr>
          </w:p>
          <w:p w:rsidR="00D51B69" w:rsidRPr="003A3D61" w:rsidRDefault="00D51B69" w:rsidP="00D51B69">
            <w:pPr>
              <w:widowControl w:val="0"/>
              <w:spacing w:after="0" w:line="240" w:lineRule="auto"/>
              <w:rPr>
                <w:rFonts w:ascii="Times New Roman" w:hAnsi="Times New Roman"/>
                <w:sz w:val="24"/>
                <w:szCs w:val="24"/>
              </w:rPr>
            </w:pPr>
          </w:p>
        </w:tc>
      </w:tr>
      <w:tr w:rsidR="00D51B69" w:rsidRPr="003A3D61" w:rsidTr="00657F0F">
        <w:tc>
          <w:tcPr>
            <w:tcW w:w="576" w:type="dxa"/>
          </w:tcPr>
          <w:p w:rsidR="00D51B69" w:rsidRPr="003A3D61" w:rsidRDefault="00D51B69" w:rsidP="00D51B69">
            <w:pPr>
              <w:widowControl w:val="0"/>
              <w:spacing w:after="0" w:line="240" w:lineRule="auto"/>
              <w:rPr>
                <w:rFonts w:ascii="Times New Roman" w:hAnsi="Times New Roman"/>
                <w:sz w:val="24"/>
                <w:szCs w:val="24"/>
              </w:rPr>
            </w:pPr>
            <w:r w:rsidRPr="003A3D61">
              <w:rPr>
                <w:rFonts w:ascii="Times New Roman" w:hAnsi="Times New Roman"/>
                <w:sz w:val="24"/>
                <w:szCs w:val="24"/>
              </w:rPr>
              <w:t>3.2.</w:t>
            </w:r>
          </w:p>
        </w:tc>
        <w:tc>
          <w:tcPr>
            <w:tcW w:w="4244" w:type="dxa"/>
          </w:tcPr>
          <w:p w:rsidR="00D51B69" w:rsidRPr="003A3D61" w:rsidRDefault="00D51B69" w:rsidP="00D51B69">
            <w:pPr>
              <w:widowControl w:val="0"/>
              <w:spacing w:after="0" w:line="240" w:lineRule="auto"/>
              <w:rPr>
                <w:rFonts w:ascii="Times New Roman" w:hAnsi="Times New Roman"/>
                <w:sz w:val="24"/>
                <w:szCs w:val="24"/>
              </w:rPr>
            </w:pPr>
            <w:r w:rsidRPr="003A3D61">
              <w:rPr>
                <w:rFonts w:ascii="Times New Roman" w:hAnsi="Times New Roman"/>
                <w:sz w:val="24"/>
                <w:szCs w:val="24"/>
              </w:rPr>
              <w:t>Использование в обучении -формы организации работы (фронтальная, групповая, индивидуальная)</w:t>
            </w:r>
          </w:p>
        </w:tc>
        <w:tc>
          <w:tcPr>
            <w:tcW w:w="5245" w:type="dxa"/>
          </w:tcPr>
          <w:p w:rsidR="00D51B69" w:rsidRPr="003A3D61" w:rsidRDefault="00D51B69" w:rsidP="00D51B69">
            <w:pPr>
              <w:widowControl w:val="0"/>
              <w:spacing w:after="0" w:line="240" w:lineRule="auto"/>
              <w:rPr>
                <w:rFonts w:ascii="Times New Roman" w:hAnsi="Times New Roman"/>
                <w:sz w:val="24"/>
                <w:szCs w:val="24"/>
              </w:rPr>
            </w:pPr>
          </w:p>
        </w:tc>
      </w:tr>
      <w:tr w:rsidR="00D51B69" w:rsidRPr="003A3D61" w:rsidTr="00657F0F">
        <w:tc>
          <w:tcPr>
            <w:tcW w:w="576" w:type="dxa"/>
          </w:tcPr>
          <w:p w:rsidR="00D51B69" w:rsidRPr="003A3D61" w:rsidRDefault="00D51B69" w:rsidP="00D51B69">
            <w:pPr>
              <w:widowControl w:val="0"/>
              <w:spacing w:after="0" w:line="240" w:lineRule="auto"/>
              <w:rPr>
                <w:rFonts w:ascii="Times New Roman" w:hAnsi="Times New Roman"/>
                <w:sz w:val="24"/>
                <w:szCs w:val="24"/>
              </w:rPr>
            </w:pPr>
            <w:r w:rsidRPr="003A3D61">
              <w:rPr>
                <w:rFonts w:ascii="Times New Roman" w:hAnsi="Times New Roman"/>
                <w:sz w:val="24"/>
                <w:szCs w:val="24"/>
              </w:rPr>
              <w:t>3.3</w:t>
            </w:r>
          </w:p>
        </w:tc>
        <w:tc>
          <w:tcPr>
            <w:tcW w:w="4244" w:type="dxa"/>
          </w:tcPr>
          <w:p w:rsidR="00D51B69" w:rsidRPr="003A3D61" w:rsidRDefault="00D51B69" w:rsidP="00D51B69">
            <w:pPr>
              <w:widowControl w:val="0"/>
              <w:spacing w:after="0" w:line="240" w:lineRule="auto"/>
              <w:rPr>
                <w:rFonts w:ascii="Times New Roman" w:hAnsi="Times New Roman"/>
                <w:sz w:val="24"/>
                <w:szCs w:val="24"/>
              </w:rPr>
            </w:pPr>
            <w:r w:rsidRPr="003A3D61">
              <w:rPr>
                <w:rFonts w:ascii="Times New Roman" w:hAnsi="Times New Roman"/>
                <w:sz w:val="24"/>
                <w:szCs w:val="24"/>
              </w:rPr>
              <w:t>Организация самостоятельной работы по овладению материалом на уроке.</w:t>
            </w:r>
          </w:p>
        </w:tc>
        <w:tc>
          <w:tcPr>
            <w:tcW w:w="5245" w:type="dxa"/>
          </w:tcPr>
          <w:p w:rsidR="00D51B69" w:rsidRPr="003A3D61" w:rsidRDefault="00D51B69" w:rsidP="00D51B69">
            <w:pPr>
              <w:widowControl w:val="0"/>
              <w:spacing w:after="0" w:line="240" w:lineRule="auto"/>
              <w:rPr>
                <w:rFonts w:ascii="Times New Roman" w:hAnsi="Times New Roman"/>
                <w:sz w:val="24"/>
                <w:szCs w:val="24"/>
              </w:rPr>
            </w:pPr>
          </w:p>
          <w:p w:rsidR="00D51B69" w:rsidRPr="003A3D61" w:rsidRDefault="00D51B69" w:rsidP="00D51B69">
            <w:pPr>
              <w:widowControl w:val="0"/>
              <w:spacing w:after="0" w:line="240" w:lineRule="auto"/>
              <w:rPr>
                <w:rFonts w:ascii="Times New Roman" w:hAnsi="Times New Roman"/>
                <w:sz w:val="24"/>
                <w:szCs w:val="24"/>
              </w:rPr>
            </w:pPr>
          </w:p>
        </w:tc>
      </w:tr>
      <w:tr w:rsidR="00D51B69" w:rsidRPr="003A3D61" w:rsidTr="00657F0F">
        <w:tc>
          <w:tcPr>
            <w:tcW w:w="576" w:type="dxa"/>
          </w:tcPr>
          <w:p w:rsidR="00D51B69" w:rsidRPr="003A3D61" w:rsidRDefault="00D51B69" w:rsidP="00D51B69">
            <w:pPr>
              <w:widowControl w:val="0"/>
              <w:spacing w:after="0" w:line="240" w:lineRule="auto"/>
              <w:rPr>
                <w:rFonts w:ascii="Times New Roman" w:hAnsi="Times New Roman"/>
                <w:sz w:val="24"/>
                <w:szCs w:val="24"/>
              </w:rPr>
            </w:pPr>
            <w:r w:rsidRPr="003A3D61">
              <w:rPr>
                <w:rFonts w:ascii="Times New Roman" w:hAnsi="Times New Roman"/>
                <w:sz w:val="24"/>
                <w:szCs w:val="24"/>
              </w:rPr>
              <w:t>3.4.</w:t>
            </w:r>
          </w:p>
        </w:tc>
        <w:tc>
          <w:tcPr>
            <w:tcW w:w="4244" w:type="dxa"/>
          </w:tcPr>
          <w:p w:rsidR="00D51B69" w:rsidRPr="003A3D61" w:rsidRDefault="00D51B69" w:rsidP="00D51B69">
            <w:pPr>
              <w:widowControl w:val="0"/>
              <w:spacing w:after="0" w:line="240" w:lineRule="auto"/>
              <w:rPr>
                <w:rFonts w:ascii="Times New Roman" w:hAnsi="Times New Roman"/>
                <w:sz w:val="24"/>
                <w:szCs w:val="24"/>
              </w:rPr>
            </w:pPr>
            <w:r w:rsidRPr="003A3D61">
              <w:rPr>
                <w:rFonts w:ascii="Times New Roman" w:hAnsi="Times New Roman"/>
                <w:sz w:val="24"/>
                <w:szCs w:val="24"/>
              </w:rPr>
              <w:t xml:space="preserve">Использование приемов, </w:t>
            </w:r>
            <w:r w:rsidRPr="003A3D61">
              <w:rPr>
                <w:rFonts w:ascii="Times New Roman" w:hAnsi="Times New Roman"/>
                <w:sz w:val="24"/>
                <w:szCs w:val="24"/>
              </w:rPr>
              <w:lastRenderedPageBreak/>
              <w:t>активизирующих внимание, мышление  и  память.</w:t>
            </w:r>
          </w:p>
        </w:tc>
        <w:tc>
          <w:tcPr>
            <w:tcW w:w="5245" w:type="dxa"/>
          </w:tcPr>
          <w:p w:rsidR="00D51B69" w:rsidRPr="003A3D61" w:rsidRDefault="00D51B69" w:rsidP="00D51B69">
            <w:pPr>
              <w:widowControl w:val="0"/>
              <w:spacing w:after="0" w:line="240" w:lineRule="auto"/>
              <w:rPr>
                <w:rFonts w:ascii="Times New Roman" w:hAnsi="Times New Roman"/>
                <w:sz w:val="24"/>
                <w:szCs w:val="24"/>
              </w:rPr>
            </w:pPr>
            <w:r w:rsidRPr="003A3D61">
              <w:rPr>
                <w:rFonts w:ascii="Times New Roman" w:hAnsi="Times New Roman"/>
                <w:sz w:val="24"/>
                <w:szCs w:val="24"/>
              </w:rPr>
              <w:lastRenderedPageBreak/>
              <w:t> </w:t>
            </w:r>
          </w:p>
          <w:p w:rsidR="00D51B69" w:rsidRPr="003A3D61" w:rsidRDefault="00D51B69" w:rsidP="00D51B69">
            <w:pPr>
              <w:widowControl w:val="0"/>
              <w:spacing w:after="0" w:line="240" w:lineRule="auto"/>
              <w:rPr>
                <w:rFonts w:ascii="Times New Roman" w:hAnsi="Times New Roman"/>
                <w:sz w:val="24"/>
                <w:szCs w:val="24"/>
              </w:rPr>
            </w:pPr>
          </w:p>
          <w:p w:rsidR="00D51B69" w:rsidRPr="003A3D61" w:rsidRDefault="00D51B69" w:rsidP="00D51B69">
            <w:pPr>
              <w:widowControl w:val="0"/>
              <w:spacing w:after="0" w:line="240" w:lineRule="auto"/>
              <w:rPr>
                <w:rFonts w:ascii="Times New Roman" w:hAnsi="Times New Roman"/>
                <w:sz w:val="24"/>
                <w:szCs w:val="24"/>
              </w:rPr>
            </w:pPr>
          </w:p>
        </w:tc>
      </w:tr>
      <w:tr w:rsidR="00D51B69" w:rsidRPr="003A3D61" w:rsidTr="00657F0F">
        <w:trPr>
          <w:trHeight w:val="491"/>
        </w:trPr>
        <w:tc>
          <w:tcPr>
            <w:tcW w:w="576" w:type="dxa"/>
          </w:tcPr>
          <w:p w:rsidR="00D51B69" w:rsidRPr="003A3D61" w:rsidRDefault="00D51B69" w:rsidP="00D51B69">
            <w:pPr>
              <w:widowControl w:val="0"/>
              <w:spacing w:after="0" w:line="240" w:lineRule="auto"/>
              <w:rPr>
                <w:rFonts w:ascii="Times New Roman" w:hAnsi="Times New Roman"/>
                <w:sz w:val="24"/>
                <w:szCs w:val="24"/>
              </w:rPr>
            </w:pPr>
            <w:r w:rsidRPr="003A3D61">
              <w:rPr>
                <w:rFonts w:ascii="Times New Roman" w:hAnsi="Times New Roman"/>
                <w:sz w:val="24"/>
                <w:szCs w:val="24"/>
              </w:rPr>
              <w:lastRenderedPageBreak/>
              <w:t>3.5.</w:t>
            </w:r>
          </w:p>
        </w:tc>
        <w:tc>
          <w:tcPr>
            <w:tcW w:w="4244" w:type="dxa"/>
          </w:tcPr>
          <w:p w:rsidR="00D51B69" w:rsidRPr="003A3D61" w:rsidRDefault="00D51B69" w:rsidP="00D51B69">
            <w:pPr>
              <w:widowControl w:val="0"/>
              <w:spacing w:after="0" w:line="240" w:lineRule="auto"/>
              <w:rPr>
                <w:rFonts w:ascii="Times New Roman" w:hAnsi="Times New Roman"/>
                <w:sz w:val="24"/>
                <w:szCs w:val="24"/>
              </w:rPr>
            </w:pPr>
            <w:r w:rsidRPr="003A3D61">
              <w:rPr>
                <w:rFonts w:ascii="Times New Roman" w:hAnsi="Times New Roman"/>
                <w:sz w:val="24"/>
                <w:szCs w:val="24"/>
              </w:rPr>
              <w:t>Использование заданий разных уровней трудности</w:t>
            </w:r>
          </w:p>
        </w:tc>
        <w:tc>
          <w:tcPr>
            <w:tcW w:w="5245" w:type="dxa"/>
          </w:tcPr>
          <w:p w:rsidR="00D51B69" w:rsidRPr="003A3D61" w:rsidRDefault="00D51B69" w:rsidP="00D51B69">
            <w:pPr>
              <w:widowControl w:val="0"/>
              <w:spacing w:after="0" w:line="240" w:lineRule="auto"/>
              <w:rPr>
                <w:rFonts w:ascii="Times New Roman" w:hAnsi="Times New Roman"/>
                <w:sz w:val="24"/>
                <w:szCs w:val="24"/>
              </w:rPr>
            </w:pPr>
            <w:r w:rsidRPr="003A3D61">
              <w:rPr>
                <w:rFonts w:ascii="Times New Roman" w:hAnsi="Times New Roman"/>
                <w:sz w:val="24"/>
                <w:szCs w:val="24"/>
              </w:rPr>
              <w:t> </w:t>
            </w:r>
          </w:p>
          <w:p w:rsidR="00D51B69" w:rsidRPr="003A3D61" w:rsidRDefault="00D51B69" w:rsidP="00D51B69">
            <w:pPr>
              <w:widowControl w:val="0"/>
              <w:spacing w:after="0" w:line="240" w:lineRule="auto"/>
              <w:rPr>
                <w:rFonts w:ascii="Times New Roman" w:hAnsi="Times New Roman"/>
                <w:sz w:val="24"/>
                <w:szCs w:val="24"/>
              </w:rPr>
            </w:pPr>
          </w:p>
        </w:tc>
      </w:tr>
      <w:tr w:rsidR="00D51B69" w:rsidRPr="003A3D61" w:rsidTr="0078215D">
        <w:tc>
          <w:tcPr>
            <w:tcW w:w="10065" w:type="dxa"/>
            <w:gridSpan w:val="3"/>
          </w:tcPr>
          <w:p w:rsidR="00D51B69" w:rsidRPr="003A3D61" w:rsidRDefault="00D51B69" w:rsidP="00D51B69">
            <w:pPr>
              <w:widowControl w:val="0"/>
              <w:spacing w:after="0" w:line="240" w:lineRule="auto"/>
              <w:jc w:val="center"/>
              <w:rPr>
                <w:rFonts w:ascii="Times New Roman" w:hAnsi="Times New Roman"/>
                <w:sz w:val="24"/>
                <w:szCs w:val="24"/>
              </w:rPr>
            </w:pPr>
            <w:r w:rsidRPr="003A3D61">
              <w:rPr>
                <w:rFonts w:ascii="Times New Roman" w:hAnsi="Times New Roman"/>
                <w:b/>
                <w:bCs/>
                <w:sz w:val="24"/>
                <w:szCs w:val="24"/>
              </w:rPr>
              <w:t>4. Организация стимулирующего обучения</w:t>
            </w:r>
          </w:p>
        </w:tc>
      </w:tr>
      <w:tr w:rsidR="00D51B69" w:rsidRPr="003A3D61" w:rsidTr="00657F0F">
        <w:tc>
          <w:tcPr>
            <w:tcW w:w="576" w:type="dxa"/>
          </w:tcPr>
          <w:p w:rsidR="00D51B69" w:rsidRPr="003A3D61" w:rsidRDefault="00D51B69" w:rsidP="00D51B69">
            <w:pPr>
              <w:widowControl w:val="0"/>
              <w:spacing w:after="0" w:line="240" w:lineRule="auto"/>
              <w:rPr>
                <w:rFonts w:ascii="Times New Roman" w:hAnsi="Times New Roman"/>
                <w:sz w:val="24"/>
                <w:szCs w:val="24"/>
              </w:rPr>
            </w:pPr>
            <w:r w:rsidRPr="003A3D61">
              <w:rPr>
                <w:rFonts w:ascii="Times New Roman" w:hAnsi="Times New Roman"/>
                <w:sz w:val="24"/>
                <w:szCs w:val="24"/>
              </w:rPr>
              <w:t>4.1.</w:t>
            </w:r>
          </w:p>
        </w:tc>
        <w:tc>
          <w:tcPr>
            <w:tcW w:w="4244" w:type="dxa"/>
          </w:tcPr>
          <w:p w:rsidR="00D51B69" w:rsidRDefault="00D51B69" w:rsidP="00D51B69">
            <w:pPr>
              <w:widowControl w:val="0"/>
              <w:spacing w:after="0" w:line="240" w:lineRule="auto"/>
              <w:rPr>
                <w:rFonts w:ascii="Times New Roman" w:hAnsi="Times New Roman"/>
                <w:sz w:val="24"/>
                <w:szCs w:val="24"/>
              </w:rPr>
            </w:pPr>
            <w:r w:rsidRPr="003A3D61">
              <w:rPr>
                <w:rFonts w:ascii="Times New Roman" w:hAnsi="Times New Roman"/>
                <w:sz w:val="24"/>
                <w:szCs w:val="24"/>
              </w:rPr>
              <w:t>Побуждение обучающихся к самоанализу и самокоррекции, к оценке и коррекции друг друга</w:t>
            </w:r>
            <w:r w:rsidR="00657F0F">
              <w:rPr>
                <w:rFonts w:ascii="Times New Roman" w:hAnsi="Times New Roman"/>
                <w:sz w:val="24"/>
                <w:szCs w:val="24"/>
              </w:rPr>
              <w:t>.</w:t>
            </w:r>
          </w:p>
          <w:p w:rsidR="00657F0F" w:rsidRPr="003A3D61" w:rsidRDefault="00657F0F" w:rsidP="00D51B69">
            <w:pPr>
              <w:widowControl w:val="0"/>
              <w:spacing w:after="0" w:line="240" w:lineRule="auto"/>
              <w:rPr>
                <w:rFonts w:ascii="Times New Roman" w:hAnsi="Times New Roman"/>
                <w:sz w:val="24"/>
                <w:szCs w:val="24"/>
              </w:rPr>
            </w:pPr>
          </w:p>
        </w:tc>
        <w:tc>
          <w:tcPr>
            <w:tcW w:w="5245" w:type="dxa"/>
          </w:tcPr>
          <w:p w:rsidR="00D51B69" w:rsidRPr="003A3D61" w:rsidRDefault="00D51B69" w:rsidP="00D51B69">
            <w:pPr>
              <w:widowControl w:val="0"/>
              <w:spacing w:after="0" w:line="240" w:lineRule="auto"/>
              <w:rPr>
                <w:rFonts w:ascii="Times New Roman" w:hAnsi="Times New Roman"/>
                <w:sz w:val="24"/>
                <w:szCs w:val="24"/>
              </w:rPr>
            </w:pPr>
            <w:r w:rsidRPr="003A3D61">
              <w:rPr>
                <w:rFonts w:ascii="Times New Roman" w:hAnsi="Times New Roman"/>
                <w:sz w:val="24"/>
                <w:szCs w:val="24"/>
              </w:rPr>
              <w:t> </w:t>
            </w:r>
          </w:p>
        </w:tc>
      </w:tr>
      <w:tr w:rsidR="00D51B69" w:rsidRPr="003A3D61" w:rsidTr="00657F0F">
        <w:tc>
          <w:tcPr>
            <w:tcW w:w="576" w:type="dxa"/>
          </w:tcPr>
          <w:p w:rsidR="00D51B69" w:rsidRPr="003A3D61" w:rsidRDefault="00D51B69" w:rsidP="00D51B69">
            <w:pPr>
              <w:widowControl w:val="0"/>
              <w:spacing w:after="0" w:line="240" w:lineRule="auto"/>
              <w:rPr>
                <w:rFonts w:ascii="Times New Roman" w:hAnsi="Times New Roman"/>
                <w:sz w:val="24"/>
                <w:szCs w:val="24"/>
              </w:rPr>
            </w:pPr>
            <w:r w:rsidRPr="003A3D61">
              <w:rPr>
                <w:rFonts w:ascii="Times New Roman" w:hAnsi="Times New Roman"/>
                <w:sz w:val="24"/>
                <w:szCs w:val="24"/>
              </w:rPr>
              <w:t>4.2.</w:t>
            </w:r>
          </w:p>
        </w:tc>
        <w:tc>
          <w:tcPr>
            <w:tcW w:w="4244" w:type="dxa"/>
          </w:tcPr>
          <w:p w:rsidR="00D51B69" w:rsidRPr="003A3D61" w:rsidRDefault="00D51B69" w:rsidP="00D51B69">
            <w:pPr>
              <w:widowControl w:val="0"/>
              <w:spacing w:after="0" w:line="240" w:lineRule="auto"/>
              <w:rPr>
                <w:rFonts w:ascii="Times New Roman" w:hAnsi="Times New Roman"/>
                <w:sz w:val="24"/>
                <w:szCs w:val="24"/>
              </w:rPr>
            </w:pPr>
            <w:r w:rsidRPr="003A3D61">
              <w:rPr>
                <w:rFonts w:ascii="Times New Roman" w:hAnsi="Times New Roman"/>
                <w:sz w:val="24"/>
                <w:szCs w:val="24"/>
              </w:rPr>
              <w:t>Использование приемов обучения, поддерживающих устойчивый интерес к уроку, к профессии</w:t>
            </w:r>
          </w:p>
        </w:tc>
        <w:tc>
          <w:tcPr>
            <w:tcW w:w="5245" w:type="dxa"/>
          </w:tcPr>
          <w:p w:rsidR="00D51B69" w:rsidRPr="003A3D61" w:rsidRDefault="00D51B69" w:rsidP="00D51B69">
            <w:pPr>
              <w:widowControl w:val="0"/>
              <w:spacing w:after="0" w:line="240" w:lineRule="auto"/>
              <w:rPr>
                <w:rFonts w:ascii="Times New Roman" w:hAnsi="Times New Roman"/>
                <w:sz w:val="24"/>
                <w:szCs w:val="24"/>
              </w:rPr>
            </w:pPr>
            <w:r w:rsidRPr="003A3D61">
              <w:rPr>
                <w:rFonts w:ascii="Times New Roman" w:hAnsi="Times New Roman"/>
                <w:sz w:val="24"/>
                <w:szCs w:val="24"/>
              </w:rPr>
              <w:t> </w:t>
            </w:r>
          </w:p>
        </w:tc>
      </w:tr>
      <w:tr w:rsidR="00D51B69" w:rsidRPr="003A3D61" w:rsidTr="00657F0F">
        <w:tc>
          <w:tcPr>
            <w:tcW w:w="576" w:type="dxa"/>
          </w:tcPr>
          <w:p w:rsidR="00D51B69" w:rsidRPr="003A3D61" w:rsidRDefault="00D51B69" w:rsidP="00D51B69">
            <w:pPr>
              <w:widowControl w:val="0"/>
              <w:spacing w:after="0" w:line="240" w:lineRule="auto"/>
              <w:rPr>
                <w:rFonts w:ascii="Times New Roman" w:hAnsi="Times New Roman"/>
                <w:sz w:val="24"/>
                <w:szCs w:val="24"/>
              </w:rPr>
            </w:pPr>
            <w:r w:rsidRPr="003A3D61">
              <w:rPr>
                <w:rFonts w:ascii="Times New Roman" w:hAnsi="Times New Roman"/>
                <w:sz w:val="24"/>
                <w:szCs w:val="24"/>
              </w:rPr>
              <w:t>4.3.</w:t>
            </w:r>
          </w:p>
        </w:tc>
        <w:tc>
          <w:tcPr>
            <w:tcW w:w="4244" w:type="dxa"/>
          </w:tcPr>
          <w:p w:rsidR="00D51B69" w:rsidRPr="003A3D61" w:rsidRDefault="00D51B69" w:rsidP="00D51B69">
            <w:pPr>
              <w:widowControl w:val="0"/>
              <w:spacing w:after="0" w:line="240" w:lineRule="auto"/>
              <w:rPr>
                <w:rFonts w:ascii="Times New Roman" w:hAnsi="Times New Roman"/>
                <w:sz w:val="24"/>
                <w:szCs w:val="24"/>
              </w:rPr>
            </w:pPr>
            <w:r w:rsidRPr="003A3D61">
              <w:rPr>
                <w:rFonts w:ascii="Times New Roman" w:hAnsi="Times New Roman"/>
                <w:sz w:val="24"/>
                <w:szCs w:val="24"/>
              </w:rPr>
              <w:t>Предложение заданий творческого и проблемного характера</w:t>
            </w:r>
          </w:p>
        </w:tc>
        <w:tc>
          <w:tcPr>
            <w:tcW w:w="5245" w:type="dxa"/>
          </w:tcPr>
          <w:p w:rsidR="00D51B69" w:rsidRPr="003A3D61" w:rsidRDefault="00D51B69" w:rsidP="00D51B69">
            <w:pPr>
              <w:widowControl w:val="0"/>
              <w:spacing w:after="0" w:line="240" w:lineRule="auto"/>
              <w:rPr>
                <w:rFonts w:ascii="Times New Roman" w:hAnsi="Times New Roman"/>
                <w:sz w:val="24"/>
                <w:szCs w:val="24"/>
              </w:rPr>
            </w:pPr>
            <w:r w:rsidRPr="003A3D61">
              <w:rPr>
                <w:rFonts w:ascii="Times New Roman" w:hAnsi="Times New Roman"/>
                <w:sz w:val="24"/>
                <w:szCs w:val="24"/>
              </w:rPr>
              <w:t> </w:t>
            </w:r>
          </w:p>
          <w:p w:rsidR="00D51B69" w:rsidRPr="003A3D61" w:rsidRDefault="00D51B69" w:rsidP="00D51B69">
            <w:pPr>
              <w:widowControl w:val="0"/>
              <w:spacing w:after="0" w:line="240" w:lineRule="auto"/>
              <w:rPr>
                <w:rFonts w:ascii="Times New Roman" w:hAnsi="Times New Roman"/>
                <w:sz w:val="24"/>
                <w:szCs w:val="24"/>
              </w:rPr>
            </w:pPr>
          </w:p>
        </w:tc>
      </w:tr>
      <w:tr w:rsidR="00D51B69" w:rsidRPr="003A3D61" w:rsidTr="00657F0F">
        <w:tc>
          <w:tcPr>
            <w:tcW w:w="576" w:type="dxa"/>
          </w:tcPr>
          <w:p w:rsidR="00D51B69" w:rsidRPr="003A3D61" w:rsidRDefault="00D51B69" w:rsidP="00D51B69">
            <w:pPr>
              <w:widowControl w:val="0"/>
              <w:spacing w:after="0" w:line="240" w:lineRule="auto"/>
              <w:rPr>
                <w:rFonts w:ascii="Times New Roman" w:hAnsi="Times New Roman"/>
                <w:sz w:val="24"/>
                <w:szCs w:val="24"/>
              </w:rPr>
            </w:pPr>
            <w:r w:rsidRPr="003A3D61">
              <w:rPr>
                <w:rFonts w:ascii="Times New Roman" w:hAnsi="Times New Roman"/>
                <w:sz w:val="24"/>
                <w:szCs w:val="24"/>
              </w:rPr>
              <w:t>4.4.</w:t>
            </w:r>
          </w:p>
        </w:tc>
        <w:tc>
          <w:tcPr>
            <w:tcW w:w="4244" w:type="dxa"/>
          </w:tcPr>
          <w:p w:rsidR="00D51B69" w:rsidRPr="003A3D61" w:rsidRDefault="00D51B69" w:rsidP="00D51B69">
            <w:pPr>
              <w:widowControl w:val="0"/>
              <w:spacing w:after="0" w:line="240" w:lineRule="auto"/>
              <w:rPr>
                <w:rFonts w:ascii="Times New Roman" w:hAnsi="Times New Roman"/>
                <w:sz w:val="24"/>
                <w:szCs w:val="24"/>
              </w:rPr>
            </w:pPr>
            <w:r w:rsidRPr="003A3D61">
              <w:rPr>
                <w:rFonts w:ascii="Times New Roman" w:hAnsi="Times New Roman"/>
                <w:sz w:val="24"/>
                <w:szCs w:val="24"/>
              </w:rPr>
              <w:t>Применение интерактивных методов обучения: диалогов, дискуссий, ролевых игр и т.д.</w:t>
            </w:r>
          </w:p>
        </w:tc>
        <w:tc>
          <w:tcPr>
            <w:tcW w:w="5245" w:type="dxa"/>
          </w:tcPr>
          <w:p w:rsidR="00D51B69" w:rsidRPr="003A3D61" w:rsidRDefault="00D51B69" w:rsidP="00D51B69">
            <w:pPr>
              <w:widowControl w:val="0"/>
              <w:spacing w:after="0" w:line="240" w:lineRule="auto"/>
              <w:rPr>
                <w:rFonts w:ascii="Times New Roman" w:hAnsi="Times New Roman"/>
                <w:sz w:val="24"/>
                <w:szCs w:val="24"/>
              </w:rPr>
            </w:pPr>
            <w:r w:rsidRPr="003A3D61">
              <w:rPr>
                <w:rFonts w:ascii="Times New Roman" w:hAnsi="Times New Roman"/>
                <w:sz w:val="24"/>
                <w:szCs w:val="24"/>
              </w:rPr>
              <w:t> </w:t>
            </w:r>
          </w:p>
          <w:p w:rsidR="00D51B69" w:rsidRPr="003A3D61" w:rsidRDefault="00D51B69" w:rsidP="00D51B69">
            <w:pPr>
              <w:widowControl w:val="0"/>
              <w:spacing w:after="0" w:line="240" w:lineRule="auto"/>
              <w:rPr>
                <w:rFonts w:ascii="Times New Roman" w:hAnsi="Times New Roman"/>
                <w:sz w:val="24"/>
                <w:szCs w:val="24"/>
              </w:rPr>
            </w:pPr>
          </w:p>
          <w:p w:rsidR="00D51B69" w:rsidRPr="003A3D61" w:rsidRDefault="00D51B69" w:rsidP="00D51B69">
            <w:pPr>
              <w:widowControl w:val="0"/>
              <w:spacing w:after="0" w:line="240" w:lineRule="auto"/>
              <w:rPr>
                <w:rFonts w:ascii="Times New Roman" w:hAnsi="Times New Roman"/>
                <w:sz w:val="24"/>
                <w:szCs w:val="24"/>
              </w:rPr>
            </w:pPr>
          </w:p>
        </w:tc>
      </w:tr>
      <w:tr w:rsidR="00D51B69" w:rsidRPr="003A3D61" w:rsidTr="00657F0F">
        <w:tc>
          <w:tcPr>
            <w:tcW w:w="576" w:type="dxa"/>
          </w:tcPr>
          <w:p w:rsidR="00D51B69" w:rsidRPr="003A3D61" w:rsidRDefault="00D51B69" w:rsidP="00D51B69">
            <w:pPr>
              <w:widowControl w:val="0"/>
              <w:spacing w:after="0" w:line="240" w:lineRule="auto"/>
              <w:rPr>
                <w:rFonts w:ascii="Times New Roman" w:hAnsi="Times New Roman"/>
                <w:sz w:val="24"/>
                <w:szCs w:val="24"/>
              </w:rPr>
            </w:pPr>
            <w:r w:rsidRPr="003A3D61">
              <w:rPr>
                <w:rFonts w:ascii="Times New Roman" w:hAnsi="Times New Roman"/>
                <w:sz w:val="24"/>
                <w:szCs w:val="24"/>
              </w:rPr>
              <w:t>4.5.</w:t>
            </w:r>
          </w:p>
        </w:tc>
        <w:tc>
          <w:tcPr>
            <w:tcW w:w="4244" w:type="dxa"/>
          </w:tcPr>
          <w:p w:rsidR="00D51B69" w:rsidRPr="003A3D61" w:rsidRDefault="00D51B69" w:rsidP="00D51B69">
            <w:pPr>
              <w:widowControl w:val="0"/>
              <w:spacing w:after="0" w:line="240" w:lineRule="auto"/>
              <w:rPr>
                <w:rFonts w:ascii="Times New Roman" w:hAnsi="Times New Roman"/>
                <w:sz w:val="24"/>
                <w:szCs w:val="24"/>
              </w:rPr>
            </w:pPr>
            <w:r w:rsidRPr="003A3D61">
              <w:rPr>
                <w:rFonts w:ascii="Times New Roman" w:hAnsi="Times New Roman"/>
                <w:sz w:val="24"/>
                <w:szCs w:val="24"/>
              </w:rPr>
              <w:t>Приемы активизации самостоятельной  работы обучающихся вне урока</w:t>
            </w:r>
          </w:p>
        </w:tc>
        <w:tc>
          <w:tcPr>
            <w:tcW w:w="5245" w:type="dxa"/>
          </w:tcPr>
          <w:p w:rsidR="00D51B69" w:rsidRPr="003A3D61" w:rsidRDefault="00D51B69" w:rsidP="00D51B69">
            <w:pPr>
              <w:widowControl w:val="0"/>
              <w:spacing w:after="0" w:line="240" w:lineRule="auto"/>
              <w:rPr>
                <w:rFonts w:ascii="Times New Roman" w:hAnsi="Times New Roman"/>
                <w:sz w:val="24"/>
                <w:szCs w:val="24"/>
              </w:rPr>
            </w:pPr>
          </w:p>
        </w:tc>
      </w:tr>
      <w:tr w:rsidR="00D51B69" w:rsidRPr="003A3D61" w:rsidTr="0078215D">
        <w:tc>
          <w:tcPr>
            <w:tcW w:w="10065" w:type="dxa"/>
            <w:gridSpan w:val="3"/>
          </w:tcPr>
          <w:p w:rsidR="00D51B69" w:rsidRPr="003A3D61" w:rsidRDefault="00D51B69" w:rsidP="00D51B69">
            <w:pPr>
              <w:widowControl w:val="0"/>
              <w:spacing w:after="0" w:line="240" w:lineRule="auto"/>
              <w:jc w:val="center"/>
              <w:rPr>
                <w:rFonts w:ascii="Times New Roman" w:hAnsi="Times New Roman"/>
                <w:sz w:val="24"/>
                <w:szCs w:val="24"/>
              </w:rPr>
            </w:pPr>
            <w:r w:rsidRPr="003A3D61">
              <w:rPr>
                <w:rFonts w:ascii="Times New Roman" w:hAnsi="Times New Roman"/>
                <w:b/>
                <w:bCs/>
                <w:sz w:val="24"/>
                <w:szCs w:val="24"/>
              </w:rPr>
              <w:t>5. Обеспечение профессиональной направленности</w:t>
            </w:r>
          </w:p>
        </w:tc>
      </w:tr>
      <w:tr w:rsidR="00D51B69" w:rsidRPr="003A3D61" w:rsidTr="00657F0F">
        <w:trPr>
          <w:trHeight w:val="495"/>
        </w:trPr>
        <w:tc>
          <w:tcPr>
            <w:tcW w:w="576" w:type="dxa"/>
          </w:tcPr>
          <w:p w:rsidR="00D51B69" w:rsidRPr="003A3D61" w:rsidRDefault="00D51B69" w:rsidP="00D51B69">
            <w:pPr>
              <w:widowControl w:val="0"/>
              <w:spacing w:after="0" w:line="240" w:lineRule="auto"/>
              <w:rPr>
                <w:rFonts w:ascii="Times New Roman" w:hAnsi="Times New Roman"/>
                <w:sz w:val="24"/>
                <w:szCs w:val="24"/>
              </w:rPr>
            </w:pPr>
            <w:r w:rsidRPr="003A3D61">
              <w:rPr>
                <w:rFonts w:ascii="Times New Roman" w:hAnsi="Times New Roman"/>
                <w:sz w:val="24"/>
                <w:szCs w:val="24"/>
              </w:rPr>
              <w:t>5.1.</w:t>
            </w:r>
          </w:p>
        </w:tc>
        <w:tc>
          <w:tcPr>
            <w:tcW w:w="4244" w:type="dxa"/>
          </w:tcPr>
          <w:p w:rsidR="00D51B69" w:rsidRPr="003A3D61" w:rsidRDefault="00D51B69" w:rsidP="00D51B69">
            <w:pPr>
              <w:widowControl w:val="0"/>
              <w:spacing w:after="0" w:line="240" w:lineRule="auto"/>
              <w:rPr>
                <w:rFonts w:ascii="Times New Roman" w:hAnsi="Times New Roman"/>
                <w:sz w:val="24"/>
                <w:szCs w:val="24"/>
              </w:rPr>
            </w:pPr>
            <w:r w:rsidRPr="003A3D61">
              <w:rPr>
                <w:rFonts w:ascii="Times New Roman" w:hAnsi="Times New Roman"/>
                <w:sz w:val="24"/>
                <w:szCs w:val="24"/>
              </w:rPr>
              <w:t>Использование  возможностей мультимедийной доски</w:t>
            </w:r>
          </w:p>
        </w:tc>
        <w:tc>
          <w:tcPr>
            <w:tcW w:w="5245" w:type="dxa"/>
          </w:tcPr>
          <w:p w:rsidR="00D51B69" w:rsidRPr="003A3D61" w:rsidRDefault="00D51B69" w:rsidP="00D51B69">
            <w:pPr>
              <w:widowControl w:val="0"/>
              <w:spacing w:after="0" w:line="240" w:lineRule="auto"/>
              <w:rPr>
                <w:rFonts w:ascii="Times New Roman" w:hAnsi="Times New Roman"/>
                <w:sz w:val="24"/>
                <w:szCs w:val="24"/>
              </w:rPr>
            </w:pPr>
            <w:r w:rsidRPr="003A3D61">
              <w:rPr>
                <w:rFonts w:ascii="Times New Roman" w:hAnsi="Times New Roman"/>
                <w:sz w:val="24"/>
                <w:szCs w:val="24"/>
              </w:rPr>
              <w:t> </w:t>
            </w:r>
          </w:p>
        </w:tc>
      </w:tr>
      <w:tr w:rsidR="00D51B69" w:rsidRPr="003A3D61" w:rsidTr="00657F0F">
        <w:tc>
          <w:tcPr>
            <w:tcW w:w="576" w:type="dxa"/>
          </w:tcPr>
          <w:p w:rsidR="00D51B69" w:rsidRPr="003A3D61" w:rsidRDefault="00D51B69" w:rsidP="00D51B69">
            <w:pPr>
              <w:widowControl w:val="0"/>
              <w:spacing w:after="0" w:line="240" w:lineRule="auto"/>
              <w:rPr>
                <w:rFonts w:ascii="Times New Roman" w:hAnsi="Times New Roman"/>
                <w:sz w:val="24"/>
                <w:szCs w:val="24"/>
              </w:rPr>
            </w:pPr>
            <w:r w:rsidRPr="003A3D61">
              <w:rPr>
                <w:rFonts w:ascii="Times New Roman" w:hAnsi="Times New Roman"/>
                <w:sz w:val="24"/>
                <w:szCs w:val="24"/>
              </w:rPr>
              <w:t>5.2.</w:t>
            </w:r>
          </w:p>
        </w:tc>
        <w:tc>
          <w:tcPr>
            <w:tcW w:w="4244" w:type="dxa"/>
          </w:tcPr>
          <w:p w:rsidR="00D51B69" w:rsidRPr="003A3D61" w:rsidRDefault="00D51B69" w:rsidP="00D51B69">
            <w:pPr>
              <w:widowControl w:val="0"/>
              <w:spacing w:after="0" w:line="240" w:lineRule="auto"/>
              <w:rPr>
                <w:rFonts w:ascii="Times New Roman" w:hAnsi="Times New Roman"/>
                <w:sz w:val="24"/>
                <w:szCs w:val="24"/>
              </w:rPr>
            </w:pPr>
            <w:r w:rsidRPr="003A3D61">
              <w:rPr>
                <w:rFonts w:ascii="Times New Roman" w:hAnsi="Times New Roman"/>
                <w:sz w:val="24"/>
                <w:szCs w:val="24"/>
              </w:rPr>
              <w:t>Соблюдение педагогической этики</w:t>
            </w:r>
          </w:p>
        </w:tc>
        <w:tc>
          <w:tcPr>
            <w:tcW w:w="5245" w:type="dxa"/>
          </w:tcPr>
          <w:p w:rsidR="00D51B69" w:rsidRPr="003A3D61" w:rsidRDefault="00D51B69" w:rsidP="00D51B69">
            <w:pPr>
              <w:widowControl w:val="0"/>
              <w:spacing w:after="0" w:line="240" w:lineRule="auto"/>
              <w:rPr>
                <w:rFonts w:ascii="Times New Roman" w:hAnsi="Times New Roman"/>
                <w:sz w:val="24"/>
                <w:szCs w:val="24"/>
              </w:rPr>
            </w:pPr>
            <w:r w:rsidRPr="003A3D61">
              <w:rPr>
                <w:rFonts w:ascii="Times New Roman" w:hAnsi="Times New Roman"/>
                <w:sz w:val="24"/>
                <w:szCs w:val="24"/>
              </w:rPr>
              <w:t> </w:t>
            </w:r>
          </w:p>
        </w:tc>
      </w:tr>
      <w:tr w:rsidR="00D51B69" w:rsidRPr="003A3D61" w:rsidTr="00657F0F">
        <w:tc>
          <w:tcPr>
            <w:tcW w:w="576" w:type="dxa"/>
          </w:tcPr>
          <w:p w:rsidR="00D51B69" w:rsidRPr="003A3D61" w:rsidRDefault="00D51B69" w:rsidP="00D51B69">
            <w:pPr>
              <w:widowControl w:val="0"/>
              <w:spacing w:after="0" w:line="240" w:lineRule="auto"/>
              <w:rPr>
                <w:rFonts w:ascii="Times New Roman" w:hAnsi="Times New Roman"/>
                <w:sz w:val="24"/>
                <w:szCs w:val="24"/>
              </w:rPr>
            </w:pPr>
            <w:r w:rsidRPr="003A3D61">
              <w:rPr>
                <w:rFonts w:ascii="Times New Roman" w:hAnsi="Times New Roman"/>
                <w:sz w:val="24"/>
                <w:szCs w:val="24"/>
              </w:rPr>
              <w:t>5.3.</w:t>
            </w:r>
          </w:p>
        </w:tc>
        <w:tc>
          <w:tcPr>
            <w:tcW w:w="4244" w:type="dxa"/>
          </w:tcPr>
          <w:p w:rsidR="00D51B69" w:rsidRPr="003A3D61" w:rsidRDefault="00D51B69" w:rsidP="00D51B69">
            <w:pPr>
              <w:widowControl w:val="0"/>
              <w:spacing w:after="0" w:line="240" w:lineRule="auto"/>
              <w:rPr>
                <w:rFonts w:ascii="Times New Roman" w:hAnsi="Times New Roman"/>
                <w:sz w:val="24"/>
                <w:szCs w:val="24"/>
              </w:rPr>
            </w:pPr>
            <w:r w:rsidRPr="003A3D61">
              <w:rPr>
                <w:rFonts w:ascii="Times New Roman" w:hAnsi="Times New Roman"/>
                <w:sz w:val="24"/>
                <w:szCs w:val="24"/>
              </w:rPr>
              <w:t>Требовательность к устной и письменной речи обучающихся</w:t>
            </w:r>
          </w:p>
        </w:tc>
        <w:tc>
          <w:tcPr>
            <w:tcW w:w="5245" w:type="dxa"/>
          </w:tcPr>
          <w:p w:rsidR="00D51B69" w:rsidRPr="003A3D61" w:rsidRDefault="00D51B69" w:rsidP="00D51B69">
            <w:pPr>
              <w:widowControl w:val="0"/>
              <w:spacing w:after="0" w:line="240" w:lineRule="auto"/>
              <w:rPr>
                <w:rFonts w:ascii="Times New Roman" w:hAnsi="Times New Roman"/>
                <w:sz w:val="24"/>
                <w:szCs w:val="24"/>
              </w:rPr>
            </w:pPr>
            <w:r w:rsidRPr="003A3D61">
              <w:rPr>
                <w:rFonts w:ascii="Times New Roman" w:hAnsi="Times New Roman"/>
                <w:sz w:val="24"/>
                <w:szCs w:val="24"/>
              </w:rPr>
              <w:t> </w:t>
            </w:r>
          </w:p>
          <w:p w:rsidR="00D51B69" w:rsidRPr="003A3D61" w:rsidRDefault="00D51B69" w:rsidP="00D51B69">
            <w:pPr>
              <w:widowControl w:val="0"/>
              <w:spacing w:after="0" w:line="240" w:lineRule="auto"/>
              <w:rPr>
                <w:rFonts w:ascii="Times New Roman" w:hAnsi="Times New Roman"/>
                <w:sz w:val="24"/>
                <w:szCs w:val="24"/>
              </w:rPr>
            </w:pPr>
          </w:p>
        </w:tc>
      </w:tr>
      <w:tr w:rsidR="00D51B69" w:rsidRPr="003A3D61" w:rsidTr="00657F0F">
        <w:tc>
          <w:tcPr>
            <w:tcW w:w="576" w:type="dxa"/>
          </w:tcPr>
          <w:p w:rsidR="00D51B69" w:rsidRPr="003A3D61" w:rsidRDefault="00D51B69" w:rsidP="00D51B69">
            <w:pPr>
              <w:widowControl w:val="0"/>
              <w:spacing w:after="0" w:line="240" w:lineRule="auto"/>
              <w:rPr>
                <w:rFonts w:ascii="Times New Roman" w:hAnsi="Times New Roman"/>
                <w:sz w:val="24"/>
                <w:szCs w:val="24"/>
              </w:rPr>
            </w:pPr>
            <w:r w:rsidRPr="003A3D61">
              <w:rPr>
                <w:rFonts w:ascii="Times New Roman" w:hAnsi="Times New Roman"/>
                <w:sz w:val="24"/>
                <w:szCs w:val="24"/>
              </w:rPr>
              <w:t>5.4.</w:t>
            </w:r>
          </w:p>
        </w:tc>
        <w:tc>
          <w:tcPr>
            <w:tcW w:w="4244" w:type="dxa"/>
          </w:tcPr>
          <w:p w:rsidR="00D51B69" w:rsidRPr="003A3D61" w:rsidRDefault="00D51B69" w:rsidP="00D51B69">
            <w:pPr>
              <w:widowControl w:val="0"/>
              <w:spacing w:after="0" w:line="240" w:lineRule="auto"/>
              <w:rPr>
                <w:rFonts w:ascii="Times New Roman" w:hAnsi="Times New Roman"/>
                <w:sz w:val="24"/>
                <w:szCs w:val="24"/>
              </w:rPr>
            </w:pPr>
            <w:r w:rsidRPr="003A3D61">
              <w:rPr>
                <w:rFonts w:ascii="Times New Roman" w:hAnsi="Times New Roman"/>
                <w:sz w:val="24"/>
                <w:szCs w:val="24"/>
              </w:rPr>
              <w:t>Обоснование использования методов и приемов обучения</w:t>
            </w:r>
          </w:p>
        </w:tc>
        <w:tc>
          <w:tcPr>
            <w:tcW w:w="5245" w:type="dxa"/>
          </w:tcPr>
          <w:p w:rsidR="00D51B69" w:rsidRPr="003A3D61" w:rsidRDefault="00D51B69" w:rsidP="00D51B69">
            <w:pPr>
              <w:widowControl w:val="0"/>
              <w:spacing w:after="0" w:line="240" w:lineRule="auto"/>
              <w:rPr>
                <w:rFonts w:ascii="Times New Roman" w:hAnsi="Times New Roman"/>
                <w:sz w:val="24"/>
                <w:szCs w:val="24"/>
              </w:rPr>
            </w:pPr>
            <w:r w:rsidRPr="003A3D61">
              <w:rPr>
                <w:rFonts w:ascii="Times New Roman" w:hAnsi="Times New Roman"/>
                <w:sz w:val="24"/>
                <w:szCs w:val="24"/>
              </w:rPr>
              <w:t> </w:t>
            </w:r>
          </w:p>
          <w:p w:rsidR="00D51B69" w:rsidRPr="003A3D61" w:rsidRDefault="00D51B69" w:rsidP="00D51B69">
            <w:pPr>
              <w:widowControl w:val="0"/>
              <w:spacing w:after="0" w:line="240" w:lineRule="auto"/>
              <w:rPr>
                <w:rFonts w:ascii="Times New Roman" w:hAnsi="Times New Roman"/>
                <w:sz w:val="24"/>
                <w:szCs w:val="24"/>
              </w:rPr>
            </w:pPr>
          </w:p>
        </w:tc>
      </w:tr>
      <w:tr w:rsidR="00D51B69" w:rsidRPr="003A3D61" w:rsidTr="00657F0F">
        <w:trPr>
          <w:trHeight w:val="626"/>
        </w:trPr>
        <w:tc>
          <w:tcPr>
            <w:tcW w:w="576" w:type="dxa"/>
          </w:tcPr>
          <w:p w:rsidR="00D51B69" w:rsidRPr="003A3D61" w:rsidRDefault="00D51B69" w:rsidP="00D51B69">
            <w:pPr>
              <w:widowControl w:val="0"/>
              <w:spacing w:after="0" w:line="240" w:lineRule="auto"/>
              <w:rPr>
                <w:rFonts w:ascii="Times New Roman" w:hAnsi="Times New Roman"/>
                <w:sz w:val="24"/>
                <w:szCs w:val="24"/>
              </w:rPr>
            </w:pPr>
            <w:r w:rsidRPr="003A3D61">
              <w:rPr>
                <w:rFonts w:ascii="Times New Roman" w:hAnsi="Times New Roman"/>
                <w:sz w:val="24"/>
                <w:szCs w:val="24"/>
              </w:rPr>
              <w:t>5.5</w:t>
            </w:r>
          </w:p>
        </w:tc>
        <w:tc>
          <w:tcPr>
            <w:tcW w:w="4244" w:type="dxa"/>
          </w:tcPr>
          <w:p w:rsidR="00D51B69" w:rsidRPr="003A3D61" w:rsidRDefault="00D51B69" w:rsidP="00D51B69">
            <w:pPr>
              <w:widowControl w:val="0"/>
              <w:spacing w:after="0" w:line="240" w:lineRule="auto"/>
              <w:rPr>
                <w:rFonts w:ascii="Times New Roman" w:hAnsi="Times New Roman"/>
                <w:sz w:val="24"/>
                <w:szCs w:val="24"/>
              </w:rPr>
            </w:pPr>
            <w:r w:rsidRPr="003A3D61">
              <w:rPr>
                <w:rFonts w:ascii="Times New Roman" w:hAnsi="Times New Roman"/>
                <w:sz w:val="24"/>
                <w:szCs w:val="24"/>
              </w:rPr>
              <w:t>Освещение связи изучаемого материала с будущей профессией/специальностью</w:t>
            </w:r>
          </w:p>
        </w:tc>
        <w:tc>
          <w:tcPr>
            <w:tcW w:w="5245" w:type="dxa"/>
          </w:tcPr>
          <w:p w:rsidR="00D51B69" w:rsidRPr="003A3D61" w:rsidRDefault="00D51B69" w:rsidP="00D51B69">
            <w:pPr>
              <w:widowControl w:val="0"/>
              <w:spacing w:after="0" w:line="240" w:lineRule="auto"/>
              <w:rPr>
                <w:rFonts w:ascii="Times New Roman" w:hAnsi="Times New Roman"/>
                <w:sz w:val="24"/>
                <w:szCs w:val="24"/>
              </w:rPr>
            </w:pPr>
            <w:r w:rsidRPr="003A3D61">
              <w:rPr>
                <w:rFonts w:ascii="Times New Roman" w:hAnsi="Times New Roman"/>
                <w:sz w:val="24"/>
                <w:szCs w:val="24"/>
              </w:rPr>
              <w:t> </w:t>
            </w:r>
          </w:p>
          <w:p w:rsidR="00D51B69" w:rsidRPr="003A3D61" w:rsidRDefault="00D51B69" w:rsidP="00D51B69">
            <w:pPr>
              <w:widowControl w:val="0"/>
              <w:spacing w:after="0" w:line="240" w:lineRule="auto"/>
              <w:rPr>
                <w:rFonts w:ascii="Times New Roman" w:hAnsi="Times New Roman"/>
                <w:sz w:val="24"/>
                <w:szCs w:val="24"/>
              </w:rPr>
            </w:pPr>
          </w:p>
        </w:tc>
      </w:tr>
      <w:tr w:rsidR="00D51B69" w:rsidRPr="003A3D61" w:rsidTr="00657F0F">
        <w:trPr>
          <w:trHeight w:val="626"/>
        </w:trPr>
        <w:tc>
          <w:tcPr>
            <w:tcW w:w="576" w:type="dxa"/>
          </w:tcPr>
          <w:p w:rsidR="00D51B69" w:rsidRPr="003A3D61" w:rsidRDefault="002001B2" w:rsidP="00D51B69">
            <w:pPr>
              <w:widowControl w:val="0"/>
              <w:spacing w:after="0" w:line="240" w:lineRule="auto"/>
              <w:rPr>
                <w:rFonts w:ascii="Times New Roman" w:hAnsi="Times New Roman"/>
                <w:sz w:val="24"/>
                <w:szCs w:val="24"/>
              </w:rPr>
            </w:pPr>
            <w:r w:rsidRPr="003A3D61">
              <w:rPr>
                <w:rFonts w:ascii="Times New Roman" w:hAnsi="Times New Roman"/>
                <w:b/>
                <w:bCs/>
                <w:sz w:val="24"/>
                <w:szCs w:val="24"/>
              </w:rPr>
              <w:t>6</w:t>
            </w:r>
            <w:r w:rsidRPr="002001B2">
              <w:rPr>
                <w:rFonts w:ascii="Times New Roman" w:hAnsi="Times New Roman"/>
                <w:bCs/>
                <w:sz w:val="24"/>
                <w:szCs w:val="24"/>
              </w:rPr>
              <w:t>.</w:t>
            </w:r>
          </w:p>
        </w:tc>
        <w:tc>
          <w:tcPr>
            <w:tcW w:w="4244" w:type="dxa"/>
          </w:tcPr>
          <w:p w:rsidR="00D51B69" w:rsidRPr="00DB302B" w:rsidRDefault="00D51B69" w:rsidP="00D51B69">
            <w:pPr>
              <w:widowControl w:val="0"/>
              <w:spacing w:after="0" w:line="240" w:lineRule="auto"/>
              <w:rPr>
                <w:rFonts w:ascii="Times New Roman" w:hAnsi="Times New Roman"/>
                <w:b/>
                <w:bCs/>
                <w:sz w:val="24"/>
                <w:szCs w:val="24"/>
              </w:rPr>
            </w:pPr>
            <w:r w:rsidRPr="002001B2">
              <w:rPr>
                <w:rFonts w:ascii="Times New Roman" w:hAnsi="Times New Roman"/>
                <w:bCs/>
                <w:sz w:val="24"/>
                <w:szCs w:val="24"/>
              </w:rPr>
              <w:t>Выводы и предложения</w:t>
            </w:r>
          </w:p>
        </w:tc>
        <w:tc>
          <w:tcPr>
            <w:tcW w:w="5245" w:type="dxa"/>
          </w:tcPr>
          <w:p w:rsidR="00D51B69" w:rsidRPr="003A3D61" w:rsidRDefault="00D51B69" w:rsidP="00D51B69">
            <w:pPr>
              <w:widowControl w:val="0"/>
              <w:spacing w:after="0" w:line="240" w:lineRule="auto"/>
              <w:rPr>
                <w:rFonts w:ascii="Times New Roman" w:hAnsi="Times New Roman"/>
                <w:sz w:val="24"/>
                <w:szCs w:val="24"/>
              </w:rPr>
            </w:pPr>
          </w:p>
        </w:tc>
      </w:tr>
    </w:tbl>
    <w:p w:rsidR="00D51B69" w:rsidRPr="002001B2" w:rsidRDefault="00D51B69" w:rsidP="00D51B69">
      <w:pPr>
        <w:rPr>
          <w:rFonts w:ascii="Times New Roman" w:hAnsi="Times New Roman" w:cs="Times New Roman"/>
          <w:sz w:val="24"/>
          <w:szCs w:val="24"/>
        </w:rPr>
      </w:pPr>
      <w:r w:rsidRPr="002001B2">
        <w:rPr>
          <w:rFonts w:ascii="Times New Roman" w:hAnsi="Times New Roman" w:cs="Times New Roman"/>
          <w:sz w:val="24"/>
          <w:szCs w:val="24"/>
        </w:rPr>
        <w:t>С анализом урока ознакомился____________________________</w:t>
      </w:r>
    </w:p>
    <w:p w:rsidR="006B55F9" w:rsidRPr="002001B2" w:rsidRDefault="006B55F9" w:rsidP="002001B2">
      <w:pPr>
        <w:spacing w:after="0" w:line="240" w:lineRule="auto"/>
        <w:jc w:val="center"/>
        <w:rPr>
          <w:rFonts w:ascii="Times New Roman" w:hAnsi="Times New Roman" w:cs="Times New Roman"/>
          <w:b/>
          <w:bCs/>
          <w:sz w:val="24"/>
          <w:szCs w:val="24"/>
        </w:rPr>
      </w:pPr>
      <w:r w:rsidRPr="002001B2">
        <w:rPr>
          <w:rFonts w:ascii="Times New Roman" w:hAnsi="Times New Roman" w:cs="Times New Roman"/>
          <w:b/>
          <w:bCs/>
          <w:sz w:val="24"/>
          <w:szCs w:val="24"/>
        </w:rPr>
        <w:t>Анализ учебного занятия</w:t>
      </w:r>
    </w:p>
    <w:p w:rsidR="006B55F9" w:rsidRPr="002001B2" w:rsidRDefault="006B55F9" w:rsidP="002001B2">
      <w:pPr>
        <w:pStyle w:val="a3"/>
        <w:spacing w:after="0"/>
        <w:jc w:val="both"/>
      </w:pPr>
      <w:r w:rsidRPr="002001B2">
        <w:t xml:space="preserve">      Анализ посещенного занятия – важнейшее звено контроля  руководства педагогическим процессом. </w:t>
      </w:r>
    </w:p>
    <w:p w:rsidR="006B55F9" w:rsidRPr="002001B2" w:rsidRDefault="006B55F9" w:rsidP="002001B2">
      <w:pPr>
        <w:pStyle w:val="a3"/>
        <w:spacing w:after="0"/>
        <w:jc w:val="both"/>
      </w:pPr>
      <w:r w:rsidRPr="002001B2">
        <w:t>Члены администрации посещают занятия всех преподавателей, председатели ЦМК – членов ЦМК, педагоги посещают занятия друг друга.</w:t>
      </w:r>
    </w:p>
    <w:p w:rsidR="00657F0F" w:rsidRDefault="006B55F9" w:rsidP="002001B2">
      <w:pPr>
        <w:pStyle w:val="a3"/>
        <w:spacing w:after="0"/>
        <w:jc w:val="both"/>
      </w:pPr>
      <w:r w:rsidRPr="00657F0F">
        <w:rPr>
          <w:b/>
        </w:rPr>
        <w:t>Норма посещения</w:t>
      </w:r>
      <w:r w:rsidRPr="002001B2">
        <w:t>:</w:t>
      </w:r>
    </w:p>
    <w:p w:rsidR="006B55F9" w:rsidRPr="002001B2" w:rsidRDefault="006B55F9" w:rsidP="00657F0F">
      <w:pPr>
        <w:pStyle w:val="a3"/>
        <w:numPr>
          <w:ilvl w:val="0"/>
          <w:numId w:val="61"/>
        </w:numPr>
        <w:spacing w:after="0"/>
        <w:ind w:left="284" w:hanging="284"/>
      </w:pPr>
      <w:r w:rsidRPr="002001B2">
        <w:rPr>
          <w:b/>
          <w:bCs/>
        </w:rPr>
        <w:t>для администрации</w:t>
      </w:r>
      <w:r w:rsidRPr="002001B2">
        <w:t>: 2 занятия и одно внеклассное мероприятие в неделю;</w:t>
      </w:r>
    </w:p>
    <w:p w:rsidR="006B55F9" w:rsidRPr="002001B2" w:rsidRDefault="006B55F9" w:rsidP="00657F0F">
      <w:pPr>
        <w:pStyle w:val="a3"/>
        <w:numPr>
          <w:ilvl w:val="0"/>
          <w:numId w:val="61"/>
        </w:numPr>
        <w:spacing w:after="0"/>
        <w:ind w:left="284" w:hanging="284"/>
      </w:pPr>
      <w:r w:rsidRPr="002001B2">
        <w:rPr>
          <w:b/>
          <w:bCs/>
        </w:rPr>
        <w:t>для председателей ЦМК</w:t>
      </w:r>
      <w:r w:rsidRPr="002001B2">
        <w:t>: посещение занятий всех педагогов ЦМК (1занятие, 1внеклассное);</w:t>
      </w:r>
    </w:p>
    <w:p w:rsidR="006B55F9" w:rsidRPr="002001B2" w:rsidRDefault="006B55F9" w:rsidP="00657F0F">
      <w:pPr>
        <w:pStyle w:val="a3"/>
        <w:numPr>
          <w:ilvl w:val="0"/>
          <w:numId w:val="61"/>
        </w:numPr>
        <w:spacing w:after="0"/>
        <w:ind w:left="284" w:hanging="284"/>
      </w:pPr>
      <w:r w:rsidRPr="002001B2">
        <w:rPr>
          <w:b/>
          <w:bCs/>
        </w:rPr>
        <w:t>для педагогов</w:t>
      </w:r>
      <w:r w:rsidRPr="002001B2">
        <w:t>: 10 занятий в полугодие.</w:t>
      </w:r>
    </w:p>
    <w:p w:rsidR="001128E3" w:rsidRPr="002001B2" w:rsidRDefault="001128E3" w:rsidP="002001B2">
      <w:pPr>
        <w:spacing w:after="0" w:line="240" w:lineRule="auto"/>
        <w:jc w:val="center"/>
        <w:rPr>
          <w:rFonts w:ascii="Times New Roman" w:hAnsi="Times New Roman" w:cs="Times New Roman"/>
          <w:b/>
          <w:sz w:val="24"/>
          <w:szCs w:val="24"/>
        </w:rPr>
      </w:pPr>
    </w:p>
    <w:p w:rsidR="00F07367" w:rsidRPr="002001B2" w:rsidRDefault="007823E0" w:rsidP="002001B2">
      <w:pPr>
        <w:spacing w:after="0" w:line="240" w:lineRule="auto"/>
        <w:jc w:val="center"/>
        <w:rPr>
          <w:rFonts w:ascii="Times New Roman" w:hAnsi="Times New Roman" w:cs="Times New Roman"/>
          <w:b/>
          <w:sz w:val="24"/>
          <w:szCs w:val="24"/>
        </w:rPr>
      </w:pPr>
      <w:r w:rsidRPr="002001B2">
        <w:rPr>
          <w:rFonts w:ascii="Times New Roman" w:hAnsi="Times New Roman" w:cs="Times New Roman"/>
          <w:b/>
          <w:sz w:val="24"/>
          <w:szCs w:val="24"/>
        </w:rPr>
        <w:t>Обратите внимание при</w:t>
      </w:r>
      <w:r w:rsidR="00F07367" w:rsidRPr="002001B2">
        <w:rPr>
          <w:rFonts w:ascii="Times New Roman" w:hAnsi="Times New Roman" w:cs="Times New Roman"/>
          <w:b/>
          <w:sz w:val="24"/>
          <w:szCs w:val="24"/>
        </w:rPr>
        <w:t xml:space="preserve"> анализ</w:t>
      </w:r>
      <w:r w:rsidRPr="002001B2">
        <w:rPr>
          <w:rFonts w:ascii="Times New Roman" w:hAnsi="Times New Roman" w:cs="Times New Roman"/>
          <w:b/>
          <w:sz w:val="24"/>
          <w:szCs w:val="24"/>
        </w:rPr>
        <w:t xml:space="preserve">е учебного </w:t>
      </w:r>
      <w:r w:rsidR="00F07367" w:rsidRPr="002001B2">
        <w:rPr>
          <w:rFonts w:ascii="Times New Roman" w:hAnsi="Times New Roman" w:cs="Times New Roman"/>
          <w:b/>
          <w:sz w:val="24"/>
          <w:szCs w:val="24"/>
        </w:rPr>
        <w:t xml:space="preserve"> занятия</w:t>
      </w:r>
      <w:r w:rsidRPr="002001B2">
        <w:rPr>
          <w:rFonts w:ascii="Times New Roman" w:hAnsi="Times New Roman" w:cs="Times New Roman"/>
          <w:b/>
          <w:sz w:val="24"/>
          <w:szCs w:val="24"/>
        </w:rPr>
        <w:t xml:space="preserve"> на следующее:</w:t>
      </w:r>
    </w:p>
    <w:p w:rsidR="00F07367" w:rsidRPr="002001B2" w:rsidRDefault="00F07367" w:rsidP="00657F0F">
      <w:pPr>
        <w:numPr>
          <w:ilvl w:val="0"/>
          <w:numId w:val="3"/>
        </w:numPr>
        <w:spacing w:after="0" w:line="240" w:lineRule="auto"/>
        <w:ind w:left="284" w:hanging="284"/>
        <w:jc w:val="both"/>
        <w:rPr>
          <w:rFonts w:ascii="Times New Roman" w:hAnsi="Times New Roman" w:cs="Times New Roman"/>
          <w:bCs/>
          <w:sz w:val="24"/>
          <w:szCs w:val="24"/>
        </w:rPr>
      </w:pPr>
      <w:r w:rsidRPr="002001B2">
        <w:rPr>
          <w:rFonts w:ascii="Times New Roman" w:hAnsi="Times New Roman" w:cs="Times New Roman"/>
          <w:bCs/>
          <w:sz w:val="24"/>
          <w:szCs w:val="24"/>
        </w:rPr>
        <w:t>Тип и структура занятия:</w:t>
      </w:r>
    </w:p>
    <w:p w:rsidR="00F07367" w:rsidRPr="002001B2" w:rsidRDefault="00F07367" w:rsidP="00657F0F">
      <w:pPr>
        <w:pStyle w:val="a7"/>
        <w:numPr>
          <w:ilvl w:val="0"/>
          <w:numId w:val="42"/>
        </w:numPr>
        <w:ind w:left="567" w:hanging="284"/>
        <w:jc w:val="both"/>
        <w:rPr>
          <w:bCs/>
        </w:rPr>
      </w:pPr>
      <w:r w:rsidRPr="002001B2">
        <w:rPr>
          <w:bCs/>
        </w:rPr>
        <w:t xml:space="preserve">определение типа </w:t>
      </w:r>
      <w:r w:rsidRPr="002001B2">
        <w:t>занятия</w:t>
      </w:r>
      <w:r w:rsidRPr="002001B2">
        <w:rPr>
          <w:bCs/>
        </w:rPr>
        <w:t>, соответствие его дидактической цели, объему, сложности и новизне изучаемого материала;</w:t>
      </w:r>
    </w:p>
    <w:p w:rsidR="00F07367" w:rsidRPr="002001B2" w:rsidRDefault="00F07367" w:rsidP="00657F0F">
      <w:pPr>
        <w:pStyle w:val="a7"/>
        <w:numPr>
          <w:ilvl w:val="0"/>
          <w:numId w:val="42"/>
        </w:numPr>
        <w:ind w:left="567" w:hanging="284"/>
        <w:jc w:val="both"/>
        <w:rPr>
          <w:bCs/>
        </w:rPr>
      </w:pPr>
      <w:r w:rsidRPr="002001B2">
        <w:rPr>
          <w:bCs/>
        </w:rPr>
        <w:t xml:space="preserve">место </w:t>
      </w:r>
      <w:r w:rsidRPr="002001B2">
        <w:t>занятия</w:t>
      </w:r>
      <w:r w:rsidRPr="002001B2">
        <w:rPr>
          <w:bCs/>
        </w:rPr>
        <w:t xml:space="preserve"> в системе уроков по теме и разделу;</w:t>
      </w:r>
    </w:p>
    <w:p w:rsidR="00F07367" w:rsidRPr="002001B2" w:rsidRDefault="00F07367" w:rsidP="00657F0F">
      <w:pPr>
        <w:pStyle w:val="a7"/>
        <w:numPr>
          <w:ilvl w:val="0"/>
          <w:numId w:val="42"/>
        </w:numPr>
        <w:ind w:left="567" w:hanging="284"/>
        <w:jc w:val="both"/>
        <w:rPr>
          <w:bCs/>
        </w:rPr>
      </w:pPr>
      <w:r w:rsidRPr="002001B2">
        <w:rPr>
          <w:bCs/>
        </w:rPr>
        <w:t xml:space="preserve">целостность </w:t>
      </w:r>
      <w:r w:rsidRPr="002001B2">
        <w:t>занятия</w:t>
      </w:r>
      <w:r w:rsidRPr="002001B2">
        <w:rPr>
          <w:bCs/>
        </w:rPr>
        <w:t>;</w:t>
      </w:r>
    </w:p>
    <w:p w:rsidR="00F07367" w:rsidRPr="002001B2" w:rsidRDefault="00F07367" w:rsidP="00657F0F">
      <w:pPr>
        <w:pStyle w:val="a7"/>
        <w:numPr>
          <w:ilvl w:val="0"/>
          <w:numId w:val="42"/>
        </w:numPr>
        <w:ind w:left="567" w:hanging="284"/>
        <w:jc w:val="both"/>
        <w:rPr>
          <w:bCs/>
        </w:rPr>
      </w:pPr>
      <w:r w:rsidRPr="002001B2">
        <w:rPr>
          <w:bCs/>
        </w:rPr>
        <w:t>рациональное использование времени.</w:t>
      </w:r>
    </w:p>
    <w:p w:rsidR="00F07367" w:rsidRPr="002001B2" w:rsidRDefault="00F07367" w:rsidP="00657F0F">
      <w:pPr>
        <w:numPr>
          <w:ilvl w:val="0"/>
          <w:numId w:val="3"/>
        </w:numPr>
        <w:spacing w:after="0" w:line="240" w:lineRule="auto"/>
        <w:ind w:left="284" w:hanging="284"/>
        <w:jc w:val="both"/>
        <w:rPr>
          <w:rFonts w:ascii="Times New Roman" w:hAnsi="Times New Roman" w:cs="Times New Roman"/>
          <w:bCs/>
          <w:sz w:val="24"/>
          <w:szCs w:val="24"/>
        </w:rPr>
      </w:pPr>
      <w:r w:rsidRPr="002001B2">
        <w:rPr>
          <w:rFonts w:ascii="Times New Roman" w:hAnsi="Times New Roman" w:cs="Times New Roman"/>
          <w:bCs/>
          <w:sz w:val="24"/>
          <w:szCs w:val="24"/>
        </w:rPr>
        <w:t>Оценка содержания учебного материала:</w:t>
      </w:r>
    </w:p>
    <w:p w:rsidR="00F07367" w:rsidRPr="002001B2" w:rsidRDefault="00F07367" w:rsidP="00657F0F">
      <w:pPr>
        <w:pStyle w:val="a7"/>
        <w:numPr>
          <w:ilvl w:val="0"/>
          <w:numId w:val="43"/>
        </w:numPr>
        <w:ind w:left="567" w:hanging="283"/>
        <w:jc w:val="both"/>
        <w:rPr>
          <w:bCs/>
        </w:rPr>
      </w:pPr>
      <w:r w:rsidRPr="002001B2">
        <w:rPr>
          <w:bCs/>
        </w:rPr>
        <w:t xml:space="preserve">соответствие материала </w:t>
      </w:r>
      <w:r w:rsidRPr="002001B2">
        <w:t>занятия</w:t>
      </w:r>
      <w:r w:rsidRPr="002001B2">
        <w:rPr>
          <w:bCs/>
        </w:rPr>
        <w:t xml:space="preserve"> учебной программе и учебнику, реализация преемственной связи;</w:t>
      </w:r>
    </w:p>
    <w:p w:rsidR="00F07367" w:rsidRDefault="00F07367" w:rsidP="00657F0F">
      <w:pPr>
        <w:pStyle w:val="a7"/>
        <w:numPr>
          <w:ilvl w:val="0"/>
          <w:numId w:val="43"/>
        </w:numPr>
        <w:ind w:left="567" w:hanging="283"/>
        <w:jc w:val="both"/>
        <w:rPr>
          <w:bCs/>
        </w:rPr>
      </w:pPr>
      <w:r w:rsidRPr="002001B2">
        <w:rPr>
          <w:bCs/>
        </w:rPr>
        <w:t>научность теоретически положений, идей, понятий, фактов;</w:t>
      </w:r>
    </w:p>
    <w:p w:rsidR="0089430E" w:rsidRDefault="0089430E" w:rsidP="0089430E">
      <w:pPr>
        <w:pStyle w:val="a7"/>
        <w:ind w:left="567"/>
        <w:jc w:val="both"/>
        <w:rPr>
          <w:bCs/>
        </w:rPr>
      </w:pPr>
    </w:p>
    <w:p w:rsidR="00F47E06" w:rsidRDefault="00F47E06" w:rsidP="0089430E">
      <w:pPr>
        <w:pStyle w:val="a7"/>
        <w:ind w:left="567"/>
        <w:jc w:val="both"/>
        <w:rPr>
          <w:bCs/>
        </w:rPr>
      </w:pPr>
    </w:p>
    <w:p w:rsidR="00F47E06" w:rsidRDefault="00F47E06" w:rsidP="0089430E">
      <w:pPr>
        <w:pStyle w:val="a7"/>
        <w:ind w:left="567"/>
        <w:jc w:val="both"/>
        <w:rPr>
          <w:bCs/>
        </w:rPr>
      </w:pPr>
    </w:p>
    <w:p w:rsidR="0089430E" w:rsidRPr="002001B2" w:rsidRDefault="0089430E" w:rsidP="0089430E">
      <w:pPr>
        <w:pStyle w:val="a7"/>
        <w:ind w:left="567"/>
        <w:jc w:val="both"/>
        <w:rPr>
          <w:bCs/>
        </w:rPr>
      </w:pPr>
    </w:p>
    <w:p w:rsidR="00F07367" w:rsidRPr="002001B2" w:rsidRDefault="00F07367" w:rsidP="00657F0F">
      <w:pPr>
        <w:pStyle w:val="a7"/>
        <w:numPr>
          <w:ilvl w:val="0"/>
          <w:numId w:val="43"/>
        </w:numPr>
        <w:ind w:left="567" w:hanging="283"/>
        <w:jc w:val="both"/>
        <w:rPr>
          <w:bCs/>
        </w:rPr>
      </w:pPr>
      <w:r w:rsidRPr="002001B2">
        <w:rPr>
          <w:bCs/>
        </w:rPr>
        <w:t>связь теории и практики в научном аспекте;</w:t>
      </w:r>
    </w:p>
    <w:p w:rsidR="00F07367" w:rsidRPr="002001B2" w:rsidRDefault="00F07367" w:rsidP="00657F0F">
      <w:pPr>
        <w:pStyle w:val="a7"/>
        <w:numPr>
          <w:ilvl w:val="0"/>
          <w:numId w:val="43"/>
        </w:numPr>
        <w:ind w:left="567" w:hanging="283"/>
        <w:jc w:val="both"/>
        <w:rPr>
          <w:bCs/>
        </w:rPr>
      </w:pPr>
      <w:r w:rsidRPr="002001B2">
        <w:rPr>
          <w:bCs/>
        </w:rPr>
        <w:t>реализация задач идейно – нравственного воспитания;</w:t>
      </w:r>
    </w:p>
    <w:p w:rsidR="00F07367" w:rsidRPr="002001B2" w:rsidRDefault="00F07367" w:rsidP="00657F0F">
      <w:pPr>
        <w:pStyle w:val="a7"/>
        <w:numPr>
          <w:ilvl w:val="0"/>
          <w:numId w:val="43"/>
        </w:numPr>
        <w:ind w:left="567" w:hanging="283"/>
        <w:jc w:val="both"/>
        <w:rPr>
          <w:bCs/>
        </w:rPr>
      </w:pPr>
      <w:r w:rsidRPr="002001B2">
        <w:rPr>
          <w:bCs/>
        </w:rPr>
        <w:t>связь учебного материала с казахстанским, местным материалом, жизненным опытом;</w:t>
      </w:r>
    </w:p>
    <w:p w:rsidR="00F07367" w:rsidRPr="002001B2" w:rsidRDefault="00F07367" w:rsidP="00657F0F">
      <w:pPr>
        <w:pStyle w:val="a7"/>
        <w:numPr>
          <w:ilvl w:val="0"/>
          <w:numId w:val="43"/>
        </w:numPr>
        <w:ind w:left="567" w:hanging="283"/>
        <w:jc w:val="both"/>
        <w:rPr>
          <w:bCs/>
        </w:rPr>
      </w:pPr>
      <w:r w:rsidRPr="002001B2">
        <w:rPr>
          <w:bCs/>
        </w:rPr>
        <w:t>условия для реализации полиязычия;</w:t>
      </w:r>
    </w:p>
    <w:p w:rsidR="00F07367" w:rsidRPr="002001B2" w:rsidRDefault="00F07367" w:rsidP="00657F0F">
      <w:pPr>
        <w:numPr>
          <w:ilvl w:val="0"/>
          <w:numId w:val="4"/>
        </w:numPr>
        <w:spacing w:after="0" w:line="240" w:lineRule="auto"/>
        <w:ind w:left="284" w:hanging="284"/>
        <w:jc w:val="both"/>
        <w:rPr>
          <w:rFonts w:ascii="Times New Roman" w:hAnsi="Times New Roman" w:cs="Times New Roman"/>
          <w:bCs/>
          <w:sz w:val="24"/>
          <w:szCs w:val="24"/>
        </w:rPr>
      </w:pPr>
      <w:r w:rsidRPr="002001B2">
        <w:rPr>
          <w:rFonts w:ascii="Times New Roman" w:hAnsi="Times New Roman" w:cs="Times New Roman"/>
          <w:bCs/>
          <w:sz w:val="24"/>
          <w:szCs w:val="24"/>
        </w:rPr>
        <w:t>Принципы, методы, приемы и средства обучения на занятии:</w:t>
      </w:r>
    </w:p>
    <w:p w:rsidR="00F07367" w:rsidRPr="002001B2" w:rsidRDefault="00F07367" w:rsidP="00657F0F">
      <w:pPr>
        <w:pStyle w:val="a7"/>
        <w:numPr>
          <w:ilvl w:val="0"/>
          <w:numId w:val="44"/>
        </w:numPr>
        <w:ind w:left="567" w:hanging="284"/>
        <w:jc w:val="both"/>
        <w:rPr>
          <w:bCs/>
        </w:rPr>
      </w:pPr>
      <w:r w:rsidRPr="002001B2">
        <w:rPr>
          <w:bCs/>
        </w:rPr>
        <w:t>наиболее удачно реализованные общедидактические принципы;</w:t>
      </w:r>
    </w:p>
    <w:p w:rsidR="00F07367" w:rsidRPr="002001B2" w:rsidRDefault="00F07367" w:rsidP="00657F0F">
      <w:pPr>
        <w:pStyle w:val="a7"/>
        <w:numPr>
          <w:ilvl w:val="0"/>
          <w:numId w:val="44"/>
        </w:numPr>
        <w:ind w:left="567" w:hanging="284"/>
        <w:jc w:val="both"/>
        <w:rPr>
          <w:bCs/>
        </w:rPr>
      </w:pPr>
      <w:r w:rsidRPr="002001B2">
        <w:rPr>
          <w:bCs/>
        </w:rPr>
        <w:t>эффективность использования методов и приемов;</w:t>
      </w:r>
    </w:p>
    <w:p w:rsidR="00F07367" w:rsidRPr="002001B2" w:rsidRDefault="00F07367" w:rsidP="00657F0F">
      <w:pPr>
        <w:pStyle w:val="a7"/>
        <w:numPr>
          <w:ilvl w:val="0"/>
          <w:numId w:val="44"/>
        </w:numPr>
        <w:ind w:left="567" w:hanging="284"/>
        <w:jc w:val="both"/>
        <w:rPr>
          <w:bCs/>
        </w:rPr>
      </w:pPr>
      <w:r w:rsidRPr="002001B2">
        <w:rPr>
          <w:bCs/>
        </w:rPr>
        <w:t>приемы активизации познавательной деятельности студентов;</w:t>
      </w:r>
    </w:p>
    <w:p w:rsidR="00F07367" w:rsidRDefault="00F07367" w:rsidP="00657F0F">
      <w:pPr>
        <w:pStyle w:val="a7"/>
        <w:numPr>
          <w:ilvl w:val="0"/>
          <w:numId w:val="44"/>
        </w:numPr>
        <w:ind w:left="567" w:hanging="284"/>
        <w:jc w:val="both"/>
        <w:rPr>
          <w:bCs/>
        </w:rPr>
      </w:pPr>
      <w:r w:rsidRPr="002001B2">
        <w:rPr>
          <w:bCs/>
        </w:rPr>
        <w:t>наличие проблемных ситуаций;</w:t>
      </w:r>
    </w:p>
    <w:p w:rsidR="00F07367" w:rsidRPr="002001B2" w:rsidRDefault="00F07367" w:rsidP="00657F0F">
      <w:pPr>
        <w:pStyle w:val="a7"/>
        <w:numPr>
          <w:ilvl w:val="0"/>
          <w:numId w:val="44"/>
        </w:numPr>
        <w:ind w:left="567" w:hanging="284"/>
        <w:jc w:val="both"/>
        <w:rPr>
          <w:bCs/>
        </w:rPr>
      </w:pPr>
      <w:r w:rsidRPr="002001B2">
        <w:rPr>
          <w:bCs/>
        </w:rPr>
        <w:t xml:space="preserve">виды и место самостоятельной работы </w:t>
      </w:r>
      <w:r w:rsidR="00657F0F">
        <w:rPr>
          <w:bCs/>
        </w:rPr>
        <w:t>об</w:t>
      </w:r>
      <w:r w:rsidRPr="002001B2">
        <w:rPr>
          <w:bCs/>
        </w:rPr>
        <w:t>уча</w:t>
      </w:r>
      <w:r w:rsidR="00657F0F">
        <w:rPr>
          <w:bCs/>
        </w:rPr>
        <w:t>ю</w:t>
      </w:r>
      <w:r w:rsidRPr="002001B2">
        <w:rPr>
          <w:bCs/>
        </w:rPr>
        <w:t xml:space="preserve">щихся на разных этапах </w:t>
      </w:r>
      <w:r w:rsidRPr="002001B2">
        <w:t>занятия</w:t>
      </w:r>
      <w:r w:rsidRPr="002001B2">
        <w:rPr>
          <w:bCs/>
        </w:rPr>
        <w:t>;</w:t>
      </w:r>
    </w:p>
    <w:p w:rsidR="00F07367" w:rsidRPr="002001B2" w:rsidRDefault="00F07367" w:rsidP="00657F0F">
      <w:pPr>
        <w:pStyle w:val="a7"/>
        <w:numPr>
          <w:ilvl w:val="0"/>
          <w:numId w:val="44"/>
        </w:numPr>
        <w:ind w:left="567" w:hanging="284"/>
        <w:jc w:val="both"/>
        <w:rPr>
          <w:bCs/>
        </w:rPr>
      </w:pPr>
      <w:r w:rsidRPr="002001B2">
        <w:rPr>
          <w:bCs/>
        </w:rPr>
        <w:t>роль педагога в процессе самостоятельной работы студентов;</w:t>
      </w:r>
    </w:p>
    <w:p w:rsidR="00F07367" w:rsidRPr="002001B2" w:rsidRDefault="00F07367" w:rsidP="00657F0F">
      <w:pPr>
        <w:pStyle w:val="a7"/>
        <w:numPr>
          <w:ilvl w:val="0"/>
          <w:numId w:val="44"/>
        </w:numPr>
        <w:ind w:left="567" w:hanging="284"/>
        <w:jc w:val="both"/>
        <w:rPr>
          <w:bCs/>
        </w:rPr>
      </w:pPr>
      <w:r w:rsidRPr="002001B2">
        <w:rPr>
          <w:bCs/>
        </w:rPr>
        <w:t>целесообразность использования  наглядных пособий, технических средств обучения, информационных технологий, периодики;</w:t>
      </w:r>
    </w:p>
    <w:p w:rsidR="00F07367" w:rsidRPr="002001B2" w:rsidRDefault="00F07367" w:rsidP="00657F0F">
      <w:pPr>
        <w:pStyle w:val="a7"/>
        <w:numPr>
          <w:ilvl w:val="0"/>
          <w:numId w:val="44"/>
        </w:numPr>
        <w:ind w:left="567" w:hanging="284"/>
        <w:jc w:val="both"/>
        <w:rPr>
          <w:bCs/>
        </w:rPr>
      </w:pPr>
      <w:r w:rsidRPr="002001B2">
        <w:rPr>
          <w:bCs/>
        </w:rPr>
        <w:t>повторение и закрепление ранее изученного материала;</w:t>
      </w:r>
    </w:p>
    <w:p w:rsidR="00F07367" w:rsidRPr="002001B2" w:rsidRDefault="00F07367" w:rsidP="00657F0F">
      <w:pPr>
        <w:pStyle w:val="a7"/>
        <w:numPr>
          <w:ilvl w:val="0"/>
          <w:numId w:val="44"/>
        </w:numPr>
        <w:ind w:left="567" w:hanging="284"/>
        <w:jc w:val="both"/>
        <w:rPr>
          <w:bCs/>
        </w:rPr>
      </w:pPr>
      <w:r w:rsidRPr="002001B2">
        <w:rPr>
          <w:bCs/>
        </w:rPr>
        <w:t>развитие индивидуальных особенностей, возможностей студентов;</w:t>
      </w:r>
    </w:p>
    <w:p w:rsidR="00F07367" w:rsidRPr="002001B2" w:rsidRDefault="00F07367" w:rsidP="00657F0F">
      <w:pPr>
        <w:pStyle w:val="a7"/>
        <w:numPr>
          <w:ilvl w:val="0"/>
          <w:numId w:val="44"/>
        </w:numPr>
        <w:ind w:left="567" w:hanging="284"/>
        <w:jc w:val="both"/>
        <w:rPr>
          <w:bCs/>
        </w:rPr>
      </w:pPr>
      <w:r w:rsidRPr="002001B2">
        <w:rPr>
          <w:bCs/>
        </w:rPr>
        <w:t xml:space="preserve">эмоциональная сторона </w:t>
      </w:r>
      <w:r w:rsidRPr="002001B2">
        <w:t>занятия</w:t>
      </w:r>
      <w:r w:rsidRPr="002001B2">
        <w:rPr>
          <w:bCs/>
        </w:rPr>
        <w:t>;</w:t>
      </w:r>
    </w:p>
    <w:p w:rsidR="00F07367" w:rsidRPr="002001B2" w:rsidRDefault="00F07367" w:rsidP="00657F0F">
      <w:pPr>
        <w:pStyle w:val="a7"/>
        <w:numPr>
          <w:ilvl w:val="0"/>
          <w:numId w:val="44"/>
        </w:numPr>
        <w:ind w:left="567" w:hanging="284"/>
        <w:jc w:val="both"/>
        <w:rPr>
          <w:bCs/>
        </w:rPr>
      </w:pPr>
      <w:r w:rsidRPr="002001B2">
        <w:rPr>
          <w:bCs/>
        </w:rPr>
        <w:t>домашнее задание: объем, степень трудности.</w:t>
      </w:r>
    </w:p>
    <w:p w:rsidR="00F07367" w:rsidRPr="002001B2" w:rsidRDefault="00F07367" w:rsidP="00657F0F">
      <w:pPr>
        <w:numPr>
          <w:ilvl w:val="0"/>
          <w:numId w:val="4"/>
        </w:numPr>
        <w:spacing w:after="0" w:line="240" w:lineRule="auto"/>
        <w:ind w:left="284" w:hanging="284"/>
        <w:jc w:val="both"/>
        <w:rPr>
          <w:rFonts w:ascii="Times New Roman" w:hAnsi="Times New Roman" w:cs="Times New Roman"/>
          <w:bCs/>
          <w:sz w:val="24"/>
          <w:szCs w:val="24"/>
        </w:rPr>
      </w:pPr>
      <w:r w:rsidRPr="002001B2">
        <w:rPr>
          <w:rFonts w:ascii="Times New Roman" w:hAnsi="Times New Roman" w:cs="Times New Roman"/>
          <w:bCs/>
          <w:sz w:val="24"/>
          <w:szCs w:val="24"/>
        </w:rPr>
        <w:t>Методы проверки знаний и умений студентов:</w:t>
      </w:r>
    </w:p>
    <w:p w:rsidR="00F07367" w:rsidRPr="002001B2" w:rsidRDefault="00F07367" w:rsidP="00657F0F">
      <w:pPr>
        <w:pStyle w:val="a7"/>
        <w:numPr>
          <w:ilvl w:val="0"/>
          <w:numId w:val="45"/>
        </w:numPr>
        <w:ind w:left="567" w:hanging="283"/>
        <w:jc w:val="both"/>
        <w:rPr>
          <w:bCs/>
        </w:rPr>
      </w:pPr>
      <w:r w:rsidRPr="002001B2">
        <w:rPr>
          <w:bCs/>
        </w:rPr>
        <w:t>эффективность методов проверки ЗУН, их целесообразность;</w:t>
      </w:r>
    </w:p>
    <w:p w:rsidR="00F07367" w:rsidRPr="002001B2" w:rsidRDefault="00F07367" w:rsidP="00657F0F">
      <w:pPr>
        <w:pStyle w:val="a7"/>
        <w:numPr>
          <w:ilvl w:val="0"/>
          <w:numId w:val="45"/>
        </w:numPr>
        <w:ind w:left="567" w:hanging="283"/>
        <w:jc w:val="both"/>
        <w:rPr>
          <w:bCs/>
        </w:rPr>
      </w:pPr>
      <w:r w:rsidRPr="002001B2">
        <w:rPr>
          <w:bCs/>
        </w:rPr>
        <w:t>виды проверки, их соотношение, функции (контрольная, обучающая, организующая);</w:t>
      </w:r>
    </w:p>
    <w:p w:rsidR="00F07367" w:rsidRPr="002001B2" w:rsidRDefault="00F07367" w:rsidP="00657F0F">
      <w:pPr>
        <w:pStyle w:val="a7"/>
        <w:numPr>
          <w:ilvl w:val="0"/>
          <w:numId w:val="45"/>
        </w:numPr>
        <w:ind w:left="567" w:hanging="283"/>
        <w:jc w:val="both"/>
        <w:rPr>
          <w:bCs/>
        </w:rPr>
      </w:pPr>
      <w:r w:rsidRPr="002001B2">
        <w:rPr>
          <w:bCs/>
        </w:rPr>
        <w:t>объективность оценки знаний, их воспитательное значение.</w:t>
      </w:r>
    </w:p>
    <w:p w:rsidR="00F07367" w:rsidRPr="002001B2" w:rsidRDefault="00F07367" w:rsidP="00657F0F">
      <w:pPr>
        <w:numPr>
          <w:ilvl w:val="0"/>
          <w:numId w:val="4"/>
        </w:numPr>
        <w:spacing w:after="0" w:line="240" w:lineRule="auto"/>
        <w:ind w:left="284" w:hanging="284"/>
        <w:jc w:val="both"/>
        <w:rPr>
          <w:rFonts w:ascii="Times New Roman" w:hAnsi="Times New Roman" w:cs="Times New Roman"/>
          <w:bCs/>
          <w:sz w:val="24"/>
          <w:szCs w:val="24"/>
        </w:rPr>
      </w:pPr>
      <w:r w:rsidRPr="002001B2">
        <w:rPr>
          <w:rFonts w:ascii="Times New Roman" w:hAnsi="Times New Roman" w:cs="Times New Roman"/>
          <w:bCs/>
          <w:sz w:val="24"/>
          <w:szCs w:val="24"/>
        </w:rPr>
        <w:t>Психологический анализ занятия:</w:t>
      </w:r>
    </w:p>
    <w:p w:rsidR="00F07367" w:rsidRPr="002001B2" w:rsidRDefault="00F07367" w:rsidP="00676956">
      <w:pPr>
        <w:pStyle w:val="a7"/>
        <w:numPr>
          <w:ilvl w:val="0"/>
          <w:numId w:val="46"/>
        </w:numPr>
        <w:ind w:left="567" w:hanging="283"/>
        <w:jc w:val="both"/>
        <w:rPr>
          <w:bCs/>
        </w:rPr>
      </w:pPr>
      <w:r w:rsidRPr="002001B2">
        <w:rPr>
          <w:bCs/>
        </w:rPr>
        <w:t>психология обучения (умение педагога создать благоприятный микроклимат в группе, контакт с обучаемым, обратная связь);</w:t>
      </w:r>
    </w:p>
    <w:p w:rsidR="00F07367" w:rsidRPr="002001B2" w:rsidRDefault="00F07367" w:rsidP="00676956">
      <w:pPr>
        <w:pStyle w:val="a7"/>
        <w:numPr>
          <w:ilvl w:val="0"/>
          <w:numId w:val="46"/>
        </w:numPr>
        <w:ind w:left="567" w:hanging="283"/>
        <w:jc w:val="both"/>
        <w:rPr>
          <w:bCs/>
        </w:rPr>
      </w:pPr>
      <w:r w:rsidRPr="002001B2">
        <w:rPr>
          <w:bCs/>
        </w:rPr>
        <w:t>психология воспитания (формирование духовно – нравственных идеалов личности);</w:t>
      </w:r>
    </w:p>
    <w:p w:rsidR="00F07367" w:rsidRPr="002001B2" w:rsidRDefault="00F07367" w:rsidP="00676956">
      <w:pPr>
        <w:pStyle w:val="a7"/>
        <w:numPr>
          <w:ilvl w:val="0"/>
          <w:numId w:val="46"/>
        </w:numPr>
        <w:ind w:left="567" w:hanging="283"/>
        <w:jc w:val="both"/>
        <w:rPr>
          <w:bCs/>
        </w:rPr>
      </w:pPr>
      <w:r w:rsidRPr="002001B2">
        <w:rPr>
          <w:bCs/>
        </w:rPr>
        <w:t>этика общения, этика одежды педагога.</w:t>
      </w:r>
    </w:p>
    <w:p w:rsidR="00F07367" w:rsidRPr="002001B2" w:rsidRDefault="00F07367" w:rsidP="00657F0F">
      <w:pPr>
        <w:numPr>
          <w:ilvl w:val="0"/>
          <w:numId w:val="4"/>
        </w:numPr>
        <w:spacing w:after="0" w:line="240" w:lineRule="auto"/>
        <w:ind w:left="284" w:hanging="284"/>
        <w:jc w:val="both"/>
        <w:rPr>
          <w:rFonts w:ascii="Times New Roman" w:hAnsi="Times New Roman" w:cs="Times New Roman"/>
          <w:bCs/>
          <w:sz w:val="24"/>
          <w:szCs w:val="24"/>
        </w:rPr>
      </w:pPr>
      <w:r w:rsidRPr="002001B2">
        <w:rPr>
          <w:rFonts w:ascii="Times New Roman" w:hAnsi="Times New Roman" w:cs="Times New Roman"/>
          <w:bCs/>
          <w:sz w:val="24"/>
          <w:szCs w:val="24"/>
        </w:rPr>
        <w:t>Другие стороны учебного занятия:</w:t>
      </w:r>
    </w:p>
    <w:p w:rsidR="00F07367" w:rsidRPr="002001B2" w:rsidRDefault="00F07367" w:rsidP="00676956">
      <w:pPr>
        <w:pStyle w:val="a7"/>
        <w:numPr>
          <w:ilvl w:val="0"/>
          <w:numId w:val="47"/>
        </w:numPr>
        <w:ind w:left="567" w:hanging="284"/>
        <w:jc w:val="both"/>
        <w:rPr>
          <w:bCs/>
        </w:rPr>
      </w:pPr>
      <w:r w:rsidRPr="002001B2">
        <w:rPr>
          <w:bCs/>
        </w:rPr>
        <w:t xml:space="preserve">готовность кабинета к </w:t>
      </w:r>
      <w:r w:rsidRPr="002001B2">
        <w:t>занятию</w:t>
      </w:r>
      <w:r w:rsidRPr="002001B2">
        <w:rPr>
          <w:bCs/>
        </w:rPr>
        <w:t>;</w:t>
      </w:r>
    </w:p>
    <w:p w:rsidR="00F07367" w:rsidRPr="002001B2" w:rsidRDefault="00F07367" w:rsidP="00676956">
      <w:pPr>
        <w:pStyle w:val="a7"/>
        <w:numPr>
          <w:ilvl w:val="0"/>
          <w:numId w:val="47"/>
        </w:numPr>
        <w:ind w:left="567" w:hanging="284"/>
        <w:jc w:val="both"/>
        <w:rPr>
          <w:bCs/>
        </w:rPr>
      </w:pPr>
      <w:r w:rsidRPr="002001B2">
        <w:rPr>
          <w:bCs/>
        </w:rPr>
        <w:t xml:space="preserve">краткость, четкость целеполагания к </w:t>
      </w:r>
      <w:r w:rsidRPr="002001B2">
        <w:t>занятию</w:t>
      </w:r>
      <w:r w:rsidRPr="002001B2">
        <w:rPr>
          <w:bCs/>
        </w:rPr>
        <w:t>;</w:t>
      </w:r>
    </w:p>
    <w:p w:rsidR="00F07367" w:rsidRPr="002001B2" w:rsidRDefault="00F07367" w:rsidP="00676956">
      <w:pPr>
        <w:pStyle w:val="a7"/>
        <w:numPr>
          <w:ilvl w:val="0"/>
          <w:numId w:val="47"/>
        </w:numPr>
        <w:ind w:left="567" w:hanging="284"/>
        <w:jc w:val="both"/>
        <w:rPr>
          <w:bCs/>
        </w:rPr>
      </w:pPr>
      <w:r w:rsidRPr="002001B2">
        <w:rPr>
          <w:bCs/>
        </w:rPr>
        <w:t>чередование различных видов деятельности;</w:t>
      </w:r>
    </w:p>
    <w:p w:rsidR="00F07367" w:rsidRPr="002001B2" w:rsidRDefault="00F07367" w:rsidP="00676956">
      <w:pPr>
        <w:pStyle w:val="a7"/>
        <w:numPr>
          <w:ilvl w:val="0"/>
          <w:numId w:val="47"/>
        </w:numPr>
        <w:ind w:left="567" w:hanging="284"/>
        <w:jc w:val="both"/>
        <w:rPr>
          <w:bCs/>
        </w:rPr>
      </w:pPr>
      <w:r w:rsidRPr="002001B2">
        <w:rPr>
          <w:bCs/>
        </w:rPr>
        <w:t xml:space="preserve">темп хода </w:t>
      </w:r>
      <w:r w:rsidRPr="002001B2">
        <w:t>занятия</w:t>
      </w:r>
      <w:r w:rsidRPr="002001B2">
        <w:rPr>
          <w:bCs/>
        </w:rPr>
        <w:t>;</w:t>
      </w:r>
    </w:p>
    <w:p w:rsidR="00F07367" w:rsidRPr="002001B2" w:rsidRDefault="00F07367" w:rsidP="00657F0F">
      <w:pPr>
        <w:numPr>
          <w:ilvl w:val="0"/>
          <w:numId w:val="4"/>
        </w:numPr>
        <w:spacing w:after="0" w:line="240" w:lineRule="auto"/>
        <w:ind w:left="284" w:hanging="284"/>
        <w:jc w:val="both"/>
        <w:rPr>
          <w:rFonts w:ascii="Times New Roman" w:hAnsi="Times New Roman" w:cs="Times New Roman"/>
          <w:bCs/>
          <w:sz w:val="24"/>
          <w:szCs w:val="24"/>
        </w:rPr>
      </w:pPr>
      <w:r w:rsidRPr="002001B2">
        <w:rPr>
          <w:rFonts w:ascii="Times New Roman" w:hAnsi="Times New Roman" w:cs="Times New Roman"/>
          <w:bCs/>
          <w:sz w:val="24"/>
          <w:szCs w:val="24"/>
        </w:rPr>
        <w:t>Общие итоги:</w:t>
      </w:r>
    </w:p>
    <w:p w:rsidR="00F07367" w:rsidRPr="002001B2" w:rsidRDefault="00F07367" w:rsidP="00676956">
      <w:pPr>
        <w:pStyle w:val="a7"/>
        <w:numPr>
          <w:ilvl w:val="0"/>
          <w:numId w:val="48"/>
        </w:numPr>
        <w:ind w:left="567" w:hanging="284"/>
        <w:jc w:val="both"/>
        <w:rPr>
          <w:bCs/>
        </w:rPr>
      </w:pPr>
      <w:r w:rsidRPr="002001B2">
        <w:rPr>
          <w:bCs/>
        </w:rPr>
        <w:t xml:space="preserve">достижение цели </w:t>
      </w:r>
      <w:r w:rsidRPr="002001B2">
        <w:t>занятия</w:t>
      </w:r>
      <w:r w:rsidRPr="002001B2">
        <w:rPr>
          <w:bCs/>
        </w:rPr>
        <w:t xml:space="preserve">; </w:t>
      </w:r>
    </w:p>
    <w:p w:rsidR="00F07367" w:rsidRPr="002001B2" w:rsidRDefault="00F07367" w:rsidP="00676956">
      <w:pPr>
        <w:pStyle w:val="a7"/>
        <w:numPr>
          <w:ilvl w:val="0"/>
          <w:numId w:val="48"/>
        </w:numPr>
        <w:ind w:left="567" w:hanging="284"/>
        <w:jc w:val="both"/>
        <w:rPr>
          <w:b/>
          <w:bCs/>
          <w:lang w:val="kk-KZ"/>
        </w:rPr>
      </w:pPr>
      <w:r w:rsidRPr="002001B2">
        <w:rPr>
          <w:bCs/>
        </w:rPr>
        <w:t xml:space="preserve">качество знаний; </w:t>
      </w:r>
    </w:p>
    <w:p w:rsidR="00F07367" w:rsidRPr="002001B2" w:rsidRDefault="00F07367" w:rsidP="00676956">
      <w:pPr>
        <w:pStyle w:val="a7"/>
        <w:numPr>
          <w:ilvl w:val="0"/>
          <w:numId w:val="48"/>
        </w:numPr>
        <w:ind w:left="567" w:hanging="284"/>
        <w:jc w:val="both"/>
        <w:rPr>
          <w:b/>
          <w:bCs/>
          <w:lang w:val="kk-KZ"/>
        </w:rPr>
      </w:pPr>
      <w:r w:rsidRPr="002001B2">
        <w:rPr>
          <w:bCs/>
        </w:rPr>
        <w:t>воспитывающее значение занятия.</w:t>
      </w:r>
    </w:p>
    <w:p w:rsidR="00D51B69" w:rsidRPr="002001B2" w:rsidRDefault="00D51B69" w:rsidP="002001B2">
      <w:pPr>
        <w:shd w:val="clear" w:color="auto" w:fill="FFFFFF"/>
        <w:spacing w:after="0" w:line="240" w:lineRule="auto"/>
        <w:rPr>
          <w:rFonts w:ascii="Times New Roman" w:eastAsia="Times New Roman" w:hAnsi="Times New Roman" w:cs="Times New Roman"/>
          <w:b/>
          <w:color w:val="000000"/>
          <w:sz w:val="24"/>
          <w:szCs w:val="24"/>
        </w:rPr>
      </w:pPr>
    </w:p>
    <w:p w:rsidR="00D51B69" w:rsidRPr="002001B2" w:rsidRDefault="00676956" w:rsidP="002001B2">
      <w:pPr>
        <w:spacing w:after="0" w:line="240" w:lineRule="auto"/>
        <w:jc w:val="center"/>
        <w:outlineLvl w:val="0"/>
        <w:rPr>
          <w:rFonts w:ascii="Times New Roman" w:eastAsia="Times New Roman" w:hAnsi="Times New Roman" w:cs="Times New Roman"/>
          <w:b/>
          <w:color w:val="333333"/>
          <w:kern w:val="36"/>
          <w:sz w:val="24"/>
          <w:szCs w:val="24"/>
        </w:rPr>
      </w:pPr>
      <w:r w:rsidRPr="002001B2">
        <w:rPr>
          <w:rFonts w:ascii="Times New Roman" w:eastAsia="Times New Roman" w:hAnsi="Times New Roman" w:cs="Times New Roman"/>
          <w:b/>
          <w:color w:val="333333"/>
          <w:kern w:val="36"/>
          <w:sz w:val="24"/>
          <w:szCs w:val="24"/>
        </w:rPr>
        <w:t>МЕТОДИЧЕСКИЕ РЕКОМЕНДАЦИИ ПО ПРОВЕДЕНИЮ ОТКРЫТОГО УРОКА</w:t>
      </w:r>
    </w:p>
    <w:p w:rsidR="00D51B69" w:rsidRPr="002001B2" w:rsidRDefault="00D51B69" w:rsidP="002001B2">
      <w:pPr>
        <w:spacing w:after="0" w:line="240" w:lineRule="auto"/>
        <w:rPr>
          <w:rFonts w:ascii="Times New Roman" w:eastAsia="Times New Roman" w:hAnsi="Times New Roman" w:cs="Times New Roman"/>
          <w:color w:val="333333"/>
          <w:sz w:val="24"/>
          <w:szCs w:val="24"/>
        </w:rPr>
      </w:pPr>
      <w:r w:rsidRPr="002001B2">
        <w:rPr>
          <w:rFonts w:ascii="Times New Roman" w:eastAsia="Times New Roman" w:hAnsi="Times New Roman" w:cs="Times New Roman"/>
          <w:color w:val="515151"/>
          <w:sz w:val="24"/>
          <w:szCs w:val="24"/>
        </w:rPr>
        <w:br/>
      </w:r>
      <w:r w:rsidRPr="002001B2">
        <w:rPr>
          <w:rFonts w:ascii="Times New Roman" w:eastAsia="Times New Roman" w:hAnsi="Times New Roman" w:cs="Times New Roman"/>
          <w:color w:val="333333"/>
          <w:sz w:val="24"/>
          <w:szCs w:val="24"/>
        </w:rPr>
        <w:t>Открытый урок - это учебное занятие в рамках образовательной программы, на котором присутствуют гости или эксперты.</w:t>
      </w:r>
    </w:p>
    <w:p w:rsidR="00D51B69" w:rsidRPr="002001B2" w:rsidRDefault="00D51B69" w:rsidP="002001B2">
      <w:pPr>
        <w:spacing w:after="0" w:line="240" w:lineRule="auto"/>
        <w:jc w:val="both"/>
        <w:rPr>
          <w:rFonts w:ascii="Times New Roman" w:eastAsia="Times New Roman" w:hAnsi="Times New Roman" w:cs="Times New Roman"/>
          <w:color w:val="333333"/>
          <w:sz w:val="24"/>
          <w:szCs w:val="24"/>
        </w:rPr>
      </w:pPr>
      <w:r w:rsidRPr="002001B2">
        <w:rPr>
          <w:rFonts w:ascii="Times New Roman" w:eastAsia="Times New Roman" w:hAnsi="Times New Roman" w:cs="Times New Roman"/>
          <w:color w:val="333333"/>
          <w:sz w:val="24"/>
          <w:szCs w:val="24"/>
        </w:rPr>
        <w:t>На открытом занятии преподаватель демонстрирует коллегам, свой инновационный опыт, реализацию методической идеи, применение методического приема, метода обучения.</w:t>
      </w:r>
    </w:p>
    <w:p w:rsidR="00D51B69" w:rsidRPr="002001B2" w:rsidRDefault="00D51B69" w:rsidP="002001B2">
      <w:pPr>
        <w:spacing w:after="0" w:line="240" w:lineRule="auto"/>
        <w:jc w:val="both"/>
        <w:rPr>
          <w:rFonts w:ascii="Times New Roman" w:eastAsia="Times New Roman" w:hAnsi="Times New Roman" w:cs="Times New Roman"/>
          <w:color w:val="333333"/>
          <w:sz w:val="24"/>
          <w:szCs w:val="24"/>
        </w:rPr>
      </w:pPr>
      <w:r w:rsidRPr="002001B2">
        <w:rPr>
          <w:rFonts w:ascii="Times New Roman" w:eastAsia="Times New Roman" w:hAnsi="Times New Roman" w:cs="Times New Roman"/>
          <w:color w:val="333333"/>
          <w:sz w:val="24"/>
          <w:szCs w:val="24"/>
        </w:rPr>
        <w:t>Основными критериями для оценки эффективности открытого урока должны быть качество освоения профессиональными и общими компетенциями, знаниями, умениями и опытом, приобретенных обучающимися под руководством преподавателя.</w:t>
      </w:r>
    </w:p>
    <w:p w:rsidR="00D51B69" w:rsidRPr="002001B2" w:rsidRDefault="00D51B69" w:rsidP="002001B2">
      <w:pPr>
        <w:spacing w:after="0" w:line="240" w:lineRule="auto"/>
        <w:jc w:val="both"/>
        <w:rPr>
          <w:rFonts w:ascii="Times New Roman" w:eastAsia="Times New Roman" w:hAnsi="Times New Roman" w:cs="Times New Roman"/>
          <w:color w:val="333333"/>
          <w:sz w:val="24"/>
          <w:szCs w:val="24"/>
        </w:rPr>
      </w:pPr>
      <w:r w:rsidRPr="002001B2">
        <w:rPr>
          <w:rFonts w:ascii="Times New Roman" w:eastAsia="Times New Roman" w:hAnsi="Times New Roman" w:cs="Times New Roman"/>
          <w:color w:val="333333"/>
          <w:sz w:val="24"/>
          <w:szCs w:val="24"/>
        </w:rPr>
        <w:t>Чаще всего проводятся открытые уроки для:</w:t>
      </w:r>
    </w:p>
    <w:p w:rsidR="00D51B69" w:rsidRPr="002001B2" w:rsidRDefault="00D51B69" w:rsidP="002001B2">
      <w:pPr>
        <w:spacing w:after="0" w:line="240" w:lineRule="auto"/>
        <w:jc w:val="both"/>
        <w:rPr>
          <w:rFonts w:ascii="Times New Roman" w:eastAsia="Times New Roman" w:hAnsi="Times New Roman" w:cs="Times New Roman"/>
          <w:color w:val="333333"/>
          <w:sz w:val="24"/>
          <w:szCs w:val="24"/>
        </w:rPr>
      </w:pPr>
      <w:r w:rsidRPr="002001B2">
        <w:rPr>
          <w:rFonts w:ascii="Times New Roman" w:eastAsia="Times New Roman" w:hAnsi="Times New Roman" w:cs="Times New Roman"/>
          <w:color w:val="333333"/>
          <w:sz w:val="24"/>
          <w:szCs w:val="24"/>
        </w:rPr>
        <w:t>1.Открытый урок для членов ЦМК</w:t>
      </w:r>
    </w:p>
    <w:p w:rsidR="00D51B69" w:rsidRPr="002001B2" w:rsidRDefault="00D51B69" w:rsidP="002001B2">
      <w:pPr>
        <w:spacing w:after="0" w:line="240" w:lineRule="auto"/>
        <w:jc w:val="both"/>
        <w:rPr>
          <w:rFonts w:ascii="Times New Roman" w:eastAsia="Times New Roman" w:hAnsi="Times New Roman" w:cs="Times New Roman"/>
          <w:color w:val="333333"/>
          <w:sz w:val="24"/>
          <w:szCs w:val="24"/>
        </w:rPr>
      </w:pPr>
      <w:r w:rsidRPr="002001B2">
        <w:rPr>
          <w:rFonts w:ascii="Times New Roman" w:eastAsia="Times New Roman" w:hAnsi="Times New Roman" w:cs="Times New Roman"/>
          <w:color w:val="333333"/>
          <w:sz w:val="24"/>
          <w:szCs w:val="24"/>
        </w:rPr>
        <w:t>2.Открытый урок для молодых педагогов. Здесь возможна демонстрация классического урока в рамках учебы молодых учителей.</w:t>
      </w:r>
    </w:p>
    <w:p w:rsidR="00D51B69" w:rsidRPr="002001B2" w:rsidRDefault="00D51B69" w:rsidP="002001B2">
      <w:pPr>
        <w:spacing w:after="0" w:line="240" w:lineRule="auto"/>
        <w:jc w:val="both"/>
        <w:rPr>
          <w:rFonts w:ascii="Times New Roman" w:eastAsia="Times New Roman" w:hAnsi="Times New Roman" w:cs="Times New Roman"/>
          <w:color w:val="333333"/>
          <w:sz w:val="24"/>
          <w:szCs w:val="24"/>
        </w:rPr>
      </w:pPr>
      <w:r w:rsidRPr="002001B2">
        <w:rPr>
          <w:rFonts w:ascii="Times New Roman" w:eastAsia="Times New Roman" w:hAnsi="Times New Roman" w:cs="Times New Roman"/>
          <w:color w:val="333333"/>
          <w:sz w:val="24"/>
          <w:szCs w:val="24"/>
        </w:rPr>
        <w:t>3.Открытый урок для всего педагогического коллектива с целью демонстрации возможностей по овладению инновационной деятельностью.</w:t>
      </w:r>
    </w:p>
    <w:p w:rsidR="00D51B69" w:rsidRPr="002001B2" w:rsidRDefault="00D51B69" w:rsidP="002001B2">
      <w:pPr>
        <w:spacing w:after="0" w:line="240" w:lineRule="auto"/>
        <w:jc w:val="both"/>
        <w:rPr>
          <w:rFonts w:ascii="Times New Roman" w:eastAsia="Times New Roman" w:hAnsi="Times New Roman" w:cs="Times New Roman"/>
          <w:color w:val="333333"/>
          <w:sz w:val="24"/>
          <w:szCs w:val="24"/>
        </w:rPr>
      </w:pPr>
      <w:r w:rsidRPr="002001B2">
        <w:rPr>
          <w:rFonts w:ascii="Times New Roman" w:eastAsia="Times New Roman" w:hAnsi="Times New Roman" w:cs="Times New Roman"/>
          <w:color w:val="333333"/>
          <w:sz w:val="24"/>
          <w:szCs w:val="24"/>
        </w:rPr>
        <w:t>4.Открытый урок, проводимый  преподавателем в присутствии администрации учебного учреждения или экспертов с целью аттестации на квалификационную категорию.</w:t>
      </w:r>
    </w:p>
    <w:p w:rsidR="0089430E" w:rsidRDefault="0089430E" w:rsidP="002001B2">
      <w:pPr>
        <w:spacing w:after="0" w:line="240" w:lineRule="auto"/>
        <w:jc w:val="both"/>
        <w:rPr>
          <w:rFonts w:ascii="Times New Roman" w:eastAsia="Times New Roman" w:hAnsi="Times New Roman" w:cs="Times New Roman"/>
          <w:color w:val="333333"/>
          <w:sz w:val="24"/>
          <w:szCs w:val="24"/>
        </w:rPr>
      </w:pPr>
    </w:p>
    <w:p w:rsidR="0089430E" w:rsidRDefault="0089430E" w:rsidP="002001B2">
      <w:pPr>
        <w:spacing w:after="0" w:line="240" w:lineRule="auto"/>
        <w:jc w:val="both"/>
        <w:rPr>
          <w:rFonts w:ascii="Times New Roman" w:eastAsia="Times New Roman" w:hAnsi="Times New Roman" w:cs="Times New Roman"/>
          <w:color w:val="333333"/>
          <w:sz w:val="24"/>
          <w:szCs w:val="24"/>
        </w:rPr>
      </w:pPr>
    </w:p>
    <w:p w:rsidR="00F47E06" w:rsidRDefault="00F47E06" w:rsidP="002001B2">
      <w:pPr>
        <w:spacing w:after="0" w:line="240" w:lineRule="auto"/>
        <w:jc w:val="both"/>
        <w:rPr>
          <w:rFonts w:ascii="Times New Roman" w:eastAsia="Times New Roman" w:hAnsi="Times New Roman" w:cs="Times New Roman"/>
          <w:color w:val="333333"/>
          <w:sz w:val="24"/>
          <w:szCs w:val="24"/>
        </w:rPr>
      </w:pPr>
    </w:p>
    <w:p w:rsidR="00F47E06" w:rsidRDefault="00F47E06" w:rsidP="002001B2">
      <w:pPr>
        <w:spacing w:after="0" w:line="240" w:lineRule="auto"/>
        <w:jc w:val="both"/>
        <w:rPr>
          <w:rFonts w:ascii="Times New Roman" w:eastAsia="Times New Roman" w:hAnsi="Times New Roman" w:cs="Times New Roman"/>
          <w:color w:val="333333"/>
          <w:sz w:val="24"/>
          <w:szCs w:val="24"/>
        </w:rPr>
      </w:pPr>
    </w:p>
    <w:p w:rsidR="00D51B69" w:rsidRPr="002001B2" w:rsidRDefault="00D51B69" w:rsidP="002001B2">
      <w:pPr>
        <w:spacing w:after="0" w:line="240" w:lineRule="auto"/>
        <w:jc w:val="both"/>
        <w:rPr>
          <w:rFonts w:ascii="Times New Roman" w:eastAsia="Times New Roman" w:hAnsi="Times New Roman" w:cs="Times New Roman"/>
          <w:color w:val="333333"/>
          <w:sz w:val="24"/>
          <w:szCs w:val="24"/>
        </w:rPr>
      </w:pPr>
      <w:r w:rsidRPr="002001B2">
        <w:rPr>
          <w:rFonts w:ascii="Times New Roman" w:eastAsia="Times New Roman" w:hAnsi="Times New Roman" w:cs="Times New Roman"/>
          <w:color w:val="333333"/>
          <w:sz w:val="24"/>
          <w:szCs w:val="24"/>
        </w:rPr>
        <w:t>5.Открытый урок на конкурсе «Преподаватель  года» в учебном учреждении или на областном, республиканском, международном уровне.</w:t>
      </w:r>
    </w:p>
    <w:p w:rsidR="00D51B69" w:rsidRPr="002001B2" w:rsidRDefault="00D51B69" w:rsidP="002001B2">
      <w:pPr>
        <w:spacing w:after="0" w:line="240" w:lineRule="auto"/>
        <w:jc w:val="both"/>
        <w:rPr>
          <w:rFonts w:ascii="Times New Roman" w:eastAsia="Times New Roman" w:hAnsi="Times New Roman" w:cs="Times New Roman"/>
          <w:color w:val="333333"/>
          <w:sz w:val="24"/>
          <w:szCs w:val="24"/>
        </w:rPr>
      </w:pPr>
      <w:r w:rsidRPr="002001B2">
        <w:rPr>
          <w:rFonts w:ascii="Times New Roman" w:eastAsia="Times New Roman" w:hAnsi="Times New Roman" w:cs="Times New Roman"/>
          <w:color w:val="333333"/>
          <w:sz w:val="24"/>
          <w:szCs w:val="24"/>
        </w:rPr>
        <w:t>Требования к открытому уроку.</w:t>
      </w:r>
    </w:p>
    <w:p w:rsidR="00D51B69" w:rsidRPr="002001B2" w:rsidRDefault="00D51B69" w:rsidP="002001B2">
      <w:pPr>
        <w:spacing w:after="0" w:line="240" w:lineRule="auto"/>
        <w:jc w:val="both"/>
        <w:rPr>
          <w:rFonts w:ascii="Times New Roman" w:eastAsia="Times New Roman" w:hAnsi="Times New Roman" w:cs="Times New Roman"/>
          <w:color w:val="333333"/>
          <w:sz w:val="24"/>
          <w:szCs w:val="24"/>
        </w:rPr>
      </w:pPr>
      <w:r w:rsidRPr="002001B2">
        <w:rPr>
          <w:rFonts w:ascii="Times New Roman" w:eastAsia="Times New Roman" w:hAnsi="Times New Roman" w:cs="Times New Roman"/>
          <w:color w:val="333333"/>
          <w:sz w:val="24"/>
          <w:szCs w:val="24"/>
        </w:rPr>
        <w:t>Открытый урок обязательно должно иметь новизну. Новизна может относиться к содержанию учебного материала или методикам его изучения. Но в любом случае открытое занятие должно содержать новое для посещающих, (то, что хорошо использует сам педагог, нет смысла наблюдать на открытом уроке коллеги.)</w:t>
      </w:r>
    </w:p>
    <w:p w:rsidR="00D51B69" w:rsidRDefault="00D51B69" w:rsidP="002001B2">
      <w:pPr>
        <w:spacing w:after="0" w:line="240" w:lineRule="auto"/>
        <w:jc w:val="both"/>
        <w:rPr>
          <w:rFonts w:ascii="Times New Roman" w:eastAsia="Times New Roman" w:hAnsi="Times New Roman" w:cs="Times New Roman"/>
          <w:color w:val="333333"/>
          <w:sz w:val="24"/>
          <w:szCs w:val="24"/>
        </w:rPr>
      </w:pPr>
      <w:r w:rsidRPr="002001B2">
        <w:rPr>
          <w:rFonts w:ascii="Times New Roman" w:eastAsia="Times New Roman" w:hAnsi="Times New Roman" w:cs="Times New Roman"/>
          <w:color w:val="333333"/>
          <w:sz w:val="24"/>
          <w:szCs w:val="24"/>
        </w:rPr>
        <w:t>Открытый урок отражает решение методической проблемы, над которой работает преподаватель. Его индивидуальная проблема должна быть связана с общей методической проблемой колледжа. Это показатель реализации системного подхода к организации методической работы.</w:t>
      </w:r>
    </w:p>
    <w:p w:rsidR="00D51B69" w:rsidRPr="002001B2" w:rsidRDefault="00D51B69" w:rsidP="002001B2">
      <w:pPr>
        <w:spacing w:after="0" w:line="240" w:lineRule="auto"/>
        <w:jc w:val="both"/>
        <w:rPr>
          <w:rFonts w:ascii="Times New Roman" w:eastAsia="Times New Roman" w:hAnsi="Times New Roman" w:cs="Times New Roman"/>
          <w:color w:val="333333"/>
          <w:sz w:val="24"/>
          <w:szCs w:val="24"/>
        </w:rPr>
      </w:pPr>
      <w:r w:rsidRPr="002001B2">
        <w:rPr>
          <w:rFonts w:ascii="Times New Roman" w:eastAsia="Times New Roman" w:hAnsi="Times New Roman" w:cs="Times New Roman"/>
          <w:color w:val="333333"/>
          <w:sz w:val="24"/>
          <w:szCs w:val="24"/>
        </w:rPr>
        <w:t>Открытый  урок должно показать (доказать) преимущества (высокую эффективность) новации. Поэтому преподаватель (мастер п/о), показывающий открытое занятие, выбирает тему, содержание которой позволяет это сделать.</w:t>
      </w:r>
    </w:p>
    <w:p w:rsidR="00D51B69" w:rsidRPr="002001B2" w:rsidRDefault="00D51B69" w:rsidP="002001B2">
      <w:pPr>
        <w:spacing w:after="0" w:line="240" w:lineRule="auto"/>
        <w:jc w:val="both"/>
        <w:rPr>
          <w:rFonts w:ascii="Times New Roman" w:eastAsia="Times New Roman" w:hAnsi="Times New Roman" w:cs="Times New Roman"/>
          <w:color w:val="333333"/>
          <w:sz w:val="24"/>
          <w:szCs w:val="24"/>
        </w:rPr>
      </w:pPr>
      <w:r w:rsidRPr="002001B2">
        <w:rPr>
          <w:rFonts w:ascii="Times New Roman" w:eastAsia="Times New Roman" w:hAnsi="Times New Roman" w:cs="Times New Roman"/>
          <w:color w:val="333333"/>
          <w:sz w:val="24"/>
          <w:szCs w:val="24"/>
        </w:rPr>
        <w:t>При проведении открытого урока соблюдаются все требования к учебно-воспитательному процессу. Занятие должно проводиться в обычных условиях, с общепринятой продолжительностью и т.д.</w:t>
      </w:r>
    </w:p>
    <w:p w:rsidR="00D51B69" w:rsidRPr="002001B2" w:rsidRDefault="00D51B69" w:rsidP="002001B2">
      <w:pPr>
        <w:spacing w:after="0" w:line="240" w:lineRule="auto"/>
        <w:jc w:val="both"/>
        <w:rPr>
          <w:rFonts w:ascii="Times New Roman" w:eastAsia="Times New Roman" w:hAnsi="Times New Roman" w:cs="Times New Roman"/>
          <w:color w:val="333333"/>
          <w:sz w:val="24"/>
          <w:szCs w:val="24"/>
        </w:rPr>
      </w:pPr>
      <w:r w:rsidRPr="002001B2">
        <w:rPr>
          <w:rFonts w:ascii="Times New Roman" w:eastAsia="Times New Roman" w:hAnsi="Times New Roman" w:cs="Times New Roman"/>
          <w:color w:val="333333"/>
          <w:sz w:val="24"/>
          <w:szCs w:val="24"/>
        </w:rPr>
        <w:t>Открытый урок не должен  наносить вред системе знаний, умений и навыков обучающихся. Обучающиеся должны получить столько знаний, сколько они усвоили бы, изучая тему без посещающих.</w:t>
      </w:r>
    </w:p>
    <w:p w:rsidR="00D51B69" w:rsidRPr="002001B2" w:rsidRDefault="00D51B69" w:rsidP="002001B2">
      <w:pPr>
        <w:spacing w:after="0" w:line="240" w:lineRule="auto"/>
        <w:jc w:val="both"/>
        <w:rPr>
          <w:rFonts w:ascii="Times New Roman" w:eastAsia="Times New Roman" w:hAnsi="Times New Roman" w:cs="Times New Roman"/>
          <w:color w:val="333333"/>
          <w:sz w:val="24"/>
          <w:szCs w:val="24"/>
        </w:rPr>
      </w:pPr>
      <w:r w:rsidRPr="002001B2">
        <w:rPr>
          <w:rFonts w:ascii="Times New Roman" w:eastAsia="Times New Roman" w:hAnsi="Times New Roman" w:cs="Times New Roman"/>
          <w:color w:val="333333"/>
          <w:sz w:val="24"/>
          <w:szCs w:val="24"/>
        </w:rPr>
        <w:t>Для посещающих, обязательно готовятся рабочие места. Места должны располагаться за спиной обучающихся, чтобы посетители не отвлекали их внимание.</w:t>
      </w:r>
    </w:p>
    <w:p w:rsidR="00D51B69" w:rsidRPr="002001B2" w:rsidRDefault="00D51B69" w:rsidP="002001B2">
      <w:pPr>
        <w:spacing w:after="0" w:line="240" w:lineRule="auto"/>
        <w:jc w:val="both"/>
        <w:rPr>
          <w:rFonts w:ascii="Times New Roman" w:eastAsia="Times New Roman" w:hAnsi="Times New Roman" w:cs="Times New Roman"/>
          <w:color w:val="333333"/>
          <w:sz w:val="24"/>
          <w:szCs w:val="24"/>
        </w:rPr>
      </w:pPr>
      <w:r w:rsidRPr="002001B2">
        <w:rPr>
          <w:rFonts w:ascii="Times New Roman" w:eastAsia="Times New Roman" w:hAnsi="Times New Roman" w:cs="Times New Roman"/>
          <w:color w:val="333333"/>
          <w:sz w:val="24"/>
          <w:szCs w:val="24"/>
        </w:rPr>
        <w:t>Число посетителей на открытых уроках не может быть безграничным. Отметим, что посещение урока хотя бы одним посторонним человеком создаёт дискомфорт и для педагога, и для обучающихся, в связи с чем, в настоящее время широко практикуется изучение опыта педагогов по видеозаписям уроков.</w:t>
      </w:r>
    </w:p>
    <w:p w:rsidR="00D51B69" w:rsidRPr="002001B2" w:rsidRDefault="00D51B69" w:rsidP="002001B2">
      <w:pPr>
        <w:spacing w:after="0" w:line="240" w:lineRule="auto"/>
        <w:jc w:val="both"/>
        <w:rPr>
          <w:rFonts w:ascii="Times New Roman" w:eastAsia="Times New Roman" w:hAnsi="Times New Roman" w:cs="Times New Roman"/>
          <w:color w:val="333333"/>
          <w:sz w:val="24"/>
          <w:szCs w:val="24"/>
        </w:rPr>
      </w:pPr>
      <w:r w:rsidRPr="002001B2">
        <w:rPr>
          <w:rFonts w:ascii="Times New Roman" w:eastAsia="Times New Roman" w:hAnsi="Times New Roman" w:cs="Times New Roman"/>
          <w:color w:val="333333"/>
          <w:sz w:val="24"/>
          <w:szCs w:val="24"/>
        </w:rPr>
        <w:t>Открытые уроки и их содержание не должны противоречить учебным программам. Нельзя непомерно расширять содержание учебного материала, чтобы показать новую методику, недопустима организация изучения проблем, не включённых в программу. Не рекомендуется также увеличивать время, отведённое на изучение тем.</w:t>
      </w:r>
    </w:p>
    <w:p w:rsidR="00D51B69" w:rsidRPr="002001B2" w:rsidRDefault="00D51B69" w:rsidP="002001B2">
      <w:pPr>
        <w:spacing w:after="0" w:line="240" w:lineRule="auto"/>
        <w:jc w:val="both"/>
        <w:rPr>
          <w:rFonts w:ascii="Times New Roman" w:eastAsia="Times New Roman" w:hAnsi="Times New Roman" w:cs="Times New Roman"/>
          <w:color w:val="333333"/>
          <w:sz w:val="24"/>
          <w:szCs w:val="24"/>
        </w:rPr>
      </w:pPr>
      <w:r w:rsidRPr="002001B2">
        <w:rPr>
          <w:rFonts w:ascii="Times New Roman" w:eastAsia="Times New Roman" w:hAnsi="Times New Roman" w:cs="Times New Roman"/>
          <w:color w:val="333333"/>
          <w:sz w:val="24"/>
          <w:szCs w:val="24"/>
        </w:rPr>
        <w:t>Недопустима «репетиция» открытого урока с одной и той же учебной группой. Рекомендуется сообщить обучающимся о проведении открытого урока (самое меньшее, накануне). Это подготовит их к ситуации, когда на уроке будут сидеть посетители.</w:t>
      </w:r>
    </w:p>
    <w:p w:rsidR="00D51B69" w:rsidRPr="002001B2" w:rsidRDefault="00D51B69" w:rsidP="002001B2">
      <w:pPr>
        <w:spacing w:after="0" w:line="240" w:lineRule="auto"/>
        <w:jc w:val="both"/>
        <w:rPr>
          <w:rFonts w:ascii="Times New Roman" w:eastAsia="Times New Roman" w:hAnsi="Times New Roman" w:cs="Times New Roman"/>
          <w:color w:val="333333"/>
          <w:sz w:val="24"/>
          <w:szCs w:val="24"/>
        </w:rPr>
      </w:pPr>
      <w:r w:rsidRPr="002001B2">
        <w:rPr>
          <w:rFonts w:ascii="Times New Roman" w:eastAsia="Times New Roman" w:hAnsi="Times New Roman" w:cs="Times New Roman"/>
          <w:color w:val="333333"/>
          <w:sz w:val="24"/>
          <w:szCs w:val="24"/>
        </w:rPr>
        <w:t>Планирование открытого урока.</w:t>
      </w:r>
    </w:p>
    <w:p w:rsidR="00D51B69" w:rsidRPr="002001B2" w:rsidRDefault="00D51B69" w:rsidP="002001B2">
      <w:pPr>
        <w:spacing w:after="0" w:line="240" w:lineRule="auto"/>
        <w:jc w:val="both"/>
        <w:rPr>
          <w:rFonts w:ascii="Times New Roman" w:eastAsia="Times New Roman" w:hAnsi="Times New Roman" w:cs="Times New Roman"/>
          <w:color w:val="333333"/>
          <w:sz w:val="24"/>
          <w:szCs w:val="24"/>
        </w:rPr>
      </w:pPr>
      <w:r w:rsidRPr="002001B2">
        <w:rPr>
          <w:rFonts w:ascii="Times New Roman" w:eastAsia="Times New Roman" w:hAnsi="Times New Roman" w:cs="Times New Roman"/>
          <w:color w:val="333333"/>
          <w:sz w:val="24"/>
          <w:szCs w:val="24"/>
        </w:rPr>
        <w:t>В конце учебного года, на заседании ЦМК проводится анализ взаимопосещений занятий преподавателями, на основании, которого определяется интересный опыт, который оправдал себя на практике и может быть показан в следующем учебном году. Составляется план проведения открытых занятий, определяется уровень, на котором будут проводиться занятия: внутри ЦМК, на отделении, в колледже.</w:t>
      </w:r>
    </w:p>
    <w:p w:rsidR="00D51B69" w:rsidRPr="002001B2" w:rsidRDefault="00D51B69" w:rsidP="002001B2">
      <w:pPr>
        <w:spacing w:after="0" w:line="240" w:lineRule="auto"/>
        <w:jc w:val="both"/>
        <w:rPr>
          <w:rFonts w:ascii="Times New Roman" w:eastAsia="Times New Roman" w:hAnsi="Times New Roman" w:cs="Times New Roman"/>
          <w:color w:val="333333"/>
          <w:sz w:val="24"/>
          <w:szCs w:val="24"/>
        </w:rPr>
      </w:pPr>
      <w:r w:rsidRPr="002001B2">
        <w:rPr>
          <w:rFonts w:ascii="Times New Roman" w:eastAsia="Times New Roman" w:hAnsi="Times New Roman" w:cs="Times New Roman"/>
          <w:color w:val="333333"/>
          <w:sz w:val="24"/>
          <w:szCs w:val="24"/>
        </w:rPr>
        <w:t>Планирование открытого занятия осуществляется в соответствии с общепринятыми требованиями. В структурном отношении, открытое занятие не отличается от обычных занятий.   Открытое занятие, имеет методическую цель, достижению которой подчиняется содержание учебного материала и формы организации учебно-познавательной, практико-исследовательской деятельности  обучающихся.</w:t>
      </w:r>
    </w:p>
    <w:p w:rsidR="00D51B69" w:rsidRPr="002001B2" w:rsidRDefault="00D51B69" w:rsidP="002001B2">
      <w:pPr>
        <w:spacing w:after="0" w:line="240" w:lineRule="auto"/>
        <w:jc w:val="both"/>
        <w:rPr>
          <w:rFonts w:ascii="Times New Roman" w:eastAsia="Times New Roman" w:hAnsi="Times New Roman" w:cs="Times New Roman"/>
          <w:color w:val="333333"/>
          <w:sz w:val="24"/>
          <w:szCs w:val="24"/>
        </w:rPr>
      </w:pPr>
      <w:r w:rsidRPr="002001B2">
        <w:rPr>
          <w:rFonts w:ascii="Times New Roman" w:eastAsia="Times New Roman" w:hAnsi="Times New Roman" w:cs="Times New Roman"/>
          <w:color w:val="333333"/>
          <w:sz w:val="24"/>
          <w:szCs w:val="24"/>
        </w:rPr>
        <w:t>Определить основную методическую цель урока — значит  установить, чему в основном он будет посвящен — изучению ли нового материала, закреплению, повторению, систематизации учебного материала, или проверке и учету усвоения учебного материала.</w:t>
      </w:r>
    </w:p>
    <w:p w:rsidR="00D51B69" w:rsidRPr="002001B2" w:rsidRDefault="00D51B69" w:rsidP="002001B2">
      <w:pPr>
        <w:spacing w:after="0" w:line="240" w:lineRule="auto"/>
        <w:jc w:val="both"/>
        <w:rPr>
          <w:rFonts w:ascii="Times New Roman" w:eastAsia="Times New Roman" w:hAnsi="Times New Roman" w:cs="Times New Roman"/>
          <w:b/>
          <w:color w:val="333333"/>
          <w:sz w:val="24"/>
          <w:szCs w:val="24"/>
        </w:rPr>
      </w:pPr>
      <w:r w:rsidRPr="002001B2">
        <w:rPr>
          <w:rFonts w:ascii="Times New Roman" w:eastAsia="Times New Roman" w:hAnsi="Times New Roman" w:cs="Times New Roman"/>
          <w:color w:val="333333"/>
          <w:sz w:val="24"/>
          <w:szCs w:val="24"/>
        </w:rPr>
        <w:t xml:space="preserve">Исходя из основной методической цели урока, можно указать такие </w:t>
      </w:r>
      <w:r w:rsidRPr="002001B2">
        <w:rPr>
          <w:rFonts w:ascii="Times New Roman" w:eastAsia="Times New Roman" w:hAnsi="Times New Roman" w:cs="Times New Roman"/>
          <w:b/>
          <w:color w:val="333333"/>
          <w:sz w:val="24"/>
          <w:szCs w:val="24"/>
        </w:rPr>
        <w:t>типы уроков:</w:t>
      </w:r>
    </w:p>
    <w:p w:rsidR="00D51B69" w:rsidRPr="002001B2" w:rsidRDefault="00D51B69" w:rsidP="00676956">
      <w:pPr>
        <w:numPr>
          <w:ilvl w:val="0"/>
          <w:numId w:val="49"/>
        </w:numPr>
        <w:spacing w:after="0" w:line="240" w:lineRule="auto"/>
        <w:ind w:left="0" w:firstLine="426"/>
        <w:jc w:val="both"/>
        <w:rPr>
          <w:rFonts w:ascii="Times New Roman" w:eastAsia="Times New Roman" w:hAnsi="Times New Roman" w:cs="Times New Roman"/>
          <w:color w:val="333333"/>
          <w:sz w:val="24"/>
          <w:szCs w:val="24"/>
        </w:rPr>
      </w:pPr>
      <w:r w:rsidRPr="002001B2">
        <w:rPr>
          <w:rFonts w:ascii="Times New Roman" w:eastAsia="Times New Roman" w:hAnsi="Times New Roman" w:cs="Times New Roman"/>
          <w:color w:val="333333"/>
          <w:sz w:val="24"/>
          <w:szCs w:val="24"/>
        </w:rPr>
        <w:t>урок изучения нового;</w:t>
      </w:r>
    </w:p>
    <w:p w:rsidR="00D51B69" w:rsidRPr="002001B2" w:rsidRDefault="00D51B69" w:rsidP="00676956">
      <w:pPr>
        <w:numPr>
          <w:ilvl w:val="0"/>
          <w:numId w:val="49"/>
        </w:numPr>
        <w:spacing w:after="0" w:line="240" w:lineRule="auto"/>
        <w:ind w:left="0" w:firstLine="426"/>
        <w:jc w:val="both"/>
        <w:rPr>
          <w:rFonts w:ascii="Times New Roman" w:eastAsia="Times New Roman" w:hAnsi="Times New Roman" w:cs="Times New Roman"/>
          <w:color w:val="333333"/>
          <w:sz w:val="24"/>
          <w:szCs w:val="24"/>
        </w:rPr>
      </w:pPr>
      <w:r w:rsidRPr="002001B2">
        <w:rPr>
          <w:rFonts w:ascii="Times New Roman" w:eastAsia="Times New Roman" w:hAnsi="Times New Roman" w:cs="Times New Roman"/>
          <w:color w:val="333333"/>
          <w:sz w:val="24"/>
          <w:szCs w:val="24"/>
        </w:rPr>
        <w:t>урок закрепления;</w:t>
      </w:r>
    </w:p>
    <w:p w:rsidR="00D51B69" w:rsidRPr="002001B2" w:rsidRDefault="00D51B69" w:rsidP="00676956">
      <w:pPr>
        <w:numPr>
          <w:ilvl w:val="0"/>
          <w:numId w:val="49"/>
        </w:numPr>
        <w:spacing w:after="0" w:line="240" w:lineRule="auto"/>
        <w:ind w:left="0" w:firstLine="426"/>
        <w:jc w:val="both"/>
        <w:rPr>
          <w:rFonts w:ascii="Times New Roman" w:eastAsia="Times New Roman" w:hAnsi="Times New Roman" w:cs="Times New Roman"/>
          <w:color w:val="333333"/>
          <w:sz w:val="24"/>
          <w:szCs w:val="24"/>
        </w:rPr>
      </w:pPr>
      <w:r w:rsidRPr="002001B2">
        <w:rPr>
          <w:rFonts w:ascii="Times New Roman" w:eastAsia="Times New Roman" w:hAnsi="Times New Roman" w:cs="Times New Roman"/>
          <w:color w:val="333333"/>
          <w:sz w:val="24"/>
          <w:szCs w:val="24"/>
        </w:rPr>
        <w:t>урок комплексного применения ЗУН обучающихся</w:t>
      </w:r>
    </w:p>
    <w:p w:rsidR="00D51B69" w:rsidRPr="002001B2" w:rsidRDefault="00D51B69" w:rsidP="00676956">
      <w:pPr>
        <w:numPr>
          <w:ilvl w:val="0"/>
          <w:numId w:val="49"/>
        </w:numPr>
        <w:spacing w:after="0" w:line="240" w:lineRule="auto"/>
        <w:ind w:left="0" w:firstLine="426"/>
        <w:jc w:val="both"/>
        <w:rPr>
          <w:rFonts w:ascii="Times New Roman" w:eastAsia="Times New Roman" w:hAnsi="Times New Roman" w:cs="Times New Roman"/>
          <w:color w:val="333333"/>
          <w:sz w:val="24"/>
          <w:szCs w:val="24"/>
        </w:rPr>
      </w:pPr>
      <w:r w:rsidRPr="002001B2">
        <w:rPr>
          <w:rFonts w:ascii="Times New Roman" w:eastAsia="Times New Roman" w:hAnsi="Times New Roman" w:cs="Times New Roman"/>
          <w:color w:val="333333"/>
          <w:sz w:val="24"/>
          <w:szCs w:val="24"/>
        </w:rPr>
        <w:t>урок обобщения и систематизации знаний;</w:t>
      </w:r>
    </w:p>
    <w:p w:rsidR="00D51B69" w:rsidRPr="002001B2" w:rsidRDefault="00D51B69" w:rsidP="00676956">
      <w:pPr>
        <w:numPr>
          <w:ilvl w:val="0"/>
          <w:numId w:val="49"/>
        </w:numPr>
        <w:spacing w:after="0" w:line="240" w:lineRule="auto"/>
        <w:ind w:left="0" w:firstLine="426"/>
        <w:jc w:val="both"/>
        <w:rPr>
          <w:rFonts w:ascii="Times New Roman" w:eastAsia="Times New Roman" w:hAnsi="Times New Roman" w:cs="Times New Roman"/>
          <w:color w:val="333333"/>
          <w:sz w:val="24"/>
          <w:szCs w:val="24"/>
        </w:rPr>
      </w:pPr>
      <w:r w:rsidRPr="002001B2">
        <w:rPr>
          <w:rFonts w:ascii="Times New Roman" w:eastAsia="Times New Roman" w:hAnsi="Times New Roman" w:cs="Times New Roman"/>
          <w:color w:val="333333"/>
          <w:sz w:val="24"/>
          <w:szCs w:val="24"/>
        </w:rPr>
        <w:t>урок проверки и коррекции знаний, умений, навыков;</w:t>
      </w:r>
    </w:p>
    <w:p w:rsidR="00D51B69" w:rsidRPr="002001B2" w:rsidRDefault="00D51B69" w:rsidP="00676956">
      <w:pPr>
        <w:numPr>
          <w:ilvl w:val="0"/>
          <w:numId w:val="49"/>
        </w:numPr>
        <w:tabs>
          <w:tab w:val="clear" w:pos="720"/>
          <w:tab w:val="num" w:pos="0"/>
        </w:tabs>
        <w:spacing w:after="0" w:line="240" w:lineRule="auto"/>
        <w:ind w:left="0" w:firstLine="426"/>
        <w:jc w:val="both"/>
        <w:rPr>
          <w:rFonts w:ascii="Times New Roman" w:eastAsia="Times New Roman" w:hAnsi="Times New Roman" w:cs="Times New Roman"/>
          <w:color w:val="333333"/>
          <w:sz w:val="24"/>
          <w:szCs w:val="24"/>
        </w:rPr>
      </w:pPr>
      <w:r w:rsidRPr="002001B2">
        <w:rPr>
          <w:rFonts w:ascii="Times New Roman" w:eastAsia="Times New Roman" w:hAnsi="Times New Roman" w:cs="Times New Roman"/>
          <w:color w:val="333333"/>
          <w:sz w:val="24"/>
          <w:szCs w:val="24"/>
        </w:rPr>
        <w:t>комбинированный урок.</w:t>
      </w:r>
    </w:p>
    <w:p w:rsidR="0089430E" w:rsidRDefault="00D51B69" w:rsidP="002001B2">
      <w:pPr>
        <w:spacing w:after="0" w:line="240" w:lineRule="auto"/>
        <w:jc w:val="both"/>
        <w:rPr>
          <w:rFonts w:ascii="Times New Roman" w:eastAsia="Times New Roman" w:hAnsi="Times New Roman" w:cs="Times New Roman"/>
          <w:color w:val="333333"/>
          <w:sz w:val="24"/>
          <w:szCs w:val="24"/>
        </w:rPr>
      </w:pPr>
      <w:r w:rsidRPr="002001B2">
        <w:rPr>
          <w:rFonts w:ascii="Times New Roman" w:eastAsia="Times New Roman" w:hAnsi="Times New Roman" w:cs="Times New Roman"/>
          <w:color w:val="333333"/>
          <w:sz w:val="24"/>
          <w:szCs w:val="24"/>
        </w:rPr>
        <w:t xml:space="preserve">Исходя из общей идеи современных научных представлений об учебном занятии, его содержательная цель носит триединый характер и состоит из трех взаимосвязанных аспектов: </w:t>
      </w:r>
    </w:p>
    <w:p w:rsidR="0089430E" w:rsidRDefault="0089430E" w:rsidP="002001B2">
      <w:pPr>
        <w:spacing w:after="0" w:line="240" w:lineRule="auto"/>
        <w:jc w:val="both"/>
        <w:rPr>
          <w:rFonts w:ascii="Times New Roman" w:eastAsia="Times New Roman" w:hAnsi="Times New Roman" w:cs="Times New Roman"/>
          <w:color w:val="333333"/>
          <w:sz w:val="24"/>
          <w:szCs w:val="24"/>
        </w:rPr>
      </w:pPr>
    </w:p>
    <w:p w:rsidR="0089430E" w:rsidRDefault="0089430E" w:rsidP="002001B2">
      <w:pPr>
        <w:spacing w:after="0" w:line="240" w:lineRule="auto"/>
        <w:jc w:val="both"/>
        <w:rPr>
          <w:rFonts w:ascii="Times New Roman" w:eastAsia="Times New Roman" w:hAnsi="Times New Roman" w:cs="Times New Roman"/>
          <w:color w:val="333333"/>
          <w:sz w:val="24"/>
          <w:szCs w:val="24"/>
        </w:rPr>
      </w:pPr>
    </w:p>
    <w:p w:rsidR="00F47E06" w:rsidRDefault="00F47E06" w:rsidP="002001B2">
      <w:pPr>
        <w:spacing w:after="0" w:line="240" w:lineRule="auto"/>
        <w:jc w:val="both"/>
        <w:rPr>
          <w:rFonts w:ascii="Times New Roman" w:eastAsia="Times New Roman" w:hAnsi="Times New Roman" w:cs="Times New Roman"/>
          <w:color w:val="333333"/>
          <w:sz w:val="24"/>
          <w:szCs w:val="24"/>
        </w:rPr>
      </w:pPr>
    </w:p>
    <w:p w:rsidR="00D51B69" w:rsidRPr="002001B2" w:rsidRDefault="00D51B69" w:rsidP="002001B2">
      <w:pPr>
        <w:spacing w:after="0" w:line="240" w:lineRule="auto"/>
        <w:jc w:val="both"/>
        <w:rPr>
          <w:rFonts w:ascii="Times New Roman" w:eastAsia="Times New Roman" w:hAnsi="Times New Roman" w:cs="Times New Roman"/>
          <w:color w:val="333333"/>
          <w:sz w:val="24"/>
          <w:szCs w:val="24"/>
        </w:rPr>
      </w:pPr>
      <w:r w:rsidRPr="002001B2">
        <w:rPr>
          <w:rFonts w:ascii="Times New Roman" w:eastAsia="Times New Roman" w:hAnsi="Times New Roman" w:cs="Times New Roman"/>
          <w:color w:val="333333"/>
          <w:sz w:val="24"/>
          <w:szCs w:val="24"/>
        </w:rPr>
        <w:t>познавательного, развивающего и воспитательного, которые отражаются в цели по содержанию учебного материала.</w:t>
      </w:r>
    </w:p>
    <w:p w:rsidR="00D51B69" w:rsidRDefault="00D51B69" w:rsidP="002001B2">
      <w:pPr>
        <w:spacing w:after="0" w:line="240" w:lineRule="auto"/>
        <w:jc w:val="both"/>
        <w:rPr>
          <w:rFonts w:ascii="Times New Roman" w:eastAsia="Times New Roman" w:hAnsi="Times New Roman" w:cs="Times New Roman"/>
          <w:color w:val="333333"/>
          <w:sz w:val="24"/>
          <w:szCs w:val="24"/>
        </w:rPr>
      </w:pPr>
      <w:r w:rsidRPr="002001B2">
        <w:rPr>
          <w:rFonts w:ascii="Times New Roman" w:eastAsia="Times New Roman" w:hAnsi="Times New Roman" w:cs="Times New Roman"/>
          <w:color w:val="333333"/>
          <w:sz w:val="24"/>
          <w:szCs w:val="24"/>
        </w:rPr>
        <w:t>Каждый из названных типов уроков в зависимости от характера деятельности преподавателя и обучающихся и используемых источников знаний подразделяется на уроки различного вида. При этом вид урока определяется основным методом организации взаимосвязанной деятельности преподавателя и обучающихся и преобладающим на данном уроке источником знаний.</w:t>
      </w:r>
    </w:p>
    <w:p w:rsidR="00676956" w:rsidRPr="002001B2" w:rsidRDefault="00676956" w:rsidP="002001B2">
      <w:pPr>
        <w:spacing w:after="0" w:line="240" w:lineRule="auto"/>
        <w:jc w:val="both"/>
        <w:rPr>
          <w:rFonts w:ascii="Times New Roman" w:eastAsia="Times New Roman" w:hAnsi="Times New Roman" w:cs="Times New Roman"/>
          <w:color w:val="333333"/>
          <w:sz w:val="24"/>
          <w:szCs w:val="24"/>
        </w:rPr>
      </w:pPr>
    </w:p>
    <w:tbl>
      <w:tblPr>
        <w:tblW w:w="10065" w:type="dxa"/>
        <w:tblInd w:w="5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410"/>
        <w:gridCol w:w="4020"/>
        <w:gridCol w:w="3635"/>
      </w:tblGrid>
      <w:tr w:rsidR="00D51B69" w:rsidRPr="002001B2" w:rsidTr="00676956">
        <w:tc>
          <w:tcPr>
            <w:tcW w:w="2410" w:type="dxa"/>
            <w:tcBorders>
              <w:top w:val="outset" w:sz="6" w:space="0" w:color="auto"/>
              <w:left w:val="outset" w:sz="6" w:space="0" w:color="auto"/>
              <w:bottom w:val="outset" w:sz="6" w:space="0" w:color="auto"/>
              <w:right w:val="outset" w:sz="6" w:space="0" w:color="auto"/>
            </w:tcBorders>
            <w:shd w:val="clear" w:color="auto" w:fill="auto"/>
            <w:tcMar>
              <w:top w:w="54" w:type="dxa"/>
              <w:left w:w="54" w:type="dxa"/>
              <w:bottom w:w="54" w:type="dxa"/>
              <w:right w:w="54" w:type="dxa"/>
            </w:tcMar>
            <w:hideMark/>
          </w:tcPr>
          <w:p w:rsidR="00D51B69" w:rsidRPr="002001B2" w:rsidRDefault="00D51B69" w:rsidP="002001B2">
            <w:pPr>
              <w:spacing w:after="0" w:line="240" w:lineRule="auto"/>
              <w:jc w:val="center"/>
              <w:rPr>
                <w:rFonts w:ascii="Times New Roman" w:eastAsia="Times New Roman" w:hAnsi="Times New Roman" w:cs="Times New Roman"/>
                <w:b/>
                <w:sz w:val="24"/>
                <w:szCs w:val="24"/>
              </w:rPr>
            </w:pPr>
            <w:r w:rsidRPr="002001B2">
              <w:rPr>
                <w:rFonts w:ascii="Times New Roman" w:eastAsia="Times New Roman" w:hAnsi="Times New Roman" w:cs="Times New Roman"/>
                <w:b/>
                <w:sz w:val="24"/>
                <w:szCs w:val="24"/>
              </w:rPr>
              <w:t>Типы уроков</w:t>
            </w:r>
          </w:p>
        </w:tc>
        <w:tc>
          <w:tcPr>
            <w:tcW w:w="4020" w:type="dxa"/>
            <w:tcBorders>
              <w:top w:val="outset" w:sz="6" w:space="0" w:color="auto"/>
              <w:left w:val="outset" w:sz="6" w:space="0" w:color="auto"/>
              <w:bottom w:val="outset" w:sz="6" w:space="0" w:color="auto"/>
              <w:right w:val="outset" w:sz="6" w:space="0" w:color="auto"/>
            </w:tcBorders>
            <w:shd w:val="clear" w:color="auto" w:fill="auto"/>
            <w:tcMar>
              <w:top w:w="54" w:type="dxa"/>
              <w:left w:w="54" w:type="dxa"/>
              <w:bottom w:w="54" w:type="dxa"/>
              <w:right w:w="54" w:type="dxa"/>
            </w:tcMar>
            <w:hideMark/>
          </w:tcPr>
          <w:p w:rsidR="00D51B69" w:rsidRPr="002001B2" w:rsidRDefault="00D51B69" w:rsidP="002001B2">
            <w:pPr>
              <w:spacing w:after="0" w:line="240" w:lineRule="auto"/>
              <w:jc w:val="center"/>
              <w:rPr>
                <w:rFonts w:ascii="Times New Roman" w:eastAsia="Times New Roman" w:hAnsi="Times New Roman" w:cs="Times New Roman"/>
                <w:b/>
                <w:sz w:val="24"/>
                <w:szCs w:val="24"/>
              </w:rPr>
            </w:pPr>
            <w:r w:rsidRPr="002001B2">
              <w:rPr>
                <w:rFonts w:ascii="Times New Roman" w:eastAsia="Times New Roman" w:hAnsi="Times New Roman" w:cs="Times New Roman"/>
                <w:b/>
                <w:sz w:val="24"/>
                <w:szCs w:val="24"/>
              </w:rPr>
              <w:t>Виды уроков</w:t>
            </w:r>
          </w:p>
        </w:tc>
        <w:tc>
          <w:tcPr>
            <w:tcW w:w="3635" w:type="dxa"/>
            <w:tcBorders>
              <w:top w:val="outset" w:sz="6" w:space="0" w:color="auto"/>
              <w:left w:val="outset" w:sz="6" w:space="0" w:color="auto"/>
              <w:bottom w:val="outset" w:sz="6" w:space="0" w:color="auto"/>
              <w:right w:val="outset" w:sz="6" w:space="0" w:color="auto"/>
            </w:tcBorders>
            <w:shd w:val="clear" w:color="auto" w:fill="auto"/>
            <w:tcMar>
              <w:top w:w="54" w:type="dxa"/>
              <w:left w:w="54" w:type="dxa"/>
              <w:bottom w:w="54" w:type="dxa"/>
              <w:right w:w="54" w:type="dxa"/>
            </w:tcMar>
            <w:hideMark/>
          </w:tcPr>
          <w:p w:rsidR="00D51B69" w:rsidRPr="002001B2" w:rsidRDefault="00D51B69" w:rsidP="002001B2">
            <w:pPr>
              <w:spacing w:after="0" w:line="240" w:lineRule="auto"/>
              <w:jc w:val="center"/>
              <w:rPr>
                <w:rFonts w:ascii="Times New Roman" w:eastAsia="Times New Roman" w:hAnsi="Times New Roman" w:cs="Times New Roman"/>
                <w:b/>
                <w:sz w:val="24"/>
                <w:szCs w:val="24"/>
              </w:rPr>
            </w:pPr>
            <w:r w:rsidRPr="002001B2">
              <w:rPr>
                <w:rFonts w:ascii="Times New Roman" w:eastAsia="Times New Roman" w:hAnsi="Times New Roman" w:cs="Times New Roman"/>
                <w:b/>
                <w:sz w:val="24"/>
                <w:szCs w:val="24"/>
              </w:rPr>
              <w:t>Цели</w:t>
            </w:r>
          </w:p>
        </w:tc>
      </w:tr>
      <w:tr w:rsidR="00D51B69" w:rsidRPr="002001B2" w:rsidTr="00676956">
        <w:tc>
          <w:tcPr>
            <w:tcW w:w="2410" w:type="dxa"/>
            <w:tcBorders>
              <w:top w:val="outset" w:sz="6" w:space="0" w:color="auto"/>
              <w:left w:val="outset" w:sz="6" w:space="0" w:color="auto"/>
              <w:bottom w:val="outset" w:sz="6" w:space="0" w:color="auto"/>
              <w:right w:val="outset" w:sz="6" w:space="0" w:color="auto"/>
            </w:tcBorders>
            <w:shd w:val="clear" w:color="auto" w:fill="auto"/>
            <w:tcMar>
              <w:top w:w="54" w:type="dxa"/>
              <w:left w:w="54" w:type="dxa"/>
              <w:bottom w:w="54" w:type="dxa"/>
              <w:right w:w="54" w:type="dxa"/>
            </w:tcMar>
            <w:hideMark/>
          </w:tcPr>
          <w:p w:rsidR="00D51B69" w:rsidRPr="002001B2" w:rsidRDefault="00D51B69" w:rsidP="002001B2">
            <w:pPr>
              <w:spacing w:after="0" w:line="240" w:lineRule="auto"/>
              <w:rPr>
                <w:rFonts w:ascii="Times New Roman" w:eastAsia="Times New Roman" w:hAnsi="Times New Roman" w:cs="Times New Roman"/>
                <w:sz w:val="24"/>
                <w:szCs w:val="24"/>
              </w:rPr>
            </w:pPr>
            <w:r w:rsidRPr="002001B2">
              <w:rPr>
                <w:rFonts w:ascii="Times New Roman" w:eastAsia="Times New Roman" w:hAnsi="Times New Roman" w:cs="Times New Roman"/>
                <w:sz w:val="24"/>
                <w:szCs w:val="24"/>
              </w:rPr>
              <w:t>Урок изучения нового</w:t>
            </w:r>
          </w:p>
          <w:p w:rsidR="00D51B69" w:rsidRPr="002001B2" w:rsidRDefault="00D51B69" w:rsidP="002001B2">
            <w:pPr>
              <w:spacing w:after="0" w:line="240" w:lineRule="auto"/>
              <w:rPr>
                <w:rFonts w:ascii="Times New Roman" w:eastAsia="Times New Roman" w:hAnsi="Times New Roman" w:cs="Times New Roman"/>
                <w:sz w:val="24"/>
                <w:szCs w:val="24"/>
              </w:rPr>
            </w:pPr>
            <w:r w:rsidRPr="002001B2">
              <w:rPr>
                <w:rFonts w:ascii="Times New Roman" w:eastAsia="Times New Roman" w:hAnsi="Times New Roman" w:cs="Times New Roman"/>
                <w:sz w:val="24"/>
                <w:szCs w:val="24"/>
              </w:rPr>
              <w:t> </w:t>
            </w:r>
          </w:p>
        </w:tc>
        <w:tc>
          <w:tcPr>
            <w:tcW w:w="4020" w:type="dxa"/>
            <w:tcBorders>
              <w:top w:val="outset" w:sz="6" w:space="0" w:color="auto"/>
              <w:left w:val="outset" w:sz="6" w:space="0" w:color="auto"/>
              <w:bottom w:val="outset" w:sz="6" w:space="0" w:color="auto"/>
              <w:right w:val="outset" w:sz="6" w:space="0" w:color="auto"/>
            </w:tcBorders>
            <w:shd w:val="clear" w:color="auto" w:fill="auto"/>
            <w:tcMar>
              <w:top w:w="54" w:type="dxa"/>
              <w:left w:w="54" w:type="dxa"/>
              <w:bottom w:w="54" w:type="dxa"/>
              <w:right w:w="54" w:type="dxa"/>
            </w:tcMar>
            <w:hideMark/>
          </w:tcPr>
          <w:p w:rsidR="00D51B69" w:rsidRPr="002001B2" w:rsidRDefault="00D51B69" w:rsidP="002001B2">
            <w:pPr>
              <w:spacing w:after="0" w:line="240" w:lineRule="auto"/>
              <w:rPr>
                <w:rFonts w:ascii="Times New Roman" w:eastAsia="Times New Roman" w:hAnsi="Times New Roman" w:cs="Times New Roman"/>
                <w:sz w:val="24"/>
                <w:szCs w:val="24"/>
              </w:rPr>
            </w:pPr>
            <w:r w:rsidRPr="002001B2">
              <w:rPr>
                <w:rFonts w:ascii="Times New Roman" w:eastAsia="Times New Roman" w:hAnsi="Times New Roman" w:cs="Times New Roman"/>
                <w:sz w:val="24"/>
                <w:szCs w:val="24"/>
              </w:rPr>
              <w:t>лекция, экскурсия, исследовательская работа, практическое занятие.</w:t>
            </w:r>
          </w:p>
        </w:tc>
        <w:tc>
          <w:tcPr>
            <w:tcW w:w="3635" w:type="dxa"/>
            <w:tcBorders>
              <w:top w:val="outset" w:sz="6" w:space="0" w:color="auto"/>
              <w:left w:val="outset" w:sz="6" w:space="0" w:color="auto"/>
              <w:bottom w:val="outset" w:sz="6" w:space="0" w:color="auto"/>
              <w:right w:val="outset" w:sz="6" w:space="0" w:color="auto"/>
            </w:tcBorders>
            <w:shd w:val="clear" w:color="auto" w:fill="auto"/>
            <w:tcMar>
              <w:top w:w="54" w:type="dxa"/>
              <w:left w:w="54" w:type="dxa"/>
              <w:bottom w:w="54" w:type="dxa"/>
              <w:right w:w="54" w:type="dxa"/>
            </w:tcMar>
            <w:hideMark/>
          </w:tcPr>
          <w:p w:rsidR="00D51B69" w:rsidRDefault="00D51B69" w:rsidP="002001B2">
            <w:pPr>
              <w:spacing w:after="0" w:line="240" w:lineRule="auto"/>
              <w:rPr>
                <w:rFonts w:ascii="Times New Roman" w:eastAsia="Times New Roman" w:hAnsi="Times New Roman" w:cs="Times New Roman"/>
                <w:sz w:val="24"/>
                <w:szCs w:val="24"/>
              </w:rPr>
            </w:pPr>
            <w:r w:rsidRPr="002001B2">
              <w:rPr>
                <w:rFonts w:ascii="Times New Roman" w:eastAsia="Times New Roman" w:hAnsi="Times New Roman" w:cs="Times New Roman"/>
                <w:sz w:val="24"/>
                <w:szCs w:val="24"/>
              </w:rPr>
              <w:t>Изучение и первичное закрепление новых знаний.</w:t>
            </w:r>
          </w:p>
          <w:p w:rsidR="00676956" w:rsidRPr="002001B2" w:rsidRDefault="00676956" w:rsidP="002001B2">
            <w:pPr>
              <w:spacing w:after="0" w:line="240" w:lineRule="auto"/>
              <w:rPr>
                <w:rFonts w:ascii="Times New Roman" w:eastAsia="Times New Roman" w:hAnsi="Times New Roman" w:cs="Times New Roman"/>
                <w:sz w:val="24"/>
                <w:szCs w:val="24"/>
              </w:rPr>
            </w:pPr>
          </w:p>
        </w:tc>
      </w:tr>
      <w:tr w:rsidR="00D51B69" w:rsidRPr="002001B2" w:rsidTr="00676956">
        <w:tc>
          <w:tcPr>
            <w:tcW w:w="2410" w:type="dxa"/>
            <w:tcBorders>
              <w:top w:val="outset" w:sz="6" w:space="0" w:color="auto"/>
              <w:left w:val="outset" w:sz="6" w:space="0" w:color="auto"/>
              <w:bottom w:val="outset" w:sz="6" w:space="0" w:color="auto"/>
              <w:right w:val="outset" w:sz="6" w:space="0" w:color="auto"/>
            </w:tcBorders>
            <w:shd w:val="clear" w:color="auto" w:fill="auto"/>
            <w:tcMar>
              <w:top w:w="54" w:type="dxa"/>
              <w:left w:w="54" w:type="dxa"/>
              <w:bottom w:w="54" w:type="dxa"/>
              <w:right w:w="54" w:type="dxa"/>
            </w:tcMar>
            <w:hideMark/>
          </w:tcPr>
          <w:p w:rsidR="00D51B69" w:rsidRPr="002001B2" w:rsidRDefault="00D51B69" w:rsidP="002001B2">
            <w:pPr>
              <w:spacing w:after="0" w:line="240" w:lineRule="auto"/>
              <w:rPr>
                <w:rFonts w:ascii="Times New Roman" w:eastAsia="Times New Roman" w:hAnsi="Times New Roman" w:cs="Times New Roman"/>
                <w:sz w:val="24"/>
                <w:szCs w:val="24"/>
              </w:rPr>
            </w:pPr>
            <w:r w:rsidRPr="002001B2">
              <w:rPr>
                <w:rFonts w:ascii="Times New Roman" w:eastAsia="Times New Roman" w:hAnsi="Times New Roman" w:cs="Times New Roman"/>
                <w:sz w:val="24"/>
                <w:szCs w:val="24"/>
              </w:rPr>
              <w:t>Урок закрепления знаний.</w:t>
            </w:r>
          </w:p>
        </w:tc>
        <w:tc>
          <w:tcPr>
            <w:tcW w:w="4020" w:type="dxa"/>
            <w:tcBorders>
              <w:top w:val="outset" w:sz="6" w:space="0" w:color="auto"/>
              <w:left w:val="outset" w:sz="6" w:space="0" w:color="auto"/>
              <w:bottom w:val="outset" w:sz="6" w:space="0" w:color="auto"/>
              <w:right w:val="outset" w:sz="6" w:space="0" w:color="auto"/>
            </w:tcBorders>
            <w:shd w:val="clear" w:color="auto" w:fill="auto"/>
            <w:tcMar>
              <w:top w:w="54" w:type="dxa"/>
              <w:left w:w="54" w:type="dxa"/>
              <w:bottom w:w="54" w:type="dxa"/>
              <w:right w:w="54" w:type="dxa"/>
            </w:tcMar>
            <w:hideMark/>
          </w:tcPr>
          <w:p w:rsidR="00D51B69" w:rsidRPr="002001B2" w:rsidRDefault="00D51B69" w:rsidP="002001B2">
            <w:pPr>
              <w:spacing w:after="0" w:line="240" w:lineRule="auto"/>
              <w:rPr>
                <w:rFonts w:ascii="Times New Roman" w:eastAsia="Times New Roman" w:hAnsi="Times New Roman" w:cs="Times New Roman"/>
                <w:sz w:val="24"/>
                <w:szCs w:val="24"/>
              </w:rPr>
            </w:pPr>
            <w:r w:rsidRPr="002001B2">
              <w:rPr>
                <w:rFonts w:ascii="Times New Roman" w:eastAsia="Times New Roman" w:hAnsi="Times New Roman" w:cs="Times New Roman"/>
                <w:sz w:val="24"/>
                <w:szCs w:val="24"/>
              </w:rPr>
              <w:t>практическое занятие, экскурсия, лабораторная работа, собеседование, консультация.</w:t>
            </w:r>
          </w:p>
        </w:tc>
        <w:tc>
          <w:tcPr>
            <w:tcW w:w="3635" w:type="dxa"/>
            <w:tcBorders>
              <w:top w:val="outset" w:sz="6" w:space="0" w:color="auto"/>
              <w:left w:val="outset" w:sz="6" w:space="0" w:color="auto"/>
              <w:bottom w:val="outset" w:sz="6" w:space="0" w:color="auto"/>
              <w:right w:val="outset" w:sz="6" w:space="0" w:color="auto"/>
            </w:tcBorders>
            <w:shd w:val="clear" w:color="auto" w:fill="auto"/>
            <w:tcMar>
              <w:top w:w="54" w:type="dxa"/>
              <w:left w:w="54" w:type="dxa"/>
              <w:bottom w:w="54" w:type="dxa"/>
              <w:right w:w="54" w:type="dxa"/>
            </w:tcMar>
            <w:hideMark/>
          </w:tcPr>
          <w:p w:rsidR="00D51B69" w:rsidRPr="002001B2" w:rsidRDefault="00D51B69" w:rsidP="002001B2">
            <w:pPr>
              <w:spacing w:after="0" w:line="240" w:lineRule="auto"/>
              <w:rPr>
                <w:rFonts w:ascii="Times New Roman" w:eastAsia="Times New Roman" w:hAnsi="Times New Roman" w:cs="Times New Roman"/>
                <w:sz w:val="24"/>
                <w:szCs w:val="24"/>
              </w:rPr>
            </w:pPr>
            <w:r w:rsidRPr="002001B2">
              <w:rPr>
                <w:rFonts w:ascii="Times New Roman" w:eastAsia="Times New Roman" w:hAnsi="Times New Roman" w:cs="Times New Roman"/>
                <w:sz w:val="24"/>
                <w:szCs w:val="24"/>
              </w:rPr>
              <w:t>Имеет целью выработку умений по применению знаний.</w:t>
            </w:r>
          </w:p>
        </w:tc>
      </w:tr>
      <w:tr w:rsidR="00D51B69" w:rsidRPr="002001B2" w:rsidTr="00676956">
        <w:trPr>
          <w:trHeight w:val="814"/>
        </w:trPr>
        <w:tc>
          <w:tcPr>
            <w:tcW w:w="2410" w:type="dxa"/>
            <w:tcBorders>
              <w:top w:val="outset" w:sz="6" w:space="0" w:color="auto"/>
              <w:left w:val="outset" w:sz="6" w:space="0" w:color="auto"/>
              <w:bottom w:val="outset" w:sz="6" w:space="0" w:color="auto"/>
              <w:right w:val="outset" w:sz="6" w:space="0" w:color="auto"/>
            </w:tcBorders>
            <w:shd w:val="clear" w:color="auto" w:fill="auto"/>
            <w:tcMar>
              <w:top w:w="54" w:type="dxa"/>
              <w:left w:w="54" w:type="dxa"/>
              <w:bottom w:w="54" w:type="dxa"/>
              <w:right w:w="54" w:type="dxa"/>
            </w:tcMar>
            <w:hideMark/>
          </w:tcPr>
          <w:p w:rsidR="00D51B69" w:rsidRPr="002001B2" w:rsidRDefault="00D51B69" w:rsidP="002001B2">
            <w:pPr>
              <w:spacing w:after="0" w:line="240" w:lineRule="auto"/>
              <w:rPr>
                <w:rFonts w:ascii="Times New Roman" w:eastAsia="Times New Roman" w:hAnsi="Times New Roman" w:cs="Times New Roman"/>
                <w:sz w:val="24"/>
                <w:szCs w:val="24"/>
              </w:rPr>
            </w:pPr>
            <w:r w:rsidRPr="002001B2">
              <w:rPr>
                <w:rFonts w:ascii="Times New Roman" w:eastAsia="Times New Roman" w:hAnsi="Times New Roman" w:cs="Times New Roman"/>
                <w:sz w:val="24"/>
                <w:szCs w:val="24"/>
              </w:rPr>
              <w:t>Урок комплексного применения знаний.</w:t>
            </w:r>
          </w:p>
        </w:tc>
        <w:tc>
          <w:tcPr>
            <w:tcW w:w="4020" w:type="dxa"/>
            <w:tcBorders>
              <w:top w:val="outset" w:sz="6" w:space="0" w:color="auto"/>
              <w:left w:val="outset" w:sz="6" w:space="0" w:color="auto"/>
              <w:bottom w:val="outset" w:sz="6" w:space="0" w:color="auto"/>
              <w:right w:val="outset" w:sz="6" w:space="0" w:color="auto"/>
            </w:tcBorders>
            <w:shd w:val="clear" w:color="auto" w:fill="auto"/>
            <w:tcMar>
              <w:top w:w="54" w:type="dxa"/>
              <w:left w:w="54" w:type="dxa"/>
              <w:bottom w:w="54" w:type="dxa"/>
              <w:right w:w="54" w:type="dxa"/>
            </w:tcMar>
            <w:hideMark/>
          </w:tcPr>
          <w:p w:rsidR="00D51B69" w:rsidRPr="002001B2" w:rsidRDefault="00D51B69" w:rsidP="002001B2">
            <w:pPr>
              <w:spacing w:after="0" w:line="240" w:lineRule="auto"/>
              <w:rPr>
                <w:rFonts w:ascii="Times New Roman" w:eastAsia="Times New Roman" w:hAnsi="Times New Roman" w:cs="Times New Roman"/>
                <w:sz w:val="24"/>
                <w:szCs w:val="24"/>
              </w:rPr>
            </w:pPr>
            <w:r w:rsidRPr="002001B2">
              <w:rPr>
                <w:rFonts w:ascii="Times New Roman" w:eastAsia="Times New Roman" w:hAnsi="Times New Roman" w:cs="Times New Roman"/>
                <w:sz w:val="24"/>
                <w:szCs w:val="24"/>
              </w:rPr>
              <w:t>практическое занятие, лабораторная работа, семинар</w:t>
            </w:r>
          </w:p>
        </w:tc>
        <w:tc>
          <w:tcPr>
            <w:tcW w:w="3635" w:type="dxa"/>
            <w:tcBorders>
              <w:top w:val="outset" w:sz="6" w:space="0" w:color="auto"/>
              <w:left w:val="outset" w:sz="6" w:space="0" w:color="auto"/>
              <w:bottom w:val="outset" w:sz="6" w:space="0" w:color="auto"/>
              <w:right w:val="outset" w:sz="6" w:space="0" w:color="auto"/>
            </w:tcBorders>
            <w:shd w:val="clear" w:color="auto" w:fill="auto"/>
            <w:tcMar>
              <w:top w:w="54" w:type="dxa"/>
              <w:left w:w="54" w:type="dxa"/>
              <w:bottom w:w="54" w:type="dxa"/>
              <w:right w:w="54" w:type="dxa"/>
            </w:tcMar>
            <w:hideMark/>
          </w:tcPr>
          <w:p w:rsidR="00D51B69" w:rsidRPr="002001B2" w:rsidRDefault="00D51B69" w:rsidP="002001B2">
            <w:pPr>
              <w:spacing w:after="0" w:line="240" w:lineRule="auto"/>
              <w:rPr>
                <w:rFonts w:ascii="Times New Roman" w:eastAsia="Times New Roman" w:hAnsi="Times New Roman" w:cs="Times New Roman"/>
                <w:sz w:val="24"/>
                <w:szCs w:val="24"/>
              </w:rPr>
            </w:pPr>
            <w:r w:rsidRPr="002001B2">
              <w:rPr>
                <w:rFonts w:ascii="Times New Roman" w:eastAsia="Times New Roman" w:hAnsi="Times New Roman" w:cs="Times New Roman"/>
                <w:sz w:val="24"/>
                <w:szCs w:val="24"/>
              </w:rPr>
              <w:t>Имеет целью выработку умений самостоятельно применять знания в комплексе, в новых условиях.</w:t>
            </w:r>
          </w:p>
        </w:tc>
      </w:tr>
      <w:tr w:rsidR="00D51B69" w:rsidRPr="002001B2" w:rsidTr="00676956">
        <w:trPr>
          <w:trHeight w:val="729"/>
        </w:trPr>
        <w:tc>
          <w:tcPr>
            <w:tcW w:w="2410" w:type="dxa"/>
            <w:tcBorders>
              <w:top w:val="outset" w:sz="6" w:space="0" w:color="auto"/>
              <w:left w:val="outset" w:sz="6" w:space="0" w:color="auto"/>
              <w:bottom w:val="outset" w:sz="6" w:space="0" w:color="auto"/>
              <w:right w:val="outset" w:sz="6" w:space="0" w:color="auto"/>
            </w:tcBorders>
            <w:shd w:val="clear" w:color="auto" w:fill="auto"/>
            <w:tcMar>
              <w:top w:w="54" w:type="dxa"/>
              <w:left w:w="54" w:type="dxa"/>
              <w:bottom w:w="54" w:type="dxa"/>
              <w:right w:w="54" w:type="dxa"/>
            </w:tcMar>
            <w:hideMark/>
          </w:tcPr>
          <w:p w:rsidR="00D51B69" w:rsidRPr="002001B2" w:rsidRDefault="00D51B69" w:rsidP="002001B2">
            <w:pPr>
              <w:spacing w:after="0" w:line="240" w:lineRule="auto"/>
              <w:rPr>
                <w:rFonts w:ascii="Times New Roman" w:eastAsia="Times New Roman" w:hAnsi="Times New Roman" w:cs="Times New Roman"/>
                <w:sz w:val="24"/>
                <w:szCs w:val="24"/>
              </w:rPr>
            </w:pPr>
            <w:r w:rsidRPr="002001B2">
              <w:rPr>
                <w:rFonts w:ascii="Times New Roman" w:eastAsia="Times New Roman" w:hAnsi="Times New Roman" w:cs="Times New Roman"/>
                <w:sz w:val="24"/>
                <w:szCs w:val="24"/>
              </w:rPr>
              <w:t>Урок обобщения и систематизации знаний.</w:t>
            </w:r>
          </w:p>
        </w:tc>
        <w:tc>
          <w:tcPr>
            <w:tcW w:w="4020" w:type="dxa"/>
            <w:tcBorders>
              <w:top w:val="outset" w:sz="6" w:space="0" w:color="auto"/>
              <w:left w:val="outset" w:sz="6" w:space="0" w:color="auto"/>
              <w:bottom w:val="outset" w:sz="6" w:space="0" w:color="auto"/>
              <w:right w:val="outset" w:sz="6" w:space="0" w:color="auto"/>
            </w:tcBorders>
            <w:shd w:val="clear" w:color="auto" w:fill="auto"/>
            <w:tcMar>
              <w:top w:w="54" w:type="dxa"/>
              <w:left w:w="54" w:type="dxa"/>
              <w:bottom w:w="54" w:type="dxa"/>
              <w:right w:w="54" w:type="dxa"/>
            </w:tcMar>
            <w:hideMark/>
          </w:tcPr>
          <w:p w:rsidR="00D51B69" w:rsidRPr="002001B2" w:rsidRDefault="00D51B69" w:rsidP="002001B2">
            <w:pPr>
              <w:spacing w:after="0" w:line="240" w:lineRule="auto"/>
              <w:rPr>
                <w:rFonts w:ascii="Times New Roman" w:eastAsia="Times New Roman" w:hAnsi="Times New Roman" w:cs="Times New Roman"/>
                <w:sz w:val="24"/>
                <w:szCs w:val="24"/>
              </w:rPr>
            </w:pPr>
            <w:r w:rsidRPr="002001B2">
              <w:rPr>
                <w:rFonts w:ascii="Times New Roman" w:eastAsia="Times New Roman" w:hAnsi="Times New Roman" w:cs="Times New Roman"/>
                <w:sz w:val="24"/>
                <w:szCs w:val="24"/>
              </w:rPr>
              <w:t>семинар, конференция, круглый стол и т.д.</w:t>
            </w:r>
          </w:p>
        </w:tc>
        <w:tc>
          <w:tcPr>
            <w:tcW w:w="3635" w:type="dxa"/>
            <w:tcBorders>
              <w:top w:val="outset" w:sz="6" w:space="0" w:color="auto"/>
              <w:left w:val="outset" w:sz="6" w:space="0" w:color="auto"/>
              <w:bottom w:val="outset" w:sz="6" w:space="0" w:color="auto"/>
              <w:right w:val="outset" w:sz="6" w:space="0" w:color="auto"/>
            </w:tcBorders>
            <w:shd w:val="clear" w:color="auto" w:fill="auto"/>
            <w:tcMar>
              <w:top w:w="54" w:type="dxa"/>
              <w:left w:w="54" w:type="dxa"/>
              <w:bottom w:w="54" w:type="dxa"/>
              <w:right w:w="54" w:type="dxa"/>
            </w:tcMar>
            <w:hideMark/>
          </w:tcPr>
          <w:p w:rsidR="00D51B69" w:rsidRPr="002001B2" w:rsidRDefault="00D51B69" w:rsidP="002001B2">
            <w:pPr>
              <w:spacing w:after="0" w:line="240" w:lineRule="auto"/>
              <w:rPr>
                <w:rFonts w:ascii="Times New Roman" w:eastAsia="Times New Roman" w:hAnsi="Times New Roman" w:cs="Times New Roman"/>
                <w:sz w:val="24"/>
                <w:szCs w:val="24"/>
              </w:rPr>
            </w:pPr>
            <w:r w:rsidRPr="002001B2">
              <w:rPr>
                <w:rFonts w:ascii="Times New Roman" w:eastAsia="Times New Roman" w:hAnsi="Times New Roman" w:cs="Times New Roman"/>
                <w:sz w:val="24"/>
                <w:szCs w:val="24"/>
              </w:rPr>
              <w:t>Имеет целью обобщение единичных знаний в систему.</w:t>
            </w:r>
          </w:p>
        </w:tc>
      </w:tr>
      <w:tr w:rsidR="00D51B69" w:rsidRPr="002001B2" w:rsidTr="00676956">
        <w:tc>
          <w:tcPr>
            <w:tcW w:w="2410" w:type="dxa"/>
            <w:tcBorders>
              <w:top w:val="outset" w:sz="6" w:space="0" w:color="auto"/>
              <w:left w:val="outset" w:sz="6" w:space="0" w:color="auto"/>
              <w:bottom w:val="outset" w:sz="6" w:space="0" w:color="auto"/>
              <w:right w:val="outset" w:sz="6" w:space="0" w:color="auto"/>
            </w:tcBorders>
            <w:shd w:val="clear" w:color="auto" w:fill="auto"/>
            <w:tcMar>
              <w:top w:w="54" w:type="dxa"/>
              <w:left w:w="54" w:type="dxa"/>
              <w:bottom w:w="54" w:type="dxa"/>
              <w:right w:w="54" w:type="dxa"/>
            </w:tcMar>
            <w:hideMark/>
          </w:tcPr>
          <w:p w:rsidR="00D51B69" w:rsidRPr="002001B2" w:rsidRDefault="00D51B69" w:rsidP="002001B2">
            <w:pPr>
              <w:spacing w:after="0" w:line="240" w:lineRule="auto"/>
              <w:rPr>
                <w:rFonts w:ascii="Times New Roman" w:eastAsia="Times New Roman" w:hAnsi="Times New Roman" w:cs="Times New Roman"/>
                <w:sz w:val="24"/>
                <w:szCs w:val="24"/>
              </w:rPr>
            </w:pPr>
            <w:r w:rsidRPr="002001B2">
              <w:rPr>
                <w:rFonts w:ascii="Times New Roman" w:eastAsia="Times New Roman" w:hAnsi="Times New Roman" w:cs="Times New Roman"/>
                <w:sz w:val="24"/>
                <w:szCs w:val="24"/>
              </w:rPr>
              <w:t>Урок контроля, оценки и коррекции знаний.</w:t>
            </w:r>
          </w:p>
        </w:tc>
        <w:tc>
          <w:tcPr>
            <w:tcW w:w="4020" w:type="dxa"/>
            <w:tcBorders>
              <w:top w:val="outset" w:sz="6" w:space="0" w:color="auto"/>
              <w:left w:val="outset" w:sz="6" w:space="0" w:color="auto"/>
              <w:bottom w:val="outset" w:sz="6" w:space="0" w:color="auto"/>
              <w:right w:val="outset" w:sz="6" w:space="0" w:color="auto"/>
            </w:tcBorders>
            <w:shd w:val="clear" w:color="auto" w:fill="auto"/>
            <w:tcMar>
              <w:top w:w="54" w:type="dxa"/>
              <w:left w:w="54" w:type="dxa"/>
              <w:bottom w:w="54" w:type="dxa"/>
              <w:right w:w="54" w:type="dxa"/>
            </w:tcMar>
            <w:hideMark/>
          </w:tcPr>
          <w:p w:rsidR="00D51B69" w:rsidRPr="002001B2" w:rsidRDefault="00D51B69" w:rsidP="002001B2">
            <w:pPr>
              <w:spacing w:after="0" w:line="240" w:lineRule="auto"/>
              <w:rPr>
                <w:rFonts w:ascii="Times New Roman" w:eastAsia="Times New Roman" w:hAnsi="Times New Roman" w:cs="Times New Roman"/>
                <w:sz w:val="24"/>
                <w:szCs w:val="24"/>
              </w:rPr>
            </w:pPr>
            <w:r w:rsidRPr="002001B2">
              <w:rPr>
                <w:rFonts w:ascii="Times New Roman" w:eastAsia="Times New Roman" w:hAnsi="Times New Roman" w:cs="Times New Roman"/>
                <w:sz w:val="24"/>
                <w:szCs w:val="24"/>
              </w:rPr>
              <w:t>контрольная работа, зачет, коллоквиум, смотр знаний</w:t>
            </w:r>
          </w:p>
        </w:tc>
        <w:tc>
          <w:tcPr>
            <w:tcW w:w="3635" w:type="dxa"/>
            <w:tcBorders>
              <w:top w:val="outset" w:sz="6" w:space="0" w:color="auto"/>
              <w:left w:val="outset" w:sz="6" w:space="0" w:color="auto"/>
              <w:bottom w:val="outset" w:sz="6" w:space="0" w:color="auto"/>
              <w:right w:val="outset" w:sz="6" w:space="0" w:color="auto"/>
            </w:tcBorders>
            <w:shd w:val="clear" w:color="auto" w:fill="auto"/>
            <w:tcMar>
              <w:top w:w="54" w:type="dxa"/>
              <w:left w:w="54" w:type="dxa"/>
              <w:bottom w:w="54" w:type="dxa"/>
              <w:right w:w="54" w:type="dxa"/>
            </w:tcMar>
            <w:hideMark/>
          </w:tcPr>
          <w:p w:rsidR="00D51B69" w:rsidRPr="002001B2" w:rsidRDefault="00D51B69" w:rsidP="002001B2">
            <w:pPr>
              <w:spacing w:after="0" w:line="240" w:lineRule="auto"/>
              <w:rPr>
                <w:rFonts w:ascii="Times New Roman" w:eastAsia="Times New Roman" w:hAnsi="Times New Roman" w:cs="Times New Roman"/>
                <w:sz w:val="24"/>
                <w:szCs w:val="24"/>
              </w:rPr>
            </w:pPr>
            <w:r w:rsidRPr="002001B2">
              <w:rPr>
                <w:rFonts w:ascii="Times New Roman" w:eastAsia="Times New Roman" w:hAnsi="Times New Roman" w:cs="Times New Roman"/>
                <w:sz w:val="24"/>
                <w:szCs w:val="24"/>
              </w:rPr>
              <w:t>Имеет целью определить уровень овладения знаниями, умениями и навыками.</w:t>
            </w:r>
          </w:p>
        </w:tc>
      </w:tr>
    </w:tbl>
    <w:p w:rsidR="00D51B69" w:rsidRPr="002001B2" w:rsidRDefault="00D51B69" w:rsidP="002001B2">
      <w:pPr>
        <w:spacing w:after="0" w:line="240" w:lineRule="auto"/>
        <w:jc w:val="both"/>
        <w:rPr>
          <w:rFonts w:ascii="Times New Roman" w:eastAsia="Times New Roman" w:hAnsi="Times New Roman" w:cs="Times New Roman"/>
          <w:color w:val="333333"/>
          <w:sz w:val="24"/>
          <w:szCs w:val="24"/>
        </w:rPr>
      </w:pPr>
    </w:p>
    <w:p w:rsidR="00D51B69" w:rsidRPr="002001B2" w:rsidRDefault="00D51B69" w:rsidP="00676956">
      <w:pPr>
        <w:spacing w:after="0" w:line="240" w:lineRule="auto"/>
        <w:ind w:left="284" w:hanging="284"/>
        <w:jc w:val="both"/>
        <w:rPr>
          <w:rFonts w:ascii="Times New Roman" w:eastAsia="Times New Roman" w:hAnsi="Times New Roman" w:cs="Times New Roman"/>
          <w:color w:val="333333"/>
          <w:sz w:val="24"/>
          <w:szCs w:val="24"/>
        </w:rPr>
      </w:pPr>
      <w:r w:rsidRPr="002001B2">
        <w:rPr>
          <w:rFonts w:ascii="Times New Roman" w:eastAsia="Times New Roman" w:hAnsi="Times New Roman" w:cs="Times New Roman"/>
          <w:color w:val="333333"/>
          <w:sz w:val="24"/>
          <w:szCs w:val="24"/>
        </w:rPr>
        <w:t>Основные этапы подготовки и проведения открытого урока.</w:t>
      </w:r>
    </w:p>
    <w:p w:rsidR="00D51B69" w:rsidRPr="002001B2" w:rsidRDefault="00D51B69" w:rsidP="00676956">
      <w:pPr>
        <w:numPr>
          <w:ilvl w:val="0"/>
          <w:numId w:val="50"/>
        </w:numPr>
        <w:spacing w:after="0" w:line="240" w:lineRule="auto"/>
        <w:ind w:left="284" w:hanging="284"/>
        <w:jc w:val="both"/>
        <w:rPr>
          <w:rFonts w:ascii="Times New Roman" w:eastAsia="Times New Roman" w:hAnsi="Times New Roman" w:cs="Times New Roman"/>
          <w:color w:val="333333"/>
          <w:sz w:val="24"/>
          <w:szCs w:val="24"/>
        </w:rPr>
      </w:pPr>
      <w:r w:rsidRPr="002001B2">
        <w:rPr>
          <w:rFonts w:ascii="Times New Roman" w:eastAsia="Times New Roman" w:hAnsi="Times New Roman" w:cs="Times New Roman"/>
          <w:color w:val="333333"/>
          <w:sz w:val="24"/>
          <w:szCs w:val="24"/>
        </w:rPr>
        <w:t>Выбор темы открытого занятия преподаватель делает самостоятельно, с учетом анализа материала, на котором он сможет лучше показать разработанные им усовершенствования, приемы и методы, организацию учебной деятельности обучающихся на разных этапах занятия.</w:t>
      </w:r>
    </w:p>
    <w:p w:rsidR="00D51B69" w:rsidRPr="002001B2" w:rsidRDefault="00D51B69" w:rsidP="00676956">
      <w:pPr>
        <w:numPr>
          <w:ilvl w:val="0"/>
          <w:numId w:val="50"/>
        </w:numPr>
        <w:spacing w:after="0" w:line="240" w:lineRule="auto"/>
        <w:ind w:left="284" w:hanging="284"/>
        <w:jc w:val="both"/>
        <w:rPr>
          <w:rFonts w:ascii="Times New Roman" w:eastAsia="Times New Roman" w:hAnsi="Times New Roman" w:cs="Times New Roman"/>
          <w:color w:val="333333"/>
          <w:sz w:val="24"/>
          <w:szCs w:val="24"/>
        </w:rPr>
      </w:pPr>
      <w:r w:rsidRPr="002001B2">
        <w:rPr>
          <w:rFonts w:ascii="Times New Roman" w:eastAsia="Times New Roman" w:hAnsi="Times New Roman" w:cs="Times New Roman"/>
          <w:color w:val="333333"/>
          <w:sz w:val="24"/>
          <w:szCs w:val="24"/>
        </w:rPr>
        <w:t>При подготовке к открытому занятию преподаватель должен использовать современную информацию, подобрать материалы из педагогической, научно-технической и методической литературы, применить результаты посещения технических или методических выставок, передовых предприятий. Все это поможет сделать занятие интересным и познавательным, позволит обучающимся быть в курсе современных достижений.</w:t>
      </w:r>
    </w:p>
    <w:p w:rsidR="00D51B69" w:rsidRPr="002001B2" w:rsidRDefault="00D51B69" w:rsidP="00676956">
      <w:pPr>
        <w:numPr>
          <w:ilvl w:val="0"/>
          <w:numId w:val="50"/>
        </w:numPr>
        <w:spacing w:after="0" w:line="240" w:lineRule="auto"/>
        <w:ind w:left="284" w:hanging="284"/>
        <w:jc w:val="both"/>
        <w:rPr>
          <w:rFonts w:ascii="Times New Roman" w:eastAsia="Times New Roman" w:hAnsi="Times New Roman" w:cs="Times New Roman"/>
          <w:color w:val="333333"/>
          <w:sz w:val="24"/>
          <w:szCs w:val="24"/>
        </w:rPr>
      </w:pPr>
      <w:r w:rsidRPr="002001B2">
        <w:rPr>
          <w:rFonts w:ascii="Times New Roman" w:eastAsia="Times New Roman" w:hAnsi="Times New Roman" w:cs="Times New Roman"/>
          <w:color w:val="333333"/>
          <w:sz w:val="24"/>
          <w:szCs w:val="24"/>
        </w:rPr>
        <w:t>Материально-техническое оснащение занятия необходимо подготовить заранее. Следует испытать в действии приборы и оборудование, вычислительную технику, ТСО. Продумать последовательность их использования на занятии.</w:t>
      </w:r>
    </w:p>
    <w:p w:rsidR="00D51B69" w:rsidRPr="002001B2" w:rsidRDefault="00D51B69" w:rsidP="00676956">
      <w:pPr>
        <w:spacing w:after="0" w:line="240" w:lineRule="auto"/>
        <w:ind w:left="284" w:hanging="284"/>
        <w:jc w:val="both"/>
        <w:rPr>
          <w:rFonts w:ascii="Times New Roman" w:eastAsia="Times New Roman" w:hAnsi="Times New Roman" w:cs="Times New Roman"/>
          <w:color w:val="333333"/>
          <w:sz w:val="24"/>
          <w:szCs w:val="24"/>
        </w:rPr>
      </w:pPr>
      <w:r w:rsidRPr="002001B2">
        <w:rPr>
          <w:rFonts w:ascii="Times New Roman" w:eastAsia="Times New Roman" w:hAnsi="Times New Roman" w:cs="Times New Roman"/>
          <w:color w:val="333333"/>
          <w:sz w:val="24"/>
          <w:szCs w:val="24"/>
        </w:rPr>
        <w:t>Наглядные пособия и аудиовизуальные средства необходимо отобрать так, чтобы их применения давало оптимальный эффект для достижения поставленных целей. Слишком большое количество наглядных пособий рассеивает внимание обучающихся, а изобилие  незадействованных наглядностей неоправданно на уроке. Будьте скромны и не нагружайте урок наглядностью, как украшением. Все иллюстративные  материалы урока должны работать на учебную цель занятия.</w:t>
      </w:r>
    </w:p>
    <w:p w:rsidR="00D51B69" w:rsidRPr="002001B2" w:rsidRDefault="00D51B69" w:rsidP="002001B2">
      <w:pPr>
        <w:spacing w:after="0" w:line="240" w:lineRule="auto"/>
        <w:jc w:val="both"/>
        <w:rPr>
          <w:rFonts w:ascii="Times New Roman" w:eastAsia="Times New Roman" w:hAnsi="Times New Roman" w:cs="Times New Roman"/>
          <w:color w:val="333333"/>
          <w:sz w:val="24"/>
          <w:szCs w:val="24"/>
        </w:rPr>
      </w:pPr>
      <w:r w:rsidRPr="002001B2">
        <w:rPr>
          <w:rFonts w:ascii="Times New Roman" w:eastAsia="Times New Roman" w:hAnsi="Times New Roman" w:cs="Times New Roman"/>
          <w:color w:val="333333"/>
          <w:sz w:val="24"/>
          <w:szCs w:val="24"/>
        </w:rPr>
        <w:t>Выбор группы.</w:t>
      </w:r>
    </w:p>
    <w:p w:rsidR="00D51B69" w:rsidRPr="002001B2" w:rsidRDefault="00D51B69" w:rsidP="002001B2">
      <w:pPr>
        <w:spacing w:after="0" w:line="240" w:lineRule="auto"/>
        <w:jc w:val="both"/>
        <w:rPr>
          <w:rFonts w:ascii="Times New Roman" w:eastAsia="Times New Roman" w:hAnsi="Times New Roman" w:cs="Times New Roman"/>
          <w:color w:val="333333"/>
          <w:sz w:val="24"/>
          <w:szCs w:val="24"/>
        </w:rPr>
      </w:pPr>
      <w:r w:rsidRPr="002001B2">
        <w:rPr>
          <w:rFonts w:ascii="Times New Roman" w:eastAsia="Times New Roman" w:hAnsi="Times New Roman" w:cs="Times New Roman"/>
          <w:color w:val="333333"/>
          <w:sz w:val="24"/>
          <w:szCs w:val="24"/>
        </w:rPr>
        <w:t>Когда выбрана тема, надо определиться с группой, на которой вы будете показывать свой открытый урок. Понятно, что группа должна быть контактная, мыслящая. </w:t>
      </w:r>
    </w:p>
    <w:p w:rsidR="00D51B69" w:rsidRPr="002001B2" w:rsidRDefault="00D51B69" w:rsidP="002001B2">
      <w:pPr>
        <w:spacing w:after="0" w:line="240" w:lineRule="auto"/>
        <w:jc w:val="both"/>
        <w:rPr>
          <w:rFonts w:ascii="Times New Roman" w:eastAsia="Times New Roman" w:hAnsi="Times New Roman" w:cs="Times New Roman"/>
          <w:b/>
          <w:color w:val="333333"/>
          <w:sz w:val="24"/>
          <w:szCs w:val="24"/>
        </w:rPr>
      </w:pPr>
      <w:r w:rsidRPr="002001B2">
        <w:rPr>
          <w:rFonts w:ascii="Times New Roman" w:eastAsia="Times New Roman" w:hAnsi="Times New Roman" w:cs="Times New Roman"/>
          <w:b/>
          <w:color w:val="333333"/>
          <w:sz w:val="24"/>
          <w:szCs w:val="24"/>
        </w:rPr>
        <w:t>Составление плана  урока.</w:t>
      </w:r>
    </w:p>
    <w:p w:rsidR="0089430E" w:rsidRDefault="00D51B69" w:rsidP="002001B2">
      <w:pPr>
        <w:spacing w:after="0" w:line="240" w:lineRule="auto"/>
        <w:jc w:val="both"/>
        <w:rPr>
          <w:rFonts w:ascii="Times New Roman" w:eastAsia="Times New Roman" w:hAnsi="Times New Roman" w:cs="Times New Roman"/>
          <w:color w:val="333333"/>
          <w:sz w:val="24"/>
          <w:szCs w:val="24"/>
        </w:rPr>
      </w:pPr>
      <w:r w:rsidRPr="002001B2">
        <w:rPr>
          <w:rFonts w:ascii="Times New Roman" w:eastAsia="Times New Roman" w:hAnsi="Times New Roman" w:cs="Times New Roman"/>
          <w:color w:val="333333"/>
          <w:sz w:val="24"/>
          <w:szCs w:val="24"/>
        </w:rPr>
        <w:t xml:space="preserve">К открытому занятию необходимо составить план занятия – технологическую карту урока с четким и разумным распределением времени. Рекомендуется составить несколько экземпляров для приглашенных на урок. План урока должен отразить все основные этапы урока, основные виды деятельности, как обучающегося, так и преподавателя, виды и формы организации работы, </w:t>
      </w:r>
    </w:p>
    <w:p w:rsidR="0089430E" w:rsidRDefault="0089430E" w:rsidP="002001B2">
      <w:pPr>
        <w:spacing w:after="0" w:line="240" w:lineRule="auto"/>
        <w:jc w:val="both"/>
        <w:rPr>
          <w:rFonts w:ascii="Times New Roman" w:eastAsia="Times New Roman" w:hAnsi="Times New Roman" w:cs="Times New Roman"/>
          <w:color w:val="333333"/>
          <w:sz w:val="24"/>
          <w:szCs w:val="24"/>
        </w:rPr>
      </w:pPr>
    </w:p>
    <w:p w:rsidR="0089430E" w:rsidRDefault="0089430E" w:rsidP="002001B2">
      <w:pPr>
        <w:spacing w:after="0" w:line="240" w:lineRule="auto"/>
        <w:jc w:val="both"/>
        <w:rPr>
          <w:rFonts w:ascii="Times New Roman" w:eastAsia="Times New Roman" w:hAnsi="Times New Roman" w:cs="Times New Roman"/>
          <w:color w:val="333333"/>
          <w:sz w:val="24"/>
          <w:szCs w:val="24"/>
        </w:rPr>
      </w:pPr>
    </w:p>
    <w:p w:rsidR="0089430E" w:rsidRDefault="0089430E" w:rsidP="002001B2">
      <w:pPr>
        <w:spacing w:after="0" w:line="240" w:lineRule="auto"/>
        <w:jc w:val="both"/>
        <w:rPr>
          <w:rFonts w:ascii="Times New Roman" w:eastAsia="Times New Roman" w:hAnsi="Times New Roman" w:cs="Times New Roman"/>
          <w:color w:val="333333"/>
          <w:sz w:val="24"/>
          <w:szCs w:val="24"/>
        </w:rPr>
      </w:pPr>
    </w:p>
    <w:p w:rsidR="00F47E06" w:rsidRDefault="00F47E06" w:rsidP="002001B2">
      <w:pPr>
        <w:spacing w:after="0" w:line="240" w:lineRule="auto"/>
        <w:jc w:val="both"/>
        <w:rPr>
          <w:rFonts w:ascii="Times New Roman" w:eastAsia="Times New Roman" w:hAnsi="Times New Roman" w:cs="Times New Roman"/>
          <w:color w:val="333333"/>
          <w:sz w:val="24"/>
          <w:szCs w:val="24"/>
        </w:rPr>
      </w:pPr>
    </w:p>
    <w:p w:rsidR="00D51B69" w:rsidRPr="002001B2" w:rsidRDefault="00D51B69" w:rsidP="002001B2">
      <w:pPr>
        <w:spacing w:after="0" w:line="240" w:lineRule="auto"/>
        <w:jc w:val="both"/>
        <w:rPr>
          <w:rFonts w:ascii="Times New Roman" w:eastAsia="Times New Roman" w:hAnsi="Times New Roman" w:cs="Times New Roman"/>
          <w:color w:val="333333"/>
          <w:sz w:val="24"/>
          <w:szCs w:val="24"/>
        </w:rPr>
      </w:pPr>
      <w:r w:rsidRPr="002001B2">
        <w:rPr>
          <w:rFonts w:ascii="Times New Roman" w:eastAsia="Times New Roman" w:hAnsi="Times New Roman" w:cs="Times New Roman"/>
          <w:color w:val="333333"/>
          <w:sz w:val="24"/>
          <w:szCs w:val="24"/>
        </w:rPr>
        <w:t>виды упражнений. Впоследствии план урока должен стать опорой для самоанализа и анализа урока. Некоторые пункты могут быть дополнены или исключены по усмотрению преподавателя.</w:t>
      </w:r>
    </w:p>
    <w:p w:rsidR="00D51B69" w:rsidRPr="002001B2" w:rsidRDefault="00D51B69" w:rsidP="002001B2">
      <w:pPr>
        <w:spacing w:after="0" w:line="240" w:lineRule="auto"/>
        <w:jc w:val="both"/>
        <w:rPr>
          <w:rFonts w:ascii="Times New Roman" w:eastAsia="Times New Roman" w:hAnsi="Times New Roman" w:cs="Times New Roman"/>
          <w:color w:val="333333"/>
          <w:sz w:val="24"/>
          <w:szCs w:val="24"/>
        </w:rPr>
      </w:pPr>
      <w:r w:rsidRPr="002001B2">
        <w:rPr>
          <w:rFonts w:ascii="Times New Roman" w:eastAsia="Times New Roman" w:hAnsi="Times New Roman" w:cs="Times New Roman"/>
          <w:color w:val="333333"/>
          <w:sz w:val="24"/>
          <w:szCs w:val="24"/>
        </w:rPr>
        <w:t>Определение целей открытого урока.</w:t>
      </w:r>
    </w:p>
    <w:p w:rsidR="00D51B69" w:rsidRPr="002001B2" w:rsidRDefault="00D51B69" w:rsidP="002001B2">
      <w:pPr>
        <w:spacing w:after="0" w:line="240" w:lineRule="auto"/>
        <w:jc w:val="both"/>
        <w:rPr>
          <w:rFonts w:ascii="Times New Roman" w:eastAsia="Times New Roman" w:hAnsi="Times New Roman" w:cs="Times New Roman"/>
          <w:color w:val="333333"/>
          <w:sz w:val="24"/>
          <w:szCs w:val="24"/>
        </w:rPr>
      </w:pPr>
      <w:r w:rsidRPr="002001B2">
        <w:rPr>
          <w:rFonts w:ascii="Times New Roman" w:eastAsia="Times New Roman" w:hAnsi="Times New Roman" w:cs="Times New Roman"/>
          <w:color w:val="333333"/>
          <w:sz w:val="24"/>
          <w:szCs w:val="24"/>
        </w:rPr>
        <w:t>Формулировка цели открытого занятия – очень ответственный момент, «Как корабль назовешь,  так он и поплывет…»</w:t>
      </w:r>
    </w:p>
    <w:p w:rsidR="00D51B69" w:rsidRPr="002001B2" w:rsidRDefault="00D51B69" w:rsidP="002001B2">
      <w:pPr>
        <w:spacing w:after="0" w:line="240" w:lineRule="auto"/>
        <w:jc w:val="both"/>
        <w:rPr>
          <w:rFonts w:ascii="Times New Roman" w:eastAsia="Times New Roman" w:hAnsi="Times New Roman" w:cs="Times New Roman"/>
          <w:color w:val="333333"/>
          <w:sz w:val="24"/>
          <w:szCs w:val="24"/>
        </w:rPr>
      </w:pPr>
      <w:r w:rsidRPr="002001B2">
        <w:rPr>
          <w:rFonts w:ascii="Times New Roman" w:eastAsia="Times New Roman" w:hAnsi="Times New Roman" w:cs="Times New Roman"/>
          <w:color w:val="333333"/>
          <w:sz w:val="24"/>
          <w:szCs w:val="24"/>
        </w:rPr>
        <w:t>Цель занятия – это заранее запрограммированный преподавателем  результат, который должен быть достигнут педагогом и обучающимися в конце данного занятия. Для правильной формулировки необходимо пройти 2 шага.</w:t>
      </w:r>
    </w:p>
    <w:p w:rsidR="00D51B69" w:rsidRPr="002001B2" w:rsidRDefault="00D51B69" w:rsidP="002001B2">
      <w:pPr>
        <w:spacing w:after="0" w:line="240" w:lineRule="auto"/>
        <w:jc w:val="both"/>
        <w:rPr>
          <w:rFonts w:ascii="Times New Roman" w:eastAsia="Times New Roman" w:hAnsi="Times New Roman" w:cs="Times New Roman"/>
          <w:color w:val="333333"/>
          <w:sz w:val="24"/>
          <w:szCs w:val="24"/>
        </w:rPr>
      </w:pPr>
      <w:r w:rsidRPr="002001B2">
        <w:rPr>
          <w:rFonts w:ascii="Times New Roman" w:eastAsia="Times New Roman" w:hAnsi="Times New Roman" w:cs="Times New Roman"/>
          <w:color w:val="333333"/>
          <w:sz w:val="24"/>
          <w:szCs w:val="24"/>
        </w:rPr>
        <w:t>1 шаг: Начинать подготовку необходимо с формулировки методической цели открытого занятия. Методическая цель отражает основную методику проведения урока, реализацию методической проблемы преподавателя. Это поможет наиболее конструктивно и объективно подойти к самоанализу и анализу урока, оценить правильность подобранных методов и приемов и форм организации.</w:t>
      </w:r>
    </w:p>
    <w:p w:rsidR="00676956" w:rsidRDefault="00D51B69" w:rsidP="002001B2">
      <w:pPr>
        <w:spacing w:after="0" w:line="240" w:lineRule="auto"/>
        <w:jc w:val="both"/>
        <w:rPr>
          <w:rFonts w:ascii="Times New Roman" w:eastAsia="Times New Roman" w:hAnsi="Times New Roman" w:cs="Times New Roman"/>
          <w:color w:val="333333"/>
          <w:sz w:val="24"/>
          <w:szCs w:val="24"/>
        </w:rPr>
      </w:pPr>
      <w:r w:rsidRPr="002001B2">
        <w:rPr>
          <w:rFonts w:ascii="Times New Roman" w:eastAsia="Times New Roman" w:hAnsi="Times New Roman" w:cs="Times New Roman"/>
          <w:color w:val="333333"/>
          <w:sz w:val="24"/>
          <w:szCs w:val="24"/>
        </w:rPr>
        <w:t xml:space="preserve">В соответствии с методической целью занятия, преподаватель выбирает такой учебный материал, который позволит наиболее полно раскрыть те методы, приемы и средства, которые </w:t>
      </w:r>
    </w:p>
    <w:p w:rsidR="00D51B69" w:rsidRPr="002001B2" w:rsidRDefault="00D51B69" w:rsidP="002001B2">
      <w:pPr>
        <w:spacing w:after="0" w:line="240" w:lineRule="auto"/>
        <w:jc w:val="both"/>
        <w:rPr>
          <w:rFonts w:ascii="Times New Roman" w:eastAsia="Times New Roman" w:hAnsi="Times New Roman" w:cs="Times New Roman"/>
          <w:color w:val="333333"/>
          <w:sz w:val="24"/>
          <w:szCs w:val="24"/>
        </w:rPr>
      </w:pPr>
      <w:r w:rsidRPr="002001B2">
        <w:rPr>
          <w:rFonts w:ascii="Times New Roman" w:eastAsia="Times New Roman" w:hAnsi="Times New Roman" w:cs="Times New Roman"/>
          <w:color w:val="333333"/>
          <w:sz w:val="24"/>
          <w:szCs w:val="24"/>
        </w:rPr>
        <w:t>составляют основу педагогического мастерства и технологии по которой работает преподаватель.</w:t>
      </w:r>
    </w:p>
    <w:p w:rsidR="00D51B69" w:rsidRPr="002001B2" w:rsidRDefault="00D51B69" w:rsidP="002001B2">
      <w:pPr>
        <w:spacing w:after="0" w:line="240" w:lineRule="auto"/>
        <w:jc w:val="both"/>
        <w:rPr>
          <w:rFonts w:ascii="Times New Roman" w:eastAsia="Times New Roman" w:hAnsi="Times New Roman" w:cs="Times New Roman"/>
          <w:color w:val="333333"/>
          <w:sz w:val="24"/>
          <w:szCs w:val="24"/>
        </w:rPr>
      </w:pPr>
      <w:r w:rsidRPr="002001B2">
        <w:rPr>
          <w:rFonts w:ascii="Times New Roman" w:eastAsia="Times New Roman" w:hAnsi="Times New Roman" w:cs="Times New Roman"/>
          <w:color w:val="333333"/>
          <w:sz w:val="24"/>
          <w:szCs w:val="24"/>
        </w:rPr>
        <w:t>2 шаг: формулировка триединой цели урока (обучающая, развивающая, воспитательная).</w:t>
      </w:r>
    </w:p>
    <w:p w:rsidR="00D51B69" w:rsidRPr="002001B2" w:rsidRDefault="00D51B69" w:rsidP="002001B2">
      <w:pPr>
        <w:spacing w:after="0" w:line="240" w:lineRule="auto"/>
        <w:jc w:val="both"/>
        <w:rPr>
          <w:rFonts w:ascii="Times New Roman" w:eastAsia="Times New Roman" w:hAnsi="Times New Roman" w:cs="Times New Roman"/>
          <w:color w:val="333333"/>
          <w:sz w:val="24"/>
          <w:szCs w:val="24"/>
        </w:rPr>
      </w:pPr>
      <w:r w:rsidRPr="002001B2">
        <w:rPr>
          <w:rFonts w:ascii="Times New Roman" w:eastAsia="Times New Roman" w:hAnsi="Times New Roman" w:cs="Times New Roman"/>
          <w:color w:val="333333"/>
          <w:sz w:val="24"/>
          <w:szCs w:val="24"/>
        </w:rPr>
        <w:t>Цель обучения предполагает формирование у обучающихся профессиональных и общих компетенций, практического опыта, системы научных знаний и т.п. Ее необходимо конкретизировать применительно к данной теме урока.              </w:t>
      </w:r>
    </w:p>
    <w:p w:rsidR="00D51B69" w:rsidRPr="002001B2" w:rsidRDefault="00D51B69" w:rsidP="002001B2">
      <w:pPr>
        <w:spacing w:after="0" w:line="240" w:lineRule="auto"/>
        <w:jc w:val="both"/>
        <w:rPr>
          <w:rFonts w:ascii="Times New Roman" w:eastAsia="Times New Roman" w:hAnsi="Times New Roman" w:cs="Times New Roman"/>
          <w:color w:val="333333"/>
          <w:sz w:val="24"/>
          <w:szCs w:val="24"/>
        </w:rPr>
      </w:pPr>
      <w:r w:rsidRPr="002001B2">
        <w:rPr>
          <w:rFonts w:ascii="Times New Roman" w:eastAsia="Times New Roman" w:hAnsi="Times New Roman" w:cs="Times New Roman"/>
          <w:color w:val="333333"/>
          <w:sz w:val="24"/>
          <w:szCs w:val="24"/>
        </w:rPr>
        <w:t>Цели развития предполагают развитие на занятии познавательных психических процессов обучающихся, профессиональных умений и навыков, личностных качеств (воли, самостоятельности, ответственности и пр.)</w:t>
      </w:r>
    </w:p>
    <w:p w:rsidR="00D51B69" w:rsidRPr="002001B2" w:rsidRDefault="00D51B69" w:rsidP="002001B2">
      <w:pPr>
        <w:spacing w:after="0" w:line="240" w:lineRule="auto"/>
        <w:jc w:val="both"/>
        <w:rPr>
          <w:rFonts w:ascii="Times New Roman" w:eastAsia="Times New Roman" w:hAnsi="Times New Roman" w:cs="Times New Roman"/>
          <w:color w:val="333333"/>
          <w:sz w:val="24"/>
          <w:szCs w:val="24"/>
        </w:rPr>
      </w:pPr>
      <w:r w:rsidRPr="002001B2">
        <w:rPr>
          <w:rFonts w:ascii="Times New Roman" w:eastAsia="Times New Roman" w:hAnsi="Times New Roman" w:cs="Times New Roman"/>
          <w:color w:val="333333"/>
          <w:sz w:val="24"/>
          <w:szCs w:val="24"/>
        </w:rPr>
        <w:t>Воспитательные цели. Предполагают формирование у обучающихся определенных свойств личности и характера.</w:t>
      </w:r>
    </w:p>
    <w:p w:rsidR="00D51B69" w:rsidRPr="002001B2" w:rsidRDefault="00D51B69" w:rsidP="002001B2">
      <w:pPr>
        <w:spacing w:after="0" w:line="240" w:lineRule="auto"/>
        <w:jc w:val="both"/>
        <w:rPr>
          <w:rFonts w:ascii="Times New Roman" w:eastAsia="Times New Roman" w:hAnsi="Times New Roman" w:cs="Times New Roman"/>
          <w:color w:val="333333"/>
          <w:sz w:val="24"/>
          <w:szCs w:val="24"/>
        </w:rPr>
      </w:pPr>
      <w:r w:rsidRPr="002001B2">
        <w:rPr>
          <w:rFonts w:ascii="Times New Roman" w:eastAsia="Times New Roman" w:hAnsi="Times New Roman" w:cs="Times New Roman"/>
          <w:color w:val="333333"/>
          <w:sz w:val="24"/>
          <w:szCs w:val="24"/>
        </w:rPr>
        <w:t>По-настоящему развивающее обучение не может не быть воспитывающим. На каждом уроке педагог должен стремиться воспитать лучшие качества в своем студенте, поэтому перед каждым уроком должны быть поставлены и воспитательные цели. </w:t>
      </w:r>
    </w:p>
    <w:p w:rsidR="00D51B69" w:rsidRPr="002001B2" w:rsidRDefault="00D51B69" w:rsidP="002001B2">
      <w:pPr>
        <w:spacing w:after="0" w:line="240" w:lineRule="auto"/>
        <w:jc w:val="both"/>
        <w:rPr>
          <w:rFonts w:ascii="Times New Roman" w:eastAsia="Times New Roman" w:hAnsi="Times New Roman" w:cs="Times New Roman"/>
          <w:color w:val="333333"/>
          <w:sz w:val="24"/>
          <w:szCs w:val="24"/>
        </w:rPr>
      </w:pPr>
      <w:r w:rsidRPr="002001B2">
        <w:rPr>
          <w:rFonts w:ascii="Times New Roman" w:eastAsia="Times New Roman" w:hAnsi="Times New Roman" w:cs="Times New Roman"/>
          <w:color w:val="333333"/>
          <w:sz w:val="24"/>
          <w:szCs w:val="24"/>
        </w:rPr>
        <w:t>Драматургия открытого занятия</w:t>
      </w:r>
    </w:p>
    <w:p w:rsidR="00D51B69" w:rsidRPr="002001B2" w:rsidRDefault="00D51B69" w:rsidP="002001B2">
      <w:pPr>
        <w:spacing w:after="0" w:line="240" w:lineRule="auto"/>
        <w:jc w:val="both"/>
        <w:rPr>
          <w:rFonts w:ascii="Times New Roman" w:eastAsia="Times New Roman" w:hAnsi="Times New Roman" w:cs="Times New Roman"/>
          <w:color w:val="333333"/>
          <w:sz w:val="24"/>
          <w:szCs w:val="24"/>
        </w:rPr>
      </w:pPr>
      <w:r w:rsidRPr="002001B2">
        <w:rPr>
          <w:rFonts w:ascii="Times New Roman" w:eastAsia="Times New Roman" w:hAnsi="Times New Roman" w:cs="Times New Roman"/>
          <w:color w:val="333333"/>
          <w:sz w:val="24"/>
          <w:szCs w:val="24"/>
        </w:rPr>
        <w:t>Открытое занятие – это не обычное учебное занятие, а публичное выступление. А любое публичное выступление должно подчиняться законам драматургии. Готовя открытый урок, преподавателю надо суметь так всё срежиссировать, чтобы на его уроке было интересно всем. На хорошем открытом уроке должна быть изначальная интрига, четко просчитанный ход урока, маленькие островки для импровизации, момент озарения и эмоционально-интеллектуальный подъем. И как можно больше «изюминок» - моментов, вызывающих у гостей и участников урока приятное удивление. Как говорил Александр Васильевич Суворов – «Удивить – значит победить!»</w:t>
      </w:r>
    </w:p>
    <w:p w:rsidR="00D51B69" w:rsidRPr="00676956" w:rsidRDefault="00D51B69" w:rsidP="002001B2">
      <w:pPr>
        <w:spacing w:after="0" w:line="240" w:lineRule="auto"/>
        <w:jc w:val="center"/>
        <w:rPr>
          <w:rFonts w:ascii="Times New Roman" w:eastAsia="Times New Roman" w:hAnsi="Times New Roman" w:cs="Times New Roman"/>
          <w:b/>
          <w:color w:val="333333"/>
          <w:sz w:val="24"/>
          <w:szCs w:val="24"/>
        </w:rPr>
      </w:pPr>
      <w:r w:rsidRPr="00676956">
        <w:rPr>
          <w:rFonts w:ascii="Times New Roman" w:eastAsia="Times New Roman" w:hAnsi="Times New Roman" w:cs="Times New Roman"/>
          <w:b/>
          <w:color w:val="333333"/>
          <w:sz w:val="24"/>
          <w:szCs w:val="24"/>
        </w:rPr>
        <w:t>Оформление материалов открытого занятия</w:t>
      </w:r>
    </w:p>
    <w:p w:rsidR="00D51B69" w:rsidRPr="002001B2" w:rsidRDefault="00D51B69" w:rsidP="002001B2">
      <w:pPr>
        <w:spacing w:after="0" w:line="240" w:lineRule="auto"/>
        <w:jc w:val="both"/>
        <w:rPr>
          <w:rFonts w:ascii="Times New Roman" w:eastAsia="Times New Roman" w:hAnsi="Times New Roman" w:cs="Times New Roman"/>
          <w:color w:val="333333"/>
          <w:sz w:val="24"/>
          <w:szCs w:val="24"/>
        </w:rPr>
      </w:pPr>
      <w:r w:rsidRPr="002001B2">
        <w:rPr>
          <w:rFonts w:ascii="Times New Roman" w:eastAsia="Times New Roman" w:hAnsi="Times New Roman" w:cs="Times New Roman"/>
          <w:color w:val="333333"/>
          <w:sz w:val="24"/>
          <w:szCs w:val="24"/>
        </w:rPr>
        <w:t>На открытое занятие преподаватель готовит полный комплекс документов, определяющих методическое обеспечение занятия, который  включает следующие документы (могут дополняться в зависимости  от вида и типа учебного занятия):</w:t>
      </w:r>
    </w:p>
    <w:p w:rsidR="00D51B69" w:rsidRPr="002001B2" w:rsidRDefault="00D51B69" w:rsidP="002001B2">
      <w:pPr>
        <w:spacing w:after="0" w:line="240" w:lineRule="auto"/>
        <w:jc w:val="both"/>
        <w:rPr>
          <w:rFonts w:ascii="Times New Roman" w:eastAsia="Times New Roman" w:hAnsi="Times New Roman" w:cs="Times New Roman"/>
          <w:color w:val="333333"/>
          <w:sz w:val="24"/>
          <w:szCs w:val="24"/>
        </w:rPr>
      </w:pPr>
      <w:r w:rsidRPr="002001B2">
        <w:rPr>
          <w:rFonts w:ascii="Times New Roman" w:eastAsia="Times New Roman" w:hAnsi="Times New Roman" w:cs="Times New Roman"/>
          <w:color w:val="333333"/>
          <w:sz w:val="24"/>
          <w:szCs w:val="24"/>
        </w:rPr>
        <w:t>-календарно-тематический план;</w:t>
      </w:r>
    </w:p>
    <w:p w:rsidR="00D51B69" w:rsidRPr="002001B2" w:rsidRDefault="00D51B69" w:rsidP="002001B2">
      <w:pPr>
        <w:spacing w:after="0" w:line="240" w:lineRule="auto"/>
        <w:jc w:val="both"/>
        <w:rPr>
          <w:rFonts w:ascii="Times New Roman" w:eastAsia="Times New Roman" w:hAnsi="Times New Roman" w:cs="Times New Roman"/>
          <w:color w:val="333333"/>
          <w:sz w:val="24"/>
          <w:szCs w:val="24"/>
        </w:rPr>
      </w:pPr>
      <w:r w:rsidRPr="002001B2">
        <w:rPr>
          <w:rFonts w:ascii="Times New Roman" w:eastAsia="Times New Roman" w:hAnsi="Times New Roman" w:cs="Times New Roman"/>
          <w:color w:val="333333"/>
          <w:sz w:val="24"/>
          <w:szCs w:val="24"/>
        </w:rPr>
        <w:t>-план учебного занятия;</w:t>
      </w:r>
    </w:p>
    <w:p w:rsidR="00D51B69" w:rsidRPr="002001B2" w:rsidRDefault="00D51B69" w:rsidP="002001B2">
      <w:pPr>
        <w:spacing w:after="0" w:line="240" w:lineRule="auto"/>
        <w:jc w:val="both"/>
        <w:rPr>
          <w:rFonts w:ascii="Times New Roman" w:eastAsia="Times New Roman" w:hAnsi="Times New Roman" w:cs="Times New Roman"/>
          <w:color w:val="333333"/>
          <w:sz w:val="24"/>
          <w:szCs w:val="24"/>
        </w:rPr>
      </w:pPr>
      <w:r w:rsidRPr="002001B2">
        <w:rPr>
          <w:rFonts w:ascii="Times New Roman" w:eastAsia="Times New Roman" w:hAnsi="Times New Roman" w:cs="Times New Roman"/>
          <w:color w:val="333333"/>
          <w:sz w:val="24"/>
          <w:szCs w:val="24"/>
        </w:rPr>
        <w:t>-конспект лекции;</w:t>
      </w:r>
    </w:p>
    <w:p w:rsidR="00D51B69" w:rsidRPr="002001B2" w:rsidRDefault="00D51B69" w:rsidP="002001B2">
      <w:pPr>
        <w:spacing w:after="0" w:line="240" w:lineRule="auto"/>
        <w:jc w:val="both"/>
        <w:rPr>
          <w:rFonts w:ascii="Times New Roman" w:eastAsia="Times New Roman" w:hAnsi="Times New Roman" w:cs="Times New Roman"/>
          <w:color w:val="333333"/>
          <w:sz w:val="24"/>
          <w:szCs w:val="24"/>
        </w:rPr>
      </w:pPr>
      <w:r w:rsidRPr="002001B2">
        <w:rPr>
          <w:rFonts w:ascii="Times New Roman" w:eastAsia="Times New Roman" w:hAnsi="Times New Roman" w:cs="Times New Roman"/>
          <w:color w:val="333333"/>
          <w:sz w:val="24"/>
          <w:szCs w:val="24"/>
        </w:rPr>
        <w:t>-комплект материалов по разнообразным видам контроля;</w:t>
      </w:r>
    </w:p>
    <w:p w:rsidR="00D51B69" w:rsidRPr="002001B2" w:rsidRDefault="00D51B69" w:rsidP="002001B2">
      <w:pPr>
        <w:spacing w:after="0" w:line="240" w:lineRule="auto"/>
        <w:jc w:val="both"/>
        <w:rPr>
          <w:rFonts w:ascii="Times New Roman" w:eastAsia="Times New Roman" w:hAnsi="Times New Roman" w:cs="Times New Roman"/>
          <w:color w:val="333333"/>
          <w:sz w:val="24"/>
          <w:szCs w:val="24"/>
        </w:rPr>
      </w:pPr>
      <w:r w:rsidRPr="002001B2">
        <w:rPr>
          <w:rFonts w:ascii="Times New Roman" w:eastAsia="Times New Roman" w:hAnsi="Times New Roman" w:cs="Times New Roman"/>
          <w:color w:val="333333"/>
          <w:sz w:val="24"/>
          <w:szCs w:val="24"/>
        </w:rPr>
        <w:t>-дидактический, раздаточный материал;</w:t>
      </w:r>
    </w:p>
    <w:p w:rsidR="00D51B69" w:rsidRPr="002001B2" w:rsidRDefault="00D51B69" w:rsidP="002001B2">
      <w:pPr>
        <w:spacing w:after="0" w:line="240" w:lineRule="auto"/>
        <w:jc w:val="both"/>
        <w:rPr>
          <w:rFonts w:ascii="Times New Roman" w:eastAsia="Times New Roman" w:hAnsi="Times New Roman" w:cs="Times New Roman"/>
          <w:color w:val="333333"/>
          <w:sz w:val="24"/>
          <w:szCs w:val="24"/>
        </w:rPr>
      </w:pPr>
      <w:r w:rsidRPr="002001B2">
        <w:rPr>
          <w:rFonts w:ascii="Times New Roman" w:eastAsia="Times New Roman" w:hAnsi="Times New Roman" w:cs="Times New Roman"/>
          <w:color w:val="333333"/>
          <w:sz w:val="24"/>
          <w:szCs w:val="24"/>
        </w:rPr>
        <w:t>-задания для самостоятельной работы;</w:t>
      </w:r>
    </w:p>
    <w:p w:rsidR="00D51B69" w:rsidRPr="002001B2" w:rsidRDefault="00D51B69" w:rsidP="002001B2">
      <w:pPr>
        <w:spacing w:after="0" w:line="240" w:lineRule="auto"/>
        <w:jc w:val="both"/>
        <w:rPr>
          <w:rFonts w:ascii="Times New Roman" w:eastAsia="Times New Roman" w:hAnsi="Times New Roman" w:cs="Times New Roman"/>
          <w:color w:val="333333"/>
          <w:sz w:val="24"/>
          <w:szCs w:val="24"/>
        </w:rPr>
      </w:pPr>
      <w:r w:rsidRPr="002001B2">
        <w:rPr>
          <w:rFonts w:ascii="Times New Roman" w:eastAsia="Times New Roman" w:hAnsi="Times New Roman" w:cs="Times New Roman"/>
          <w:color w:val="333333"/>
          <w:sz w:val="24"/>
          <w:szCs w:val="24"/>
        </w:rPr>
        <w:t>-комплект видеоматериалов для ТСО;</w:t>
      </w:r>
    </w:p>
    <w:p w:rsidR="00D51B69" w:rsidRPr="002001B2" w:rsidRDefault="00D51B69" w:rsidP="002001B2">
      <w:pPr>
        <w:spacing w:after="0" w:line="240" w:lineRule="auto"/>
        <w:jc w:val="both"/>
        <w:rPr>
          <w:rFonts w:ascii="Times New Roman" w:eastAsia="Times New Roman" w:hAnsi="Times New Roman" w:cs="Times New Roman"/>
          <w:color w:val="333333"/>
          <w:sz w:val="24"/>
          <w:szCs w:val="24"/>
        </w:rPr>
      </w:pPr>
      <w:r w:rsidRPr="002001B2">
        <w:rPr>
          <w:rFonts w:ascii="Times New Roman" w:eastAsia="Times New Roman" w:hAnsi="Times New Roman" w:cs="Times New Roman"/>
          <w:color w:val="333333"/>
          <w:sz w:val="24"/>
          <w:szCs w:val="24"/>
        </w:rPr>
        <w:t>-варианты заданий или вопросов для самостоятельной внеурочной работы</w:t>
      </w:r>
    </w:p>
    <w:p w:rsidR="00D51B69" w:rsidRPr="002001B2" w:rsidRDefault="00D51B69" w:rsidP="002001B2">
      <w:pPr>
        <w:spacing w:after="0" w:line="240" w:lineRule="auto"/>
        <w:jc w:val="both"/>
        <w:rPr>
          <w:rFonts w:ascii="Times New Roman" w:eastAsia="Times New Roman" w:hAnsi="Times New Roman" w:cs="Times New Roman"/>
          <w:color w:val="333333"/>
          <w:sz w:val="24"/>
          <w:szCs w:val="24"/>
        </w:rPr>
      </w:pPr>
      <w:r w:rsidRPr="002001B2">
        <w:rPr>
          <w:rFonts w:ascii="Times New Roman" w:eastAsia="Times New Roman" w:hAnsi="Times New Roman" w:cs="Times New Roman"/>
          <w:color w:val="333333"/>
          <w:sz w:val="24"/>
          <w:szCs w:val="24"/>
        </w:rPr>
        <w:t>Оформляется методическая разработка открытого занятия. Методическая разработка может дополняться и частично перерабатываться после проведения открытого занятия, чтобы все ценное, что получено в процессе проведения занятия, нашло в ней отражение и могло использоваться другими преподавателями.</w:t>
      </w:r>
    </w:p>
    <w:p w:rsidR="00126EE6" w:rsidRDefault="00126EE6" w:rsidP="002001B2">
      <w:pPr>
        <w:spacing w:after="0" w:line="240" w:lineRule="auto"/>
        <w:jc w:val="both"/>
        <w:rPr>
          <w:rFonts w:ascii="Times New Roman" w:eastAsia="Times New Roman" w:hAnsi="Times New Roman" w:cs="Times New Roman"/>
          <w:color w:val="333333"/>
          <w:sz w:val="24"/>
          <w:szCs w:val="24"/>
        </w:rPr>
      </w:pPr>
    </w:p>
    <w:p w:rsidR="00126EE6" w:rsidRDefault="00126EE6" w:rsidP="002001B2">
      <w:pPr>
        <w:spacing w:after="0" w:line="240" w:lineRule="auto"/>
        <w:jc w:val="both"/>
        <w:rPr>
          <w:rFonts w:ascii="Times New Roman" w:eastAsia="Times New Roman" w:hAnsi="Times New Roman" w:cs="Times New Roman"/>
          <w:color w:val="333333"/>
          <w:sz w:val="24"/>
          <w:szCs w:val="24"/>
        </w:rPr>
      </w:pPr>
    </w:p>
    <w:p w:rsidR="00126EE6" w:rsidRDefault="00126EE6" w:rsidP="002001B2">
      <w:pPr>
        <w:spacing w:after="0" w:line="240" w:lineRule="auto"/>
        <w:jc w:val="both"/>
        <w:rPr>
          <w:rFonts w:ascii="Times New Roman" w:eastAsia="Times New Roman" w:hAnsi="Times New Roman" w:cs="Times New Roman"/>
          <w:color w:val="333333"/>
          <w:sz w:val="24"/>
          <w:szCs w:val="24"/>
        </w:rPr>
      </w:pPr>
    </w:p>
    <w:p w:rsidR="00D51B69" w:rsidRPr="002001B2" w:rsidRDefault="00D51B69" w:rsidP="002001B2">
      <w:pPr>
        <w:spacing w:after="0" w:line="240" w:lineRule="auto"/>
        <w:jc w:val="both"/>
        <w:rPr>
          <w:rFonts w:ascii="Times New Roman" w:eastAsia="Times New Roman" w:hAnsi="Times New Roman" w:cs="Times New Roman"/>
          <w:color w:val="333333"/>
          <w:sz w:val="24"/>
          <w:szCs w:val="24"/>
        </w:rPr>
      </w:pPr>
      <w:r w:rsidRPr="002001B2">
        <w:rPr>
          <w:rFonts w:ascii="Times New Roman" w:eastAsia="Times New Roman" w:hAnsi="Times New Roman" w:cs="Times New Roman"/>
          <w:color w:val="333333"/>
          <w:sz w:val="24"/>
          <w:szCs w:val="24"/>
        </w:rPr>
        <w:t>Подготовленная и оформленная методическая разработка открытого занятия после рассмотрения на заседании ЦМК, согласовывается с заместителем директора по НМР и утверждения заместителем директора по УПР сдается в методический кабинет.</w:t>
      </w:r>
    </w:p>
    <w:p w:rsidR="00D51B69" w:rsidRPr="00676956" w:rsidRDefault="00D51B69" w:rsidP="002001B2">
      <w:pPr>
        <w:spacing w:after="0" w:line="240" w:lineRule="auto"/>
        <w:jc w:val="center"/>
        <w:rPr>
          <w:rFonts w:ascii="Times New Roman" w:eastAsia="Times New Roman" w:hAnsi="Times New Roman" w:cs="Times New Roman"/>
          <w:b/>
          <w:color w:val="333333"/>
          <w:sz w:val="24"/>
          <w:szCs w:val="24"/>
        </w:rPr>
      </w:pPr>
      <w:r w:rsidRPr="00676956">
        <w:rPr>
          <w:rFonts w:ascii="Times New Roman" w:eastAsia="Times New Roman" w:hAnsi="Times New Roman" w:cs="Times New Roman"/>
          <w:b/>
          <w:color w:val="333333"/>
          <w:sz w:val="24"/>
          <w:szCs w:val="24"/>
        </w:rPr>
        <w:t>Анализ открытого урока</w:t>
      </w:r>
    </w:p>
    <w:p w:rsidR="00D51B69" w:rsidRPr="002001B2" w:rsidRDefault="00D51B69" w:rsidP="002001B2">
      <w:pPr>
        <w:spacing w:after="0" w:line="240" w:lineRule="auto"/>
        <w:jc w:val="right"/>
        <w:rPr>
          <w:rFonts w:ascii="Times New Roman" w:eastAsia="Times New Roman" w:hAnsi="Times New Roman" w:cs="Times New Roman"/>
          <w:color w:val="333333"/>
          <w:sz w:val="24"/>
          <w:szCs w:val="24"/>
        </w:rPr>
      </w:pPr>
      <w:r w:rsidRPr="002001B2">
        <w:rPr>
          <w:rFonts w:ascii="Times New Roman" w:eastAsia="Times New Roman" w:hAnsi="Times New Roman" w:cs="Times New Roman"/>
          <w:color w:val="333333"/>
          <w:sz w:val="24"/>
          <w:szCs w:val="24"/>
        </w:rPr>
        <w:t>«Кто на себя глядит, свой видит лик,</w:t>
      </w:r>
    </w:p>
    <w:p w:rsidR="00D51B69" w:rsidRPr="002001B2" w:rsidRDefault="00D51B69" w:rsidP="002001B2">
      <w:pPr>
        <w:spacing w:after="0" w:line="240" w:lineRule="auto"/>
        <w:jc w:val="right"/>
        <w:rPr>
          <w:rFonts w:ascii="Times New Roman" w:eastAsia="Times New Roman" w:hAnsi="Times New Roman" w:cs="Times New Roman"/>
          <w:color w:val="333333"/>
          <w:sz w:val="24"/>
          <w:szCs w:val="24"/>
        </w:rPr>
      </w:pPr>
      <w:r w:rsidRPr="002001B2">
        <w:rPr>
          <w:rFonts w:ascii="Times New Roman" w:eastAsia="Times New Roman" w:hAnsi="Times New Roman" w:cs="Times New Roman"/>
          <w:color w:val="333333"/>
          <w:sz w:val="24"/>
          <w:szCs w:val="24"/>
        </w:rPr>
        <w:t>Кто видит лик свой, цену себе знает,</w:t>
      </w:r>
    </w:p>
    <w:p w:rsidR="00D51B69" w:rsidRPr="002001B2" w:rsidRDefault="00D51B69" w:rsidP="002001B2">
      <w:pPr>
        <w:spacing w:after="0" w:line="240" w:lineRule="auto"/>
        <w:jc w:val="right"/>
        <w:rPr>
          <w:rFonts w:ascii="Times New Roman" w:eastAsia="Times New Roman" w:hAnsi="Times New Roman" w:cs="Times New Roman"/>
          <w:color w:val="333333"/>
          <w:sz w:val="24"/>
          <w:szCs w:val="24"/>
        </w:rPr>
      </w:pPr>
      <w:r w:rsidRPr="002001B2">
        <w:rPr>
          <w:rFonts w:ascii="Times New Roman" w:eastAsia="Times New Roman" w:hAnsi="Times New Roman" w:cs="Times New Roman"/>
          <w:color w:val="333333"/>
          <w:sz w:val="24"/>
          <w:szCs w:val="24"/>
        </w:rPr>
        <w:t>Кто знает цену, строг к себе бывает,</w:t>
      </w:r>
    </w:p>
    <w:p w:rsidR="00D51B69" w:rsidRPr="002001B2" w:rsidRDefault="00D51B69" w:rsidP="002001B2">
      <w:pPr>
        <w:spacing w:after="0" w:line="240" w:lineRule="auto"/>
        <w:jc w:val="right"/>
        <w:rPr>
          <w:rFonts w:ascii="Times New Roman" w:eastAsia="Times New Roman" w:hAnsi="Times New Roman" w:cs="Times New Roman"/>
          <w:color w:val="333333"/>
          <w:sz w:val="24"/>
          <w:szCs w:val="24"/>
        </w:rPr>
      </w:pPr>
      <w:r w:rsidRPr="002001B2">
        <w:rPr>
          <w:rFonts w:ascii="Times New Roman" w:eastAsia="Times New Roman" w:hAnsi="Times New Roman" w:cs="Times New Roman"/>
          <w:color w:val="333333"/>
          <w:sz w:val="24"/>
          <w:szCs w:val="24"/>
        </w:rPr>
        <w:t>Кто строг к себе - тот истинно велик!»</w:t>
      </w:r>
    </w:p>
    <w:p w:rsidR="00D51B69" w:rsidRPr="002001B2" w:rsidRDefault="00D51B69" w:rsidP="002001B2">
      <w:pPr>
        <w:spacing w:after="0" w:line="240" w:lineRule="auto"/>
        <w:jc w:val="both"/>
        <w:rPr>
          <w:rFonts w:ascii="Times New Roman" w:eastAsia="Times New Roman" w:hAnsi="Times New Roman" w:cs="Times New Roman"/>
          <w:color w:val="333333"/>
          <w:sz w:val="24"/>
          <w:szCs w:val="24"/>
        </w:rPr>
      </w:pPr>
      <w:r w:rsidRPr="002001B2">
        <w:rPr>
          <w:rFonts w:ascii="Times New Roman" w:eastAsia="Times New Roman" w:hAnsi="Times New Roman" w:cs="Times New Roman"/>
          <w:color w:val="333333"/>
          <w:sz w:val="24"/>
          <w:szCs w:val="24"/>
        </w:rPr>
        <w:t>Анализ открытого занятия с участием посетивших - является обязательным, в соответствии с  Положением «О подготовке и проведении  открытых занятий в учебной организации». </w:t>
      </w:r>
    </w:p>
    <w:p w:rsidR="00D51B69" w:rsidRPr="002001B2" w:rsidRDefault="00D51B69" w:rsidP="002001B2">
      <w:pPr>
        <w:spacing w:after="0" w:line="240" w:lineRule="auto"/>
        <w:jc w:val="both"/>
        <w:rPr>
          <w:rFonts w:ascii="Times New Roman" w:eastAsia="Times New Roman" w:hAnsi="Times New Roman" w:cs="Times New Roman"/>
          <w:color w:val="333333"/>
          <w:sz w:val="24"/>
          <w:szCs w:val="24"/>
        </w:rPr>
      </w:pPr>
      <w:r w:rsidRPr="002001B2">
        <w:rPr>
          <w:rFonts w:ascii="Times New Roman" w:eastAsia="Times New Roman" w:hAnsi="Times New Roman" w:cs="Times New Roman"/>
          <w:color w:val="333333"/>
          <w:sz w:val="24"/>
          <w:szCs w:val="24"/>
        </w:rPr>
        <w:t>Первое слово дается педагогу – автору урока. Он напоминает методическую цель, дает описание работы по ее достижению. В его выступлении должны быть ответы на вопросы: достигнута ли методическая цель открытого урока, выполнены ли задачи учебно-воспитательного процесса. Посетители оценивают урок также с точки зрения достижения методической цели. В отличие от анализа уроков, посещенных с целью контроля, здесь самое главное – обмен мнениями, дискуссии споры и т.п.  Ниже предлагается порядок анализа открытого урока, такую же логику может иметь подробный самоанализ.</w:t>
      </w:r>
    </w:p>
    <w:p w:rsidR="00D51B69" w:rsidRDefault="00D51B69" w:rsidP="002001B2">
      <w:pPr>
        <w:spacing w:after="0" w:line="240" w:lineRule="auto"/>
        <w:jc w:val="both"/>
        <w:rPr>
          <w:rFonts w:ascii="Times New Roman" w:eastAsia="Times New Roman" w:hAnsi="Times New Roman" w:cs="Times New Roman"/>
          <w:color w:val="333333"/>
          <w:sz w:val="24"/>
          <w:szCs w:val="24"/>
        </w:rPr>
      </w:pPr>
      <w:r w:rsidRPr="002001B2">
        <w:rPr>
          <w:rFonts w:ascii="Times New Roman" w:eastAsia="Times New Roman" w:hAnsi="Times New Roman" w:cs="Times New Roman"/>
          <w:color w:val="333333"/>
          <w:sz w:val="24"/>
          <w:szCs w:val="24"/>
        </w:rPr>
        <w:t>Порядок анализа и самоанализа открытого урока</w:t>
      </w:r>
    </w:p>
    <w:p w:rsidR="00126EE6" w:rsidRPr="002001B2" w:rsidRDefault="00126EE6" w:rsidP="002001B2">
      <w:pPr>
        <w:spacing w:after="0" w:line="240" w:lineRule="auto"/>
        <w:jc w:val="both"/>
        <w:rPr>
          <w:rFonts w:ascii="Times New Roman" w:eastAsia="Times New Roman" w:hAnsi="Times New Roman" w:cs="Times New Roman"/>
          <w:color w:val="333333"/>
          <w:sz w:val="24"/>
          <w:szCs w:val="24"/>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45"/>
        <w:gridCol w:w="2880"/>
        <w:gridCol w:w="6452"/>
      </w:tblGrid>
      <w:tr w:rsidR="00D51B69" w:rsidRPr="002001B2" w:rsidTr="00126EE6">
        <w:tc>
          <w:tcPr>
            <w:tcW w:w="645" w:type="dxa"/>
            <w:tcBorders>
              <w:top w:val="outset" w:sz="6" w:space="0" w:color="auto"/>
              <w:left w:val="outset" w:sz="6" w:space="0" w:color="auto"/>
              <w:bottom w:val="outset" w:sz="6" w:space="0" w:color="auto"/>
              <w:right w:val="outset" w:sz="6" w:space="0" w:color="auto"/>
            </w:tcBorders>
            <w:shd w:val="clear" w:color="auto" w:fill="auto"/>
            <w:tcMar>
              <w:top w:w="54" w:type="dxa"/>
              <w:left w:w="54" w:type="dxa"/>
              <w:bottom w:w="54" w:type="dxa"/>
              <w:right w:w="54" w:type="dxa"/>
            </w:tcMar>
            <w:hideMark/>
          </w:tcPr>
          <w:p w:rsidR="00D51B69" w:rsidRPr="002001B2" w:rsidRDefault="00D51B69" w:rsidP="002001B2">
            <w:pPr>
              <w:spacing w:after="0" w:line="240" w:lineRule="auto"/>
              <w:rPr>
                <w:rFonts w:ascii="Times New Roman" w:eastAsia="Times New Roman" w:hAnsi="Times New Roman" w:cs="Times New Roman"/>
                <w:sz w:val="24"/>
                <w:szCs w:val="24"/>
              </w:rPr>
            </w:pPr>
            <w:r w:rsidRPr="002001B2">
              <w:rPr>
                <w:rFonts w:ascii="Times New Roman" w:eastAsia="Times New Roman" w:hAnsi="Times New Roman" w:cs="Times New Roman"/>
                <w:sz w:val="24"/>
                <w:szCs w:val="24"/>
              </w:rPr>
              <w:t>№</w:t>
            </w:r>
          </w:p>
          <w:p w:rsidR="00D51B69" w:rsidRPr="002001B2" w:rsidRDefault="00D51B69" w:rsidP="002001B2">
            <w:pPr>
              <w:spacing w:after="0" w:line="240" w:lineRule="auto"/>
              <w:rPr>
                <w:rFonts w:ascii="Times New Roman" w:eastAsia="Times New Roman" w:hAnsi="Times New Roman" w:cs="Times New Roman"/>
                <w:sz w:val="24"/>
                <w:szCs w:val="24"/>
              </w:rPr>
            </w:pPr>
            <w:r w:rsidRPr="002001B2">
              <w:rPr>
                <w:rFonts w:ascii="Times New Roman" w:eastAsia="Times New Roman" w:hAnsi="Times New Roman" w:cs="Times New Roman"/>
                <w:sz w:val="24"/>
                <w:szCs w:val="24"/>
              </w:rPr>
              <w:t>п/п</w:t>
            </w:r>
          </w:p>
        </w:tc>
        <w:tc>
          <w:tcPr>
            <w:tcW w:w="2880" w:type="dxa"/>
            <w:tcBorders>
              <w:top w:val="outset" w:sz="6" w:space="0" w:color="auto"/>
              <w:left w:val="outset" w:sz="6" w:space="0" w:color="auto"/>
              <w:bottom w:val="outset" w:sz="6" w:space="0" w:color="auto"/>
              <w:right w:val="outset" w:sz="6" w:space="0" w:color="auto"/>
            </w:tcBorders>
            <w:shd w:val="clear" w:color="auto" w:fill="auto"/>
            <w:tcMar>
              <w:top w:w="54" w:type="dxa"/>
              <w:left w:w="54" w:type="dxa"/>
              <w:bottom w:w="54" w:type="dxa"/>
              <w:right w:w="54" w:type="dxa"/>
            </w:tcMar>
            <w:hideMark/>
          </w:tcPr>
          <w:p w:rsidR="00D51B69" w:rsidRPr="002001B2" w:rsidRDefault="00D51B69" w:rsidP="002001B2">
            <w:pPr>
              <w:spacing w:after="0" w:line="240" w:lineRule="auto"/>
              <w:jc w:val="center"/>
              <w:rPr>
                <w:rFonts w:ascii="Times New Roman" w:eastAsia="Times New Roman" w:hAnsi="Times New Roman" w:cs="Times New Roman"/>
                <w:sz w:val="24"/>
                <w:szCs w:val="24"/>
              </w:rPr>
            </w:pPr>
            <w:r w:rsidRPr="002001B2">
              <w:rPr>
                <w:rFonts w:ascii="Times New Roman" w:eastAsia="Times New Roman" w:hAnsi="Times New Roman" w:cs="Times New Roman"/>
                <w:sz w:val="24"/>
                <w:szCs w:val="24"/>
              </w:rPr>
              <w:t>Педагогические явления</w:t>
            </w:r>
          </w:p>
        </w:tc>
        <w:tc>
          <w:tcPr>
            <w:tcW w:w="6452" w:type="dxa"/>
            <w:tcBorders>
              <w:top w:val="outset" w:sz="6" w:space="0" w:color="auto"/>
              <w:left w:val="outset" w:sz="6" w:space="0" w:color="auto"/>
              <w:bottom w:val="outset" w:sz="6" w:space="0" w:color="auto"/>
              <w:right w:val="outset" w:sz="6" w:space="0" w:color="auto"/>
            </w:tcBorders>
            <w:shd w:val="clear" w:color="auto" w:fill="auto"/>
            <w:tcMar>
              <w:top w:w="54" w:type="dxa"/>
              <w:left w:w="54" w:type="dxa"/>
              <w:bottom w:w="54" w:type="dxa"/>
              <w:right w:w="54" w:type="dxa"/>
            </w:tcMar>
            <w:hideMark/>
          </w:tcPr>
          <w:p w:rsidR="00D51B69" w:rsidRPr="002001B2" w:rsidRDefault="00D51B69" w:rsidP="002001B2">
            <w:pPr>
              <w:spacing w:after="0" w:line="240" w:lineRule="auto"/>
              <w:jc w:val="center"/>
              <w:rPr>
                <w:rFonts w:ascii="Times New Roman" w:eastAsia="Times New Roman" w:hAnsi="Times New Roman" w:cs="Times New Roman"/>
                <w:sz w:val="24"/>
                <w:szCs w:val="24"/>
              </w:rPr>
            </w:pPr>
            <w:r w:rsidRPr="002001B2">
              <w:rPr>
                <w:rFonts w:ascii="Times New Roman" w:eastAsia="Times New Roman" w:hAnsi="Times New Roman" w:cs="Times New Roman"/>
                <w:sz w:val="24"/>
                <w:szCs w:val="24"/>
              </w:rPr>
              <w:t>Показатель оценки</w:t>
            </w:r>
          </w:p>
        </w:tc>
      </w:tr>
      <w:tr w:rsidR="00D51B69" w:rsidRPr="002001B2" w:rsidTr="00126EE6">
        <w:trPr>
          <w:trHeight w:val="2095"/>
        </w:trPr>
        <w:tc>
          <w:tcPr>
            <w:tcW w:w="645" w:type="dxa"/>
            <w:tcBorders>
              <w:top w:val="outset" w:sz="6" w:space="0" w:color="auto"/>
              <w:left w:val="outset" w:sz="6" w:space="0" w:color="auto"/>
              <w:bottom w:val="outset" w:sz="6" w:space="0" w:color="auto"/>
              <w:right w:val="outset" w:sz="6" w:space="0" w:color="auto"/>
            </w:tcBorders>
            <w:shd w:val="clear" w:color="auto" w:fill="auto"/>
            <w:tcMar>
              <w:top w:w="54" w:type="dxa"/>
              <w:left w:w="54" w:type="dxa"/>
              <w:bottom w:w="54" w:type="dxa"/>
              <w:right w:w="54" w:type="dxa"/>
            </w:tcMar>
            <w:hideMark/>
          </w:tcPr>
          <w:p w:rsidR="00D51B69" w:rsidRPr="002001B2" w:rsidRDefault="00D51B69" w:rsidP="002001B2">
            <w:pPr>
              <w:spacing w:after="0" w:line="240" w:lineRule="auto"/>
              <w:rPr>
                <w:rFonts w:ascii="Times New Roman" w:eastAsia="Times New Roman" w:hAnsi="Times New Roman" w:cs="Times New Roman"/>
                <w:sz w:val="24"/>
                <w:szCs w:val="24"/>
              </w:rPr>
            </w:pPr>
            <w:r w:rsidRPr="002001B2">
              <w:rPr>
                <w:rFonts w:ascii="Times New Roman" w:eastAsia="Times New Roman" w:hAnsi="Times New Roman" w:cs="Times New Roman"/>
                <w:sz w:val="24"/>
                <w:szCs w:val="24"/>
              </w:rPr>
              <w:t>1</w:t>
            </w:r>
          </w:p>
        </w:tc>
        <w:tc>
          <w:tcPr>
            <w:tcW w:w="2880" w:type="dxa"/>
            <w:tcBorders>
              <w:top w:val="outset" w:sz="6" w:space="0" w:color="auto"/>
              <w:left w:val="outset" w:sz="6" w:space="0" w:color="auto"/>
              <w:bottom w:val="outset" w:sz="6" w:space="0" w:color="auto"/>
              <w:right w:val="outset" w:sz="6" w:space="0" w:color="auto"/>
            </w:tcBorders>
            <w:shd w:val="clear" w:color="auto" w:fill="auto"/>
            <w:tcMar>
              <w:top w:w="54" w:type="dxa"/>
              <w:left w:w="54" w:type="dxa"/>
              <w:bottom w:w="54" w:type="dxa"/>
              <w:right w:w="54" w:type="dxa"/>
            </w:tcMar>
            <w:hideMark/>
          </w:tcPr>
          <w:p w:rsidR="00D51B69" w:rsidRPr="002001B2" w:rsidRDefault="00D51B69" w:rsidP="002001B2">
            <w:pPr>
              <w:spacing w:after="0" w:line="240" w:lineRule="auto"/>
              <w:rPr>
                <w:rFonts w:ascii="Times New Roman" w:eastAsia="Times New Roman" w:hAnsi="Times New Roman" w:cs="Times New Roman"/>
                <w:sz w:val="24"/>
                <w:szCs w:val="24"/>
              </w:rPr>
            </w:pPr>
            <w:r w:rsidRPr="002001B2">
              <w:rPr>
                <w:rFonts w:ascii="Times New Roman" w:eastAsia="Times New Roman" w:hAnsi="Times New Roman" w:cs="Times New Roman"/>
                <w:sz w:val="24"/>
                <w:szCs w:val="24"/>
              </w:rPr>
              <w:t>Методическая цель и инновации</w:t>
            </w:r>
          </w:p>
        </w:tc>
        <w:tc>
          <w:tcPr>
            <w:tcW w:w="6452" w:type="dxa"/>
            <w:tcBorders>
              <w:top w:val="outset" w:sz="6" w:space="0" w:color="auto"/>
              <w:left w:val="outset" w:sz="6" w:space="0" w:color="auto"/>
              <w:bottom w:val="outset" w:sz="6" w:space="0" w:color="auto"/>
              <w:right w:val="outset" w:sz="6" w:space="0" w:color="auto"/>
            </w:tcBorders>
            <w:shd w:val="clear" w:color="auto" w:fill="auto"/>
            <w:tcMar>
              <w:top w:w="54" w:type="dxa"/>
              <w:left w:w="54" w:type="dxa"/>
              <w:bottom w:w="54" w:type="dxa"/>
              <w:right w:w="54" w:type="dxa"/>
            </w:tcMar>
            <w:hideMark/>
          </w:tcPr>
          <w:p w:rsidR="00D51B69" w:rsidRPr="002001B2" w:rsidRDefault="00D51B69" w:rsidP="002001B2">
            <w:pPr>
              <w:spacing w:after="0" w:line="240" w:lineRule="auto"/>
              <w:rPr>
                <w:rFonts w:ascii="Times New Roman" w:eastAsia="Times New Roman" w:hAnsi="Times New Roman" w:cs="Times New Roman"/>
                <w:sz w:val="24"/>
                <w:szCs w:val="24"/>
              </w:rPr>
            </w:pPr>
            <w:r w:rsidRPr="002001B2">
              <w:rPr>
                <w:rFonts w:ascii="Times New Roman" w:eastAsia="Times New Roman" w:hAnsi="Times New Roman" w:cs="Times New Roman"/>
                <w:sz w:val="24"/>
                <w:szCs w:val="24"/>
              </w:rPr>
              <w:t>Суть инновации и ее роль в совершенствовании учебно-воспитательного процесса.</w:t>
            </w:r>
          </w:p>
          <w:p w:rsidR="00D51B69" w:rsidRPr="002001B2" w:rsidRDefault="00D51B69" w:rsidP="002001B2">
            <w:pPr>
              <w:spacing w:after="0" w:line="240" w:lineRule="auto"/>
              <w:rPr>
                <w:rFonts w:ascii="Times New Roman" w:eastAsia="Times New Roman" w:hAnsi="Times New Roman" w:cs="Times New Roman"/>
                <w:sz w:val="24"/>
                <w:szCs w:val="24"/>
              </w:rPr>
            </w:pPr>
            <w:r w:rsidRPr="002001B2">
              <w:rPr>
                <w:rFonts w:ascii="Times New Roman" w:eastAsia="Times New Roman" w:hAnsi="Times New Roman" w:cs="Times New Roman"/>
                <w:sz w:val="24"/>
                <w:szCs w:val="24"/>
              </w:rPr>
              <w:t>Роль инновации в выполнении задач обучения по предмету.</w:t>
            </w:r>
          </w:p>
          <w:p w:rsidR="00D51B69" w:rsidRPr="002001B2" w:rsidRDefault="00D51B69" w:rsidP="002001B2">
            <w:pPr>
              <w:spacing w:after="0" w:line="240" w:lineRule="auto"/>
              <w:rPr>
                <w:rFonts w:ascii="Times New Roman" w:eastAsia="Times New Roman" w:hAnsi="Times New Roman" w:cs="Times New Roman"/>
                <w:sz w:val="24"/>
                <w:szCs w:val="24"/>
              </w:rPr>
            </w:pPr>
            <w:r w:rsidRPr="002001B2">
              <w:rPr>
                <w:rFonts w:ascii="Times New Roman" w:eastAsia="Times New Roman" w:hAnsi="Times New Roman" w:cs="Times New Roman"/>
                <w:sz w:val="24"/>
                <w:szCs w:val="24"/>
              </w:rPr>
              <w:t>Взаимосвязь с традиционной методикой.</w:t>
            </w:r>
          </w:p>
          <w:p w:rsidR="00D51B69" w:rsidRPr="002001B2" w:rsidRDefault="00D51B69" w:rsidP="002001B2">
            <w:pPr>
              <w:spacing w:after="0" w:line="240" w:lineRule="auto"/>
              <w:rPr>
                <w:rFonts w:ascii="Times New Roman" w:eastAsia="Times New Roman" w:hAnsi="Times New Roman" w:cs="Times New Roman"/>
                <w:sz w:val="24"/>
                <w:szCs w:val="24"/>
              </w:rPr>
            </w:pPr>
            <w:r w:rsidRPr="002001B2">
              <w:rPr>
                <w:rFonts w:ascii="Times New Roman" w:eastAsia="Times New Roman" w:hAnsi="Times New Roman" w:cs="Times New Roman"/>
                <w:sz w:val="24"/>
                <w:szCs w:val="24"/>
              </w:rPr>
              <w:t>Достижение методической цели открытого урока.</w:t>
            </w:r>
          </w:p>
          <w:p w:rsidR="00D51B69" w:rsidRPr="002001B2" w:rsidRDefault="00D51B69" w:rsidP="002001B2">
            <w:pPr>
              <w:spacing w:after="0" w:line="240" w:lineRule="auto"/>
              <w:rPr>
                <w:rFonts w:ascii="Times New Roman" w:eastAsia="Times New Roman" w:hAnsi="Times New Roman" w:cs="Times New Roman"/>
                <w:sz w:val="24"/>
                <w:szCs w:val="24"/>
              </w:rPr>
            </w:pPr>
            <w:r w:rsidRPr="002001B2">
              <w:rPr>
                <w:rFonts w:ascii="Times New Roman" w:eastAsia="Times New Roman" w:hAnsi="Times New Roman" w:cs="Times New Roman"/>
                <w:sz w:val="24"/>
                <w:szCs w:val="24"/>
              </w:rPr>
              <w:t>Факторы, препятствующие полному достижению методической цели.</w:t>
            </w:r>
          </w:p>
        </w:tc>
      </w:tr>
      <w:tr w:rsidR="00D51B69" w:rsidRPr="002001B2" w:rsidTr="00126EE6">
        <w:trPr>
          <w:trHeight w:val="342"/>
        </w:trPr>
        <w:tc>
          <w:tcPr>
            <w:tcW w:w="645" w:type="dxa"/>
            <w:tcBorders>
              <w:top w:val="outset" w:sz="6" w:space="0" w:color="auto"/>
              <w:left w:val="outset" w:sz="6" w:space="0" w:color="auto"/>
              <w:bottom w:val="outset" w:sz="6" w:space="0" w:color="auto"/>
              <w:right w:val="outset" w:sz="6" w:space="0" w:color="auto"/>
            </w:tcBorders>
            <w:shd w:val="clear" w:color="auto" w:fill="auto"/>
            <w:tcMar>
              <w:top w:w="54" w:type="dxa"/>
              <w:left w:w="54" w:type="dxa"/>
              <w:bottom w:w="54" w:type="dxa"/>
              <w:right w:w="54" w:type="dxa"/>
            </w:tcMar>
            <w:hideMark/>
          </w:tcPr>
          <w:p w:rsidR="00D51B69" w:rsidRPr="002001B2" w:rsidRDefault="00D51B69" w:rsidP="002001B2">
            <w:pPr>
              <w:spacing w:after="0" w:line="240" w:lineRule="auto"/>
              <w:rPr>
                <w:rFonts w:ascii="Times New Roman" w:eastAsia="Times New Roman" w:hAnsi="Times New Roman" w:cs="Times New Roman"/>
                <w:sz w:val="24"/>
                <w:szCs w:val="24"/>
              </w:rPr>
            </w:pPr>
            <w:r w:rsidRPr="002001B2">
              <w:rPr>
                <w:rFonts w:ascii="Times New Roman" w:eastAsia="Times New Roman" w:hAnsi="Times New Roman" w:cs="Times New Roman"/>
                <w:sz w:val="24"/>
                <w:szCs w:val="24"/>
              </w:rPr>
              <w:t>2</w:t>
            </w:r>
          </w:p>
        </w:tc>
        <w:tc>
          <w:tcPr>
            <w:tcW w:w="2880" w:type="dxa"/>
            <w:tcBorders>
              <w:top w:val="outset" w:sz="6" w:space="0" w:color="auto"/>
              <w:left w:val="outset" w:sz="6" w:space="0" w:color="auto"/>
              <w:bottom w:val="outset" w:sz="6" w:space="0" w:color="auto"/>
              <w:right w:val="outset" w:sz="6" w:space="0" w:color="auto"/>
            </w:tcBorders>
            <w:shd w:val="clear" w:color="auto" w:fill="auto"/>
            <w:tcMar>
              <w:top w:w="54" w:type="dxa"/>
              <w:left w:w="54" w:type="dxa"/>
              <w:bottom w:w="54" w:type="dxa"/>
              <w:right w:w="54" w:type="dxa"/>
            </w:tcMar>
            <w:hideMark/>
          </w:tcPr>
          <w:p w:rsidR="00D51B69" w:rsidRPr="002001B2" w:rsidRDefault="00D51B69" w:rsidP="002001B2">
            <w:pPr>
              <w:spacing w:after="0" w:line="240" w:lineRule="auto"/>
              <w:rPr>
                <w:rFonts w:ascii="Times New Roman" w:eastAsia="Times New Roman" w:hAnsi="Times New Roman" w:cs="Times New Roman"/>
                <w:sz w:val="24"/>
                <w:szCs w:val="24"/>
              </w:rPr>
            </w:pPr>
            <w:r w:rsidRPr="002001B2">
              <w:rPr>
                <w:rFonts w:ascii="Times New Roman" w:eastAsia="Times New Roman" w:hAnsi="Times New Roman" w:cs="Times New Roman"/>
                <w:sz w:val="24"/>
                <w:szCs w:val="24"/>
              </w:rPr>
              <w:t>Методическая цель и содержание урока</w:t>
            </w:r>
          </w:p>
        </w:tc>
        <w:tc>
          <w:tcPr>
            <w:tcW w:w="6452" w:type="dxa"/>
            <w:tcBorders>
              <w:top w:val="outset" w:sz="6" w:space="0" w:color="auto"/>
              <w:left w:val="outset" w:sz="6" w:space="0" w:color="auto"/>
              <w:bottom w:val="outset" w:sz="6" w:space="0" w:color="auto"/>
              <w:right w:val="outset" w:sz="6" w:space="0" w:color="auto"/>
            </w:tcBorders>
            <w:shd w:val="clear" w:color="auto" w:fill="auto"/>
            <w:tcMar>
              <w:top w:w="54" w:type="dxa"/>
              <w:left w:w="54" w:type="dxa"/>
              <w:bottom w:w="54" w:type="dxa"/>
              <w:right w:w="54" w:type="dxa"/>
            </w:tcMar>
            <w:hideMark/>
          </w:tcPr>
          <w:p w:rsidR="00D51B69" w:rsidRPr="002001B2" w:rsidRDefault="00D51B69" w:rsidP="002001B2">
            <w:pPr>
              <w:spacing w:after="0" w:line="240" w:lineRule="auto"/>
              <w:rPr>
                <w:rFonts w:ascii="Times New Roman" w:eastAsia="Times New Roman" w:hAnsi="Times New Roman" w:cs="Times New Roman"/>
                <w:sz w:val="24"/>
                <w:szCs w:val="24"/>
              </w:rPr>
            </w:pPr>
            <w:r w:rsidRPr="002001B2">
              <w:rPr>
                <w:rFonts w:ascii="Times New Roman" w:eastAsia="Times New Roman" w:hAnsi="Times New Roman" w:cs="Times New Roman"/>
                <w:sz w:val="24"/>
                <w:szCs w:val="24"/>
              </w:rPr>
              <w:t>Соответствие содержания темы методической цели (реализации инновации).</w:t>
            </w:r>
          </w:p>
        </w:tc>
      </w:tr>
      <w:tr w:rsidR="00D51B69" w:rsidRPr="002001B2" w:rsidTr="00126EE6">
        <w:tc>
          <w:tcPr>
            <w:tcW w:w="645" w:type="dxa"/>
            <w:tcBorders>
              <w:top w:val="outset" w:sz="6" w:space="0" w:color="auto"/>
              <w:left w:val="outset" w:sz="6" w:space="0" w:color="auto"/>
              <w:bottom w:val="outset" w:sz="6" w:space="0" w:color="auto"/>
              <w:right w:val="outset" w:sz="6" w:space="0" w:color="auto"/>
            </w:tcBorders>
            <w:shd w:val="clear" w:color="auto" w:fill="auto"/>
            <w:tcMar>
              <w:top w:w="54" w:type="dxa"/>
              <w:left w:w="54" w:type="dxa"/>
              <w:bottom w:w="54" w:type="dxa"/>
              <w:right w:w="54" w:type="dxa"/>
            </w:tcMar>
            <w:hideMark/>
          </w:tcPr>
          <w:p w:rsidR="00D51B69" w:rsidRPr="002001B2" w:rsidRDefault="00D51B69" w:rsidP="002001B2">
            <w:pPr>
              <w:spacing w:after="0" w:line="240" w:lineRule="auto"/>
              <w:rPr>
                <w:rFonts w:ascii="Times New Roman" w:eastAsia="Times New Roman" w:hAnsi="Times New Roman" w:cs="Times New Roman"/>
                <w:sz w:val="24"/>
                <w:szCs w:val="24"/>
              </w:rPr>
            </w:pPr>
            <w:r w:rsidRPr="002001B2">
              <w:rPr>
                <w:rFonts w:ascii="Times New Roman" w:eastAsia="Times New Roman" w:hAnsi="Times New Roman" w:cs="Times New Roman"/>
                <w:sz w:val="24"/>
                <w:szCs w:val="24"/>
              </w:rPr>
              <w:t>3</w:t>
            </w:r>
          </w:p>
        </w:tc>
        <w:tc>
          <w:tcPr>
            <w:tcW w:w="2880" w:type="dxa"/>
            <w:tcBorders>
              <w:top w:val="outset" w:sz="6" w:space="0" w:color="auto"/>
              <w:left w:val="outset" w:sz="6" w:space="0" w:color="auto"/>
              <w:bottom w:val="outset" w:sz="6" w:space="0" w:color="auto"/>
              <w:right w:val="outset" w:sz="6" w:space="0" w:color="auto"/>
            </w:tcBorders>
            <w:shd w:val="clear" w:color="auto" w:fill="auto"/>
            <w:tcMar>
              <w:top w:w="54" w:type="dxa"/>
              <w:left w:w="54" w:type="dxa"/>
              <w:bottom w:w="54" w:type="dxa"/>
              <w:right w:w="54" w:type="dxa"/>
            </w:tcMar>
            <w:hideMark/>
          </w:tcPr>
          <w:p w:rsidR="00D51B69" w:rsidRPr="002001B2" w:rsidRDefault="00D51B69" w:rsidP="002001B2">
            <w:pPr>
              <w:spacing w:after="0" w:line="240" w:lineRule="auto"/>
              <w:rPr>
                <w:rFonts w:ascii="Times New Roman" w:eastAsia="Times New Roman" w:hAnsi="Times New Roman" w:cs="Times New Roman"/>
                <w:sz w:val="24"/>
                <w:szCs w:val="24"/>
              </w:rPr>
            </w:pPr>
            <w:r w:rsidRPr="002001B2">
              <w:rPr>
                <w:rFonts w:ascii="Times New Roman" w:eastAsia="Times New Roman" w:hAnsi="Times New Roman" w:cs="Times New Roman"/>
                <w:sz w:val="24"/>
                <w:szCs w:val="24"/>
              </w:rPr>
              <w:t>Методическая цель и структура урока</w:t>
            </w:r>
          </w:p>
        </w:tc>
        <w:tc>
          <w:tcPr>
            <w:tcW w:w="6452" w:type="dxa"/>
            <w:tcBorders>
              <w:top w:val="outset" w:sz="6" w:space="0" w:color="auto"/>
              <w:left w:val="outset" w:sz="6" w:space="0" w:color="auto"/>
              <w:bottom w:val="outset" w:sz="6" w:space="0" w:color="auto"/>
              <w:right w:val="outset" w:sz="6" w:space="0" w:color="auto"/>
            </w:tcBorders>
            <w:shd w:val="clear" w:color="auto" w:fill="auto"/>
            <w:tcMar>
              <w:top w:w="54" w:type="dxa"/>
              <w:left w:w="54" w:type="dxa"/>
              <w:bottom w:w="54" w:type="dxa"/>
              <w:right w:w="54" w:type="dxa"/>
            </w:tcMar>
            <w:hideMark/>
          </w:tcPr>
          <w:p w:rsidR="00D51B69" w:rsidRPr="002001B2" w:rsidRDefault="00D51B69" w:rsidP="002001B2">
            <w:pPr>
              <w:spacing w:after="0" w:line="240" w:lineRule="auto"/>
              <w:rPr>
                <w:rFonts w:ascii="Times New Roman" w:eastAsia="Times New Roman" w:hAnsi="Times New Roman" w:cs="Times New Roman"/>
                <w:sz w:val="24"/>
                <w:szCs w:val="24"/>
              </w:rPr>
            </w:pPr>
            <w:r w:rsidRPr="002001B2">
              <w:rPr>
                <w:rFonts w:ascii="Times New Roman" w:eastAsia="Times New Roman" w:hAnsi="Times New Roman" w:cs="Times New Roman"/>
                <w:sz w:val="24"/>
                <w:szCs w:val="24"/>
              </w:rPr>
              <w:t>Педагогическая целесообразность выбора структуры урока.</w:t>
            </w:r>
          </w:p>
          <w:p w:rsidR="00D51B69" w:rsidRPr="002001B2" w:rsidRDefault="00D51B69" w:rsidP="00126EE6">
            <w:pPr>
              <w:spacing w:after="0" w:line="240" w:lineRule="auto"/>
              <w:ind w:firstLine="161"/>
              <w:rPr>
                <w:rFonts w:ascii="Times New Roman" w:eastAsia="Times New Roman" w:hAnsi="Times New Roman" w:cs="Times New Roman"/>
                <w:sz w:val="24"/>
                <w:szCs w:val="24"/>
              </w:rPr>
            </w:pPr>
            <w:r w:rsidRPr="002001B2">
              <w:rPr>
                <w:rFonts w:ascii="Times New Roman" w:eastAsia="Times New Roman" w:hAnsi="Times New Roman" w:cs="Times New Roman"/>
                <w:sz w:val="24"/>
                <w:szCs w:val="24"/>
              </w:rPr>
              <w:t>Соответствие выбранной структуры урока методической цели. </w:t>
            </w:r>
          </w:p>
        </w:tc>
      </w:tr>
      <w:tr w:rsidR="00D51B69" w:rsidRPr="002001B2" w:rsidTr="00126EE6">
        <w:trPr>
          <w:trHeight w:val="695"/>
        </w:trPr>
        <w:tc>
          <w:tcPr>
            <w:tcW w:w="645" w:type="dxa"/>
            <w:tcBorders>
              <w:top w:val="outset" w:sz="6" w:space="0" w:color="auto"/>
              <w:left w:val="outset" w:sz="6" w:space="0" w:color="auto"/>
              <w:bottom w:val="outset" w:sz="6" w:space="0" w:color="auto"/>
              <w:right w:val="outset" w:sz="6" w:space="0" w:color="auto"/>
            </w:tcBorders>
            <w:shd w:val="clear" w:color="auto" w:fill="auto"/>
            <w:tcMar>
              <w:top w:w="54" w:type="dxa"/>
              <w:left w:w="54" w:type="dxa"/>
              <w:bottom w:w="54" w:type="dxa"/>
              <w:right w:w="54" w:type="dxa"/>
            </w:tcMar>
            <w:hideMark/>
          </w:tcPr>
          <w:p w:rsidR="00D51B69" w:rsidRPr="002001B2" w:rsidRDefault="00D51B69" w:rsidP="002001B2">
            <w:pPr>
              <w:spacing w:after="0" w:line="240" w:lineRule="auto"/>
              <w:rPr>
                <w:rFonts w:ascii="Times New Roman" w:eastAsia="Times New Roman" w:hAnsi="Times New Roman" w:cs="Times New Roman"/>
                <w:sz w:val="24"/>
                <w:szCs w:val="24"/>
              </w:rPr>
            </w:pPr>
            <w:r w:rsidRPr="002001B2">
              <w:rPr>
                <w:rFonts w:ascii="Times New Roman" w:eastAsia="Times New Roman" w:hAnsi="Times New Roman" w:cs="Times New Roman"/>
                <w:sz w:val="24"/>
                <w:szCs w:val="24"/>
              </w:rPr>
              <w:t>4</w:t>
            </w:r>
          </w:p>
        </w:tc>
        <w:tc>
          <w:tcPr>
            <w:tcW w:w="2880" w:type="dxa"/>
            <w:tcBorders>
              <w:top w:val="outset" w:sz="6" w:space="0" w:color="auto"/>
              <w:left w:val="outset" w:sz="6" w:space="0" w:color="auto"/>
              <w:bottom w:val="outset" w:sz="6" w:space="0" w:color="auto"/>
              <w:right w:val="outset" w:sz="6" w:space="0" w:color="auto"/>
            </w:tcBorders>
            <w:shd w:val="clear" w:color="auto" w:fill="auto"/>
            <w:tcMar>
              <w:top w:w="54" w:type="dxa"/>
              <w:left w:w="54" w:type="dxa"/>
              <w:bottom w:w="54" w:type="dxa"/>
              <w:right w:w="54" w:type="dxa"/>
            </w:tcMar>
            <w:hideMark/>
          </w:tcPr>
          <w:p w:rsidR="00D51B69" w:rsidRPr="002001B2" w:rsidRDefault="00D51B69" w:rsidP="002001B2">
            <w:pPr>
              <w:spacing w:after="0" w:line="240" w:lineRule="auto"/>
              <w:rPr>
                <w:rFonts w:ascii="Times New Roman" w:eastAsia="Times New Roman" w:hAnsi="Times New Roman" w:cs="Times New Roman"/>
                <w:sz w:val="24"/>
                <w:szCs w:val="24"/>
              </w:rPr>
            </w:pPr>
            <w:r w:rsidRPr="002001B2">
              <w:rPr>
                <w:rFonts w:ascii="Times New Roman" w:eastAsia="Times New Roman" w:hAnsi="Times New Roman" w:cs="Times New Roman"/>
                <w:sz w:val="24"/>
                <w:szCs w:val="24"/>
              </w:rPr>
              <w:t>Методическая цель и методические приемы, методы обучения</w:t>
            </w:r>
          </w:p>
        </w:tc>
        <w:tc>
          <w:tcPr>
            <w:tcW w:w="6452" w:type="dxa"/>
            <w:tcBorders>
              <w:top w:val="outset" w:sz="6" w:space="0" w:color="auto"/>
              <w:left w:val="outset" w:sz="6" w:space="0" w:color="auto"/>
              <w:bottom w:val="outset" w:sz="6" w:space="0" w:color="auto"/>
              <w:right w:val="outset" w:sz="6" w:space="0" w:color="auto"/>
            </w:tcBorders>
            <w:shd w:val="clear" w:color="auto" w:fill="auto"/>
            <w:tcMar>
              <w:top w:w="54" w:type="dxa"/>
              <w:left w:w="54" w:type="dxa"/>
              <w:bottom w:w="54" w:type="dxa"/>
              <w:right w:w="54" w:type="dxa"/>
            </w:tcMar>
            <w:hideMark/>
          </w:tcPr>
          <w:p w:rsidR="00D51B69" w:rsidRPr="002001B2" w:rsidRDefault="00D51B69" w:rsidP="002001B2">
            <w:pPr>
              <w:spacing w:after="0" w:line="240" w:lineRule="auto"/>
              <w:rPr>
                <w:rFonts w:ascii="Times New Roman" w:eastAsia="Times New Roman" w:hAnsi="Times New Roman" w:cs="Times New Roman"/>
                <w:sz w:val="24"/>
                <w:szCs w:val="24"/>
              </w:rPr>
            </w:pPr>
            <w:r w:rsidRPr="002001B2">
              <w:rPr>
                <w:rFonts w:ascii="Times New Roman" w:eastAsia="Times New Roman" w:hAnsi="Times New Roman" w:cs="Times New Roman"/>
                <w:sz w:val="24"/>
                <w:szCs w:val="24"/>
              </w:rPr>
              <w:t>Выбор методов и методических приемов, соответствующих методической цели, их целесообразное сочетание.</w:t>
            </w:r>
          </w:p>
        </w:tc>
      </w:tr>
      <w:tr w:rsidR="00D51B69" w:rsidRPr="002001B2" w:rsidTr="00126EE6">
        <w:tc>
          <w:tcPr>
            <w:tcW w:w="645" w:type="dxa"/>
            <w:tcBorders>
              <w:top w:val="outset" w:sz="6" w:space="0" w:color="auto"/>
              <w:left w:val="outset" w:sz="6" w:space="0" w:color="auto"/>
              <w:bottom w:val="outset" w:sz="6" w:space="0" w:color="auto"/>
              <w:right w:val="outset" w:sz="6" w:space="0" w:color="auto"/>
            </w:tcBorders>
            <w:shd w:val="clear" w:color="auto" w:fill="auto"/>
            <w:tcMar>
              <w:top w:w="54" w:type="dxa"/>
              <w:left w:w="54" w:type="dxa"/>
              <w:bottom w:w="54" w:type="dxa"/>
              <w:right w:w="54" w:type="dxa"/>
            </w:tcMar>
            <w:hideMark/>
          </w:tcPr>
          <w:p w:rsidR="00D51B69" w:rsidRPr="002001B2" w:rsidRDefault="00D51B69" w:rsidP="002001B2">
            <w:pPr>
              <w:spacing w:after="0" w:line="240" w:lineRule="auto"/>
              <w:rPr>
                <w:rFonts w:ascii="Times New Roman" w:eastAsia="Times New Roman" w:hAnsi="Times New Roman" w:cs="Times New Roman"/>
                <w:sz w:val="24"/>
                <w:szCs w:val="24"/>
              </w:rPr>
            </w:pPr>
            <w:r w:rsidRPr="002001B2">
              <w:rPr>
                <w:rFonts w:ascii="Times New Roman" w:eastAsia="Times New Roman" w:hAnsi="Times New Roman" w:cs="Times New Roman"/>
                <w:sz w:val="24"/>
                <w:szCs w:val="24"/>
              </w:rPr>
              <w:t>5</w:t>
            </w:r>
          </w:p>
        </w:tc>
        <w:tc>
          <w:tcPr>
            <w:tcW w:w="2880" w:type="dxa"/>
            <w:tcBorders>
              <w:top w:val="outset" w:sz="6" w:space="0" w:color="auto"/>
              <w:left w:val="outset" w:sz="6" w:space="0" w:color="auto"/>
              <w:bottom w:val="outset" w:sz="6" w:space="0" w:color="auto"/>
              <w:right w:val="outset" w:sz="6" w:space="0" w:color="auto"/>
            </w:tcBorders>
            <w:shd w:val="clear" w:color="auto" w:fill="auto"/>
            <w:tcMar>
              <w:top w:w="54" w:type="dxa"/>
              <w:left w:w="54" w:type="dxa"/>
              <w:bottom w:w="54" w:type="dxa"/>
              <w:right w:w="54" w:type="dxa"/>
            </w:tcMar>
            <w:hideMark/>
          </w:tcPr>
          <w:p w:rsidR="00D51B69" w:rsidRPr="002001B2" w:rsidRDefault="00D51B69" w:rsidP="002001B2">
            <w:pPr>
              <w:spacing w:after="0" w:line="240" w:lineRule="auto"/>
              <w:rPr>
                <w:rFonts w:ascii="Times New Roman" w:eastAsia="Times New Roman" w:hAnsi="Times New Roman" w:cs="Times New Roman"/>
                <w:sz w:val="24"/>
                <w:szCs w:val="24"/>
              </w:rPr>
            </w:pPr>
            <w:r w:rsidRPr="002001B2">
              <w:rPr>
                <w:rFonts w:ascii="Times New Roman" w:eastAsia="Times New Roman" w:hAnsi="Times New Roman" w:cs="Times New Roman"/>
                <w:sz w:val="24"/>
                <w:szCs w:val="24"/>
              </w:rPr>
              <w:t>Инновации и учебно-познавательная деятельность обучающихся</w:t>
            </w:r>
          </w:p>
        </w:tc>
        <w:tc>
          <w:tcPr>
            <w:tcW w:w="6452" w:type="dxa"/>
            <w:tcBorders>
              <w:top w:val="outset" w:sz="6" w:space="0" w:color="auto"/>
              <w:left w:val="outset" w:sz="6" w:space="0" w:color="auto"/>
              <w:bottom w:val="outset" w:sz="6" w:space="0" w:color="auto"/>
              <w:right w:val="outset" w:sz="6" w:space="0" w:color="auto"/>
            </w:tcBorders>
            <w:shd w:val="clear" w:color="auto" w:fill="auto"/>
            <w:tcMar>
              <w:top w:w="54" w:type="dxa"/>
              <w:left w:w="54" w:type="dxa"/>
              <w:bottom w:w="54" w:type="dxa"/>
              <w:right w:w="54" w:type="dxa"/>
            </w:tcMar>
            <w:hideMark/>
          </w:tcPr>
          <w:p w:rsidR="00D51B69" w:rsidRPr="002001B2" w:rsidRDefault="00D51B69" w:rsidP="002001B2">
            <w:pPr>
              <w:spacing w:after="0" w:line="240" w:lineRule="auto"/>
              <w:rPr>
                <w:rFonts w:ascii="Times New Roman" w:eastAsia="Times New Roman" w:hAnsi="Times New Roman" w:cs="Times New Roman"/>
                <w:sz w:val="24"/>
                <w:szCs w:val="24"/>
              </w:rPr>
            </w:pPr>
            <w:r w:rsidRPr="002001B2">
              <w:rPr>
                <w:rFonts w:ascii="Times New Roman" w:eastAsia="Times New Roman" w:hAnsi="Times New Roman" w:cs="Times New Roman"/>
                <w:sz w:val="24"/>
                <w:szCs w:val="24"/>
              </w:rPr>
              <w:t>Роль инновации в активизации познавательной деятельности обучающихся.</w:t>
            </w:r>
          </w:p>
          <w:p w:rsidR="00D51B69" w:rsidRPr="002001B2" w:rsidRDefault="00D51B69" w:rsidP="002001B2">
            <w:pPr>
              <w:spacing w:after="0" w:line="240" w:lineRule="auto"/>
              <w:rPr>
                <w:rFonts w:ascii="Times New Roman" w:eastAsia="Times New Roman" w:hAnsi="Times New Roman" w:cs="Times New Roman"/>
                <w:sz w:val="24"/>
                <w:szCs w:val="24"/>
              </w:rPr>
            </w:pPr>
            <w:r w:rsidRPr="002001B2">
              <w:rPr>
                <w:rFonts w:ascii="Times New Roman" w:eastAsia="Times New Roman" w:hAnsi="Times New Roman" w:cs="Times New Roman"/>
                <w:sz w:val="24"/>
                <w:szCs w:val="24"/>
              </w:rPr>
              <w:t>Уровень познавательной самостоятельности обучающихся.</w:t>
            </w:r>
          </w:p>
          <w:p w:rsidR="00D51B69" w:rsidRPr="002001B2" w:rsidRDefault="00D51B69" w:rsidP="002001B2">
            <w:pPr>
              <w:spacing w:after="0" w:line="240" w:lineRule="auto"/>
              <w:rPr>
                <w:rFonts w:ascii="Times New Roman" w:eastAsia="Times New Roman" w:hAnsi="Times New Roman" w:cs="Times New Roman"/>
                <w:sz w:val="24"/>
                <w:szCs w:val="24"/>
              </w:rPr>
            </w:pPr>
            <w:r w:rsidRPr="002001B2">
              <w:rPr>
                <w:rFonts w:ascii="Times New Roman" w:eastAsia="Times New Roman" w:hAnsi="Times New Roman" w:cs="Times New Roman"/>
                <w:sz w:val="24"/>
                <w:szCs w:val="24"/>
              </w:rPr>
              <w:t>Развитие творческих способностей учащихся</w:t>
            </w:r>
          </w:p>
          <w:p w:rsidR="00D51B69" w:rsidRPr="002001B2" w:rsidRDefault="00D51B69" w:rsidP="002001B2">
            <w:pPr>
              <w:spacing w:after="0" w:line="240" w:lineRule="auto"/>
              <w:rPr>
                <w:rFonts w:ascii="Times New Roman" w:eastAsia="Times New Roman" w:hAnsi="Times New Roman" w:cs="Times New Roman"/>
                <w:sz w:val="24"/>
                <w:szCs w:val="24"/>
              </w:rPr>
            </w:pPr>
            <w:r w:rsidRPr="002001B2">
              <w:rPr>
                <w:rFonts w:ascii="Times New Roman" w:eastAsia="Times New Roman" w:hAnsi="Times New Roman" w:cs="Times New Roman"/>
                <w:sz w:val="24"/>
                <w:szCs w:val="24"/>
              </w:rPr>
              <w:t>Активность обучающихся  на открытом уроке.</w:t>
            </w:r>
          </w:p>
        </w:tc>
      </w:tr>
      <w:tr w:rsidR="00D51B69" w:rsidRPr="002001B2" w:rsidTr="00126EE6">
        <w:trPr>
          <w:trHeight w:val="663"/>
        </w:trPr>
        <w:tc>
          <w:tcPr>
            <w:tcW w:w="645" w:type="dxa"/>
            <w:tcBorders>
              <w:top w:val="outset" w:sz="6" w:space="0" w:color="auto"/>
              <w:left w:val="outset" w:sz="6" w:space="0" w:color="auto"/>
              <w:bottom w:val="outset" w:sz="6" w:space="0" w:color="auto"/>
              <w:right w:val="outset" w:sz="6" w:space="0" w:color="auto"/>
            </w:tcBorders>
            <w:shd w:val="clear" w:color="auto" w:fill="auto"/>
            <w:tcMar>
              <w:top w:w="54" w:type="dxa"/>
              <w:left w:w="54" w:type="dxa"/>
              <w:bottom w:w="54" w:type="dxa"/>
              <w:right w:w="54" w:type="dxa"/>
            </w:tcMar>
            <w:hideMark/>
          </w:tcPr>
          <w:p w:rsidR="00D51B69" w:rsidRPr="002001B2" w:rsidRDefault="00D51B69" w:rsidP="002001B2">
            <w:pPr>
              <w:spacing w:after="0" w:line="240" w:lineRule="auto"/>
              <w:rPr>
                <w:rFonts w:ascii="Times New Roman" w:eastAsia="Times New Roman" w:hAnsi="Times New Roman" w:cs="Times New Roman"/>
                <w:sz w:val="24"/>
                <w:szCs w:val="24"/>
              </w:rPr>
            </w:pPr>
            <w:r w:rsidRPr="002001B2">
              <w:rPr>
                <w:rFonts w:ascii="Times New Roman" w:eastAsia="Times New Roman" w:hAnsi="Times New Roman" w:cs="Times New Roman"/>
                <w:sz w:val="24"/>
                <w:szCs w:val="24"/>
              </w:rPr>
              <w:t>6</w:t>
            </w:r>
          </w:p>
        </w:tc>
        <w:tc>
          <w:tcPr>
            <w:tcW w:w="2880" w:type="dxa"/>
            <w:tcBorders>
              <w:top w:val="outset" w:sz="6" w:space="0" w:color="auto"/>
              <w:left w:val="outset" w:sz="6" w:space="0" w:color="auto"/>
              <w:bottom w:val="outset" w:sz="6" w:space="0" w:color="auto"/>
              <w:right w:val="outset" w:sz="6" w:space="0" w:color="auto"/>
            </w:tcBorders>
            <w:shd w:val="clear" w:color="auto" w:fill="auto"/>
            <w:tcMar>
              <w:top w:w="54" w:type="dxa"/>
              <w:left w:w="54" w:type="dxa"/>
              <w:bottom w:w="54" w:type="dxa"/>
              <w:right w:w="54" w:type="dxa"/>
            </w:tcMar>
            <w:hideMark/>
          </w:tcPr>
          <w:p w:rsidR="00D51B69" w:rsidRPr="002001B2" w:rsidRDefault="00D51B69" w:rsidP="002001B2">
            <w:pPr>
              <w:spacing w:after="0" w:line="240" w:lineRule="auto"/>
              <w:rPr>
                <w:rFonts w:ascii="Times New Roman" w:eastAsia="Times New Roman" w:hAnsi="Times New Roman" w:cs="Times New Roman"/>
                <w:sz w:val="24"/>
                <w:szCs w:val="24"/>
              </w:rPr>
            </w:pPr>
            <w:r w:rsidRPr="002001B2">
              <w:rPr>
                <w:rFonts w:ascii="Times New Roman" w:eastAsia="Times New Roman" w:hAnsi="Times New Roman" w:cs="Times New Roman"/>
                <w:sz w:val="24"/>
                <w:szCs w:val="24"/>
              </w:rPr>
              <w:t>Вариативность применения инновации на уроках</w:t>
            </w:r>
          </w:p>
        </w:tc>
        <w:tc>
          <w:tcPr>
            <w:tcW w:w="6452" w:type="dxa"/>
            <w:tcBorders>
              <w:top w:val="outset" w:sz="6" w:space="0" w:color="auto"/>
              <w:left w:val="outset" w:sz="6" w:space="0" w:color="auto"/>
              <w:bottom w:val="outset" w:sz="6" w:space="0" w:color="auto"/>
              <w:right w:val="outset" w:sz="6" w:space="0" w:color="auto"/>
            </w:tcBorders>
            <w:shd w:val="clear" w:color="auto" w:fill="auto"/>
            <w:tcMar>
              <w:top w:w="54" w:type="dxa"/>
              <w:left w:w="54" w:type="dxa"/>
              <w:bottom w:w="54" w:type="dxa"/>
              <w:right w:w="54" w:type="dxa"/>
            </w:tcMar>
            <w:hideMark/>
          </w:tcPr>
          <w:p w:rsidR="00D51B69" w:rsidRPr="002001B2" w:rsidRDefault="00D51B69" w:rsidP="002001B2">
            <w:pPr>
              <w:spacing w:after="0" w:line="240" w:lineRule="auto"/>
              <w:rPr>
                <w:rFonts w:ascii="Times New Roman" w:eastAsia="Times New Roman" w:hAnsi="Times New Roman" w:cs="Times New Roman"/>
                <w:sz w:val="24"/>
                <w:szCs w:val="24"/>
              </w:rPr>
            </w:pPr>
            <w:r w:rsidRPr="002001B2">
              <w:rPr>
                <w:rFonts w:ascii="Times New Roman" w:eastAsia="Times New Roman" w:hAnsi="Times New Roman" w:cs="Times New Roman"/>
                <w:sz w:val="24"/>
                <w:szCs w:val="24"/>
              </w:rPr>
              <w:t>Варианты применения инновации на уроке.</w:t>
            </w:r>
          </w:p>
        </w:tc>
      </w:tr>
      <w:tr w:rsidR="00D51B69" w:rsidRPr="002001B2" w:rsidTr="00126EE6">
        <w:tc>
          <w:tcPr>
            <w:tcW w:w="645" w:type="dxa"/>
            <w:tcBorders>
              <w:top w:val="outset" w:sz="6" w:space="0" w:color="auto"/>
              <w:left w:val="outset" w:sz="6" w:space="0" w:color="auto"/>
              <w:bottom w:val="outset" w:sz="6" w:space="0" w:color="auto"/>
              <w:right w:val="outset" w:sz="6" w:space="0" w:color="auto"/>
            </w:tcBorders>
            <w:shd w:val="clear" w:color="auto" w:fill="auto"/>
            <w:tcMar>
              <w:top w:w="54" w:type="dxa"/>
              <w:left w:w="54" w:type="dxa"/>
              <w:bottom w:w="54" w:type="dxa"/>
              <w:right w:w="54" w:type="dxa"/>
            </w:tcMar>
            <w:hideMark/>
          </w:tcPr>
          <w:p w:rsidR="00D51B69" w:rsidRPr="002001B2" w:rsidRDefault="00D51B69" w:rsidP="002001B2">
            <w:pPr>
              <w:spacing w:after="0" w:line="240" w:lineRule="auto"/>
              <w:rPr>
                <w:rFonts w:ascii="Times New Roman" w:eastAsia="Times New Roman" w:hAnsi="Times New Roman" w:cs="Times New Roman"/>
                <w:sz w:val="24"/>
                <w:szCs w:val="24"/>
              </w:rPr>
            </w:pPr>
            <w:r w:rsidRPr="002001B2">
              <w:rPr>
                <w:rFonts w:ascii="Times New Roman" w:eastAsia="Times New Roman" w:hAnsi="Times New Roman" w:cs="Times New Roman"/>
                <w:sz w:val="24"/>
                <w:szCs w:val="24"/>
              </w:rPr>
              <w:t>7</w:t>
            </w:r>
          </w:p>
        </w:tc>
        <w:tc>
          <w:tcPr>
            <w:tcW w:w="2880" w:type="dxa"/>
            <w:tcBorders>
              <w:top w:val="outset" w:sz="6" w:space="0" w:color="auto"/>
              <w:left w:val="outset" w:sz="6" w:space="0" w:color="auto"/>
              <w:bottom w:val="outset" w:sz="6" w:space="0" w:color="auto"/>
              <w:right w:val="outset" w:sz="6" w:space="0" w:color="auto"/>
            </w:tcBorders>
            <w:shd w:val="clear" w:color="auto" w:fill="auto"/>
            <w:tcMar>
              <w:top w:w="54" w:type="dxa"/>
              <w:left w:w="54" w:type="dxa"/>
              <w:bottom w:w="54" w:type="dxa"/>
              <w:right w:w="54" w:type="dxa"/>
            </w:tcMar>
            <w:hideMark/>
          </w:tcPr>
          <w:p w:rsidR="00D51B69" w:rsidRPr="002001B2" w:rsidRDefault="00D51B69" w:rsidP="002001B2">
            <w:pPr>
              <w:spacing w:after="0" w:line="240" w:lineRule="auto"/>
              <w:rPr>
                <w:rFonts w:ascii="Times New Roman" w:eastAsia="Times New Roman" w:hAnsi="Times New Roman" w:cs="Times New Roman"/>
                <w:sz w:val="24"/>
                <w:szCs w:val="24"/>
              </w:rPr>
            </w:pPr>
            <w:r w:rsidRPr="002001B2">
              <w:rPr>
                <w:rFonts w:ascii="Times New Roman" w:eastAsia="Times New Roman" w:hAnsi="Times New Roman" w:cs="Times New Roman"/>
                <w:sz w:val="24"/>
                <w:szCs w:val="24"/>
              </w:rPr>
              <w:t>Перспективы применения инновации в образовательной практике</w:t>
            </w:r>
          </w:p>
        </w:tc>
        <w:tc>
          <w:tcPr>
            <w:tcW w:w="6452" w:type="dxa"/>
            <w:tcBorders>
              <w:top w:val="outset" w:sz="6" w:space="0" w:color="auto"/>
              <w:left w:val="outset" w:sz="6" w:space="0" w:color="auto"/>
              <w:bottom w:val="outset" w:sz="6" w:space="0" w:color="auto"/>
              <w:right w:val="outset" w:sz="6" w:space="0" w:color="auto"/>
            </w:tcBorders>
            <w:shd w:val="clear" w:color="auto" w:fill="auto"/>
            <w:tcMar>
              <w:top w:w="54" w:type="dxa"/>
              <w:left w:w="54" w:type="dxa"/>
              <w:bottom w:w="54" w:type="dxa"/>
              <w:right w:w="54" w:type="dxa"/>
            </w:tcMar>
            <w:hideMark/>
          </w:tcPr>
          <w:p w:rsidR="00D51B69" w:rsidRPr="002001B2" w:rsidRDefault="00D51B69" w:rsidP="002001B2">
            <w:pPr>
              <w:spacing w:after="0" w:line="240" w:lineRule="auto"/>
              <w:rPr>
                <w:rFonts w:ascii="Times New Roman" w:eastAsia="Times New Roman" w:hAnsi="Times New Roman" w:cs="Times New Roman"/>
                <w:sz w:val="24"/>
                <w:szCs w:val="24"/>
              </w:rPr>
            </w:pPr>
            <w:r w:rsidRPr="002001B2">
              <w:rPr>
                <w:rFonts w:ascii="Times New Roman" w:eastAsia="Times New Roman" w:hAnsi="Times New Roman" w:cs="Times New Roman"/>
                <w:sz w:val="24"/>
                <w:szCs w:val="24"/>
              </w:rPr>
              <w:t>Границы применения инновации.</w:t>
            </w:r>
          </w:p>
          <w:p w:rsidR="00D51B69" w:rsidRPr="002001B2" w:rsidRDefault="00D51B69" w:rsidP="002001B2">
            <w:pPr>
              <w:spacing w:after="0" w:line="240" w:lineRule="auto"/>
              <w:rPr>
                <w:rFonts w:ascii="Times New Roman" w:eastAsia="Times New Roman" w:hAnsi="Times New Roman" w:cs="Times New Roman"/>
                <w:sz w:val="24"/>
                <w:szCs w:val="24"/>
              </w:rPr>
            </w:pPr>
            <w:r w:rsidRPr="002001B2">
              <w:rPr>
                <w:rFonts w:ascii="Times New Roman" w:eastAsia="Times New Roman" w:hAnsi="Times New Roman" w:cs="Times New Roman"/>
                <w:sz w:val="24"/>
                <w:szCs w:val="24"/>
              </w:rPr>
              <w:t>Применимость в обучении другими предметами.</w:t>
            </w:r>
          </w:p>
          <w:p w:rsidR="00D51B69" w:rsidRPr="002001B2" w:rsidRDefault="00D51B69" w:rsidP="002001B2">
            <w:pPr>
              <w:spacing w:after="0" w:line="240" w:lineRule="auto"/>
              <w:rPr>
                <w:rFonts w:ascii="Times New Roman" w:eastAsia="Times New Roman" w:hAnsi="Times New Roman" w:cs="Times New Roman"/>
                <w:sz w:val="24"/>
                <w:szCs w:val="24"/>
              </w:rPr>
            </w:pPr>
            <w:r w:rsidRPr="002001B2">
              <w:rPr>
                <w:rFonts w:ascii="Times New Roman" w:eastAsia="Times New Roman" w:hAnsi="Times New Roman" w:cs="Times New Roman"/>
                <w:sz w:val="24"/>
                <w:szCs w:val="24"/>
              </w:rPr>
              <w:t>Целесообразность внедрения инновации в общеобразовательную практику (теоретические исследования, создание технологии, учебно-методических комплексов).</w:t>
            </w:r>
          </w:p>
        </w:tc>
      </w:tr>
    </w:tbl>
    <w:p w:rsidR="00D51B69" w:rsidRPr="002001B2" w:rsidRDefault="00D51B69" w:rsidP="002001B2">
      <w:pPr>
        <w:spacing w:after="0" w:line="240" w:lineRule="auto"/>
        <w:jc w:val="both"/>
        <w:rPr>
          <w:rFonts w:ascii="Times New Roman" w:eastAsia="Times New Roman" w:hAnsi="Times New Roman" w:cs="Times New Roman"/>
          <w:color w:val="333333"/>
          <w:sz w:val="24"/>
          <w:szCs w:val="24"/>
        </w:rPr>
      </w:pPr>
    </w:p>
    <w:p w:rsidR="00126EE6" w:rsidRDefault="00126EE6" w:rsidP="002001B2">
      <w:pPr>
        <w:spacing w:after="0" w:line="240" w:lineRule="auto"/>
        <w:jc w:val="both"/>
        <w:rPr>
          <w:rFonts w:ascii="Times New Roman" w:eastAsia="Times New Roman" w:hAnsi="Times New Roman" w:cs="Times New Roman"/>
          <w:color w:val="333333"/>
          <w:sz w:val="24"/>
          <w:szCs w:val="24"/>
        </w:rPr>
      </w:pPr>
    </w:p>
    <w:p w:rsidR="00126EE6" w:rsidRDefault="00126EE6" w:rsidP="002001B2">
      <w:pPr>
        <w:spacing w:after="0" w:line="240" w:lineRule="auto"/>
        <w:jc w:val="both"/>
        <w:rPr>
          <w:rFonts w:ascii="Times New Roman" w:eastAsia="Times New Roman" w:hAnsi="Times New Roman" w:cs="Times New Roman"/>
          <w:color w:val="333333"/>
          <w:sz w:val="24"/>
          <w:szCs w:val="24"/>
        </w:rPr>
      </w:pPr>
    </w:p>
    <w:p w:rsidR="00F47E06" w:rsidRDefault="00F47E06" w:rsidP="002001B2">
      <w:pPr>
        <w:spacing w:after="0" w:line="240" w:lineRule="auto"/>
        <w:jc w:val="both"/>
        <w:rPr>
          <w:rFonts w:ascii="Times New Roman" w:eastAsia="Times New Roman" w:hAnsi="Times New Roman" w:cs="Times New Roman"/>
          <w:color w:val="333333"/>
          <w:sz w:val="24"/>
          <w:szCs w:val="24"/>
        </w:rPr>
      </w:pPr>
    </w:p>
    <w:p w:rsidR="00D51B69" w:rsidRPr="002001B2" w:rsidRDefault="00D51B69" w:rsidP="002001B2">
      <w:pPr>
        <w:spacing w:after="0" w:line="240" w:lineRule="auto"/>
        <w:jc w:val="both"/>
        <w:rPr>
          <w:rFonts w:ascii="Times New Roman" w:eastAsia="Times New Roman" w:hAnsi="Times New Roman" w:cs="Times New Roman"/>
          <w:color w:val="333333"/>
          <w:sz w:val="24"/>
          <w:szCs w:val="24"/>
        </w:rPr>
      </w:pPr>
      <w:r w:rsidRPr="002001B2">
        <w:rPr>
          <w:rFonts w:ascii="Times New Roman" w:eastAsia="Times New Roman" w:hAnsi="Times New Roman" w:cs="Times New Roman"/>
          <w:color w:val="333333"/>
          <w:sz w:val="24"/>
          <w:szCs w:val="24"/>
        </w:rPr>
        <w:t>Самоанализ занятия педагогом оказывает серьезную помощь эксперту. Самоанализ дает уникальную возможность знакомства с системой работы педагога, с его творческой лабораторией, с замыслом и планом урока (без чего невозможен целостный анализ посещенного урока).</w:t>
      </w:r>
    </w:p>
    <w:p w:rsidR="00D51B69" w:rsidRDefault="00D51B69" w:rsidP="002001B2">
      <w:pPr>
        <w:spacing w:after="0" w:line="240" w:lineRule="auto"/>
        <w:jc w:val="both"/>
        <w:rPr>
          <w:rFonts w:ascii="Times New Roman" w:eastAsia="Times New Roman" w:hAnsi="Times New Roman" w:cs="Times New Roman"/>
          <w:color w:val="333333"/>
          <w:sz w:val="24"/>
          <w:szCs w:val="24"/>
        </w:rPr>
      </w:pPr>
      <w:r w:rsidRPr="002001B2">
        <w:rPr>
          <w:rFonts w:ascii="Times New Roman" w:eastAsia="Times New Roman" w:hAnsi="Times New Roman" w:cs="Times New Roman"/>
          <w:color w:val="333333"/>
          <w:sz w:val="24"/>
          <w:szCs w:val="24"/>
        </w:rPr>
        <w:t>Через самоанализ легче усваиваются советы и рекомендации по улучшению работы, которые даются преподавателю; происходит усвоение передового педагогического опыта и внедрение в практику образовательной деятельности достижений педагогической науки, различных новшеств.</w:t>
      </w:r>
    </w:p>
    <w:p w:rsidR="00AD006F" w:rsidRPr="002001B2" w:rsidRDefault="00AD006F" w:rsidP="002001B2">
      <w:pPr>
        <w:spacing w:after="0" w:line="240" w:lineRule="auto"/>
        <w:jc w:val="both"/>
        <w:rPr>
          <w:rFonts w:ascii="Times New Roman" w:eastAsia="Times New Roman" w:hAnsi="Times New Roman" w:cs="Times New Roman"/>
          <w:color w:val="333333"/>
          <w:sz w:val="24"/>
          <w:szCs w:val="24"/>
        </w:rPr>
      </w:pPr>
    </w:p>
    <w:p w:rsidR="0012609A" w:rsidRPr="002001B2" w:rsidRDefault="00D51B69" w:rsidP="002001B2">
      <w:pPr>
        <w:shd w:val="clear" w:color="auto" w:fill="FFFFFF"/>
        <w:spacing w:after="0" w:line="240" w:lineRule="auto"/>
        <w:jc w:val="center"/>
        <w:rPr>
          <w:rFonts w:ascii="Times New Roman" w:hAnsi="Times New Roman" w:cs="Times New Roman"/>
          <w:b/>
          <w:color w:val="000000"/>
          <w:sz w:val="24"/>
          <w:szCs w:val="24"/>
        </w:rPr>
      </w:pPr>
      <w:r w:rsidRPr="002001B2">
        <w:rPr>
          <w:rFonts w:ascii="Times New Roman" w:eastAsia="Times New Roman" w:hAnsi="Times New Roman" w:cs="Times New Roman"/>
          <w:color w:val="333333"/>
          <w:sz w:val="24"/>
          <w:szCs w:val="24"/>
        </w:rPr>
        <w:t> </w:t>
      </w:r>
      <w:r w:rsidR="00126EE6" w:rsidRPr="002001B2">
        <w:rPr>
          <w:rFonts w:ascii="Times New Roman" w:hAnsi="Times New Roman" w:cs="Times New Roman"/>
          <w:b/>
          <w:color w:val="000000"/>
          <w:sz w:val="24"/>
          <w:szCs w:val="24"/>
        </w:rPr>
        <w:t>КРИТЕРИИ ОЦЕНКИ ЗНАНИЙ И УМЕНИЙ ОБУЧАЮЩИХСЯ ПО ИЗУЧАЕМОЙ ДИСЦИПЛИНЕ</w:t>
      </w:r>
    </w:p>
    <w:p w:rsidR="0012609A" w:rsidRPr="002001B2" w:rsidRDefault="0012609A" w:rsidP="002001B2">
      <w:pPr>
        <w:shd w:val="clear" w:color="auto" w:fill="FFFFFF"/>
        <w:spacing w:after="0" w:line="240" w:lineRule="auto"/>
        <w:jc w:val="both"/>
        <w:rPr>
          <w:rFonts w:ascii="Times New Roman" w:hAnsi="Times New Roman" w:cs="Times New Roman"/>
          <w:color w:val="000000"/>
          <w:sz w:val="24"/>
          <w:szCs w:val="24"/>
        </w:rPr>
      </w:pPr>
      <w:r w:rsidRPr="002001B2">
        <w:rPr>
          <w:rFonts w:ascii="Times New Roman" w:hAnsi="Times New Roman" w:cs="Times New Roman"/>
          <w:color w:val="000000"/>
          <w:sz w:val="24"/>
          <w:szCs w:val="24"/>
        </w:rPr>
        <w:tab/>
        <w:t>Проверка и оценка знаний, умений и навыков обучающихся является важным компонентом процесса обучения и осуществляется в течение всего учебного года. Этим обусловливаются различные виды проверки и оценки знаний. Основными из них являются:</w:t>
      </w:r>
    </w:p>
    <w:p w:rsidR="0012609A" w:rsidRPr="002001B2" w:rsidRDefault="0012609A" w:rsidP="002001B2">
      <w:pPr>
        <w:shd w:val="clear" w:color="auto" w:fill="FFFFFF"/>
        <w:spacing w:after="0" w:line="240" w:lineRule="auto"/>
        <w:jc w:val="both"/>
        <w:rPr>
          <w:rFonts w:ascii="Times New Roman" w:hAnsi="Times New Roman" w:cs="Times New Roman"/>
          <w:b/>
          <w:color w:val="000000"/>
          <w:sz w:val="24"/>
          <w:szCs w:val="24"/>
          <w:u w:val="single"/>
        </w:rPr>
      </w:pPr>
      <w:r w:rsidRPr="002001B2">
        <w:rPr>
          <w:rFonts w:ascii="Times New Roman" w:hAnsi="Times New Roman" w:cs="Times New Roman"/>
          <w:b/>
          <w:color w:val="000000"/>
          <w:sz w:val="24"/>
          <w:szCs w:val="24"/>
          <w:u w:val="single"/>
        </w:rPr>
        <w:t>- устный опрос:</w:t>
      </w:r>
    </w:p>
    <w:p w:rsidR="0012609A" w:rsidRPr="002001B2" w:rsidRDefault="0012609A" w:rsidP="00126EE6">
      <w:pPr>
        <w:shd w:val="clear" w:color="auto" w:fill="FFFFFF"/>
        <w:spacing w:after="0" w:line="240" w:lineRule="auto"/>
        <w:ind w:left="142" w:hanging="142"/>
        <w:rPr>
          <w:rFonts w:ascii="Times New Roman" w:hAnsi="Times New Roman" w:cs="Times New Roman"/>
          <w:color w:val="000000"/>
          <w:sz w:val="24"/>
          <w:szCs w:val="24"/>
        </w:rPr>
      </w:pPr>
      <w:r w:rsidRPr="002001B2">
        <w:rPr>
          <w:rFonts w:ascii="Times New Roman" w:hAnsi="Times New Roman" w:cs="Times New Roman"/>
          <w:color w:val="000000"/>
          <w:sz w:val="24"/>
          <w:szCs w:val="24"/>
        </w:rPr>
        <w:t>- индивидуальный (ответы у доски на вопросы по содержанию изученного материала)</w:t>
      </w:r>
    </w:p>
    <w:p w:rsidR="0012609A" w:rsidRPr="002001B2" w:rsidRDefault="0012609A" w:rsidP="00126EE6">
      <w:pPr>
        <w:shd w:val="clear" w:color="auto" w:fill="FFFFFF"/>
        <w:spacing w:after="0" w:line="240" w:lineRule="auto"/>
        <w:ind w:left="142" w:hanging="142"/>
        <w:rPr>
          <w:rFonts w:ascii="Times New Roman" w:hAnsi="Times New Roman" w:cs="Times New Roman"/>
          <w:color w:val="000000"/>
          <w:sz w:val="24"/>
          <w:szCs w:val="24"/>
        </w:rPr>
      </w:pPr>
      <w:r w:rsidRPr="002001B2">
        <w:rPr>
          <w:rFonts w:ascii="Times New Roman" w:hAnsi="Times New Roman" w:cs="Times New Roman"/>
          <w:color w:val="000000"/>
          <w:sz w:val="24"/>
          <w:szCs w:val="24"/>
        </w:rPr>
        <w:t>- фронтальный (расчленение изученного материала на сравнительно мелкие вопросы, чтобы проверить знания большего количества обучающихся)</w:t>
      </w:r>
    </w:p>
    <w:p w:rsidR="0012609A" w:rsidRPr="002001B2" w:rsidRDefault="0012609A" w:rsidP="00126EE6">
      <w:pPr>
        <w:shd w:val="clear" w:color="auto" w:fill="FFFFFF"/>
        <w:spacing w:after="0" w:line="240" w:lineRule="auto"/>
        <w:ind w:left="142" w:hanging="142"/>
        <w:rPr>
          <w:rFonts w:ascii="Times New Roman" w:hAnsi="Times New Roman" w:cs="Times New Roman"/>
          <w:color w:val="000000"/>
          <w:sz w:val="24"/>
          <w:szCs w:val="24"/>
        </w:rPr>
      </w:pPr>
      <w:r w:rsidRPr="002001B2">
        <w:rPr>
          <w:rFonts w:ascii="Times New Roman" w:hAnsi="Times New Roman" w:cs="Times New Roman"/>
          <w:color w:val="000000"/>
          <w:sz w:val="24"/>
          <w:szCs w:val="24"/>
        </w:rPr>
        <w:t>- уплотненный (одновременно с устным ответом одного обучающего у доски три-четыре обучающихся письменно отвечают на отдельных листках на заранее подготовленные вопросы)</w:t>
      </w:r>
    </w:p>
    <w:p w:rsidR="0012609A" w:rsidRPr="002001B2" w:rsidRDefault="0012609A" w:rsidP="00126EE6">
      <w:pPr>
        <w:shd w:val="clear" w:color="auto" w:fill="FFFFFF"/>
        <w:spacing w:after="0" w:line="240" w:lineRule="auto"/>
        <w:rPr>
          <w:rFonts w:ascii="Times New Roman" w:hAnsi="Times New Roman" w:cs="Times New Roman"/>
          <w:color w:val="000000"/>
          <w:sz w:val="24"/>
          <w:szCs w:val="24"/>
        </w:rPr>
      </w:pPr>
      <w:r w:rsidRPr="002001B2">
        <w:rPr>
          <w:rFonts w:ascii="Times New Roman" w:hAnsi="Times New Roman" w:cs="Times New Roman"/>
          <w:color w:val="000000"/>
          <w:sz w:val="24"/>
          <w:szCs w:val="24"/>
        </w:rPr>
        <w:t xml:space="preserve"> - поурочный балл (выставление оценки обучающимся за работу в течение всего занятия: активное участие в устных опросах других обучающихся, ответы на вопросы преподавателя при изложении нового материала и т.д.) </w:t>
      </w:r>
    </w:p>
    <w:p w:rsidR="0012609A" w:rsidRPr="002001B2" w:rsidRDefault="0012609A" w:rsidP="002001B2">
      <w:pPr>
        <w:shd w:val="clear" w:color="auto" w:fill="FFFFFF"/>
        <w:spacing w:after="0" w:line="240" w:lineRule="auto"/>
        <w:rPr>
          <w:rFonts w:ascii="Times New Roman" w:hAnsi="Times New Roman" w:cs="Times New Roman"/>
          <w:color w:val="000000"/>
          <w:sz w:val="24"/>
          <w:szCs w:val="24"/>
        </w:rPr>
      </w:pPr>
      <w:r w:rsidRPr="002001B2">
        <w:rPr>
          <w:rFonts w:ascii="Times New Roman" w:hAnsi="Times New Roman" w:cs="Times New Roman"/>
          <w:b/>
          <w:color w:val="000000"/>
          <w:sz w:val="24"/>
          <w:szCs w:val="24"/>
          <w:u w:val="single"/>
        </w:rPr>
        <w:t>- контрольные работы</w:t>
      </w:r>
      <w:r w:rsidRPr="002001B2">
        <w:rPr>
          <w:rFonts w:ascii="Times New Roman" w:hAnsi="Times New Roman" w:cs="Times New Roman"/>
          <w:color w:val="000000"/>
          <w:sz w:val="24"/>
          <w:szCs w:val="24"/>
        </w:rPr>
        <w:t xml:space="preserve"> (письменные или практические контрольные работы после изучения отдельных тем или разделов учебной программ</w:t>
      </w:r>
    </w:p>
    <w:p w:rsidR="0012609A" w:rsidRPr="002001B2" w:rsidRDefault="0012609A" w:rsidP="002001B2">
      <w:pPr>
        <w:shd w:val="clear" w:color="auto" w:fill="FFFFFF"/>
        <w:spacing w:after="0" w:line="240" w:lineRule="auto"/>
        <w:rPr>
          <w:rFonts w:ascii="Times New Roman" w:hAnsi="Times New Roman" w:cs="Times New Roman"/>
          <w:color w:val="000000"/>
          <w:sz w:val="24"/>
          <w:szCs w:val="24"/>
        </w:rPr>
      </w:pPr>
      <w:r w:rsidRPr="002001B2">
        <w:rPr>
          <w:rFonts w:ascii="Times New Roman" w:hAnsi="Times New Roman" w:cs="Times New Roman"/>
          <w:color w:val="000000"/>
          <w:sz w:val="24"/>
          <w:szCs w:val="24"/>
        </w:rPr>
        <w:t xml:space="preserve"> </w:t>
      </w:r>
      <w:r w:rsidRPr="002001B2">
        <w:rPr>
          <w:rFonts w:ascii="Times New Roman" w:hAnsi="Times New Roman" w:cs="Times New Roman"/>
          <w:b/>
          <w:color w:val="000000"/>
          <w:sz w:val="24"/>
          <w:szCs w:val="24"/>
          <w:u w:val="single"/>
        </w:rPr>
        <w:t>- проверка домашних работ</w:t>
      </w:r>
      <w:r w:rsidRPr="002001B2">
        <w:rPr>
          <w:rFonts w:ascii="Times New Roman" w:hAnsi="Times New Roman" w:cs="Times New Roman"/>
          <w:color w:val="000000"/>
          <w:sz w:val="24"/>
          <w:szCs w:val="24"/>
        </w:rPr>
        <w:t xml:space="preserve"> (проверяется степень самостоятельности обучающихся, отношение их к учебе, качество усвоения изучаемого материала)</w:t>
      </w:r>
    </w:p>
    <w:p w:rsidR="0012609A" w:rsidRPr="002001B2" w:rsidRDefault="0012609A" w:rsidP="002001B2">
      <w:pPr>
        <w:shd w:val="clear" w:color="auto" w:fill="FFFFFF"/>
        <w:spacing w:after="0" w:line="240" w:lineRule="auto"/>
        <w:rPr>
          <w:rFonts w:ascii="Times New Roman" w:hAnsi="Times New Roman" w:cs="Times New Roman"/>
          <w:color w:val="000000"/>
          <w:sz w:val="24"/>
          <w:szCs w:val="24"/>
        </w:rPr>
      </w:pPr>
      <w:r w:rsidRPr="002001B2">
        <w:rPr>
          <w:rFonts w:ascii="Times New Roman" w:hAnsi="Times New Roman" w:cs="Times New Roman"/>
          <w:color w:val="000000"/>
          <w:sz w:val="24"/>
          <w:szCs w:val="24"/>
        </w:rPr>
        <w:t xml:space="preserve"> </w:t>
      </w:r>
      <w:r w:rsidRPr="002001B2">
        <w:rPr>
          <w:rFonts w:ascii="Times New Roman" w:hAnsi="Times New Roman" w:cs="Times New Roman"/>
          <w:b/>
          <w:color w:val="000000"/>
          <w:sz w:val="24"/>
          <w:szCs w:val="24"/>
          <w:u w:val="single"/>
        </w:rPr>
        <w:t>- программированный контроль</w:t>
      </w:r>
      <w:r w:rsidRPr="002001B2">
        <w:rPr>
          <w:rFonts w:ascii="Times New Roman" w:hAnsi="Times New Roman" w:cs="Times New Roman"/>
          <w:color w:val="000000"/>
          <w:sz w:val="24"/>
          <w:szCs w:val="24"/>
        </w:rPr>
        <w:t xml:space="preserve"> (предлагается несколько вопросов, на которые дается три-четыре ответа, из которых только один является правильным)</w:t>
      </w:r>
    </w:p>
    <w:p w:rsidR="0012609A" w:rsidRPr="002001B2" w:rsidRDefault="0012609A" w:rsidP="00AD006F">
      <w:pPr>
        <w:shd w:val="clear" w:color="auto" w:fill="FFFFFF"/>
        <w:spacing w:after="0" w:line="240" w:lineRule="auto"/>
        <w:rPr>
          <w:rFonts w:ascii="Times New Roman" w:hAnsi="Times New Roman" w:cs="Times New Roman"/>
          <w:b/>
          <w:color w:val="000000"/>
          <w:sz w:val="24"/>
          <w:szCs w:val="24"/>
          <w:u w:val="single"/>
        </w:rPr>
      </w:pPr>
      <w:r w:rsidRPr="002001B2">
        <w:rPr>
          <w:rFonts w:ascii="Times New Roman" w:hAnsi="Times New Roman" w:cs="Times New Roman"/>
          <w:color w:val="000000"/>
          <w:sz w:val="24"/>
          <w:szCs w:val="24"/>
        </w:rPr>
        <w:t xml:space="preserve"> </w:t>
      </w:r>
      <w:r w:rsidRPr="002001B2">
        <w:rPr>
          <w:rFonts w:ascii="Times New Roman" w:hAnsi="Times New Roman" w:cs="Times New Roman"/>
          <w:b/>
          <w:color w:val="000000"/>
          <w:sz w:val="24"/>
          <w:szCs w:val="24"/>
          <w:u w:val="single"/>
        </w:rPr>
        <w:t>- выпускные и переводные экзамены</w:t>
      </w:r>
    </w:p>
    <w:p w:rsidR="0012609A" w:rsidRPr="002001B2" w:rsidRDefault="0012609A" w:rsidP="002001B2">
      <w:pPr>
        <w:spacing w:after="0" w:line="240" w:lineRule="auto"/>
        <w:rPr>
          <w:rFonts w:ascii="Times New Roman" w:hAnsi="Times New Roman" w:cs="Times New Roman"/>
          <w:sz w:val="24"/>
          <w:szCs w:val="24"/>
        </w:rPr>
      </w:pPr>
    </w:p>
    <w:p w:rsidR="0012609A" w:rsidRPr="002001B2" w:rsidRDefault="0012609A" w:rsidP="00AD006F">
      <w:pPr>
        <w:numPr>
          <w:ilvl w:val="0"/>
          <w:numId w:val="52"/>
        </w:numPr>
        <w:spacing w:after="0" w:line="240" w:lineRule="auto"/>
        <w:ind w:left="0" w:firstLine="0"/>
        <w:jc w:val="both"/>
        <w:rPr>
          <w:rFonts w:ascii="Times New Roman" w:hAnsi="Times New Roman" w:cs="Times New Roman"/>
          <w:b/>
          <w:bCs/>
          <w:sz w:val="24"/>
          <w:szCs w:val="24"/>
        </w:rPr>
      </w:pPr>
      <w:r w:rsidRPr="002001B2">
        <w:rPr>
          <w:rFonts w:ascii="Times New Roman" w:hAnsi="Times New Roman" w:cs="Times New Roman"/>
          <w:b/>
          <w:bCs/>
          <w:sz w:val="24"/>
          <w:szCs w:val="24"/>
        </w:rPr>
        <w:t xml:space="preserve">Критерии оценки знаний </w:t>
      </w:r>
      <w:r w:rsidRPr="002001B2">
        <w:rPr>
          <w:rFonts w:ascii="Times New Roman" w:hAnsi="Times New Roman" w:cs="Times New Roman"/>
          <w:b/>
          <w:color w:val="000000"/>
          <w:sz w:val="24"/>
          <w:szCs w:val="24"/>
        </w:rPr>
        <w:t>обучающихся</w:t>
      </w:r>
      <w:r w:rsidRPr="002001B2">
        <w:rPr>
          <w:rFonts w:ascii="Times New Roman" w:hAnsi="Times New Roman" w:cs="Times New Roman"/>
          <w:b/>
          <w:bCs/>
          <w:sz w:val="24"/>
          <w:szCs w:val="24"/>
        </w:rPr>
        <w:t xml:space="preserve"> на аудиторном занятии (устный ответ, ситуационная задача):</w:t>
      </w:r>
    </w:p>
    <w:p w:rsidR="0012609A" w:rsidRPr="002001B2" w:rsidRDefault="0012609A" w:rsidP="002001B2">
      <w:pPr>
        <w:spacing w:after="0" w:line="240" w:lineRule="auto"/>
        <w:jc w:val="both"/>
        <w:rPr>
          <w:rFonts w:ascii="Times New Roman" w:hAnsi="Times New Roman" w:cs="Times New Roman"/>
          <w:b/>
          <w:bCs/>
          <w:sz w:val="24"/>
          <w:szCs w:val="24"/>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59"/>
        <w:gridCol w:w="8364"/>
      </w:tblGrid>
      <w:tr w:rsidR="0012609A" w:rsidRPr="002001B2" w:rsidTr="00AD006F">
        <w:tc>
          <w:tcPr>
            <w:tcW w:w="1559" w:type="dxa"/>
          </w:tcPr>
          <w:p w:rsidR="0012609A" w:rsidRPr="002001B2" w:rsidRDefault="0012609A" w:rsidP="002001B2">
            <w:pPr>
              <w:spacing w:after="0" w:line="240" w:lineRule="auto"/>
              <w:jc w:val="center"/>
              <w:rPr>
                <w:rFonts w:ascii="Times New Roman" w:hAnsi="Times New Roman" w:cs="Times New Roman"/>
                <w:b/>
                <w:bCs/>
                <w:sz w:val="24"/>
                <w:szCs w:val="24"/>
              </w:rPr>
            </w:pPr>
            <w:r w:rsidRPr="002001B2">
              <w:rPr>
                <w:rFonts w:ascii="Times New Roman" w:hAnsi="Times New Roman" w:cs="Times New Roman"/>
                <w:b/>
                <w:bCs/>
                <w:sz w:val="24"/>
                <w:szCs w:val="24"/>
              </w:rPr>
              <w:t>Оценка</w:t>
            </w:r>
          </w:p>
        </w:tc>
        <w:tc>
          <w:tcPr>
            <w:tcW w:w="8364" w:type="dxa"/>
          </w:tcPr>
          <w:p w:rsidR="0012609A" w:rsidRPr="002001B2" w:rsidRDefault="0012609A" w:rsidP="002001B2">
            <w:pPr>
              <w:spacing w:after="0" w:line="240" w:lineRule="auto"/>
              <w:jc w:val="center"/>
              <w:rPr>
                <w:rFonts w:ascii="Times New Roman" w:hAnsi="Times New Roman" w:cs="Times New Roman"/>
                <w:b/>
                <w:bCs/>
                <w:sz w:val="24"/>
                <w:szCs w:val="24"/>
              </w:rPr>
            </w:pPr>
            <w:r w:rsidRPr="002001B2">
              <w:rPr>
                <w:rFonts w:ascii="Times New Roman" w:hAnsi="Times New Roman" w:cs="Times New Roman"/>
                <w:b/>
                <w:bCs/>
                <w:sz w:val="24"/>
                <w:szCs w:val="24"/>
              </w:rPr>
              <w:t>Критерии оценки</w:t>
            </w:r>
          </w:p>
        </w:tc>
      </w:tr>
      <w:tr w:rsidR="0012609A" w:rsidRPr="002001B2" w:rsidTr="00AD006F">
        <w:tc>
          <w:tcPr>
            <w:tcW w:w="1559" w:type="dxa"/>
          </w:tcPr>
          <w:p w:rsidR="0012609A" w:rsidRPr="002001B2" w:rsidRDefault="0012609A" w:rsidP="002001B2">
            <w:pPr>
              <w:spacing w:after="0" w:line="240" w:lineRule="auto"/>
              <w:jc w:val="both"/>
              <w:rPr>
                <w:rFonts w:ascii="Times New Roman" w:hAnsi="Times New Roman" w:cs="Times New Roman"/>
                <w:sz w:val="24"/>
                <w:szCs w:val="24"/>
              </w:rPr>
            </w:pPr>
            <w:r w:rsidRPr="002001B2">
              <w:rPr>
                <w:rFonts w:ascii="Times New Roman" w:hAnsi="Times New Roman" w:cs="Times New Roman"/>
                <w:sz w:val="24"/>
                <w:szCs w:val="24"/>
              </w:rPr>
              <w:t>«отлично»</w:t>
            </w:r>
          </w:p>
        </w:tc>
        <w:tc>
          <w:tcPr>
            <w:tcW w:w="8364" w:type="dxa"/>
          </w:tcPr>
          <w:p w:rsidR="0012609A" w:rsidRPr="002001B2" w:rsidRDefault="0012609A" w:rsidP="002001B2">
            <w:pPr>
              <w:pStyle w:val="ae"/>
              <w:shd w:val="clear" w:color="auto" w:fill="FFFFFF"/>
              <w:spacing w:before="0" w:beforeAutospacing="0" w:after="0" w:afterAutospacing="0"/>
              <w:jc w:val="both"/>
              <w:rPr>
                <w:color w:val="333333"/>
              </w:rPr>
            </w:pPr>
            <w:r w:rsidRPr="002001B2">
              <w:rPr>
                <w:color w:val="0A0A0A"/>
              </w:rPr>
              <w:t xml:space="preserve">- систематизированные, глубокие и полные знания по всем разделам учебной программы, а также по основным вопросам, выходящим за ее пределы; </w:t>
            </w:r>
          </w:p>
          <w:p w:rsidR="0012609A" w:rsidRPr="002001B2" w:rsidRDefault="0012609A" w:rsidP="002001B2">
            <w:pPr>
              <w:pStyle w:val="ae"/>
              <w:shd w:val="clear" w:color="auto" w:fill="FFFFFF"/>
              <w:spacing w:before="0" w:beforeAutospacing="0" w:after="0" w:afterAutospacing="0"/>
              <w:jc w:val="both"/>
              <w:rPr>
                <w:color w:val="333333"/>
              </w:rPr>
            </w:pPr>
            <w:r w:rsidRPr="002001B2">
              <w:rPr>
                <w:color w:val="0A0A0A"/>
              </w:rPr>
              <w:t>- точное использование научной терминологии (в том числе на иностранном языке), стилистически грамотное, логически правильное изложение ответа на вопросы;</w:t>
            </w:r>
          </w:p>
          <w:p w:rsidR="0012609A" w:rsidRPr="002001B2" w:rsidRDefault="0012609A" w:rsidP="002001B2">
            <w:pPr>
              <w:pStyle w:val="ae"/>
              <w:shd w:val="clear" w:color="auto" w:fill="FFFFFF"/>
              <w:spacing w:before="0" w:beforeAutospacing="0" w:after="0" w:afterAutospacing="0"/>
              <w:jc w:val="both"/>
              <w:rPr>
                <w:color w:val="333333"/>
              </w:rPr>
            </w:pPr>
            <w:r w:rsidRPr="002001B2">
              <w:rPr>
                <w:color w:val="0A0A0A"/>
              </w:rPr>
              <w:t xml:space="preserve">- безупречное владение инструментарием учебной дисциплины, умение его эффективно использовать в постановке и решении научных и профессиональных задач; </w:t>
            </w:r>
          </w:p>
          <w:p w:rsidR="0012609A" w:rsidRPr="002001B2" w:rsidRDefault="0012609A" w:rsidP="002001B2">
            <w:pPr>
              <w:pStyle w:val="ae"/>
              <w:shd w:val="clear" w:color="auto" w:fill="FFFFFF"/>
              <w:spacing w:before="0" w:beforeAutospacing="0" w:after="0" w:afterAutospacing="0"/>
              <w:jc w:val="both"/>
              <w:rPr>
                <w:color w:val="333333"/>
              </w:rPr>
            </w:pPr>
            <w:r w:rsidRPr="002001B2">
              <w:rPr>
                <w:color w:val="0A0A0A"/>
              </w:rPr>
              <w:t xml:space="preserve">- выраженная способность самостоятельно и творчески решать сложные проблемы в нестандартной ситуации;  </w:t>
            </w:r>
          </w:p>
          <w:p w:rsidR="0012609A" w:rsidRPr="002001B2" w:rsidRDefault="0012609A" w:rsidP="002001B2">
            <w:pPr>
              <w:pStyle w:val="ae"/>
              <w:shd w:val="clear" w:color="auto" w:fill="FFFFFF"/>
              <w:spacing w:before="0" w:beforeAutospacing="0" w:after="0" w:afterAutospacing="0"/>
              <w:jc w:val="both"/>
              <w:rPr>
                <w:color w:val="333333"/>
              </w:rPr>
            </w:pPr>
            <w:r w:rsidRPr="002001B2">
              <w:rPr>
                <w:color w:val="0A0A0A"/>
              </w:rPr>
              <w:t xml:space="preserve">- полное и глубокое усвоение основной и дополнительной литературы, рекомендованной учебной программой дисциплины; </w:t>
            </w:r>
          </w:p>
          <w:p w:rsidR="0012609A" w:rsidRPr="002001B2" w:rsidRDefault="0012609A" w:rsidP="002001B2">
            <w:pPr>
              <w:pStyle w:val="ae"/>
              <w:shd w:val="clear" w:color="auto" w:fill="FFFFFF"/>
              <w:spacing w:before="0" w:beforeAutospacing="0" w:after="0" w:afterAutospacing="0"/>
              <w:jc w:val="both"/>
              <w:rPr>
                <w:color w:val="333333"/>
              </w:rPr>
            </w:pPr>
            <w:r w:rsidRPr="002001B2">
              <w:rPr>
                <w:color w:val="0A0A0A"/>
              </w:rPr>
              <w:t xml:space="preserve">- умение ориентироваться в теориях, концепциях и направлениях по изучаемой дисциплине и давать им критическую оценку, использовать научные достижения других дисциплин;  </w:t>
            </w:r>
          </w:p>
          <w:p w:rsidR="0012609A" w:rsidRPr="002001B2" w:rsidRDefault="0012609A" w:rsidP="002001B2">
            <w:pPr>
              <w:pStyle w:val="ae"/>
              <w:shd w:val="clear" w:color="auto" w:fill="FFFFFF"/>
              <w:spacing w:before="0" w:beforeAutospacing="0" w:after="0" w:afterAutospacing="0"/>
              <w:jc w:val="both"/>
              <w:rPr>
                <w:color w:val="333333"/>
              </w:rPr>
            </w:pPr>
            <w:r w:rsidRPr="002001B2">
              <w:rPr>
                <w:color w:val="0A0A0A"/>
              </w:rPr>
              <w:t>- творческая самостоятельная работа на практических, лабораторных занятиях, активное участие в групповых обсуждениях, высокий уровень культуры исполнения заданий.</w:t>
            </w:r>
            <w:r w:rsidRPr="002001B2">
              <w:rPr>
                <w:color w:val="333333"/>
              </w:rPr>
              <w:t> </w:t>
            </w:r>
          </w:p>
        </w:tc>
      </w:tr>
      <w:tr w:rsidR="0012609A" w:rsidRPr="002001B2" w:rsidTr="00AD006F">
        <w:tc>
          <w:tcPr>
            <w:tcW w:w="1559" w:type="dxa"/>
          </w:tcPr>
          <w:p w:rsidR="0012609A" w:rsidRPr="002001B2" w:rsidRDefault="0012609A" w:rsidP="002001B2">
            <w:pPr>
              <w:spacing w:after="0" w:line="240" w:lineRule="auto"/>
              <w:jc w:val="both"/>
              <w:rPr>
                <w:rFonts w:ascii="Times New Roman" w:hAnsi="Times New Roman" w:cs="Times New Roman"/>
                <w:sz w:val="24"/>
                <w:szCs w:val="24"/>
              </w:rPr>
            </w:pPr>
            <w:r w:rsidRPr="002001B2">
              <w:rPr>
                <w:rFonts w:ascii="Times New Roman" w:hAnsi="Times New Roman" w:cs="Times New Roman"/>
                <w:sz w:val="24"/>
                <w:szCs w:val="24"/>
              </w:rPr>
              <w:t>«хорошо»</w:t>
            </w:r>
          </w:p>
        </w:tc>
        <w:tc>
          <w:tcPr>
            <w:tcW w:w="8364" w:type="dxa"/>
          </w:tcPr>
          <w:p w:rsidR="0012609A" w:rsidRPr="002001B2" w:rsidRDefault="0012609A" w:rsidP="002001B2">
            <w:pPr>
              <w:pStyle w:val="ae"/>
              <w:shd w:val="clear" w:color="auto" w:fill="FFFFFF"/>
              <w:spacing w:before="0" w:beforeAutospacing="0" w:after="0" w:afterAutospacing="0"/>
              <w:jc w:val="both"/>
              <w:rPr>
                <w:color w:val="333333"/>
              </w:rPr>
            </w:pPr>
            <w:r w:rsidRPr="002001B2">
              <w:rPr>
                <w:color w:val="0A0A0A"/>
              </w:rPr>
              <w:t>- достаточно полные и систематизированные знания в объеме учебной программы;</w:t>
            </w:r>
          </w:p>
          <w:p w:rsidR="0012609A" w:rsidRPr="002001B2" w:rsidRDefault="0012609A" w:rsidP="002001B2">
            <w:pPr>
              <w:pStyle w:val="ae"/>
              <w:shd w:val="clear" w:color="auto" w:fill="FFFFFF"/>
              <w:spacing w:before="0" w:beforeAutospacing="0" w:after="0" w:afterAutospacing="0"/>
              <w:jc w:val="both"/>
              <w:rPr>
                <w:color w:val="333333"/>
              </w:rPr>
            </w:pPr>
            <w:r w:rsidRPr="002001B2">
              <w:rPr>
                <w:color w:val="0A0A0A"/>
              </w:rPr>
              <w:t xml:space="preserve">- использование необходимой научной терминологии, стилистически </w:t>
            </w:r>
            <w:r w:rsidRPr="002001B2">
              <w:rPr>
                <w:color w:val="0A0A0A"/>
              </w:rPr>
              <w:lastRenderedPageBreak/>
              <w:t>грамотное, логически правильное изложение ответа на вопросы, умение делать обоснованные выводы;</w:t>
            </w:r>
          </w:p>
          <w:p w:rsidR="0012609A" w:rsidRPr="002001B2" w:rsidRDefault="0012609A" w:rsidP="002001B2">
            <w:pPr>
              <w:pStyle w:val="ae"/>
              <w:shd w:val="clear" w:color="auto" w:fill="FFFFFF"/>
              <w:spacing w:before="0" w:beforeAutospacing="0" w:after="0" w:afterAutospacing="0"/>
              <w:jc w:val="both"/>
              <w:rPr>
                <w:color w:val="333333"/>
              </w:rPr>
            </w:pPr>
            <w:r w:rsidRPr="002001B2">
              <w:rPr>
                <w:color w:val="0A0A0A"/>
              </w:rPr>
              <w:t>- владение инструментарием учебной дисциплины, умение его использовать в решении учебных и профессиональных задач;</w:t>
            </w:r>
          </w:p>
          <w:p w:rsidR="0012609A" w:rsidRPr="002001B2" w:rsidRDefault="0012609A" w:rsidP="002001B2">
            <w:pPr>
              <w:pStyle w:val="ae"/>
              <w:shd w:val="clear" w:color="auto" w:fill="FFFFFF"/>
              <w:spacing w:before="0" w:beforeAutospacing="0" w:after="0" w:afterAutospacing="0"/>
              <w:jc w:val="both"/>
              <w:rPr>
                <w:color w:val="333333"/>
              </w:rPr>
            </w:pPr>
            <w:r w:rsidRPr="002001B2">
              <w:rPr>
                <w:color w:val="0A0A0A"/>
              </w:rPr>
              <w:t>- способность самостоятельно применять типовые решения в рамках учебной программы;</w:t>
            </w:r>
          </w:p>
          <w:p w:rsidR="0012609A" w:rsidRPr="002001B2" w:rsidRDefault="0012609A" w:rsidP="002001B2">
            <w:pPr>
              <w:pStyle w:val="ae"/>
              <w:shd w:val="clear" w:color="auto" w:fill="FFFFFF"/>
              <w:spacing w:before="0" w:beforeAutospacing="0" w:after="0" w:afterAutospacing="0"/>
              <w:jc w:val="both"/>
              <w:rPr>
                <w:color w:val="333333"/>
              </w:rPr>
            </w:pPr>
            <w:r w:rsidRPr="002001B2">
              <w:rPr>
                <w:color w:val="0A0A0A"/>
              </w:rPr>
              <w:t>- усвоение основной литературы, рекомендованной учебной программой дисциплины;</w:t>
            </w:r>
          </w:p>
          <w:p w:rsidR="0012609A" w:rsidRPr="002001B2" w:rsidRDefault="0012609A" w:rsidP="002001B2">
            <w:pPr>
              <w:pStyle w:val="ae"/>
              <w:shd w:val="clear" w:color="auto" w:fill="FFFFFF"/>
              <w:spacing w:before="0" w:beforeAutospacing="0" w:after="0" w:afterAutospacing="0"/>
              <w:jc w:val="both"/>
              <w:rPr>
                <w:color w:val="333333"/>
              </w:rPr>
            </w:pPr>
            <w:r w:rsidRPr="002001B2">
              <w:rPr>
                <w:color w:val="0A0A0A"/>
              </w:rPr>
              <w:t>- умение ориентироваться в базовых теориях, концепциях и направлениях по изучаемой дисциплине и давать им сравнительную оценку;</w:t>
            </w:r>
          </w:p>
          <w:p w:rsidR="0012609A" w:rsidRPr="002001B2" w:rsidRDefault="0012609A" w:rsidP="002001B2">
            <w:pPr>
              <w:pStyle w:val="ae"/>
              <w:shd w:val="clear" w:color="auto" w:fill="FFFFFF"/>
              <w:spacing w:before="0" w:beforeAutospacing="0" w:after="0" w:afterAutospacing="0"/>
              <w:jc w:val="both"/>
              <w:rPr>
                <w:color w:val="333333"/>
              </w:rPr>
            </w:pPr>
            <w:r w:rsidRPr="002001B2">
              <w:rPr>
                <w:color w:val="0A0A0A"/>
              </w:rPr>
              <w:t>- активная самостоятельная работа на практических, лабораторных занятиях, периодическое участие в групповых обсуждениях, высокий уровень культуры исполнения заданий.</w:t>
            </w:r>
          </w:p>
          <w:p w:rsidR="0012609A" w:rsidRPr="002001B2" w:rsidRDefault="0012609A" w:rsidP="002001B2">
            <w:pPr>
              <w:spacing w:after="0" w:line="240" w:lineRule="auto"/>
              <w:jc w:val="both"/>
              <w:rPr>
                <w:rFonts w:ascii="Times New Roman" w:hAnsi="Times New Roman" w:cs="Times New Roman"/>
                <w:b/>
                <w:bCs/>
                <w:sz w:val="24"/>
                <w:szCs w:val="24"/>
              </w:rPr>
            </w:pPr>
            <w:r w:rsidRPr="002001B2">
              <w:rPr>
                <w:rFonts w:ascii="Times New Roman" w:hAnsi="Times New Roman" w:cs="Times New Roman"/>
                <w:sz w:val="24"/>
                <w:szCs w:val="24"/>
              </w:rPr>
              <w:t>(</w:t>
            </w:r>
            <w:r w:rsidRPr="002001B2">
              <w:rPr>
                <w:rFonts w:ascii="Times New Roman" w:hAnsi="Times New Roman" w:cs="Times New Roman"/>
                <w:color w:val="000000"/>
                <w:sz w:val="24"/>
                <w:szCs w:val="24"/>
              </w:rPr>
              <w:t>обучающийся</w:t>
            </w:r>
            <w:r w:rsidRPr="002001B2">
              <w:rPr>
                <w:rFonts w:ascii="Times New Roman" w:hAnsi="Times New Roman" w:cs="Times New Roman"/>
                <w:sz w:val="24"/>
                <w:szCs w:val="24"/>
              </w:rPr>
              <w:t xml:space="preserve"> достаточно убедительно, с незначительными ошибками в теоретической подготовке и достаточно освоенными умениями по существу правильно ответил на вопросы или допустил небольшие погрешности в ответе).</w:t>
            </w:r>
          </w:p>
        </w:tc>
      </w:tr>
      <w:tr w:rsidR="0012609A" w:rsidRPr="002001B2" w:rsidTr="00AD006F">
        <w:tc>
          <w:tcPr>
            <w:tcW w:w="1559" w:type="dxa"/>
          </w:tcPr>
          <w:p w:rsidR="0012609A" w:rsidRPr="002001B2" w:rsidRDefault="0012609A" w:rsidP="002001B2">
            <w:pPr>
              <w:spacing w:after="0" w:line="240" w:lineRule="auto"/>
              <w:jc w:val="both"/>
              <w:rPr>
                <w:rFonts w:ascii="Times New Roman" w:hAnsi="Times New Roman" w:cs="Times New Roman"/>
                <w:sz w:val="24"/>
                <w:szCs w:val="24"/>
              </w:rPr>
            </w:pPr>
            <w:r w:rsidRPr="002001B2">
              <w:rPr>
                <w:rFonts w:ascii="Times New Roman" w:hAnsi="Times New Roman" w:cs="Times New Roman"/>
                <w:sz w:val="24"/>
                <w:szCs w:val="24"/>
              </w:rPr>
              <w:lastRenderedPageBreak/>
              <w:t>«удовлетво-рительно»</w:t>
            </w:r>
          </w:p>
        </w:tc>
        <w:tc>
          <w:tcPr>
            <w:tcW w:w="8364" w:type="dxa"/>
          </w:tcPr>
          <w:p w:rsidR="0012609A" w:rsidRPr="002001B2" w:rsidRDefault="0012609A" w:rsidP="002001B2">
            <w:pPr>
              <w:pStyle w:val="ae"/>
              <w:shd w:val="clear" w:color="auto" w:fill="FFFFFF"/>
              <w:spacing w:before="0" w:beforeAutospacing="0" w:after="0" w:afterAutospacing="0"/>
              <w:jc w:val="both"/>
              <w:rPr>
                <w:color w:val="333333"/>
              </w:rPr>
            </w:pPr>
            <w:r w:rsidRPr="002001B2">
              <w:rPr>
                <w:color w:val="0A0A0A"/>
              </w:rPr>
              <w:t>- недостаточно  полный объем знаний в рамках образовательного стандарта;</w:t>
            </w:r>
          </w:p>
          <w:p w:rsidR="0012609A" w:rsidRPr="002001B2" w:rsidRDefault="0012609A" w:rsidP="002001B2">
            <w:pPr>
              <w:pStyle w:val="ae"/>
              <w:shd w:val="clear" w:color="auto" w:fill="FFFFFF"/>
              <w:spacing w:before="0" w:beforeAutospacing="0" w:after="0" w:afterAutospacing="0"/>
              <w:jc w:val="both"/>
              <w:rPr>
                <w:color w:val="333333"/>
              </w:rPr>
            </w:pPr>
            <w:r w:rsidRPr="002001B2">
              <w:rPr>
                <w:color w:val="0A0A0A"/>
              </w:rPr>
              <w:t>- знание части основной литературы, рекомендованной учебной программой дисциплины;</w:t>
            </w:r>
          </w:p>
          <w:p w:rsidR="0012609A" w:rsidRPr="002001B2" w:rsidRDefault="0012609A" w:rsidP="002001B2">
            <w:pPr>
              <w:pStyle w:val="ae"/>
              <w:shd w:val="clear" w:color="auto" w:fill="FFFFFF"/>
              <w:spacing w:before="0" w:beforeAutospacing="0" w:after="0" w:afterAutospacing="0"/>
              <w:jc w:val="both"/>
              <w:rPr>
                <w:color w:val="333333"/>
              </w:rPr>
            </w:pPr>
            <w:r w:rsidRPr="002001B2">
              <w:rPr>
                <w:color w:val="0A0A0A"/>
              </w:rPr>
              <w:t>- использование научной терминологии, изложение ответа на вопросы с существенными лингвистическими и логическими ошибками;</w:t>
            </w:r>
          </w:p>
          <w:p w:rsidR="0012609A" w:rsidRPr="002001B2" w:rsidRDefault="0012609A" w:rsidP="002001B2">
            <w:pPr>
              <w:pStyle w:val="ae"/>
              <w:shd w:val="clear" w:color="auto" w:fill="FFFFFF"/>
              <w:spacing w:before="0" w:beforeAutospacing="0" w:after="0" w:afterAutospacing="0"/>
              <w:jc w:val="both"/>
              <w:rPr>
                <w:color w:val="333333"/>
              </w:rPr>
            </w:pPr>
            <w:r w:rsidRPr="002001B2">
              <w:rPr>
                <w:color w:val="0A0A0A"/>
              </w:rPr>
              <w:t>- слабое владение инструментарием учебной дисциплины, некомпетентность в решении стандартных (типовых) задач;</w:t>
            </w:r>
          </w:p>
          <w:p w:rsidR="0012609A" w:rsidRPr="002001B2" w:rsidRDefault="0012609A" w:rsidP="002001B2">
            <w:pPr>
              <w:pStyle w:val="ae"/>
              <w:shd w:val="clear" w:color="auto" w:fill="FFFFFF"/>
              <w:spacing w:before="0" w:beforeAutospacing="0" w:after="0" w:afterAutospacing="0"/>
              <w:jc w:val="both"/>
              <w:rPr>
                <w:color w:val="333333"/>
              </w:rPr>
            </w:pPr>
            <w:r w:rsidRPr="002001B2">
              <w:rPr>
                <w:color w:val="0A0A0A"/>
              </w:rPr>
              <w:t>- неумение ориентироваться в основных теориях, концепциях и направлениях по изучаемой дисциплины;</w:t>
            </w:r>
          </w:p>
          <w:p w:rsidR="0012609A" w:rsidRPr="002001B2" w:rsidRDefault="0012609A" w:rsidP="002001B2">
            <w:pPr>
              <w:pStyle w:val="ae"/>
              <w:shd w:val="clear" w:color="auto" w:fill="FFFFFF"/>
              <w:spacing w:before="0" w:beforeAutospacing="0" w:after="0" w:afterAutospacing="0"/>
              <w:jc w:val="both"/>
              <w:rPr>
                <w:color w:val="333333"/>
              </w:rPr>
            </w:pPr>
            <w:r w:rsidRPr="002001B2">
              <w:rPr>
                <w:color w:val="0A0A0A"/>
              </w:rPr>
              <w:t>- пассивность на практических и лабораторных занятиях, низкий уровень культуры исполнения заданий.</w:t>
            </w:r>
          </w:p>
          <w:p w:rsidR="0012609A" w:rsidRPr="002001B2" w:rsidRDefault="0012609A" w:rsidP="002001B2">
            <w:pPr>
              <w:pStyle w:val="ae"/>
              <w:shd w:val="clear" w:color="auto" w:fill="FFFFFF"/>
              <w:spacing w:before="0" w:beforeAutospacing="0" w:after="0" w:afterAutospacing="0"/>
              <w:jc w:val="both"/>
              <w:rPr>
                <w:b/>
                <w:bCs/>
              </w:rPr>
            </w:pPr>
            <w:r w:rsidRPr="002001B2">
              <w:rPr>
                <w:color w:val="333333"/>
              </w:rPr>
              <w:t> </w:t>
            </w:r>
            <w:r w:rsidRPr="002001B2">
              <w:t>(</w:t>
            </w:r>
            <w:r w:rsidRPr="002001B2">
              <w:rPr>
                <w:color w:val="000000"/>
              </w:rPr>
              <w:t>обучающийся</w:t>
            </w:r>
            <w:r w:rsidRPr="002001B2">
              <w:t xml:space="preserve"> недостаточно уверенно, с существенными ошибками в теоретической подготовке и плохо освоенными умениями ответил на вопросы ситуационной задачи; с затруднениями, но все же сможет при необходимости решить подобную ситуационную задачу на практике)</w:t>
            </w:r>
          </w:p>
        </w:tc>
      </w:tr>
      <w:tr w:rsidR="0012609A" w:rsidRPr="002001B2" w:rsidTr="00AD006F">
        <w:tc>
          <w:tcPr>
            <w:tcW w:w="1559" w:type="dxa"/>
          </w:tcPr>
          <w:p w:rsidR="0012609A" w:rsidRPr="002001B2" w:rsidRDefault="0012609A" w:rsidP="002001B2">
            <w:pPr>
              <w:spacing w:after="0" w:line="240" w:lineRule="auto"/>
              <w:jc w:val="both"/>
              <w:rPr>
                <w:rFonts w:ascii="Times New Roman" w:hAnsi="Times New Roman" w:cs="Times New Roman"/>
                <w:sz w:val="24"/>
                <w:szCs w:val="24"/>
              </w:rPr>
            </w:pPr>
            <w:r w:rsidRPr="002001B2">
              <w:rPr>
                <w:rFonts w:ascii="Times New Roman" w:hAnsi="Times New Roman" w:cs="Times New Roman"/>
                <w:sz w:val="24"/>
                <w:szCs w:val="24"/>
              </w:rPr>
              <w:t>«неудовлетво-рительно»</w:t>
            </w:r>
          </w:p>
        </w:tc>
        <w:tc>
          <w:tcPr>
            <w:tcW w:w="8364" w:type="dxa"/>
          </w:tcPr>
          <w:p w:rsidR="0012609A" w:rsidRPr="002001B2" w:rsidRDefault="0012609A" w:rsidP="002001B2">
            <w:pPr>
              <w:pStyle w:val="ae"/>
              <w:shd w:val="clear" w:color="auto" w:fill="FFFFFF"/>
              <w:spacing w:before="0" w:beforeAutospacing="0" w:after="0" w:afterAutospacing="0"/>
              <w:jc w:val="both"/>
              <w:rPr>
                <w:color w:val="333333"/>
              </w:rPr>
            </w:pPr>
            <w:r w:rsidRPr="002001B2">
              <w:rPr>
                <w:color w:val="0A0A0A"/>
              </w:rPr>
              <w:t>- фрагментарные знания в рамках образовательного стандарта;</w:t>
            </w:r>
          </w:p>
          <w:p w:rsidR="0012609A" w:rsidRPr="002001B2" w:rsidRDefault="0012609A" w:rsidP="002001B2">
            <w:pPr>
              <w:pStyle w:val="ae"/>
              <w:shd w:val="clear" w:color="auto" w:fill="FFFFFF"/>
              <w:spacing w:before="0" w:beforeAutospacing="0" w:after="0" w:afterAutospacing="0"/>
              <w:jc w:val="both"/>
              <w:rPr>
                <w:color w:val="333333"/>
              </w:rPr>
            </w:pPr>
            <w:r w:rsidRPr="002001B2">
              <w:rPr>
                <w:color w:val="0A0A0A"/>
              </w:rPr>
              <w:t>- знание отдельных литературных источников, рекомендованных учебной программой дисциплины;</w:t>
            </w:r>
          </w:p>
          <w:p w:rsidR="0012609A" w:rsidRPr="002001B2" w:rsidRDefault="0012609A" w:rsidP="002001B2">
            <w:pPr>
              <w:pStyle w:val="ae"/>
              <w:shd w:val="clear" w:color="auto" w:fill="FFFFFF"/>
              <w:spacing w:before="0" w:beforeAutospacing="0" w:after="0" w:afterAutospacing="0"/>
              <w:jc w:val="both"/>
              <w:rPr>
                <w:color w:val="333333"/>
              </w:rPr>
            </w:pPr>
            <w:r w:rsidRPr="002001B2">
              <w:rPr>
                <w:color w:val="0A0A0A"/>
              </w:rPr>
              <w:t>- неумение использовать научною терминологию, наличие в ответе грубых стилистических и логических ошибок;</w:t>
            </w:r>
          </w:p>
          <w:p w:rsidR="0012609A" w:rsidRPr="002001B2" w:rsidRDefault="0012609A" w:rsidP="002001B2">
            <w:pPr>
              <w:pStyle w:val="ae"/>
              <w:shd w:val="clear" w:color="auto" w:fill="FFFFFF"/>
              <w:spacing w:before="0" w:beforeAutospacing="0" w:after="0" w:afterAutospacing="0"/>
              <w:jc w:val="both"/>
              <w:rPr>
                <w:color w:val="333333"/>
              </w:rPr>
            </w:pPr>
            <w:r w:rsidRPr="002001B2">
              <w:rPr>
                <w:color w:val="0A0A0A"/>
              </w:rPr>
              <w:t>- слабое владение инструментарием учебной дисциплины, некомпетентность в решении стандартных (типовых) задач;</w:t>
            </w:r>
          </w:p>
          <w:p w:rsidR="0012609A" w:rsidRPr="002001B2" w:rsidRDefault="0012609A" w:rsidP="002001B2">
            <w:pPr>
              <w:pStyle w:val="ae"/>
              <w:shd w:val="clear" w:color="auto" w:fill="FFFFFF"/>
              <w:spacing w:before="0" w:beforeAutospacing="0" w:after="0" w:afterAutospacing="0"/>
              <w:jc w:val="both"/>
              <w:rPr>
                <w:color w:val="333333"/>
              </w:rPr>
            </w:pPr>
            <w:r w:rsidRPr="002001B2">
              <w:rPr>
                <w:color w:val="0A0A0A"/>
              </w:rPr>
              <w:t>- пассивность на практических и лабораторных занятиях, низкий уровень культуры исполнения заданий.</w:t>
            </w:r>
          </w:p>
          <w:p w:rsidR="0012609A" w:rsidRPr="002001B2" w:rsidRDefault="0012609A" w:rsidP="002001B2">
            <w:pPr>
              <w:pStyle w:val="ae"/>
              <w:shd w:val="clear" w:color="auto" w:fill="FFFFFF"/>
              <w:spacing w:before="0" w:beforeAutospacing="0" w:after="0" w:afterAutospacing="0"/>
              <w:jc w:val="both"/>
              <w:rPr>
                <w:color w:val="333333"/>
              </w:rPr>
            </w:pPr>
            <w:r w:rsidRPr="002001B2">
              <w:rPr>
                <w:color w:val="333333"/>
              </w:rPr>
              <w:t> </w:t>
            </w:r>
            <w:r w:rsidRPr="002001B2">
              <w:rPr>
                <w:color w:val="0A0A0A"/>
              </w:rPr>
              <w:t>- отсутствие знаний и компетенций в рамках образовательного стандарта или отказ от ответа.</w:t>
            </w:r>
          </w:p>
          <w:p w:rsidR="0012609A" w:rsidRPr="002001B2" w:rsidRDefault="0012609A" w:rsidP="002001B2">
            <w:pPr>
              <w:spacing w:after="0" w:line="240" w:lineRule="auto"/>
              <w:jc w:val="both"/>
              <w:rPr>
                <w:rFonts w:ascii="Times New Roman" w:hAnsi="Times New Roman" w:cs="Times New Roman"/>
                <w:b/>
                <w:bCs/>
                <w:sz w:val="24"/>
                <w:szCs w:val="24"/>
              </w:rPr>
            </w:pPr>
            <w:r w:rsidRPr="002001B2">
              <w:rPr>
                <w:rFonts w:ascii="Times New Roman" w:hAnsi="Times New Roman" w:cs="Times New Roman"/>
                <w:sz w:val="24"/>
                <w:szCs w:val="24"/>
              </w:rPr>
              <w:t>(</w:t>
            </w:r>
            <w:r w:rsidRPr="002001B2">
              <w:rPr>
                <w:rFonts w:ascii="Times New Roman" w:hAnsi="Times New Roman" w:cs="Times New Roman"/>
                <w:color w:val="000000"/>
                <w:sz w:val="24"/>
                <w:szCs w:val="24"/>
              </w:rPr>
              <w:t>обучающийся</w:t>
            </w:r>
            <w:r w:rsidRPr="002001B2">
              <w:rPr>
                <w:rFonts w:ascii="Times New Roman" w:hAnsi="Times New Roman" w:cs="Times New Roman"/>
                <w:sz w:val="24"/>
                <w:szCs w:val="24"/>
              </w:rPr>
              <w:t xml:space="preserve"> имеет очень слабое представление о предмете и допустил существенные ошибки в ответе на большинство вопросов ситуационной задачи, неверно отвечал на дополнительно заданные ему вопросы, не может справиться с решением подобной задачи на практике).</w:t>
            </w:r>
          </w:p>
        </w:tc>
      </w:tr>
    </w:tbl>
    <w:p w:rsidR="0012609A" w:rsidRPr="002001B2" w:rsidRDefault="0012609A" w:rsidP="002001B2">
      <w:pPr>
        <w:spacing w:after="0" w:line="240" w:lineRule="auto"/>
        <w:jc w:val="both"/>
        <w:rPr>
          <w:rFonts w:ascii="Times New Roman" w:hAnsi="Times New Roman" w:cs="Times New Roman"/>
          <w:b/>
          <w:bCs/>
          <w:sz w:val="24"/>
          <w:szCs w:val="24"/>
        </w:rPr>
      </w:pPr>
    </w:p>
    <w:p w:rsidR="0012609A" w:rsidRPr="002001B2" w:rsidRDefault="0012609A" w:rsidP="00AD006F">
      <w:pPr>
        <w:numPr>
          <w:ilvl w:val="0"/>
          <w:numId w:val="52"/>
        </w:numPr>
        <w:spacing w:after="0" w:line="240" w:lineRule="auto"/>
        <w:ind w:left="0" w:firstLine="0"/>
        <w:jc w:val="both"/>
        <w:rPr>
          <w:rFonts w:ascii="Times New Roman" w:hAnsi="Times New Roman" w:cs="Times New Roman"/>
          <w:b/>
          <w:bCs/>
          <w:sz w:val="24"/>
          <w:szCs w:val="24"/>
        </w:rPr>
      </w:pPr>
      <w:r w:rsidRPr="002001B2">
        <w:rPr>
          <w:rFonts w:ascii="Times New Roman" w:hAnsi="Times New Roman" w:cs="Times New Roman"/>
          <w:b/>
          <w:bCs/>
          <w:sz w:val="24"/>
          <w:szCs w:val="24"/>
        </w:rPr>
        <w:t xml:space="preserve">Критерии оценки знаний </w:t>
      </w:r>
      <w:r w:rsidRPr="002001B2">
        <w:rPr>
          <w:rFonts w:ascii="Times New Roman" w:hAnsi="Times New Roman" w:cs="Times New Roman"/>
          <w:b/>
          <w:color w:val="000000"/>
          <w:sz w:val="24"/>
          <w:szCs w:val="24"/>
        </w:rPr>
        <w:t>обучающихся</w:t>
      </w:r>
      <w:r w:rsidRPr="002001B2">
        <w:rPr>
          <w:rFonts w:ascii="Times New Roman" w:hAnsi="Times New Roman" w:cs="Times New Roman"/>
          <w:b/>
          <w:bCs/>
          <w:sz w:val="24"/>
          <w:szCs w:val="24"/>
        </w:rPr>
        <w:t xml:space="preserve"> при проведении промежуточной аттестации (тесты)</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835"/>
        <w:gridCol w:w="7088"/>
      </w:tblGrid>
      <w:tr w:rsidR="0012609A" w:rsidRPr="002001B2" w:rsidTr="00AD006F">
        <w:tc>
          <w:tcPr>
            <w:tcW w:w="2835" w:type="dxa"/>
          </w:tcPr>
          <w:p w:rsidR="0012609A" w:rsidRPr="002001B2" w:rsidRDefault="0012609A" w:rsidP="002001B2">
            <w:pPr>
              <w:spacing w:after="0" w:line="240" w:lineRule="auto"/>
              <w:jc w:val="center"/>
              <w:rPr>
                <w:rFonts w:ascii="Times New Roman" w:hAnsi="Times New Roman" w:cs="Times New Roman"/>
                <w:b/>
                <w:bCs/>
                <w:sz w:val="24"/>
                <w:szCs w:val="24"/>
              </w:rPr>
            </w:pPr>
            <w:r w:rsidRPr="002001B2">
              <w:rPr>
                <w:rFonts w:ascii="Times New Roman" w:hAnsi="Times New Roman" w:cs="Times New Roman"/>
                <w:b/>
                <w:bCs/>
                <w:sz w:val="24"/>
                <w:szCs w:val="24"/>
              </w:rPr>
              <w:t>Оценка</w:t>
            </w:r>
          </w:p>
        </w:tc>
        <w:tc>
          <w:tcPr>
            <w:tcW w:w="7088" w:type="dxa"/>
          </w:tcPr>
          <w:p w:rsidR="0012609A" w:rsidRPr="002001B2" w:rsidRDefault="0012609A" w:rsidP="002001B2">
            <w:pPr>
              <w:spacing w:after="0" w:line="240" w:lineRule="auto"/>
              <w:jc w:val="center"/>
              <w:rPr>
                <w:rFonts w:ascii="Times New Roman" w:hAnsi="Times New Roman" w:cs="Times New Roman"/>
                <w:b/>
                <w:bCs/>
                <w:sz w:val="24"/>
                <w:szCs w:val="24"/>
              </w:rPr>
            </w:pPr>
            <w:r w:rsidRPr="002001B2">
              <w:rPr>
                <w:rFonts w:ascii="Times New Roman" w:hAnsi="Times New Roman" w:cs="Times New Roman"/>
                <w:b/>
                <w:bCs/>
                <w:sz w:val="24"/>
                <w:szCs w:val="24"/>
              </w:rPr>
              <w:t xml:space="preserve">Критерии оценки </w:t>
            </w:r>
          </w:p>
          <w:p w:rsidR="0012609A" w:rsidRPr="002001B2" w:rsidRDefault="0012609A" w:rsidP="002001B2">
            <w:pPr>
              <w:spacing w:after="0" w:line="240" w:lineRule="auto"/>
              <w:jc w:val="center"/>
              <w:rPr>
                <w:rFonts w:ascii="Times New Roman" w:hAnsi="Times New Roman" w:cs="Times New Roman"/>
                <w:b/>
                <w:bCs/>
                <w:sz w:val="24"/>
                <w:szCs w:val="24"/>
              </w:rPr>
            </w:pPr>
            <w:r w:rsidRPr="002001B2">
              <w:rPr>
                <w:rFonts w:ascii="Times New Roman" w:hAnsi="Times New Roman" w:cs="Times New Roman"/>
                <w:b/>
                <w:bCs/>
                <w:sz w:val="24"/>
                <w:szCs w:val="24"/>
              </w:rPr>
              <w:t>(</w:t>
            </w:r>
            <w:r w:rsidRPr="002001B2">
              <w:rPr>
                <w:rFonts w:ascii="Times New Roman" w:hAnsi="Times New Roman" w:cs="Times New Roman"/>
                <w:sz w:val="24"/>
                <w:szCs w:val="24"/>
              </w:rPr>
              <w:t>Процент набранных баллов из 100% возможных)</w:t>
            </w:r>
          </w:p>
        </w:tc>
      </w:tr>
      <w:tr w:rsidR="0012609A" w:rsidRPr="002001B2" w:rsidTr="00AD006F">
        <w:tc>
          <w:tcPr>
            <w:tcW w:w="2835" w:type="dxa"/>
          </w:tcPr>
          <w:p w:rsidR="0012609A" w:rsidRPr="002001B2" w:rsidRDefault="0012609A" w:rsidP="002001B2">
            <w:pPr>
              <w:spacing w:after="0" w:line="240" w:lineRule="auto"/>
              <w:jc w:val="both"/>
              <w:rPr>
                <w:rFonts w:ascii="Times New Roman" w:hAnsi="Times New Roman" w:cs="Times New Roman"/>
                <w:sz w:val="24"/>
                <w:szCs w:val="24"/>
              </w:rPr>
            </w:pPr>
            <w:r w:rsidRPr="002001B2">
              <w:rPr>
                <w:rFonts w:ascii="Times New Roman" w:hAnsi="Times New Roman" w:cs="Times New Roman"/>
                <w:sz w:val="24"/>
                <w:szCs w:val="24"/>
              </w:rPr>
              <w:t>«отлично»</w:t>
            </w:r>
          </w:p>
        </w:tc>
        <w:tc>
          <w:tcPr>
            <w:tcW w:w="7088" w:type="dxa"/>
          </w:tcPr>
          <w:p w:rsidR="0012609A" w:rsidRPr="002001B2" w:rsidRDefault="0012609A" w:rsidP="002001B2">
            <w:pPr>
              <w:spacing w:after="0" w:line="240" w:lineRule="auto"/>
              <w:jc w:val="center"/>
              <w:rPr>
                <w:rFonts w:ascii="Times New Roman" w:hAnsi="Times New Roman" w:cs="Times New Roman"/>
                <w:bCs/>
                <w:sz w:val="24"/>
                <w:szCs w:val="24"/>
              </w:rPr>
            </w:pPr>
            <w:r w:rsidRPr="002001B2">
              <w:rPr>
                <w:rFonts w:ascii="Times New Roman" w:hAnsi="Times New Roman" w:cs="Times New Roman"/>
                <w:bCs/>
                <w:sz w:val="24"/>
                <w:szCs w:val="24"/>
              </w:rPr>
              <w:t>91-100%</w:t>
            </w:r>
          </w:p>
        </w:tc>
      </w:tr>
      <w:tr w:rsidR="0012609A" w:rsidRPr="002001B2" w:rsidTr="00AD006F">
        <w:tc>
          <w:tcPr>
            <w:tcW w:w="2835" w:type="dxa"/>
          </w:tcPr>
          <w:p w:rsidR="0012609A" w:rsidRPr="002001B2" w:rsidRDefault="0012609A" w:rsidP="002001B2">
            <w:pPr>
              <w:spacing w:after="0" w:line="240" w:lineRule="auto"/>
              <w:jc w:val="both"/>
              <w:rPr>
                <w:rFonts w:ascii="Times New Roman" w:hAnsi="Times New Roman" w:cs="Times New Roman"/>
                <w:sz w:val="24"/>
                <w:szCs w:val="24"/>
              </w:rPr>
            </w:pPr>
            <w:r w:rsidRPr="002001B2">
              <w:rPr>
                <w:rFonts w:ascii="Times New Roman" w:hAnsi="Times New Roman" w:cs="Times New Roman"/>
                <w:sz w:val="24"/>
                <w:szCs w:val="24"/>
              </w:rPr>
              <w:t>«хорошо»</w:t>
            </w:r>
          </w:p>
        </w:tc>
        <w:tc>
          <w:tcPr>
            <w:tcW w:w="7088" w:type="dxa"/>
          </w:tcPr>
          <w:p w:rsidR="0012609A" w:rsidRPr="002001B2" w:rsidRDefault="0012609A" w:rsidP="002001B2">
            <w:pPr>
              <w:spacing w:after="0" w:line="240" w:lineRule="auto"/>
              <w:jc w:val="center"/>
              <w:rPr>
                <w:rFonts w:ascii="Times New Roman" w:hAnsi="Times New Roman" w:cs="Times New Roman"/>
                <w:bCs/>
                <w:sz w:val="24"/>
                <w:szCs w:val="24"/>
              </w:rPr>
            </w:pPr>
            <w:r w:rsidRPr="002001B2">
              <w:rPr>
                <w:rFonts w:ascii="Times New Roman" w:hAnsi="Times New Roman" w:cs="Times New Roman"/>
                <w:bCs/>
                <w:sz w:val="24"/>
                <w:szCs w:val="24"/>
              </w:rPr>
              <w:t>81-90%</w:t>
            </w:r>
          </w:p>
        </w:tc>
      </w:tr>
      <w:tr w:rsidR="0012609A" w:rsidRPr="002001B2" w:rsidTr="00AD006F">
        <w:tc>
          <w:tcPr>
            <w:tcW w:w="2835" w:type="dxa"/>
          </w:tcPr>
          <w:p w:rsidR="0012609A" w:rsidRPr="002001B2" w:rsidRDefault="0012609A" w:rsidP="002001B2">
            <w:pPr>
              <w:spacing w:after="0" w:line="240" w:lineRule="auto"/>
              <w:jc w:val="both"/>
              <w:rPr>
                <w:rFonts w:ascii="Times New Roman" w:hAnsi="Times New Roman" w:cs="Times New Roman"/>
                <w:sz w:val="24"/>
                <w:szCs w:val="24"/>
              </w:rPr>
            </w:pPr>
            <w:r w:rsidRPr="002001B2">
              <w:rPr>
                <w:rFonts w:ascii="Times New Roman" w:hAnsi="Times New Roman" w:cs="Times New Roman"/>
                <w:sz w:val="24"/>
                <w:szCs w:val="24"/>
              </w:rPr>
              <w:t>«удовлетворительно»</w:t>
            </w:r>
          </w:p>
        </w:tc>
        <w:tc>
          <w:tcPr>
            <w:tcW w:w="7088" w:type="dxa"/>
          </w:tcPr>
          <w:p w:rsidR="0012609A" w:rsidRPr="002001B2" w:rsidRDefault="0012609A" w:rsidP="002001B2">
            <w:pPr>
              <w:spacing w:after="0" w:line="240" w:lineRule="auto"/>
              <w:jc w:val="center"/>
              <w:rPr>
                <w:rFonts w:ascii="Times New Roman" w:hAnsi="Times New Roman" w:cs="Times New Roman"/>
                <w:bCs/>
                <w:sz w:val="24"/>
                <w:szCs w:val="24"/>
              </w:rPr>
            </w:pPr>
            <w:r w:rsidRPr="002001B2">
              <w:rPr>
                <w:rFonts w:ascii="Times New Roman" w:hAnsi="Times New Roman" w:cs="Times New Roman"/>
                <w:bCs/>
                <w:sz w:val="24"/>
                <w:szCs w:val="24"/>
              </w:rPr>
              <w:t>70-80%</w:t>
            </w:r>
          </w:p>
        </w:tc>
      </w:tr>
      <w:tr w:rsidR="0012609A" w:rsidRPr="002001B2" w:rsidTr="00AD006F">
        <w:tc>
          <w:tcPr>
            <w:tcW w:w="2835" w:type="dxa"/>
          </w:tcPr>
          <w:p w:rsidR="0012609A" w:rsidRPr="002001B2" w:rsidRDefault="0012609A" w:rsidP="002001B2">
            <w:pPr>
              <w:spacing w:after="0" w:line="240" w:lineRule="auto"/>
              <w:jc w:val="both"/>
              <w:rPr>
                <w:rFonts w:ascii="Times New Roman" w:hAnsi="Times New Roman" w:cs="Times New Roman"/>
                <w:sz w:val="24"/>
                <w:szCs w:val="24"/>
              </w:rPr>
            </w:pPr>
            <w:r w:rsidRPr="002001B2">
              <w:rPr>
                <w:rFonts w:ascii="Times New Roman" w:hAnsi="Times New Roman" w:cs="Times New Roman"/>
                <w:sz w:val="24"/>
                <w:szCs w:val="24"/>
              </w:rPr>
              <w:t>«неудовлетворительно»</w:t>
            </w:r>
          </w:p>
        </w:tc>
        <w:tc>
          <w:tcPr>
            <w:tcW w:w="7088" w:type="dxa"/>
          </w:tcPr>
          <w:p w:rsidR="0012609A" w:rsidRPr="002001B2" w:rsidRDefault="0012609A" w:rsidP="002001B2">
            <w:pPr>
              <w:spacing w:after="0" w:line="240" w:lineRule="auto"/>
              <w:jc w:val="center"/>
              <w:rPr>
                <w:rFonts w:ascii="Times New Roman" w:hAnsi="Times New Roman" w:cs="Times New Roman"/>
                <w:bCs/>
                <w:sz w:val="24"/>
                <w:szCs w:val="24"/>
              </w:rPr>
            </w:pPr>
            <w:r w:rsidRPr="002001B2">
              <w:rPr>
                <w:rFonts w:ascii="Times New Roman" w:hAnsi="Times New Roman" w:cs="Times New Roman"/>
                <w:bCs/>
                <w:sz w:val="24"/>
                <w:szCs w:val="24"/>
              </w:rPr>
              <w:t>Менее 70%</w:t>
            </w:r>
          </w:p>
        </w:tc>
      </w:tr>
    </w:tbl>
    <w:p w:rsidR="0012609A" w:rsidRDefault="0012609A" w:rsidP="002001B2">
      <w:pPr>
        <w:spacing w:after="0" w:line="240" w:lineRule="auto"/>
        <w:jc w:val="both"/>
        <w:rPr>
          <w:rFonts w:ascii="Times New Roman" w:hAnsi="Times New Roman" w:cs="Times New Roman"/>
          <w:b/>
          <w:bCs/>
          <w:sz w:val="24"/>
          <w:szCs w:val="24"/>
        </w:rPr>
      </w:pPr>
    </w:p>
    <w:p w:rsidR="00F47E06" w:rsidRDefault="00F47E06" w:rsidP="002001B2">
      <w:pPr>
        <w:spacing w:after="0" w:line="240" w:lineRule="auto"/>
        <w:jc w:val="both"/>
        <w:rPr>
          <w:rFonts w:ascii="Times New Roman" w:hAnsi="Times New Roman" w:cs="Times New Roman"/>
          <w:b/>
          <w:bCs/>
          <w:sz w:val="24"/>
          <w:szCs w:val="24"/>
        </w:rPr>
      </w:pPr>
    </w:p>
    <w:p w:rsidR="00F47E06" w:rsidRDefault="00F47E06" w:rsidP="002001B2">
      <w:pPr>
        <w:spacing w:after="0" w:line="240" w:lineRule="auto"/>
        <w:jc w:val="both"/>
        <w:rPr>
          <w:rFonts w:ascii="Times New Roman" w:hAnsi="Times New Roman" w:cs="Times New Roman"/>
          <w:b/>
          <w:bCs/>
          <w:sz w:val="24"/>
          <w:szCs w:val="24"/>
        </w:rPr>
      </w:pPr>
    </w:p>
    <w:p w:rsidR="00F47E06" w:rsidRPr="002001B2" w:rsidRDefault="00F47E06" w:rsidP="002001B2">
      <w:pPr>
        <w:spacing w:after="0" w:line="240" w:lineRule="auto"/>
        <w:jc w:val="both"/>
        <w:rPr>
          <w:rFonts w:ascii="Times New Roman" w:hAnsi="Times New Roman" w:cs="Times New Roman"/>
          <w:b/>
          <w:bCs/>
          <w:sz w:val="24"/>
          <w:szCs w:val="24"/>
        </w:rPr>
      </w:pPr>
    </w:p>
    <w:p w:rsidR="0012609A" w:rsidRPr="002001B2" w:rsidRDefault="0012609A" w:rsidP="002001B2">
      <w:pPr>
        <w:spacing w:after="0" w:line="240" w:lineRule="auto"/>
        <w:jc w:val="both"/>
        <w:rPr>
          <w:rFonts w:ascii="Times New Roman" w:hAnsi="Times New Roman" w:cs="Times New Roman"/>
          <w:b/>
          <w:bCs/>
          <w:sz w:val="24"/>
          <w:szCs w:val="24"/>
        </w:rPr>
      </w:pPr>
      <w:r w:rsidRPr="002001B2">
        <w:rPr>
          <w:rFonts w:ascii="Times New Roman" w:hAnsi="Times New Roman" w:cs="Times New Roman"/>
          <w:b/>
          <w:bCs/>
          <w:sz w:val="24"/>
          <w:szCs w:val="24"/>
        </w:rPr>
        <w:t>2.2. Критерии оценок на экзамене</w:t>
      </w:r>
    </w:p>
    <w:p w:rsidR="0012609A" w:rsidRPr="002001B2" w:rsidRDefault="0012609A" w:rsidP="002001B2">
      <w:pPr>
        <w:spacing w:after="0" w:line="240" w:lineRule="auto"/>
        <w:jc w:val="both"/>
        <w:rPr>
          <w:rFonts w:ascii="Times New Roman" w:hAnsi="Times New Roman" w:cs="Times New Roman"/>
          <w:b/>
          <w:bCs/>
          <w:sz w:val="24"/>
          <w:szCs w:val="24"/>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6"/>
        <w:gridCol w:w="1843"/>
        <w:gridCol w:w="1559"/>
        <w:gridCol w:w="2268"/>
        <w:gridCol w:w="2127"/>
      </w:tblGrid>
      <w:tr w:rsidR="0012609A" w:rsidRPr="002001B2" w:rsidTr="00AD006F">
        <w:tc>
          <w:tcPr>
            <w:tcW w:w="2126" w:type="dxa"/>
            <w:tcBorders>
              <w:tl2br w:val="single" w:sz="4" w:space="0" w:color="auto"/>
            </w:tcBorders>
            <w:shd w:val="clear" w:color="auto" w:fill="auto"/>
          </w:tcPr>
          <w:p w:rsidR="0012609A" w:rsidRPr="002001B2" w:rsidRDefault="0012609A" w:rsidP="002001B2">
            <w:pPr>
              <w:spacing w:after="0" w:line="240" w:lineRule="auto"/>
              <w:rPr>
                <w:rFonts w:ascii="Times New Roman" w:hAnsi="Times New Roman" w:cs="Times New Roman"/>
                <w:b/>
                <w:sz w:val="24"/>
                <w:szCs w:val="24"/>
              </w:rPr>
            </w:pPr>
            <w:r w:rsidRPr="002001B2">
              <w:rPr>
                <w:rFonts w:ascii="Times New Roman" w:hAnsi="Times New Roman" w:cs="Times New Roman"/>
                <w:b/>
                <w:sz w:val="24"/>
                <w:szCs w:val="24"/>
              </w:rPr>
              <w:t xml:space="preserve">               Оценка</w:t>
            </w:r>
          </w:p>
          <w:p w:rsidR="0012609A" w:rsidRPr="002001B2" w:rsidRDefault="0012609A" w:rsidP="002001B2">
            <w:pPr>
              <w:spacing w:after="0" w:line="240" w:lineRule="auto"/>
              <w:rPr>
                <w:rFonts w:ascii="Times New Roman" w:hAnsi="Times New Roman" w:cs="Times New Roman"/>
                <w:b/>
                <w:sz w:val="24"/>
                <w:szCs w:val="24"/>
              </w:rPr>
            </w:pPr>
          </w:p>
          <w:p w:rsidR="0012609A" w:rsidRPr="002001B2" w:rsidRDefault="0012609A" w:rsidP="002001B2">
            <w:pPr>
              <w:spacing w:after="0" w:line="240" w:lineRule="auto"/>
              <w:rPr>
                <w:rFonts w:ascii="Times New Roman" w:hAnsi="Times New Roman" w:cs="Times New Roman"/>
                <w:b/>
                <w:sz w:val="24"/>
                <w:szCs w:val="24"/>
              </w:rPr>
            </w:pPr>
            <w:r w:rsidRPr="002001B2">
              <w:rPr>
                <w:rFonts w:ascii="Times New Roman" w:hAnsi="Times New Roman" w:cs="Times New Roman"/>
                <w:b/>
                <w:sz w:val="24"/>
                <w:szCs w:val="24"/>
              </w:rPr>
              <w:t xml:space="preserve">Критерий  </w:t>
            </w:r>
          </w:p>
          <w:p w:rsidR="0012609A" w:rsidRPr="002001B2" w:rsidRDefault="0012609A" w:rsidP="002001B2">
            <w:pPr>
              <w:spacing w:after="0" w:line="240" w:lineRule="auto"/>
              <w:rPr>
                <w:rFonts w:ascii="Times New Roman" w:hAnsi="Times New Roman" w:cs="Times New Roman"/>
                <w:b/>
                <w:sz w:val="24"/>
                <w:szCs w:val="24"/>
              </w:rPr>
            </w:pPr>
          </w:p>
        </w:tc>
        <w:tc>
          <w:tcPr>
            <w:tcW w:w="1843" w:type="dxa"/>
            <w:shd w:val="clear" w:color="auto" w:fill="auto"/>
          </w:tcPr>
          <w:p w:rsidR="0012609A" w:rsidRPr="002001B2" w:rsidRDefault="0012609A" w:rsidP="002001B2">
            <w:pPr>
              <w:spacing w:after="0" w:line="240" w:lineRule="auto"/>
              <w:jc w:val="center"/>
              <w:rPr>
                <w:rFonts w:ascii="Times New Roman" w:hAnsi="Times New Roman" w:cs="Times New Roman"/>
                <w:b/>
                <w:sz w:val="24"/>
                <w:szCs w:val="24"/>
              </w:rPr>
            </w:pPr>
            <w:r w:rsidRPr="002001B2">
              <w:rPr>
                <w:rFonts w:ascii="Times New Roman" w:hAnsi="Times New Roman" w:cs="Times New Roman"/>
                <w:b/>
                <w:sz w:val="24"/>
                <w:szCs w:val="24"/>
              </w:rPr>
              <w:t>«Отлично»</w:t>
            </w:r>
          </w:p>
        </w:tc>
        <w:tc>
          <w:tcPr>
            <w:tcW w:w="1559" w:type="dxa"/>
            <w:shd w:val="clear" w:color="auto" w:fill="auto"/>
          </w:tcPr>
          <w:p w:rsidR="0012609A" w:rsidRPr="002001B2" w:rsidRDefault="0012609A" w:rsidP="002001B2">
            <w:pPr>
              <w:spacing w:after="0" w:line="240" w:lineRule="auto"/>
              <w:jc w:val="center"/>
              <w:rPr>
                <w:rFonts w:ascii="Times New Roman" w:hAnsi="Times New Roman" w:cs="Times New Roman"/>
                <w:b/>
                <w:sz w:val="24"/>
                <w:szCs w:val="24"/>
              </w:rPr>
            </w:pPr>
            <w:r w:rsidRPr="002001B2">
              <w:rPr>
                <w:rFonts w:ascii="Times New Roman" w:hAnsi="Times New Roman" w:cs="Times New Roman"/>
                <w:b/>
                <w:sz w:val="24"/>
                <w:szCs w:val="24"/>
              </w:rPr>
              <w:t>«Хорошо»</w:t>
            </w:r>
          </w:p>
        </w:tc>
        <w:tc>
          <w:tcPr>
            <w:tcW w:w="2268" w:type="dxa"/>
            <w:shd w:val="clear" w:color="auto" w:fill="auto"/>
          </w:tcPr>
          <w:p w:rsidR="0012609A" w:rsidRPr="002001B2" w:rsidRDefault="0012609A" w:rsidP="002001B2">
            <w:pPr>
              <w:spacing w:after="0" w:line="240" w:lineRule="auto"/>
              <w:jc w:val="center"/>
              <w:rPr>
                <w:rFonts w:ascii="Times New Roman" w:hAnsi="Times New Roman" w:cs="Times New Roman"/>
                <w:b/>
                <w:sz w:val="24"/>
                <w:szCs w:val="24"/>
              </w:rPr>
            </w:pPr>
            <w:r w:rsidRPr="002001B2">
              <w:rPr>
                <w:rFonts w:ascii="Times New Roman" w:hAnsi="Times New Roman" w:cs="Times New Roman"/>
                <w:b/>
                <w:sz w:val="24"/>
                <w:szCs w:val="24"/>
              </w:rPr>
              <w:t>«Удовлетвори-тельно»</w:t>
            </w:r>
          </w:p>
        </w:tc>
        <w:tc>
          <w:tcPr>
            <w:tcW w:w="2127" w:type="dxa"/>
            <w:shd w:val="clear" w:color="auto" w:fill="auto"/>
          </w:tcPr>
          <w:p w:rsidR="0012609A" w:rsidRPr="002001B2" w:rsidRDefault="0012609A" w:rsidP="002001B2">
            <w:pPr>
              <w:spacing w:after="0" w:line="240" w:lineRule="auto"/>
              <w:jc w:val="center"/>
              <w:rPr>
                <w:rFonts w:ascii="Times New Roman" w:hAnsi="Times New Roman" w:cs="Times New Roman"/>
                <w:b/>
                <w:sz w:val="24"/>
                <w:szCs w:val="24"/>
              </w:rPr>
            </w:pPr>
            <w:r w:rsidRPr="002001B2">
              <w:rPr>
                <w:rFonts w:ascii="Times New Roman" w:hAnsi="Times New Roman" w:cs="Times New Roman"/>
                <w:b/>
                <w:sz w:val="24"/>
                <w:szCs w:val="24"/>
              </w:rPr>
              <w:t>«Неудовлетвори-тельно»</w:t>
            </w:r>
          </w:p>
        </w:tc>
      </w:tr>
      <w:tr w:rsidR="0012609A" w:rsidRPr="002001B2" w:rsidTr="00AD006F">
        <w:tc>
          <w:tcPr>
            <w:tcW w:w="2126" w:type="dxa"/>
            <w:shd w:val="clear" w:color="auto" w:fill="auto"/>
          </w:tcPr>
          <w:p w:rsidR="0012609A" w:rsidRPr="002001B2" w:rsidRDefault="0012609A" w:rsidP="002001B2">
            <w:pPr>
              <w:spacing w:after="0" w:line="240" w:lineRule="auto"/>
              <w:rPr>
                <w:rFonts w:ascii="Times New Roman" w:hAnsi="Times New Roman" w:cs="Times New Roman"/>
                <w:sz w:val="24"/>
                <w:szCs w:val="24"/>
              </w:rPr>
            </w:pPr>
            <w:r w:rsidRPr="002001B2">
              <w:rPr>
                <w:rFonts w:ascii="Times New Roman" w:hAnsi="Times New Roman" w:cs="Times New Roman"/>
                <w:sz w:val="24"/>
                <w:szCs w:val="24"/>
              </w:rPr>
              <w:t xml:space="preserve">Наличие правильных ответов на вопросы в билете </w:t>
            </w:r>
          </w:p>
        </w:tc>
        <w:tc>
          <w:tcPr>
            <w:tcW w:w="1843" w:type="dxa"/>
            <w:shd w:val="clear" w:color="auto" w:fill="auto"/>
          </w:tcPr>
          <w:p w:rsidR="0012609A" w:rsidRPr="002001B2" w:rsidRDefault="0012609A" w:rsidP="002001B2">
            <w:pPr>
              <w:spacing w:after="0" w:line="240" w:lineRule="auto"/>
              <w:rPr>
                <w:rFonts w:ascii="Times New Roman" w:hAnsi="Times New Roman" w:cs="Times New Roman"/>
                <w:sz w:val="24"/>
                <w:szCs w:val="24"/>
              </w:rPr>
            </w:pPr>
            <w:r w:rsidRPr="002001B2">
              <w:rPr>
                <w:rFonts w:ascii="Times New Roman" w:hAnsi="Times New Roman" w:cs="Times New Roman"/>
                <w:sz w:val="24"/>
                <w:szCs w:val="24"/>
              </w:rPr>
              <w:t>Правильные ответы даны на все вопросы, выполнены все задания</w:t>
            </w:r>
          </w:p>
        </w:tc>
        <w:tc>
          <w:tcPr>
            <w:tcW w:w="1559" w:type="dxa"/>
            <w:shd w:val="clear" w:color="auto" w:fill="auto"/>
          </w:tcPr>
          <w:p w:rsidR="0012609A" w:rsidRPr="002001B2" w:rsidRDefault="0012609A" w:rsidP="002001B2">
            <w:pPr>
              <w:spacing w:after="0" w:line="240" w:lineRule="auto"/>
              <w:rPr>
                <w:rFonts w:ascii="Times New Roman" w:hAnsi="Times New Roman" w:cs="Times New Roman"/>
                <w:sz w:val="24"/>
                <w:szCs w:val="24"/>
              </w:rPr>
            </w:pPr>
            <w:r w:rsidRPr="002001B2">
              <w:rPr>
                <w:rFonts w:ascii="Times New Roman" w:hAnsi="Times New Roman" w:cs="Times New Roman"/>
                <w:sz w:val="24"/>
                <w:szCs w:val="24"/>
              </w:rPr>
              <w:t>Правильные ответы даны на все вопросы, выполнены все задания</w:t>
            </w:r>
          </w:p>
        </w:tc>
        <w:tc>
          <w:tcPr>
            <w:tcW w:w="2268" w:type="dxa"/>
            <w:shd w:val="clear" w:color="auto" w:fill="auto"/>
          </w:tcPr>
          <w:p w:rsidR="0012609A" w:rsidRPr="002001B2" w:rsidRDefault="0012609A" w:rsidP="002001B2">
            <w:pPr>
              <w:spacing w:after="0" w:line="240" w:lineRule="auto"/>
              <w:rPr>
                <w:rFonts w:ascii="Times New Roman" w:hAnsi="Times New Roman" w:cs="Times New Roman"/>
                <w:sz w:val="24"/>
                <w:szCs w:val="24"/>
              </w:rPr>
            </w:pPr>
            <w:r w:rsidRPr="002001B2">
              <w:rPr>
                <w:rFonts w:ascii="Times New Roman" w:hAnsi="Times New Roman" w:cs="Times New Roman"/>
                <w:sz w:val="24"/>
                <w:szCs w:val="24"/>
              </w:rPr>
              <w:t>Правильные ответы даны на ⅔ вопросов, выполнены ⅔ заданий</w:t>
            </w:r>
          </w:p>
        </w:tc>
        <w:tc>
          <w:tcPr>
            <w:tcW w:w="2127" w:type="dxa"/>
            <w:shd w:val="clear" w:color="auto" w:fill="auto"/>
          </w:tcPr>
          <w:p w:rsidR="0012609A" w:rsidRPr="002001B2" w:rsidRDefault="0012609A" w:rsidP="002001B2">
            <w:pPr>
              <w:spacing w:after="0" w:line="240" w:lineRule="auto"/>
              <w:rPr>
                <w:rFonts w:ascii="Times New Roman" w:hAnsi="Times New Roman" w:cs="Times New Roman"/>
                <w:sz w:val="24"/>
                <w:szCs w:val="24"/>
              </w:rPr>
            </w:pPr>
            <w:r w:rsidRPr="002001B2">
              <w:rPr>
                <w:rFonts w:ascii="Times New Roman" w:hAnsi="Times New Roman" w:cs="Times New Roman"/>
                <w:sz w:val="24"/>
                <w:szCs w:val="24"/>
              </w:rPr>
              <w:t>Правильные ответы даны на менее ½ вопросов, выполнены менее ½ заданий</w:t>
            </w:r>
          </w:p>
        </w:tc>
      </w:tr>
      <w:tr w:rsidR="0012609A" w:rsidRPr="002001B2" w:rsidTr="00AD006F">
        <w:tc>
          <w:tcPr>
            <w:tcW w:w="2126" w:type="dxa"/>
            <w:shd w:val="clear" w:color="auto" w:fill="auto"/>
          </w:tcPr>
          <w:p w:rsidR="0012609A" w:rsidRPr="002001B2" w:rsidRDefault="0012609A" w:rsidP="002001B2">
            <w:pPr>
              <w:spacing w:after="0" w:line="240" w:lineRule="auto"/>
              <w:rPr>
                <w:rFonts w:ascii="Times New Roman" w:hAnsi="Times New Roman" w:cs="Times New Roman"/>
                <w:sz w:val="24"/>
                <w:szCs w:val="24"/>
              </w:rPr>
            </w:pPr>
            <w:r w:rsidRPr="002001B2">
              <w:rPr>
                <w:rFonts w:ascii="Times New Roman" w:hAnsi="Times New Roman" w:cs="Times New Roman"/>
                <w:sz w:val="24"/>
                <w:szCs w:val="24"/>
              </w:rPr>
              <w:t>Полнота и логичность изложения ответов</w:t>
            </w:r>
          </w:p>
        </w:tc>
        <w:tc>
          <w:tcPr>
            <w:tcW w:w="1843" w:type="dxa"/>
            <w:shd w:val="clear" w:color="auto" w:fill="auto"/>
          </w:tcPr>
          <w:p w:rsidR="0012609A" w:rsidRPr="002001B2" w:rsidRDefault="0012609A" w:rsidP="002001B2">
            <w:pPr>
              <w:spacing w:after="0" w:line="240" w:lineRule="auto"/>
              <w:rPr>
                <w:rFonts w:ascii="Times New Roman" w:hAnsi="Times New Roman" w:cs="Times New Roman"/>
                <w:sz w:val="24"/>
                <w:szCs w:val="24"/>
              </w:rPr>
            </w:pPr>
            <w:r w:rsidRPr="002001B2">
              <w:rPr>
                <w:rFonts w:ascii="Times New Roman" w:hAnsi="Times New Roman" w:cs="Times New Roman"/>
                <w:sz w:val="24"/>
                <w:szCs w:val="24"/>
              </w:rPr>
              <w:t>Достаточно высокая во всех ответах</w:t>
            </w:r>
          </w:p>
          <w:p w:rsidR="0012609A" w:rsidRPr="002001B2" w:rsidRDefault="0012609A" w:rsidP="002001B2">
            <w:pPr>
              <w:spacing w:after="0" w:line="240" w:lineRule="auto"/>
              <w:rPr>
                <w:rFonts w:ascii="Times New Roman" w:hAnsi="Times New Roman" w:cs="Times New Roman"/>
                <w:sz w:val="24"/>
                <w:szCs w:val="24"/>
              </w:rPr>
            </w:pPr>
          </w:p>
        </w:tc>
        <w:tc>
          <w:tcPr>
            <w:tcW w:w="1559" w:type="dxa"/>
            <w:shd w:val="clear" w:color="auto" w:fill="auto"/>
          </w:tcPr>
          <w:p w:rsidR="0012609A" w:rsidRPr="002001B2" w:rsidRDefault="0012609A" w:rsidP="002001B2">
            <w:pPr>
              <w:spacing w:after="0" w:line="240" w:lineRule="auto"/>
              <w:rPr>
                <w:rFonts w:ascii="Times New Roman" w:hAnsi="Times New Roman" w:cs="Times New Roman"/>
                <w:sz w:val="24"/>
                <w:szCs w:val="24"/>
              </w:rPr>
            </w:pPr>
            <w:r w:rsidRPr="002001B2">
              <w:rPr>
                <w:rFonts w:ascii="Times New Roman" w:hAnsi="Times New Roman" w:cs="Times New Roman"/>
                <w:sz w:val="24"/>
                <w:szCs w:val="24"/>
              </w:rPr>
              <w:t>Достаточная в ⅔ ответах</w:t>
            </w:r>
          </w:p>
        </w:tc>
        <w:tc>
          <w:tcPr>
            <w:tcW w:w="2268" w:type="dxa"/>
            <w:shd w:val="clear" w:color="auto" w:fill="auto"/>
          </w:tcPr>
          <w:p w:rsidR="0012609A" w:rsidRPr="002001B2" w:rsidRDefault="0012609A" w:rsidP="002001B2">
            <w:pPr>
              <w:spacing w:after="0" w:line="240" w:lineRule="auto"/>
              <w:rPr>
                <w:rFonts w:ascii="Times New Roman" w:hAnsi="Times New Roman" w:cs="Times New Roman"/>
                <w:sz w:val="24"/>
                <w:szCs w:val="24"/>
              </w:rPr>
            </w:pPr>
            <w:r w:rsidRPr="002001B2">
              <w:rPr>
                <w:rFonts w:ascii="Times New Roman" w:hAnsi="Times New Roman" w:cs="Times New Roman"/>
                <w:sz w:val="24"/>
                <w:szCs w:val="24"/>
              </w:rPr>
              <w:t>Большинство (⅔) ответов краткие, неразвернутые</w:t>
            </w:r>
          </w:p>
        </w:tc>
        <w:tc>
          <w:tcPr>
            <w:tcW w:w="2127" w:type="dxa"/>
            <w:shd w:val="clear" w:color="auto" w:fill="auto"/>
          </w:tcPr>
          <w:p w:rsidR="0012609A" w:rsidRPr="002001B2" w:rsidRDefault="0012609A" w:rsidP="002001B2">
            <w:pPr>
              <w:spacing w:after="0" w:line="240" w:lineRule="auto"/>
              <w:rPr>
                <w:rFonts w:ascii="Times New Roman" w:hAnsi="Times New Roman" w:cs="Times New Roman"/>
                <w:sz w:val="24"/>
                <w:szCs w:val="24"/>
              </w:rPr>
            </w:pPr>
            <w:r w:rsidRPr="002001B2">
              <w:rPr>
                <w:rFonts w:ascii="Times New Roman" w:hAnsi="Times New Roman" w:cs="Times New Roman"/>
                <w:sz w:val="24"/>
                <w:szCs w:val="24"/>
              </w:rPr>
              <w:t>Ответы краткие, неразвернутые, «случайные»</w:t>
            </w:r>
          </w:p>
        </w:tc>
      </w:tr>
    </w:tbl>
    <w:p w:rsidR="00AD006F" w:rsidRDefault="00AD006F" w:rsidP="002001B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12609A" w:rsidRPr="002001B2" w:rsidRDefault="00AD006F" w:rsidP="002001B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12609A" w:rsidRPr="002001B2">
        <w:rPr>
          <w:rFonts w:ascii="Times New Roman" w:hAnsi="Times New Roman" w:cs="Times New Roman"/>
          <w:b/>
          <w:bCs/>
          <w:sz w:val="24"/>
          <w:szCs w:val="24"/>
        </w:rPr>
        <w:t>2.3. Критерии оценок на зачете</w:t>
      </w:r>
    </w:p>
    <w:p w:rsidR="0012609A" w:rsidRPr="002001B2" w:rsidRDefault="0012609A" w:rsidP="002001B2">
      <w:pPr>
        <w:pStyle w:val="ae"/>
        <w:shd w:val="clear" w:color="auto" w:fill="FFFFFF"/>
        <w:spacing w:before="0" w:beforeAutospacing="0" w:after="0" w:afterAutospacing="0"/>
        <w:jc w:val="both"/>
        <w:rPr>
          <w:rStyle w:val="af"/>
          <w:color w:val="0A0A0A"/>
        </w:rPr>
      </w:pPr>
    </w:p>
    <w:p w:rsidR="0012609A" w:rsidRPr="002001B2" w:rsidRDefault="0012609A" w:rsidP="00AD006F">
      <w:pPr>
        <w:pStyle w:val="ae"/>
        <w:shd w:val="clear" w:color="auto" w:fill="FFFFFF"/>
        <w:spacing w:before="0" w:beforeAutospacing="0" w:after="0" w:afterAutospacing="0"/>
        <w:ind w:left="142"/>
        <w:jc w:val="both"/>
        <w:rPr>
          <w:color w:val="333333"/>
        </w:rPr>
      </w:pPr>
      <w:r w:rsidRPr="002001B2">
        <w:rPr>
          <w:rStyle w:val="af"/>
          <w:color w:val="0A0A0A"/>
        </w:rPr>
        <w:t>ЗАЧТЕНО:</w:t>
      </w:r>
    </w:p>
    <w:p w:rsidR="0012609A" w:rsidRPr="002001B2" w:rsidRDefault="0012609A" w:rsidP="00AD006F">
      <w:pPr>
        <w:pStyle w:val="ae"/>
        <w:shd w:val="clear" w:color="auto" w:fill="FFFFFF"/>
        <w:spacing w:before="0" w:beforeAutospacing="0" w:after="0" w:afterAutospacing="0"/>
        <w:ind w:left="142"/>
        <w:jc w:val="both"/>
        <w:rPr>
          <w:color w:val="333333"/>
        </w:rPr>
      </w:pPr>
      <w:r w:rsidRPr="002001B2">
        <w:rPr>
          <w:color w:val="0A0A0A"/>
        </w:rPr>
        <w:t>- достаточный объем знаний в рамках образовательного стандарта;</w:t>
      </w:r>
    </w:p>
    <w:p w:rsidR="0012609A" w:rsidRPr="002001B2" w:rsidRDefault="0012609A" w:rsidP="00AD006F">
      <w:pPr>
        <w:pStyle w:val="ae"/>
        <w:shd w:val="clear" w:color="auto" w:fill="FFFFFF"/>
        <w:spacing w:before="0" w:beforeAutospacing="0" w:after="0" w:afterAutospacing="0"/>
        <w:ind w:left="142"/>
        <w:jc w:val="both"/>
        <w:rPr>
          <w:color w:val="333333"/>
        </w:rPr>
      </w:pPr>
      <w:r w:rsidRPr="002001B2">
        <w:rPr>
          <w:color w:val="0A0A0A"/>
        </w:rPr>
        <w:t>- усвоение основной литературы, рекомендованной учебной программой дисциплины;</w:t>
      </w:r>
    </w:p>
    <w:p w:rsidR="0012609A" w:rsidRPr="002001B2" w:rsidRDefault="0012609A" w:rsidP="00AD006F">
      <w:pPr>
        <w:pStyle w:val="ae"/>
        <w:shd w:val="clear" w:color="auto" w:fill="FFFFFF"/>
        <w:spacing w:before="0" w:beforeAutospacing="0" w:after="0" w:afterAutospacing="0"/>
        <w:ind w:left="142"/>
        <w:jc w:val="both"/>
        <w:rPr>
          <w:color w:val="333333"/>
        </w:rPr>
      </w:pPr>
      <w:r w:rsidRPr="002001B2">
        <w:rPr>
          <w:color w:val="0A0A0A"/>
        </w:rPr>
        <w:t>- использование научной терминологии, стилистическое и логическое изложение ответа на вопросы, умение делать выводы без существенных ошибок;</w:t>
      </w:r>
    </w:p>
    <w:p w:rsidR="0012609A" w:rsidRPr="002001B2" w:rsidRDefault="0012609A" w:rsidP="00AD006F">
      <w:pPr>
        <w:pStyle w:val="ae"/>
        <w:shd w:val="clear" w:color="auto" w:fill="FFFFFF"/>
        <w:spacing w:before="0" w:beforeAutospacing="0" w:after="0" w:afterAutospacing="0"/>
        <w:ind w:left="142"/>
        <w:jc w:val="both"/>
        <w:rPr>
          <w:color w:val="333333"/>
        </w:rPr>
      </w:pPr>
      <w:r w:rsidRPr="002001B2">
        <w:rPr>
          <w:color w:val="0A0A0A"/>
        </w:rPr>
        <w:t>- владение инструментарием учебной дисциплины, умение его использовать в решении стандартных (типовых) задач;</w:t>
      </w:r>
    </w:p>
    <w:p w:rsidR="0012609A" w:rsidRPr="002001B2" w:rsidRDefault="0012609A" w:rsidP="00AD006F">
      <w:pPr>
        <w:pStyle w:val="ae"/>
        <w:shd w:val="clear" w:color="auto" w:fill="FFFFFF"/>
        <w:spacing w:before="0" w:beforeAutospacing="0" w:after="0" w:afterAutospacing="0"/>
        <w:ind w:left="142"/>
        <w:jc w:val="both"/>
        <w:rPr>
          <w:color w:val="333333"/>
        </w:rPr>
      </w:pPr>
      <w:r w:rsidRPr="002001B2">
        <w:rPr>
          <w:color w:val="0A0A0A"/>
        </w:rPr>
        <w:t>- умение под руководством преподавателя решать стандартные задачи в рамках учебной программы;</w:t>
      </w:r>
    </w:p>
    <w:p w:rsidR="0012609A" w:rsidRPr="002001B2" w:rsidRDefault="0012609A" w:rsidP="00AD006F">
      <w:pPr>
        <w:pStyle w:val="ae"/>
        <w:shd w:val="clear" w:color="auto" w:fill="FFFFFF"/>
        <w:spacing w:before="0" w:beforeAutospacing="0" w:after="0" w:afterAutospacing="0"/>
        <w:ind w:left="142"/>
        <w:jc w:val="both"/>
        <w:rPr>
          <w:color w:val="333333"/>
        </w:rPr>
      </w:pPr>
      <w:r w:rsidRPr="002001B2">
        <w:rPr>
          <w:color w:val="0A0A0A"/>
        </w:rPr>
        <w:t>- умение ориентироваться в основных теориях, концепциях и направлениях по изучаемой дисциплине и давать им оценку;</w:t>
      </w:r>
    </w:p>
    <w:p w:rsidR="0012609A" w:rsidRPr="002001B2" w:rsidRDefault="0012609A" w:rsidP="00AD006F">
      <w:pPr>
        <w:pStyle w:val="ae"/>
        <w:shd w:val="clear" w:color="auto" w:fill="FFFFFF"/>
        <w:spacing w:before="0" w:beforeAutospacing="0" w:after="0" w:afterAutospacing="0"/>
        <w:ind w:left="142"/>
        <w:jc w:val="both"/>
        <w:rPr>
          <w:color w:val="333333"/>
        </w:rPr>
      </w:pPr>
      <w:r w:rsidRPr="002001B2">
        <w:rPr>
          <w:color w:val="0A0A0A"/>
        </w:rPr>
        <w:t>- работа под руководством преподавателя на практических, лабораторных занятиях, допустимый уровень культуры исполнения заданий.</w:t>
      </w:r>
    </w:p>
    <w:p w:rsidR="0012609A" w:rsidRPr="002001B2" w:rsidRDefault="0012609A" w:rsidP="002001B2">
      <w:pPr>
        <w:pStyle w:val="ae"/>
        <w:shd w:val="clear" w:color="auto" w:fill="FFFFFF"/>
        <w:spacing w:before="0" w:beforeAutospacing="0" w:after="0" w:afterAutospacing="0"/>
        <w:jc w:val="both"/>
        <w:rPr>
          <w:color w:val="333333"/>
        </w:rPr>
      </w:pPr>
      <w:r w:rsidRPr="002001B2">
        <w:rPr>
          <w:color w:val="333333"/>
        </w:rPr>
        <w:t> </w:t>
      </w:r>
    </w:p>
    <w:p w:rsidR="0012609A" w:rsidRPr="002001B2" w:rsidRDefault="0012609A" w:rsidP="00AD006F">
      <w:pPr>
        <w:pStyle w:val="ae"/>
        <w:shd w:val="clear" w:color="auto" w:fill="FFFFFF"/>
        <w:spacing w:before="0" w:beforeAutospacing="0" w:after="0" w:afterAutospacing="0"/>
        <w:ind w:left="142"/>
        <w:jc w:val="both"/>
        <w:rPr>
          <w:color w:val="333333"/>
        </w:rPr>
      </w:pPr>
      <w:r w:rsidRPr="002001B2">
        <w:rPr>
          <w:rStyle w:val="af"/>
          <w:color w:val="0A0A0A"/>
        </w:rPr>
        <w:t>НЕЗАЧТЕНО:</w:t>
      </w:r>
    </w:p>
    <w:p w:rsidR="0012609A" w:rsidRPr="002001B2" w:rsidRDefault="0012609A" w:rsidP="00AD006F">
      <w:pPr>
        <w:pStyle w:val="ae"/>
        <w:shd w:val="clear" w:color="auto" w:fill="FFFFFF"/>
        <w:spacing w:before="0" w:beforeAutospacing="0" w:after="0" w:afterAutospacing="0"/>
        <w:ind w:left="142"/>
        <w:jc w:val="both"/>
        <w:rPr>
          <w:color w:val="333333"/>
        </w:rPr>
      </w:pPr>
      <w:r w:rsidRPr="002001B2">
        <w:rPr>
          <w:color w:val="0A0A0A"/>
        </w:rPr>
        <w:t>- фрагментарные знания в рамках образовательного стандарта;</w:t>
      </w:r>
    </w:p>
    <w:p w:rsidR="0012609A" w:rsidRPr="002001B2" w:rsidRDefault="0012609A" w:rsidP="00AD006F">
      <w:pPr>
        <w:pStyle w:val="ae"/>
        <w:shd w:val="clear" w:color="auto" w:fill="FFFFFF"/>
        <w:spacing w:before="0" w:beforeAutospacing="0" w:after="0" w:afterAutospacing="0"/>
        <w:ind w:left="142"/>
        <w:jc w:val="both"/>
        <w:rPr>
          <w:color w:val="333333"/>
        </w:rPr>
      </w:pPr>
      <w:r w:rsidRPr="002001B2">
        <w:rPr>
          <w:color w:val="0A0A0A"/>
        </w:rPr>
        <w:t>- знание отдельных литературных источников, рекомендованных учебной программой дисциплины;</w:t>
      </w:r>
    </w:p>
    <w:p w:rsidR="0012609A" w:rsidRPr="002001B2" w:rsidRDefault="0012609A" w:rsidP="00AD006F">
      <w:pPr>
        <w:pStyle w:val="ae"/>
        <w:shd w:val="clear" w:color="auto" w:fill="FFFFFF"/>
        <w:spacing w:before="0" w:beforeAutospacing="0" w:after="0" w:afterAutospacing="0"/>
        <w:ind w:left="142"/>
        <w:jc w:val="both"/>
        <w:rPr>
          <w:color w:val="333333"/>
        </w:rPr>
      </w:pPr>
      <w:r w:rsidRPr="002001B2">
        <w:rPr>
          <w:color w:val="0A0A0A"/>
        </w:rPr>
        <w:t>- неумение использовать научную терминологию, наличие в ответе грубых стилистических и логических ошибок;</w:t>
      </w:r>
    </w:p>
    <w:p w:rsidR="0012609A" w:rsidRPr="002001B2" w:rsidRDefault="0012609A" w:rsidP="00AD006F">
      <w:pPr>
        <w:pStyle w:val="ae"/>
        <w:shd w:val="clear" w:color="auto" w:fill="FFFFFF"/>
        <w:spacing w:before="0" w:beforeAutospacing="0" w:after="0" w:afterAutospacing="0"/>
        <w:ind w:left="142"/>
        <w:jc w:val="both"/>
        <w:rPr>
          <w:color w:val="333333"/>
        </w:rPr>
      </w:pPr>
      <w:r w:rsidRPr="002001B2">
        <w:rPr>
          <w:color w:val="0A0A0A"/>
        </w:rPr>
        <w:t>- слабое владение инструментарием учебной дисциплины, некомпетентность в решении стандартных (типовых) задач;</w:t>
      </w:r>
    </w:p>
    <w:p w:rsidR="0012609A" w:rsidRPr="002001B2" w:rsidRDefault="0012609A" w:rsidP="00AD006F">
      <w:pPr>
        <w:pStyle w:val="ae"/>
        <w:shd w:val="clear" w:color="auto" w:fill="FFFFFF"/>
        <w:spacing w:before="0" w:beforeAutospacing="0" w:after="0" w:afterAutospacing="0"/>
        <w:ind w:left="142"/>
        <w:jc w:val="both"/>
        <w:rPr>
          <w:color w:val="333333"/>
        </w:rPr>
      </w:pPr>
      <w:r w:rsidRPr="002001B2">
        <w:rPr>
          <w:color w:val="0A0A0A"/>
        </w:rPr>
        <w:t>- пассивность на практических и лабораторных занятиях, низкий уровень культуры исполнения заданий.</w:t>
      </w:r>
    </w:p>
    <w:p w:rsidR="0012609A" w:rsidRPr="002001B2" w:rsidRDefault="0012609A" w:rsidP="00AD006F">
      <w:pPr>
        <w:pStyle w:val="ae"/>
        <w:shd w:val="clear" w:color="auto" w:fill="FFFFFF"/>
        <w:spacing w:before="0" w:beforeAutospacing="0" w:after="0" w:afterAutospacing="0"/>
        <w:ind w:left="142"/>
        <w:jc w:val="both"/>
        <w:rPr>
          <w:color w:val="333333"/>
        </w:rPr>
      </w:pPr>
      <w:r w:rsidRPr="002001B2">
        <w:rPr>
          <w:color w:val="333333"/>
        </w:rPr>
        <w:t xml:space="preserve">-  </w:t>
      </w:r>
      <w:r w:rsidRPr="002001B2">
        <w:rPr>
          <w:color w:val="0A0A0A"/>
        </w:rPr>
        <w:t>отсутствие знаний и компетенций в рамках образовательного стандарта или отказ от ответа.</w:t>
      </w:r>
    </w:p>
    <w:p w:rsidR="0012609A" w:rsidRPr="002001B2" w:rsidRDefault="0012609A" w:rsidP="002001B2">
      <w:pPr>
        <w:spacing w:after="0" w:line="240" w:lineRule="auto"/>
        <w:jc w:val="both"/>
        <w:rPr>
          <w:rFonts w:ascii="Times New Roman" w:hAnsi="Times New Roman" w:cs="Times New Roman"/>
          <w:b/>
          <w:bCs/>
          <w:sz w:val="24"/>
          <w:szCs w:val="24"/>
        </w:rPr>
      </w:pPr>
    </w:p>
    <w:p w:rsidR="00F07367" w:rsidRPr="002001B2" w:rsidRDefault="00F07367" w:rsidP="002001B2">
      <w:pPr>
        <w:spacing w:after="0" w:line="240" w:lineRule="auto"/>
        <w:jc w:val="both"/>
        <w:rPr>
          <w:rFonts w:ascii="Times New Roman" w:hAnsi="Times New Roman" w:cs="Times New Roman"/>
          <w:sz w:val="24"/>
          <w:szCs w:val="24"/>
          <w:lang w:val="kk-KZ"/>
        </w:rPr>
      </w:pPr>
    </w:p>
    <w:p w:rsidR="005065CE" w:rsidRPr="002001B2" w:rsidRDefault="00AD006F" w:rsidP="002001B2">
      <w:pPr>
        <w:spacing w:after="0" w:line="240" w:lineRule="auto"/>
        <w:ind w:firstLine="240"/>
        <w:jc w:val="center"/>
        <w:rPr>
          <w:rFonts w:ascii="Times New Roman" w:eastAsia="Times New Roman" w:hAnsi="Times New Roman" w:cs="Times New Roman"/>
          <w:color w:val="333333"/>
          <w:sz w:val="24"/>
          <w:szCs w:val="24"/>
        </w:rPr>
      </w:pPr>
      <w:r w:rsidRPr="002001B2">
        <w:rPr>
          <w:rFonts w:ascii="Times New Roman" w:eastAsia="Times New Roman" w:hAnsi="Times New Roman" w:cs="Times New Roman"/>
          <w:b/>
          <w:bCs/>
          <w:color w:val="333333"/>
          <w:sz w:val="24"/>
          <w:szCs w:val="24"/>
        </w:rPr>
        <w:t>ПОЛОЖЕНИЕ</w:t>
      </w:r>
    </w:p>
    <w:p w:rsidR="00AD006F" w:rsidRDefault="00AD006F" w:rsidP="002001B2">
      <w:pPr>
        <w:spacing w:after="0" w:line="240" w:lineRule="auto"/>
        <w:ind w:firstLine="240"/>
        <w:jc w:val="center"/>
        <w:rPr>
          <w:rFonts w:ascii="Times New Roman" w:eastAsia="Times New Roman" w:hAnsi="Times New Roman" w:cs="Times New Roman"/>
          <w:b/>
          <w:bCs/>
          <w:color w:val="333333"/>
          <w:sz w:val="24"/>
          <w:szCs w:val="24"/>
        </w:rPr>
      </w:pPr>
      <w:r w:rsidRPr="002001B2">
        <w:rPr>
          <w:rFonts w:ascii="Times New Roman" w:eastAsia="Times New Roman" w:hAnsi="Times New Roman" w:cs="Times New Roman"/>
          <w:b/>
          <w:bCs/>
          <w:color w:val="333333"/>
          <w:sz w:val="24"/>
          <w:szCs w:val="24"/>
        </w:rPr>
        <w:t>О РАЗРАБОТКЕ УЧЕБНО-МЕТОДИЧЕСКИХ КОМПЛЕКСОВ УЧЕБНЫХ ДИСЦИПЛИН</w:t>
      </w:r>
      <w:r>
        <w:rPr>
          <w:rFonts w:ascii="Times New Roman" w:eastAsia="Times New Roman" w:hAnsi="Times New Roman" w:cs="Times New Roman"/>
          <w:b/>
          <w:bCs/>
          <w:color w:val="333333"/>
          <w:sz w:val="24"/>
          <w:szCs w:val="24"/>
        </w:rPr>
        <w:t xml:space="preserve"> </w:t>
      </w:r>
      <w:r w:rsidRPr="002001B2">
        <w:rPr>
          <w:rFonts w:ascii="Times New Roman" w:eastAsia="Times New Roman" w:hAnsi="Times New Roman" w:cs="Times New Roman"/>
          <w:b/>
          <w:bCs/>
          <w:color w:val="333333"/>
          <w:sz w:val="24"/>
          <w:szCs w:val="24"/>
        </w:rPr>
        <w:t>ПРЕПОДАВАТЕЛЯМИ</w:t>
      </w:r>
      <w:r w:rsidR="005065CE" w:rsidRPr="002001B2">
        <w:rPr>
          <w:rFonts w:ascii="Times New Roman" w:eastAsia="Times New Roman" w:hAnsi="Times New Roman" w:cs="Times New Roman"/>
          <w:b/>
          <w:bCs/>
          <w:color w:val="333333"/>
          <w:sz w:val="24"/>
          <w:szCs w:val="24"/>
        </w:rPr>
        <w:t xml:space="preserve"> </w:t>
      </w:r>
    </w:p>
    <w:p w:rsidR="005065CE" w:rsidRPr="002001B2" w:rsidRDefault="005065CE" w:rsidP="002001B2">
      <w:pPr>
        <w:spacing w:after="0" w:line="240" w:lineRule="auto"/>
        <w:ind w:firstLine="240"/>
        <w:jc w:val="center"/>
        <w:rPr>
          <w:rFonts w:ascii="Times New Roman" w:eastAsia="Times New Roman" w:hAnsi="Times New Roman" w:cs="Times New Roman"/>
          <w:color w:val="333333"/>
          <w:sz w:val="24"/>
          <w:szCs w:val="24"/>
        </w:rPr>
      </w:pPr>
      <w:r w:rsidRPr="002001B2">
        <w:rPr>
          <w:rFonts w:ascii="Times New Roman" w:eastAsia="Times New Roman" w:hAnsi="Times New Roman" w:cs="Times New Roman"/>
          <w:b/>
          <w:bCs/>
          <w:color w:val="333333"/>
          <w:sz w:val="24"/>
          <w:szCs w:val="24"/>
        </w:rPr>
        <w:t>Учреждения  «Костанайский гуманитарный колледж»</w:t>
      </w:r>
    </w:p>
    <w:p w:rsidR="005065CE" w:rsidRPr="002001B2" w:rsidRDefault="005065CE" w:rsidP="002001B2">
      <w:pPr>
        <w:spacing w:after="0" w:line="240" w:lineRule="auto"/>
        <w:ind w:firstLine="240"/>
        <w:jc w:val="both"/>
        <w:rPr>
          <w:rFonts w:ascii="Times New Roman" w:eastAsia="Times New Roman" w:hAnsi="Times New Roman" w:cs="Times New Roman"/>
          <w:color w:val="333333"/>
          <w:sz w:val="24"/>
          <w:szCs w:val="24"/>
        </w:rPr>
      </w:pPr>
      <w:r w:rsidRPr="002001B2">
        <w:rPr>
          <w:rFonts w:ascii="Times New Roman" w:eastAsia="Times New Roman" w:hAnsi="Times New Roman" w:cs="Times New Roman"/>
          <w:color w:val="333333"/>
          <w:sz w:val="24"/>
          <w:szCs w:val="24"/>
        </w:rPr>
        <w:t> </w:t>
      </w:r>
    </w:p>
    <w:p w:rsidR="005065CE" w:rsidRPr="002001B2" w:rsidRDefault="005065CE" w:rsidP="002001B2">
      <w:pPr>
        <w:spacing w:after="0" w:line="240" w:lineRule="auto"/>
        <w:ind w:firstLine="240"/>
        <w:jc w:val="both"/>
        <w:rPr>
          <w:rFonts w:ascii="Times New Roman" w:eastAsia="Times New Roman" w:hAnsi="Times New Roman" w:cs="Times New Roman"/>
          <w:color w:val="333333"/>
          <w:sz w:val="24"/>
          <w:szCs w:val="24"/>
        </w:rPr>
      </w:pPr>
      <w:r w:rsidRPr="002001B2">
        <w:rPr>
          <w:rFonts w:ascii="Times New Roman" w:eastAsia="Times New Roman" w:hAnsi="Times New Roman" w:cs="Times New Roman"/>
          <w:b/>
          <w:bCs/>
          <w:color w:val="333333"/>
          <w:sz w:val="24"/>
          <w:szCs w:val="24"/>
        </w:rPr>
        <w:t>1.     Общие положения</w:t>
      </w:r>
    </w:p>
    <w:p w:rsidR="005065CE" w:rsidRPr="002001B2" w:rsidRDefault="005065CE" w:rsidP="002001B2">
      <w:pPr>
        <w:spacing w:after="0" w:line="240" w:lineRule="auto"/>
        <w:ind w:firstLine="240"/>
        <w:jc w:val="both"/>
        <w:rPr>
          <w:rFonts w:ascii="Times New Roman" w:eastAsia="Times New Roman" w:hAnsi="Times New Roman" w:cs="Times New Roman"/>
          <w:color w:val="333333"/>
          <w:sz w:val="24"/>
          <w:szCs w:val="24"/>
        </w:rPr>
      </w:pPr>
      <w:r w:rsidRPr="002001B2">
        <w:rPr>
          <w:rFonts w:ascii="Times New Roman" w:eastAsia="Times New Roman" w:hAnsi="Times New Roman" w:cs="Times New Roman"/>
          <w:color w:val="333333"/>
          <w:sz w:val="24"/>
          <w:szCs w:val="24"/>
        </w:rPr>
        <w:t>1.1. Данное положение определяет единые требования к разработке и оформлению учебно-методических комплексов учебных дисциплин по всем специальностям технического и профессионального  образования.</w:t>
      </w:r>
    </w:p>
    <w:p w:rsidR="00AD006F" w:rsidRDefault="00AD006F" w:rsidP="002001B2">
      <w:pPr>
        <w:spacing w:after="0" w:line="240" w:lineRule="auto"/>
        <w:ind w:firstLine="240"/>
        <w:jc w:val="both"/>
        <w:rPr>
          <w:rFonts w:ascii="Times New Roman" w:eastAsia="Times New Roman" w:hAnsi="Times New Roman" w:cs="Times New Roman"/>
          <w:color w:val="333333"/>
          <w:sz w:val="24"/>
          <w:szCs w:val="24"/>
        </w:rPr>
      </w:pPr>
    </w:p>
    <w:p w:rsidR="00AD006F" w:rsidRDefault="00AD006F" w:rsidP="002001B2">
      <w:pPr>
        <w:spacing w:after="0" w:line="240" w:lineRule="auto"/>
        <w:ind w:firstLine="240"/>
        <w:jc w:val="both"/>
        <w:rPr>
          <w:rFonts w:ascii="Times New Roman" w:eastAsia="Times New Roman" w:hAnsi="Times New Roman" w:cs="Times New Roman"/>
          <w:color w:val="333333"/>
          <w:sz w:val="24"/>
          <w:szCs w:val="24"/>
        </w:rPr>
      </w:pPr>
    </w:p>
    <w:p w:rsidR="00D43E92" w:rsidRDefault="00D43E92" w:rsidP="002001B2">
      <w:pPr>
        <w:spacing w:after="0" w:line="240" w:lineRule="auto"/>
        <w:ind w:firstLine="240"/>
        <w:jc w:val="both"/>
        <w:rPr>
          <w:rFonts w:ascii="Times New Roman" w:eastAsia="Times New Roman" w:hAnsi="Times New Roman" w:cs="Times New Roman"/>
          <w:color w:val="333333"/>
          <w:sz w:val="24"/>
          <w:szCs w:val="24"/>
        </w:rPr>
      </w:pPr>
    </w:p>
    <w:p w:rsidR="00F47E06" w:rsidRDefault="00F47E06" w:rsidP="002001B2">
      <w:pPr>
        <w:spacing w:after="0" w:line="240" w:lineRule="auto"/>
        <w:ind w:firstLine="240"/>
        <w:jc w:val="both"/>
        <w:rPr>
          <w:rFonts w:ascii="Times New Roman" w:eastAsia="Times New Roman" w:hAnsi="Times New Roman" w:cs="Times New Roman"/>
          <w:color w:val="333333"/>
          <w:sz w:val="24"/>
          <w:szCs w:val="24"/>
        </w:rPr>
      </w:pPr>
    </w:p>
    <w:p w:rsidR="005065CE" w:rsidRPr="002001B2" w:rsidRDefault="005065CE" w:rsidP="002001B2">
      <w:pPr>
        <w:spacing w:after="0" w:line="240" w:lineRule="auto"/>
        <w:ind w:firstLine="240"/>
        <w:jc w:val="both"/>
        <w:rPr>
          <w:rFonts w:ascii="Times New Roman" w:eastAsia="Times New Roman" w:hAnsi="Times New Roman" w:cs="Times New Roman"/>
          <w:color w:val="333333"/>
          <w:sz w:val="24"/>
          <w:szCs w:val="24"/>
        </w:rPr>
      </w:pPr>
      <w:r w:rsidRPr="002001B2">
        <w:rPr>
          <w:rFonts w:ascii="Times New Roman" w:eastAsia="Times New Roman" w:hAnsi="Times New Roman" w:cs="Times New Roman"/>
          <w:color w:val="333333"/>
          <w:sz w:val="24"/>
          <w:szCs w:val="24"/>
        </w:rPr>
        <w:t>1.2. Учебно-методический комплекс учебной дисциплины – система нормативных и методических документов, которая предназначена для реализации требований к минимуму содержания и уровню подготовки выпускников по конкретной учебной дисциплине.</w:t>
      </w:r>
    </w:p>
    <w:p w:rsidR="005065CE" w:rsidRPr="002001B2" w:rsidRDefault="005065CE" w:rsidP="002001B2">
      <w:pPr>
        <w:spacing w:after="0" w:line="240" w:lineRule="auto"/>
        <w:ind w:firstLine="240"/>
        <w:jc w:val="both"/>
        <w:rPr>
          <w:rFonts w:ascii="Times New Roman" w:eastAsia="Times New Roman" w:hAnsi="Times New Roman" w:cs="Times New Roman"/>
          <w:color w:val="333333"/>
          <w:sz w:val="24"/>
          <w:szCs w:val="24"/>
        </w:rPr>
      </w:pPr>
      <w:r w:rsidRPr="002001B2">
        <w:rPr>
          <w:rFonts w:ascii="Times New Roman" w:eastAsia="Times New Roman" w:hAnsi="Times New Roman" w:cs="Times New Roman"/>
          <w:color w:val="333333"/>
          <w:sz w:val="24"/>
          <w:szCs w:val="24"/>
        </w:rPr>
        <w:t>1.3. Учебно-методический комплекс учебной дисциплины отражает требования к подготовке студентов по результатам изучения данной дисциплины, содержание учебной дисциплины и включает в себя учебно-методические разработки по семинарским, практическим, лабораторным занятиям, задания для самостоятельной работы студентов, контрольно-оценочные средства, рекомендации по организации образовательного процесса.</w:t>
      </w:r>
    </w:p>
    <w:p w:rsidR="005065CE" w:rsidRPr="002001B2" w:rsidRDefault="005065CE" w:rsidP="002001B2">
      <w:pPr>
        <w:spacing w:after="0" w:line="240" w:lineRule="auto"/>
        <w:ind w:firstLine="240"/>
        <w:jc w:val="both"/>
        <w:rPr>
          <w:rFonts w:ascii="Times New Roman" w:eastAsia="Times New Roman" w:hAnsi="Times New Roman" w:cs="Times New Roman"/>
          <w:color w:val="333333"/>
          <w:sz w:val="24"/>
          <w:szCs w:val="24"/>
        </w:rPr>
      </w:pPr>
      <w:r w:rsidRPr="002001B2">
        <w:rPr>
          <w:rFonts w:ascii="Times New Roman" w:eastAsia="Times New Roman" w:hAnsi="Times New Roman" w:cs="Times New Roman"/>
          <w:color w:val="333333"/>
          <w:sz w:val="24"/>
          <w:szCs w:val="24"/>
        </w:rPr>
        <w:t>1.4. Преподаватель имеет  право  составить   единый  учебно-методический комплекс учебной дисциплины для  нескольких  специальностей, если  дисциплина  имеет  один  набор  дидактических  единиц  в  государственных  образовательных стандартах.  При  различии  в  количестве  часов  по учебным  планам  следует  представить  варианты  тематических  планов.</w:t>
      </w:r>
    </w:p>
    <w:p w:rsidR="005065CE" w:rsidRPr="002001B2" w:rsidRDefault="005065CE" w:rsidP="002001B2">
      <w:pPr>
        <w:spacing w:after="0" w:line="240" w:lineRule="auto"/>
        <w:ind w:firstLine="240"/>
        <w:jc w:val="both"/>
        <w:rPr>
          <w:rFonts w:ascii="Times New Roman" w:eastAsia="Times New Roman" w:hAnsi="Times New Roman" w:cs="Times New Roman"/>
          <w:color w:val="333333"/>
          <w:sz w:val="24"/>
          <w:szCs w:val="24"/>
        </w:rPr>
      </w:pPr>
      <w:r w:rsidRPr="002001B2">
        <w:rPr>
          <w:rFonts w:ascii="Times New Roman" w:eastAsia="Times New Roman" w:hAnsi="Times New Roman" w:cs="Times New Roman"/>
          <w:b/>
          <w:bCs/>
          <w:color w:val="333333"/>
          <w:sz w:val="24"/>
          <w:szCs w:val="24"/>
        </w:rPr>
        <w:t>2. Структура учебно-методического комплекса учебной дисциплины</w:t>
      </w:r>
    </w:p>
    <w:p w:rsidR="005065CE" w:rsidRPr="002001B2" w:rsidRDefault="005065CE" w:rsidP="002001B2">
      <w:pPr>
        <w:spacing w:after="0" w:line="240" w:lineRule="auto"/>
        <w:ind w:firstLine="240"/>
        <w:jc w:val="both"/>
        <w:rPr>
          <w:rFonts w:ascii="Times New Roman" w:eastAsia="Times New Roman" w:hAnsi="Times New Roman" w:cs="Times New Roman"/>
          <w:color w:val="333333"/>
          <w:sz w:val="24"/>
          <w:szCs w:val="24"/>
        </w:rPr>
      </w:pPr>
      <w:r w:rsidRPr="002001B2">
        <w:rPr>
          <w:rFonts w:ascii="Times New Roman" w:eastAsia="Times New Roman" w:hAnsi="Times New Roman" w:cs="Times New Roman"/>
          <w:color w:val="333333"/>
          <w:sz w:val="24"/>
          <w:szCs w:val="24"/>
        </w:rPr>
        <w:t>2.1. Учебно-методический комплекс должен содержать:</w:t>
      </w:r>
    </w:p>
    <w:p w:rsidR="005065CE" w:rsidRPr="002001B2" w:rsidRDefault="005065CE" w:rsidP="002001B2">
      <w:pPr>
        <w:spacing w:after="0" w:line="240" w:lineRule="auto"/>
        <w:ind w:firstLine="240"/>
        <w:jc w:val="both"/>
        <w:rPr>
          <w:rFonts w:ascii="Times New Roman" w:eastAsia="Times New Roman" w:hAnsi="Times New Roman" w:cs="Times New Roman"/>
          <w:color w:val="333333"/>
          <w:sz w:val="24"/>
          <w:szCs w:val="24"/>
        </w:rPr>
      </w:pPr>
      <w:r w:rsidRPr="002001B2">
        <w:rPr>
          <w:rFonts w:ascii="Times New Roman" w:eastAsia="Times New Roman" w:hAnsi="Times New Roman" w:cs="Times New Roman"/>
          <w:color w:val="333333"/>
          <w:sz w:val="24"/>
          <w:szCs w:val="24"/>
        </w:rPr>
        <w:t>-  титульный лист;</w:t>
      </w:r>
    </w:p>
    <w:p w:rsidR="005065CE" w:rsidRPr="002001B2" w:rsidRDefault="005065CE" w:rsidP="002001B2">
      <w:pPr>
        <w:spacing w:after="0" w:line="240" w:lineRule="auto"/>
        <w:ind w:firstLine="240"/>
        <w:jc w:val="both"/>
        <w:rPr>
          <w:rFonts w:ascii="Times New Roman" w:eastAsia="Times New Roman" w:hAnsi="Times New Roman" w:cs="Times New Roman"/>
          <w:color w:val="333333"/>
          <w:sz w:val="24"/>
          <w:szCs w:val="24"/>
        </w:rPr>
      </w:pPr>
      <w:r w:rsidRPr="002001B2">
        <w:rPr>
          <w:rFonts w:ascii="Times New Roman" w:eastAsia="Times New Roman" w:hAnsi="Times New Roman" w:cs="Times New Roman"/>
          <w:color w:val="333333"/>
          <w:sz w:val="24"/>
          <w:szCs w:val="24"/>
        </w:rPr>
        <w:t>-  пояснительную записку;</w:t>
      </w:r>
    </w:p>
    <w:p w:rsidR="005065CE" w:rsidRPr="002001B2" w:rsidRDefault="005065CE" w:rsidP="002001B2">
      <w:pPr>
        <w:spacing w:after="0" w:line="240" w:lineRule="auto"/>
        <w:ind w:firstLine="240"/>
        <w:jc w:val="both"/>
        <w:rPr>
          <w:rFonts w:ascii="Times New Roman" w:eastAsia="Times New Roman" w:hAnsi="Times New Roman" w:cs="Times New Roman"/>
          <w:color w:val="333333"/>
          <w:sz w:val="24"/>
          <w:szCs w:val="24"/>
        </w:rPr>
      </w:pPr>
      <w:r w:rsidRPr="002001B2">
        <w:rPr>
          <w:rFonts w:ascii="Times New Roman" w:eastAsia="Times New Roman" w:hAnsi="Times New Roman" w:cs="Times New Roman"/>
          <w:color w:val="333333"/>
          <w:sz w:val="24"/>
          <w:szCs w:val="24"/>
        </w:rPr>
        <w:t>-  содержание учебной дисциплины;</w:t>
      </w:r>
    </w:p>
    <w:p w:rsidR="005065CE" w:rsidRPr="002001B2" w:rsidRDefault="005065CE" w:rsidP="002001B2">
      <w:pPr>
        <w:spacing w:after="0" w:line="240" w:lineRule="auto"/>
        <w:ind w:firstLine="240"/>
        <w:jc w:val="both"/>
        <w:rPr>
          <w:rFonts w:ascii="Times New Roman" w:eastAsia="Times New Roman" w:hAnsi="Times New Roman" w:cs="Times New Roman"/>
          <w:color w:val="333333"/>
          <w:sz w:val="24"/>
          <w:szCs w:val="24"/>
        </w:rPr>
      </w:pPr>
      <w:r w:rsidRPr="002001B2">
        <w:rPr>
          <w:rFonts w:ascii="Times New Roman" w:eastAsia="Times New Roman" w:hAnsi="Times New Roman" w:cs="Times New Roman"/>
          <w:color w:val="333333"/>
          <w:sz w:val="24"/>
          <w:szCs w:val="24"/>
        </w:rPr>
        <w:t>-  тематический план учебной дисциплины;</w:t>
      </w:r>
    </w:p>
    <w:p w:rsidR="005065CE" w:rsidRPr="002001B2" w:rsidRDefault="005065CE" w:rsidP="002001B2">
      <w:pPr>
        <w:spacing w:after="0" w:line="240" w:lineRule="auto"/>
        <w:ind w:firstLine="240"/>
        <w:jc w:val="both"/>
        <w:rPr>
          <w:rFonts w:ascii="Times New Roman" w:eastAsia="Times New Roman" w:hAnsi="Times New Roman" w:cs="Times New Roman"/>
          <w:color w:val="333333"/>
          <w:sz w:val="24"/>
          <w:szCs w:val="24"/>
        </w:rPr>
      </w:pPr>
      <w:r w:rsidRPr="002001B2">
        <w:rPr>
          <w:rFonts w:ascii="Times New Roman" w:eastAsia="Times New Roman" w:hAnsi="Times New Roman" w:cs="Times New Roman"/>
          <w:color w:val="333333"/>
          <w:sz w:val="24"/>
          <w:szCs w:val="24"/>
        </w:rPr>
        <w:t>-  программу семинарских занятий (уроков);</w:t>
      </w:r>
    </w:p>
    <w:p w:rsidR="005065CE" w:rsidRPr="002001B2" w:rsidRDefault="005065CE" w:rsidP="002001B2">
      <w:pPr>
        <w:spacing w:after="0" w:line="240" w:lineRule="auto"/>
        <w:ind w:firstLine="240"/>
        <w:jc w:val="both"/>
        <w:rPr>
          <w:rFonts w:ascii="Times New Roman" w:eastAsia="Times New Roman" w:hAnsi="Times New Roman" w:cs="Times New Roman"/>
          <w:color w:val="333333"/>
          <w:sz w:val="24"/>
          <w:szCs w:val="24"/>
        </w:rPr>
      </w:pPr>
      <w:r w:rsidRPr="002001B2">
        <w:rPr>
          <w:rFonts w:ascii="Times New Roman" w:eastAsia="Times New Roman" w:hAnsi="Times New Roman" w:cs="Times New Roman"/>
          <w:color w:val="333333"/>
          <w:sz w:val="24"/>
          <w:szCs w:val="24"/>
        </w:rPr>
        <w:t>-  программу практических занятий (если практические занятия предусмотрены учебным планом);</w:t>
      </w:r>
    </w:p>
    <w:p w:rsidR="005065CE" w:rsidRPr="002001B2" w:rsidRDefault="005065CE" w:rsidP="002001B2">
      <w:pPr>
        <w:spacing w:after="0" w:line="240" w:lineRule="auto"/>
        <w:ind w:firstLine="240"/>
        <w:jc w:val="both"/>
        <w:rPr>
          <w:rFonts w:ascii="Times New Roman" w:eastAsia="Times New Roman" w:hAnsi="Times New Roman" w:cs="Times New Roman"/>
          <w:color w:val="333333"/>
          <w:sz w:val="24"/>
          <w:szCs w:val="24"/>
        </w:rPr>
      </w:pPr>
      <w:r w:rsidRPr="002001B2">
        <w:rPr>
          <w:rFonts w:ascii="Times New Roman" w:eastAsia="Times New Roman" w:hAnsi="Times New Roman" w:cs="Times New Roman"/>
          <w:color w:val="333333"/>
          <w:sz w:val="24"/>
          <w:szCs w:val="24"/>
        </w:rPr>
        <w:t>-  программу лабораторных занятий (если лабораторные занятия предусмотрены учебным планом);</w:t>
      </w:r>
    </w:p>
    <w:p w:rsidR="005065CE" w:rsidRPr="002001B2" w:rsidRDefault="005065CE" w:rsidP="002001B2">
      <w:pPr>
        <w:spacing w:after="0" w:line="240" w:lineRule="auto"/>
        <w:ind w:firstLine="240"/>
        <w:jc w:val="both"/>
        <w:rPr>
          <w:rFonts w:ascii="Times New Roman" w:eastAsia="Times New Roman" w:hAnsi="Times New Roman" w:cs="Times New Roman"/>
          <w:color w:val="333333"/>
          <w:sz w:val="24"/>
          <w:szCs w:val="24"/>
        </w:rPr>
      </w:pPr>
      <w:r w:rsidRPr="002001B2">
        <w:rPr>
          <w:rFonts w:ascii="Times New Roman" w:eastAsia="Times New Roman" w:hAnsi="Times New Roman" w:cs="Times New Roman"/>
          <w:color w:val="333333"/>
          <w:sz w:val="24"/>
          <w:szCs w:val="24"/>
        </w:rPr>
        <w:t>-  задания для самостоятельной работы студентов;</w:t>
      </w:r>
    </w:p>
    <w:p w:rsidR="005065CE" w:rsidRPr="002001B2" w:rsidRDefault="005065CE" w:rsidP="002001B2">
      <w:pPr>
        <w:spacing w:after="0" w:line="240" w:lineRule="auto"/>
        <w:ind w:firstLine="240"/>
        <w:jc w:val="both"/>
        <w:rPr>
          <w:rFonts w:ascii="Times New Roman" w:eastAsia="Times New Roman" w:hAnsi="Times New Roman" w:cs="Times New Roman"/>
          <w:color w:val="333333"/>
          <w:sz w:val="24"/>
          <w:szCs w:val="24"/>
        </w:rPr>
      </w:pPr>
      <w:r w:rsidRPr="002001B2">
        <w:rPr>
          <w:rFonts w:ascii="Times New Roman" w:eastAsia="Times New Roman" w:hAnsi="Times New Roman" w:cs="Times New Roman"/>
          <w:color w:val="333333"/>
          <w:sz w:val="24"/>
          <w:szCs w:val="24"/>
        </w:rPr>
        <w:t>-  контрольно-оценочные средства;</w:t>
      </w:r>
    </w:p>
    <w:p w:rsidR="005065CE" w:rsidRPr="002001B2" w:rsidRDefault="005065CE" w:rsidP="002001B2">
      <w:pPr>
        <w:spacing w:after="0" w:line="240" w:lineRule="auto"/>
        <w:ind w:firstLine="240"/>
        <w:jc w:val="both"/>
        <w:rPr>
          <w:rFonts w:ascii="Times New Roman" w:eastAsia="Times New Roman" w:hAnsi="Times New Roman" w:cs="Times New Roman"/>
          <w:color w:val="333333"/>
          <w:sz w:val="24"/>
          <w:szCs w:val="24"/>
        </w:rPr>
      </w:pPr>
      <w:r w:rsidRPr="002001B2">
        <w:rPr>
          <w:rFonts w:ascii="Times New Roman" w:eastAsia="Times New Roman" w:hAnsi="Times New Roman" w:cs="Times New Roman"/>
          <w:color w:val="333333"/>
          <w:sz w:val="24"/>
          <w:szCs w:val="24"/>
        </w:rPr>
        <w:t>-  рекомендуемую тематику рефератов, курсовых и квалификационных работ /проектов (тематика курсовых и выпускных квалификационных работ представляется для дисциплин: педагогика, психология, частные методики);</w:t>
      </w:r>
    </w:p>
    <w:p w:rsidR="005065CE" w:rsidRPr="002001B2" w:rsidRDefault="005065CE" w:rsidP="002001B2">
      <w:pPr>
        <w:spacing w:after="0" w:line="240" w:lineRule="auto"/>
        <w:ind w:firstLine="240"/>
        <w:jc w:val="both"/>
        <w:rPr>
          <w:rFonts w:ascii="Times New Roman" w:eastAsia="Times New Roman" w:hAnsi="Times New Roman" w:cs="Times New Roman"/>
          <w:color w:val="333333"/>
          <w:sz w:val="24"/>
          <w:szCs w:val="24"/>
        </w:rPr>
      </w:pPr>
      <w:r w:rsidRPr="002001B2">
        <w:rPr>
          <w:rFonts w:ascii="Times New Roman" w:eastAsia="Times New Roman" w:hAnsi="Times New Roman" w:cs="Times New Roman"/>
          <w:color w:val="333333"/>
          <w:sz w:val="24"/>
          <w:szCs w:val="24"/>
        </w:rPr>
        <w:t>-  список литературы;</w:t>
      </w:r>
    </w:p>
    <w:p w:rsidR="005065CE" w:rsidRPr="002001B2" w:rsidRDefault="005065CE" w:rsidP="002001B2">
      <w:pPr>
        <w:spacing w:after="0" w:line="240" w:lineRule="auto"/>
        <w:ind w:firstLine="240"/>
        <w:jc w:val="both"/>
        <w:rPr>
          <w:rFonts w:ascii="Times New Roman" w:eastAsia="Times New Roman" w:hAnsi="Times New Roman" w:cs="Times New Roman"/>
          <w:color w:val="333333"/>
          <w:sz w:val="24"/>
          <w:szCs w:val="24"/>
        </w:rPr>
      </w:pPr>
      <w:r w:rsidRPr="002001B2">
        <w:rPr>
          <w:rFonts w:ascii="Times New Roman" w:eastAsia="Times New Roman" w:hAnsi="Times New Roman" w:cs="Times New Roman"/>
          <w:color w:val="333333"/>
          <w:sz w:val="24"/>
          <w:szCs w:val="24"/>
        </w:rPr>
        <w:t>-  перечень технических средств обучения.</w:t>
      </w:r>
    </w:p>
    <w:p w:rsidR="005065CE" w:rsidRPr="002001B2" w:rsidRDefault="005065CE" w:rsidP="002001B2">
      <w:pPr>
        <w:spacing w:after="0" w:line="240" w:lineRule="auto"/>
        <w:ind w:firstLine="240"/>
        <w:jc w:val="both"/>
        <w:rPr>
          <w:rFonts w:ascii="Times New Roman" w:eastAsia="Times New Roman" w:hAnsi="Times New Roman" w:cs="Times New Roman"/>
          <w:color w:val="333333"/>
          <w:sz w:val="24"/>
          <w:szCs w:val="24"/>
        </w:rPr>
      </w:pPr>
      <w:r w:rsidRPr="002001B2">
        <w:rPr>
          <w:rFonts w:ascii="Times New Roman" w:eastAsia="Times New Roman" w:hAnsi="Times New Roman" w:cs="Times New Roman"/>
          <w:color w:val="333333"/>
          <w:sz w:val="24"/>
          <w:szCs w:val="24"/>
        </w:rPr>
        <w:t>2.2. </w:t>
      </w:r>
      <w:r w:rsidRPr="002001B2">
        <w:rPr>
          <w:rFonts w:ascii="Times New Roman" w:eastAsia="Times New Roman" w:hAnsi="Times New Roman" w:cs="Times New Roman"/>
          <w:b/>
          <w:bCs/>
          <w:color w:val="333333"/>
          <w:sz w:val="24"/>
          <w:szCs w:val="24"/>
        </w:rPr>
        <w:t>Титульный лист</w:t>
      </w:r>
      <w:r w:rsidRPr="002001B2">
        <w:rPr>
          <w:rFonts w:ascii="Times New Roman" w:eastAsia="Times New Roman" w:hAnsi="Times New Roman" w:cs="Times New Roman"/>
          <w:color w:val="333333"/>
          <w:sz w:val="24"/>
          <w:szCs w:val="24"/>
        </w:rPr>
        <w:t> должен содержать:</w:t>
      </w:r>
    </w:p>
    <w:p w:rsidR="005065CE" w:rsidRPr="002001B2" w:rsidRDefault="005065CE" w:rsidP="002001B2">
      <w:pPr>
        <w:spacing w:after="0" w:line="240" w:lineRule="auto"/>
        <w:ind w:firstLine="240"/>
        <w:jc w:val="both"/>
        <w:rPr>
          <w:rFonts w:ascii="Times New Roman" w:eastAsia="Times New Roman" w:hAnsi="Times New Roman" w:cs="Times New Roman"/>
          <w:color w:val="333333"/>
          <w:sz w:val="24"/>
          <w:szCs w:val="24"/>
        </w:rPr>
      </w:pPr>
      <w:r w:rsidRPr="002001B2">
        <w:rPr>
          <w:rFonts w:ascii="Times New Roman" w:eastAsia="Times New Roman" w:hAnsi="Times New Roman" w:cs="Times New Roman"/>
          <w:color w:val="333333"/>
          <w:sz w:val="24"/>
          <w:szCs w:val="24"/>
        </w:rPr>
        <w:t>-  наименование учебного заведения (У«Костанайский гуманитарный колледж»);</w:t>
      </w:r>
    </w:p>
    <w:p w:rsidR="005065CE" w:rsidRPr="002001B2" w:rsidRDefault="005065CE" w:rsidP="002001B2">
      <w:pPr>
        <w:spacing w:after="0" w:line="240" w:lineRule="auto"/>
        <w:ind w:firstLine="240"/>
        <w:jc w:val="both"/>
        <w:rPr>
          <w:rFonts w:ascii="Times New Roman" w:eastAsia="Times New Roman" w:hAnsi="Times New Roman" w:cs="Times New Roman"/>
          <w:color w:val="333333"/>
          <w:sz w:val="24"/>
          <w:szCs w:val="24"/>
        </w:rPr>
      </w:pPr>
      <w:r w:rsidRPr="002001B2">
        <w:rPr>
          <w:rFonts w:ascii="Times New Roman" w:eastAsia="Times New Roman" w:hAnsi="Times New Roman" w:cs="Times New Roman"/>
          <w:color w:val="333333"/>
          <w:sz w:val="24"/>
          <w:szCs w:val="24"/>
        </w:rPr>
        <w:t>-  в правом углу строки УТВЕРЖДАЮ с датой и подписью зам. директора по учебной работе;</w:t>
      </w:r>
    </w:p>
    <w:p w:rsidR="005065CE" w:rsidRPr="002001B2" w:rsidRDefault="005065CE" w:rsidP="002001B2">
      <w:pPr>
        <w:spacing w:after="0" w:line="240" w:lineRule="auto"/>
        <w:ind w:firstLine="240"/>
        <w:jc w:val="both"/>
        <w:rPr>
          <w:rFonts w:ascii="Times New Roman" w:eastAsia="Times New Roman" w:hAnsi="Times New Roman" w:cs="Times New Roman"/>
          <w:color w:val="333333"/>
          <w:sz w:val="24"/>
          <w:szCs w:val="24"/>
        </w:rPr>
      </w:pPr>
      <w:r w:rsidRPr="002001B2">
        <w:rPr>
          <w:rFonts w:ascii="Times New Roman" w:eastAsia="Times New Roman" w:hAnsi="Times New Roman" w:cs="Times New Roman"/>
          <w:color w:val="333333"/>
          <w:sz w:val="24"/>
          <w:szCs w:val="24"/>
        </w:rPr>
        <w:t>-  наименование учебной дисциплины;</w:t>
      </w:r>
    </w:p>
    <w:p w:rsidR="005065CE" w:rsidRPr="002001B2" w:rsidRDefault="005065CE" w:rsidP="002001B2">
      <w:pPr>
        <w:spacing w:after="0" w:line="240" w:lineRule="auto"/>
        <w:ind w:firstLine="240"/>
        <w:jc w:val="both"/>
        <w:rPr>
          <w:rFonts w:ascii="Times New Roman" w:eastAsia="Times New Roman" w:hAnsi="Times New Roman" w:cs="Times New Roman"/>
          <w:color w:val="333333"/>
          <w:sz w:val="24"/>
          <w:szCs w:val="24"/>
        </w:rPr>
      </w:pPr>
      <w:r w:rsidRPr="002001B2">
        <w:rPr>
          <w:rFonts w:ascii="Times New Roman" w:eastAsia="Times New Roman" w:hAnsi="Times New Roman" w:cs="Times New Roman"/>
          <w:color w:val="333333"/>
          <w:sz w:val="24"/>
          <w:szCs w:val="24"/>
        </w:rPr>
        <w:t>-  указания по принадлежности учебно-методического комплекса учебной дисциплины к специальности (группе специальностей) среднего профессионального образования и уровню среднего профессионального образования;</w:t>
      </w:r>
    </w:p>
    <w:p w:rsidR="005065CE" w:rsidRPr="002001B2" w:rsidRDefault="005065CE" w:rsidP="002001B2">
      <w:pPr>
        <w:spacing w:after="0" w:line="240" w:lineRule="auto"/>
        <w:ind w:firstLine="240"/>
        <w:jc w:val="both"/>
        <w:rPr>
          <w:rFonts w:ascii="Times New Roman" w:eastAsia="Times New Roman" w:hAnsi="Times New Roman" w:cs="Times New Roman"/>
          <w:color w:val="333333"/>
          <w:sz w:val="24"/>
          <w:szCs w:val="24"/>
        </w:rPr>
      </w:pPr>
      <w:r w:rsidRPr="002001B2">
        <w:rPr>
          <w:rFonts w:ascii="Times New Roman" w:eastAsia="Times New Roman" w:hAnsi="Times New Roman" w:cs="Times New Roman"/>
          <w:color w:val="333333"/>
          <w:sz w:val="24"/>
          <w:szCs w:val="24"/>
        </w:rPr>
        <w:t>-  наименование документа – учебно-методический комплекс;</w:t>
      </w:r>
    </w:p>
    <w:p w:rsidR="005065CE" w:rsidRPr="002001B2" w:rsidRDefault="005065CE" w:rsidP="002001B2">
      <w:pPr>
        <w:spacing w:after="0" w:line="240" w:lineRule="auto"/>
        <w:ind w:firstLine="240"/>
        <w:jc w:val="both"/>
        <w:rPr>
          <w:rFonts w:ascii="Times New Roman" w:eastAsia="Times New Roman" w:hAnsi="Times New Roman" w:cs="Times New Roman"/>
          <w:color w:val="333333"/>
          <w:sz w:val="24"/>
          <w:szCs w:val="24"/>
        </w:rPr>
      </w:pPr>
      <w:r w:rsidRPr="002001B2">
        <w:rPr>
          <w:rFonts w:ascii="Times New Roman" w:eastAsia="Times New Roman" w:hAnsi="Times New Roman" w:cs="Times New Roman"/>
          <w:color w:val="333333"/>
          <w:sz w:val="24"/>
          <w:szCs w:val="24"/>
        </w:rPr>
        <w:t>-  в левом углу строки СОГЛАСОВАНО с подписью председателя ЦМК;</w:t>
      </w:r>
    </w:p>
    <w:p w:rsidR="005065CE" w:rsidRPr="002001B2" w:rsidRDefault="005065CE" w:rsidP="002001B2">
      <w:pPr>
        <w:spacing w:after="0" w:line="240" w:lineRule="auto"/>
        <w:ind w:firstLine="240"/>
        <w:jc w:val="both"/>
        <w:rPr>
          <w:rFonts w:ascii="Times New Roman" w:eastAsia="Times New Roman" w:hAnsi="Times New Roman" w:cs="Times New Roman"/>
          <w:color w:val="333333"/>
          <w:sz w:val="24"/>
          <w:szCs w:val="24"/>
        </w:rPr>
      </w:pPr>
      <w:r w:rsidRPr="002001B2">
        <w:rPr>
          <w:rFonts w:ascii="Times New Roman" w:eastAsia="Times New Roman" w:hAnsi="Times New Roman" w:cs="Times New Roman"/>
          <w:color w:val="333333"/>
          <w:sz w:val="24"/>
          <w:szCs w:val="24"/>
        </w:rPr>
        <w:t>-  напротив строки РАССМОТРЕН И ОДОБРЕН на заседании ЦМК; протокол № и дата;</w:t>
      </w:r>
    </w:p>
    <w:p w:rsidR="005065CE" w:rsidRPr="002001B2" w:rsidRDefault="005065CE" w:rsidP="002001B2">
      <w:pPr>
        <w:spacing w:after="0" w:line="240" w:lineRule="auto"/>
        <w:ind w:firstLine="240"/>
        <w:jc w:val="both"/>
        <w:rPr>
          <w:rFonts w:ascii="Times New Roman" w:eastAsia="Times New Roman" w:hAnsi="Times New Roman" w:cs="Times New Roman"/>
          <w:color w:val="333333"/>
          <w:sz w:val="24"/>
          <w:szCs w:val="24"/>
        </w:rPr>
      </w:pPr>
      <w:r w:rsidRPr="002001B2">
        <w:rPr>
          <w:rFonts w:ascii="Times New Roman" w:eastAsia="Times New Roman" w:hAnsi="Times New Roman" w:cs="Times New Roman"/>
          <w:color w:val="333333"/>
          <w:sz w:val="24"/>
          <w:szCs w:val="24"/>
        </w:rPr>
        <w:t>-  год разработки учебно-методического комплекса.</w:t>
      </w:r>
    </w:p>
    <w:p w:rsidR="005065CE" w:rsidRPr="002001B2" w:rsidRDefault="005065CE" w:rsidP="002001B2">
      <w:pPr>
        <w:spacing w:after="0" w:line="240" w:lineRule="auto"/>
        <w:ind w:firstLine="240"/>
        <w:jc w:val="both"/>
        <w:rPr>
          <w:rFonts w:ascii="Times New Roman" w:eastAsia="Times New Roman" w:hAnsi="Times New Roman" w:cs="Times New Roman"/>
          <w:color w:val="333333"/>
          <w:sz w:val="24"/>
          <w:szCs w:val="24"/>
        </w:rPr>
      </w:pPr>
      <w:r w:rsidRPr="002001B2">
        <w:rPr>
          <w:rFonts w:ascii="Times New Roman" w:eastAsia="Times New Roman" w:hAnsi="Times New Roman" w:cs="Times New Roman"/>
          <w:b/>
          <w:bCs/>
          <w:color w:val="333333"/>
          <w:sz w:val="24"/>
          <w:szCs w:val="24"/>
        </w:rPr>
        <w:t>Оборотная сторона титульного листа содержит</w:t>
      </w:r>
      <w:r w:rsidRPr="002001B2">
        <w:rPr>
          <w:rFonts w:ascii="Times New Roman" w:eastAsia="Times New Roman" w:hAnsi="Times New Roman" w:cs="Times New Roman"/>
          <w:color w:val="333333"/>
          <w:sz w:val="24"/>
          <w:szCs w:val="24"/>
        </w:rPr>
        <w:t> :</w:t>
      </w:r>
    </w:p>
    <w:p w:rsidR="005065CE" w:rsidRPr="002001B2" w:rsidRDefault="005065CE" w:rsidP="002001B2">
      <w:pPr>
        <w:spacing w:after="0" w:line="240" w:lineRule="auto"/>
        <w:ind w:firstLine="240"/>
        <w:jc w:val="both"/>
        <w:rPr>
          <w:rFonts w:ascii="Times New Roman" w:eastAsia="Times New Roman" w:hAnsi="Times New Roman" w:cs="Times New Roman"/>
          <w:color w:val="333333"/>
          <w:sz w:val="24"/>
          <w:szCs w:val="24"/>
        </w:rPr>
      </w:pPr>
      <w:r w:rsidRPr="002001B2">
        <w:rPr>
          <w:rFonts w:ascii="Times New Roman" w:eastAsia="Times New Roman" w:hAnsi="Times New Roman" w:cs="Times New Roman"/>
          <w:color w:val="333333"/>
          <w:sz w:val="24"/>
          <w:szCs w:val="24"/>
        </w:rPr>
        <w:t>-  запись «составлен в соответствии с государственными требованиями к минимуму содержания и уровню подготовки выпускников для специальности (группы специальностей)»;</w:t>
      </w:r>
    </w:p>
    <w:p w:rsidR="005065CE" w:rsidRPr="002001B2" w:rsidRDefault="005065CE" w:rsidP="002001B2">
      <w:pPr>
        <w:spacing w:after="0" w:line="240" w:lineRule="auto"/>
        <w:ind w:firstLine="240"/>
        <w:jc w:val="both"/>
        <w:rPr>
          <w:rFonts w:ascii="Times New Roman" w:eastAsia="Times New Roman" w:hAnsi="Times New Roman" w:cs="Times New Roman"/>
          <w:color w:val="333333"/>
          <w:sz w:val="24"/>
          <w:szCs w:val="24"/>
        </w:rPr>
      </w:pPr>
      <w:r w:rsidRPr="002001B2">
        <w:rPr>
          <w:rFonts w:ascii="Times New Roman" w:eastAsia="Times New Roman" w:hAnsi="Times New Roman" w:cs="Times New Roman"/>
          <w:color w:val="333333"/>
          <w:sz w:val="24"/>
          <w:szCs w:val="24"/>
        </w:rPr>
        <w:t>-  сведения об авторе, внутреннем и внешнем рецензенте.</w:t>
      </w:r>
    </w:p>
    <w:p w:rsidR="005065CE" w:rsidRPr="002001B2" w:rsidRDefault="005065CE" w:rsidP="002001B2">
      <w:pPr>
        <w:spacing w:after="0" w:line="240" w:lineRule="auto"/>
        <w:ind w:firstLine="240"/>
        <w:jc w:val="both"/>
        <w:rPr>
          <w:rFonts w:ascii="Times New Roman" w:eastAsia="Times New Roman" w:hAnsi="Times New Roman" w:cs="Times New Roman"/>
          <w:color w:val="333333"/>
          <w:sz w:val="24"/>
          <w:szCs w:val="24"/>
        </w:rPr>
      </w:pPr>
      <w:r w:rsidRPr="002001B2">
        <w:rPr>
          <w:rFonts w:ascii="Times New Roman" w:eastAsia="Times New Roman" w:hAnsi="Times New Roman" w:cs="Times New Roman"/>
          <w:color w:val="333333"/>
          <w:sz w:val="24"/>
          <w:szCs w:val="24"/>
        </w:rPr>
        <w:t>2.3.</w:t>
      </w:r>
      <w:r w:rsidRPr="002001B2">
        <w:rPr>
          <w:rFonts w:ascii="Times New Roman" w:eastAsia="Times New Roman" w:hAnsi="Times New Roman" w:cs="Times New Roman"/>
          <w:b/>
          <w:bCs/>
          <w:color w:val="333333"/>
          <w:sz w:val="24"/>
          <w:szCs w:val="24"/>
        </w:rPr>
        <w:t> Структура пояснительной записки</w:t>
      </w:r>
      <w:r w:rsidRPr="002001B2">
        <w:rPr>
          <w:rFonts w:ascii="Times New Roman" w:eastAsia="Times New Roman" w:hAnsi="Times New Roman" w:cs="Times New Roman"/>
          <w:color w:val="333333"/>
          <w:sz w:val="24"/>
          <w:szCs w:val="24"/>
        </w:rPr>
        <w:t>:   </w:t>
      </w:r>
    </w:p>
    <w:p w:rsidR="005065CE" w:rsidRPr="002001B2" w:rsidRDefault="005065CE" w:rsidP="002001B2">
      <w:pPr>
        <w:spacing w:after="0" w:line="240" w:lineRule="auto"/>
        <w:ind w:firstLine="240"/>
        <w:rPr>
          <w:rFonts w:ascii="Times New Roman" w:eastAsia="Times New Roman" w:hAnsi="Times New Roman" w:cs="Times New Roman"/>
          <w:color w:val="333333"/>
          <w:sz w:val="24"/>
          <w:szCs w:val="24"/>
        </w:rPr>
      </w:pPr>
      <w:r w:rsidRPr="002001B2">
        <w:rPr>
          <w:rFonts w:ascii="Times New Roman" w:eastAsia="Times New Roman" w:hAnsi="Times New Roman" w:cs="Times New Roman"/>
          <w:color w:val="333333"/>
          <w:sz w:val="24"/>
          <w:szCs w:val="24"/>
        </w:rPr>
        <w:t>–     место учебной дисциплины в структуре подготовки специалиста, ее роль, назначение, особенности (указывается принадлежность учебной дисциплины к циклу в структуре основной профессиональной образовательной программы (цикл общих гуманитарных и социально-экономических дисциплин, цикл математических и общих естественнонаучных дисциплин, цикл общепрофессиональных дисциплин или цикл дисциплин предметной подготовки), отражается ее роль в подготовке специалистов, дается краткое описание назначения учебной дисциплины,  раскрываются  ее  особенности);</w:t>
      </w:r>
    </w:p>
    <w:p w:rsidR="00D43E92" w:rsidRDefault="00D43E92" w:rsidP="002001B2">
      <w:pPr>
        <w:spacing w:after="0" w:line="240" w:lineRule="auto"/>
        <w:ind w:firstLine="240"/>
        <w:jc w:val="both"/>
        <w:rPr>
          <w:rFonts w:ascii="Times New Roman" w:eastAsia="Times New Roman" w:hAnsi="Times New Roman" w:cs="Times New Roman"/>
          <w:color w:val="333333"/>
          <w:sz w:val="24"/>
          <w:szCs w:val="24"/>
        </w:rPr>
      </w:pPr>
    </w:p>
    <w:p w:rsidR="00D43E92" w:rsidRDefault="00D43E92" w:rsidP="002001B2">
      <w:pPr>
        <w:spacing w:after="0" w:line="240" w:lineRule="auto"/>
        <w:ind w:firstLine="240"/>
        <w:jc w:val="both"/>
        <w:rPr>
          <w:rFonts w:ascii="Times New Roman" w:eastAsia="Times New Roman" w:hAnsi="Times New Roman" w:cs="Times New Roman"/>
          <w:color w:val="333333"/>
          <w:sz w:val="24"/>
          <w:szCs w:val="24"/>
        </w:rPr>
      </w:pPr>
    </w:p>
    <w:p w:rsidR="00D43E92" w:rsidRDefault="00D43E92" w:rsidP="002001B2">
      <w:pPr>
        <w:spacing w:after="0" w:line="240" w:lineRule="auto"/>
        <w:ind w:firstLine="240"/>
        <w:jc w:val="both"/>
        <w:rPr>
          <w:rFonts w:ascii="Times New Roman" w:eastAsia="Times New Roman" w:hAnsi="Times New Roman" w:cs="Times New Roman"/>
          <w:color w:val="333333"/>
          <w:sz w:val="24"/>
          <w:szCs w:val="24"/>
        </w:rPr>
      </w:pPr>
    </w:p>
    <w:p w:rsidR="005065CE" w:rsidRPr="002001B2" w:rsidRDefault="005065CE" w:rsidP="002001B2">
      <w:pPr>
        <w:spacing w:after="0" w:line="240" w:lineRule="auto"/>
        <w:ind w:firstLine="240"/>
        <w:jc w:val="both"/>
        <w:rPr>
          <w:rFonts w:ascii="Times New Roman" w:eastAsia="Times New Roman" w:hAnsi="Times New Roman" w:cs="Times New Roman"/>
          <w:color w:val="333333"/>
          <w:sz w:val="24"/>
          <w:szCs w:val="24"/>
        </w:rPr>
      </w:pPr>
      <w:r w:rsidRPr="002001B2">
        <w:rPr>
          <w:rFonts w:ascii="Times New Roman" w:eastAsia="Times New Roman" w:hAnsi="Times New Roman" w:cs="Times New Roman"/>
          <w:color w:val="333333"/>
          <w:sz w:val="24"/>
          <w:szCs w:val="24"/>
        </w:rPr>
        <w:t>–     представления, знания, умения, которыми должен владеть студент после изучения дисциплины;</w:t>
      </w:r>
    </w:p>
    <w:p w:rsidR="005065CE" w:rsidRPr="002001B2" w:rsidRDefault="005065CE" w:rsidP="002001B2">
      <w:pPr>
        <w:spacing w:after="0" w:line="240" w:lineRule="auto"/>
        <w:ind w:firstLine="240"/>
        <w:jc w:val="both"/>
        <w:rPr>
          <w:rFonts w:ascii="Times New Roman" w:eastAsia="Times New Roman" w:hAnsi="Times New Roman" w:cs="Times New Roman"/>
          <w:color w:val="333333"/>
          <w:sz w:val="24"/>
          <w:szCs w:val="24"/>
        </w:rPr>
      </w:pPr>
      <w:r w:rsidRPr="002001B2">
        <w:rPr>
          <w:rFonts w:ascii="Times New Roman" w:eastAsia="Times New Roman" w:hAnsi="Times New Roman" w:cs="Times New Roman"/>
          <w:color w:val="333333"/>
          <w:sz w:val="24"/>
          <w:szCs w:val="24"/>
        </w:rPr>
        <w:t>–     межпредметные связи;</w:t>
      </w:r>
    </w:p>
    <w:p w:rsidR="005065CE" w:rsidRPr="002001B2" w:rsidRDefault="005065CE" w:rsidP="002001B2">
      <w:pPr>
        <w:spacing w:after="0" w:line="240" w:lineRule="auto"/>
        <w:ind w:firstLine="240"/>
        <w:jc w:val="both"/>
        <w:rPr>
          <w:rFonts w:ascii="Times New Roman" w:eastAsia="Times New Roman" w:hAnsi="Times New Roman" w:cs="Times New Roman"/>
          <w:color w:val="333333"/>
          <w:sz w:val="24"/>
          <w:szCs w:val="24"/>
        </w:rPr>
      </w:pPr>
      <w:r w:rsidRPr="002001B2">
        <w:rPr>
          <w:rFonts w:ascii="Times New Roman" w:eastAsia="Times New Roman" w:hAnsi="Times New Roman" w:cs="Times New Roman"/>
          <w:color w:val="333333"/>
          <w:sz w:val="24"/>
          <w:szCs w:val="24"/>
        </w:rPr>
        <w:t>–     интеграция учебных дисциплин;</w:t>
      </w:r>
    </w:p>
    <w:p w:rsidR="005065CE" w:rsidRPr="002001B2" w:rsidRDefault="005065CE" w:rsidP="002001B2">
      <w:pPr>
        <w:spacing w:after="0" w:line="240" w:lineRule="auto"/>
        <w:ind w:firstLine="240"/>
        <w:jc w:val="both"/>
        <w:rPr>
          <w:rFonts w:ascii="Times New Roman" w:eastAsia="Times New Roman" w:hAnsi="Times New Roman" w:cs="Times New Roman"/>
          <w:color w:val="333333"/>
          <w:sz w:val="24"/>
          <w:szCs w:val="24"/>
        </w:rPr>
      </w:pPr>
      <w:r w:rsidRPr="002001B2">
        <w:rPr>
          <w:rFonts w:ascii="Times New Roman" w:eastAsia="Times New Roman" w:hAnsi="Times New Roman" w:cs="Times New Roman"/>
          <w:color w:val="333333"/>
          <w:sz w:val="24"/>
          <w:szCs w:val="24"/>
        </w:rPr>
        <w:t>–     обоснование структуры дисциплины (если отличается от примерной программы);</w:t>
      </w:r>
    </w:p>
    <w:p w:rsidR="005065CE" w:rsidRPr="002001B2" w:rsidRDefault="005065CE" w:rsidP="002001B2">
      <w:pPr>
        <w:spacing w:after="0" w:line="240" w:lineRule="auto"/>
        <w:ind w:firstLine="240"/>
        <w:jc w:val="both"/>
        <w:rPr>
          <w:rFonts w:ascii="Times New Roman" w:eastAsia="Times New Roman" w:hAnsi="Times New Roman" w:cs="Times New Roman"/>
          <w:color w:val="333333"/>
          <w:sz w:val="24"/>
          <w:szCs w:val="24"/>
        </w:rPr>
      </w:pPr>
      <w:r w:rsidRPr="002001B2">
        <w:rPr>
          <w:rFonts w:ascii="Times New Roman" w:eastAsia="Times New Roman" w:hAnsi="Times New Roman" w:cs="Times New Roman"/>
          <w:color w:val="333333"/>
          <w:sz w:val="24"/>
          <w:szCs w:val="24"/>
        </w:rPr>
        <w:t>–     особенности организации учебного процесса (предпочтительные формы обучения и контроля);</w:t>
      </w:r>
    </w:p>
    <w:p w:rsidR="005065CE" w:rsidRPr="002001B2" w:rsidRDefault="005065CE" w:rsidP="002001B2">
      <w:pPr>
        <w:spacing w:after="0" w:line="240" w:lineRule="auto"/>
        <w:ind w:firstLine="240"/>
        <w:jc w:val="both"/>
        <w:rPr>
          <w:rFonts w:ascii="Times New Roman" w:eastAsia="Times New Roman" w:hAnsi="Times New Roman" w:cs="Times New Roman"/>
          <w:color w:val="333333"/>
          <w:sz w:val="24"/>
          <w:szCs w:val="24"/>
        </w:rPr>
      </w:pPr>
      <w:r w:rsidRPr="002001B2">
        <w:rPr>
          <w:rFonts w:ascii="Times New Roman" w:eastAsia="Times New Roman" w:hAnsi="Times New Roman" w:cs="Times New Roman"/>
          <w:color w:val="333333"/>
          <w:sz w:val="24"/>
          <w:szCs w:val="24"/>
        </w:rPr>
        <w:t>–     формы организации итогового контроля (контрольная работа, зачет, экзамен, творческая работа, курсовая, квалификационная работа, итоговый государственный экзамен).</w:t>
      </w:r>
    </w:p>
    <w:p w:rsidR="005065CE" w:rsidRPr="002001B2" w:rsidRDefault="005065CE" w:rsidP="002001B2">
      <w:pPr>
        <w:spacing w:after="0" w:line="240" w:lineRule="auto"/>
        <w:ind w:firstLine="240"/>
        <w:jc w:val="both"/>
        <w:rPr>
          <w:rFonts w:ascii="Times New Roman" w:eastAsia="Times New Roman" w:hAnsi="Times New Roman" w:cs="Times New Roman"/>
          <w:color w:val="333333"/>
          <w:sz w:val="24"/>
          <w:szCs w:val="24"/>
        </w:rPr>
      </w:pPr>
      <w:r w:rsidRPr="002001B2">
        <w:rPr>
          <w:rFonts w:ascii="Times New Roman" w:eastAsia="Times New Roman" w:hAnsi="Times New Roman" w:cs="Times New Roman"/>
          <w:color w:val="333333"/>
          <w:sz w:val="24"/>
          <w:szCs w:val="24"/>
        </w:rPr>
        <w:t>Преподаватель имеет право формировать содержание и последовательность изучения учебного материала, распределять учебные часы по разделам (темам).</w:t>
      </w:r>
    </w:p>
    <w:p w:rsidR="005065CE" w:rsidRPr="002001B2" w:rsidRDefault="005065CE" w:rsidP="002001B2">
      <w:pPr>
        <w:spacing w:after="0" w:line="240" w:lineRule="auto"/>
        <w:ind w:firstLine="240"/>
        <w:jc w:val="both"/>
        <w:rPr>
          <w:rFonts w:ascii="Times New Roman" w:eastAsia="Times New Roman" w:hAnsi="Times New Roman" w:cs="Times New Roman"/>
          <w:color w:val="333333"/>
          <w:sz w:val="24"/>
          <w:szCs w:val="24"/>
        </w:rPr>
      </w:pPr>
      <w:r w:rsidRPr="002001B2">
        <w:rPr>
          <w:rFonts w:ascii="Times New Roman" w:eastAsia="Times New Roman" w:hAnsi="Times New Roman" w:cs="Times New Roman"/>
          <w:color w:val="333333"/>
          <w:sz w:val="24"/>
          <w:szCs w:val="24"/>
        </w:rPr>
        <w:t>2.4. </w:t>
      </w:r>
      <w:r w:rsidRPr="002001B2">
        <w:rPr>
          <w:rFonts w:ascii="Times New Roman" w:eastAsia="Times New Roman" w:hAnsi="Times New Roman" w:cs="Times New Roman"/>
          <w:b/>
          <w:bCs/>
          <w:color w:val="333333"/>
          <w:sz w:val="24"/>
          <w:szCs w:val="24"/>
        </w:rPr>
        <w:t>Содержание учебной дисциплины </w:t>
      </w:r>
      <w:r w:rsidRPr="002001B2">
        <w:rPr>
          <w:rFonts w:ascii="Times New Roman" w:eastAsia="Times New Roman" w:hAnsi="Times New Roman" w:cs="Times New Roman"/>
          <w:color w:val="333333"/>
          <w:sz w:val="24"/>
          <w:szCs w:val="24"/>
        </w:rPr>
        <w:t>разрабатывается с учетом общих требований к уровню подготовки специалиста по конкретной специальности и основных знаний и умений, которыми должен овладеть студент при изучении дисциплины.</w:t>
      </w:r>
    </w:p>
    <w:p w:rsidR="005065CE" w:rsidRPr="002001B2" w:rsidRDefault="005065CE" w:rsidP="002001B2">
      <w:pPr>
        <w:spacing w:after="0" w:line="240" w:lineRule="auto"/>
        <w:ind w:firstLine="240"/>
        <w:jc w:val="both"/>
        <w:rPr>
          <w:rFonts w:ascii="Times New Roman" w:eastAsia="Times New Roman" w:hAnsi="Times New Roman" w:cs="Times New Roman"/>
          <w:color w:val="333333"/>
          <w:sz w:val="24"/>
          <w:szCs w:val="24"/>
        </w:rPr>
      </w:pPr>
      <w:r w:rsidRPr="002001B2">
        <w:rPr>
          <w:rFonts w:ascii="Times New Roman" w:eastAsia="Times New Roman" w:hAnsi="Times New Roman" w:cs="Times New Roman"/>
          <w:color w:val="333333"/>
          <w:sz w:val="24"/>
          <w:szCs w:val="24"/>
        </w:rPr>
        <w:t>Изучение учебной дисциплины следует начинать с введения (вводного занятия), где дается характеристика дисциплины, раскрывается ее место и роль  в системе получаемых знаний, связь с другими учебными дисциплинами.</w:t>
      </w:r>
    </w:p>
    <w:p w:rsidR="005065CE" w:rsidRPr="002001B2" w:rsidRDefault="005065CE" w:rsidP="002001B2">
      <w:pPr>
        <w:spacing w:after="0" w:line="240" w:lineRule="auto"/>
        <w:ind w:firstLine="240"/>
        <w:jc w:val="both"/>
        <w:rPr>
          <w:rFonts w:ascii="Times New Roman" w:eastAsia="Times New Roman" w:hAnsi="Times New Roman" w:cs="Times New Roman"/>
          <w:color w:val="333333"/>
          <w:sz w:val="24"/>
          <w:szCs w:val="24"/>
        </w:rPr>
      </w:pPr>
      <w:r w:rsidRPr="002001B2">
        <w:rPr>
          <w:rFonts w:ascii="Times New Roman" w:eastAsia="Times New Roman" w:hAnsi="Times New Roman" w:cs="Times New Roman"/>
          <w:color w:val="333333"/>
          <w:sz w:val="24"/>
          <w:szCs w:val="24"/>
        </w:rPr>
        <w:t>По каждой теме (разделу) учебной дисциплины приводятся:</w:t>
      </w:r>
    </w:p>
    <w:p w:rsidR="005065CE" w:rsidRPr="002001B2" w:rsidRDefault="005065CE" w:rsidP="002001B2">
      <w:pPr>
        <w:spacing w:after="0" w:line="240" w:lineRule="auto"/>
        <w:ind w:firstLine="240"/>
        <w:jc w:val="both"/>
        <w:rPr>
          <w:rFonts w:ascii="Times New Roman" w:eastAsia="Times New Roman" w:hAnsi="Times New Roman" w:cs="Times New Roman"/>
          <w:color w:val="333333"/>
          <w:sz w:val="24"/>
          <w:szCs w:val="24"/>
        </w:rPr>
      </w:pPr>
      <w:r w:rsidRPr="002001B2">
        <w:rPr>
          <w:rFonts w:ascii="Times New Roman" w:eastAsia="Times New Roman" w:hAnsi="Times New Roman" w:cs="Times New Roman"/>
          <w:color w:val="333333"/>
          <w:sz w:val="24"/>
          <w:szCs w:val="24"/>
        </w:rPr>
        <w:t>–     номер и наименование темы (раздела);</w:t>
      </w:r>
    </w:p>
    <w:p w:rsidR="005065CE" w:rsidRPr="002001B2" w:rsidRDefault="005065CE" w:rsidP="002001B2">
      <w:pPr>
        <w:spacing w:after="0" w:line="240" w:lineRule="auto"/>
        <w:ind w:firstLine="240"/>
        <w:jc w:val="both"/>
        <w:rPr>
          <w:rFonts w:ascii="Times New Roman" w:eastAsia="Times New Roman" w:hAnsi="Times New Roman" w:cs="Times New Roman"/>
          <w:color w:val="333333"/>
          <w:sz w:val="24"/>
          <w:szCs w:val="24"/>
        </w:rPr>
      </w:pPr>
      <w:r w:rsidRPr="002001B2">
        <w:rPr>
          <w:rFonts w:ascii="Times New Roman" w:eastAsia="Times New Roman" w:hAnsi="Times New Roman" w:cs="Times New Roman"/>
          <w:color w:val="333333"/>
          <w:sz w:val="24"/>
          <w:szCs w:val="24"/>
        </w:rPr>
        <w:t>–     обобщенные требования к знаниям и умениям студентов;</w:t>
      </w:r>
    </w:p>
    <w:p w:rsidR="005065CE" w:rsidRPr="002001B2" w:rsidRDefault="005065CE" w:rsidP="002001B2">
      <w:pPr>
        <w:spacing w:after="0" w:line="240" w:lineRule="auto"/>
        <w:ind w:firstLine="240"/>
        <w:jc w:val="both"/>
        <w:rPr>
          <w:rFonts w:ascii="Times New Roman" w:eastAsia="Times New Roman" w:hAnsi="Times New Roman" w:cs="Times New Roman"/>
          <w:color w:val="333333"/>
          <w:sz w:val="24"/>
          <w:szCs w:val="24"/>
        </w:rPr>
      </w:pPr>
      <w:r w:rsidRPr="002001B2">
        <w:rPr>
          <w:rFonts w:ascii="Times New Roman" w:eastAsia="Times New Roman" w:hAnsi="Times New Roman" w:cs="Times New Roman"/>
          <w:color w:val="333333"/>
          <w:sz w:val="24"/>
          <w:szCs w:val="24"/>
        </w:rPr>
        <w:t>–     содержание учебного материала (дидактические единицы);</w:t>
      </w:r>
    </w:p>
    <w:p w:rsidR="005065CE" w:rsidRPr="002001B2" w:rsidRDefault="005065CE" w:rsidP="002001B2">
      <w:pPr>
        <w:spacing w:after="0" w:line="240" w:lineRule="auto"/>
        <w:ind w:firstLine="240"/>
        <w:jc w:val="both"/>
        <w:rPr>
          <w:rFonts w:ascii="Times New Roman" w:eastAsia="Times New Roman" w:hAnsi="Times New Roman" w:cs="Times New Roman"/>
          <w:color w:val="333333"/>
          <w:sz w:val="24"/>
          <w:szCs w:val="24"/>
        </w:rPr>
      </w:pPr>
      <w:r w:rsidRPr="002001B2">
        <w:rPr>
          <w:rFonts w:ascii="Times New Roman" w:eastAsia="Times New Roman" w:hAnsi="Times New Roman" w:cs="Times New Roman"/>
          <w:color w:val="333333"/>
          <w:sz w:val="24"/>
          <w:szCs w:val="24"/>
        </w:rPr>
        <w:t>–     основные понятия.</w:t>
      </w:r>
    </w:p>
    <w:p w:rsidR="005065CE" w:rsidRPr="002001B2" w:rsidRDefault="005065CE" w:rsidP="002001B2">
      <w:pPr>
        <w:spacing w:after="0" w:line="240" w:lineRule="auto"/>
        <w:ind w:firstLine="240"/>
        <w:jc w:val="both"/>
        <w:rPr>
          <w:rFonts w:ascii="Times New Roman" w:eastAsia="Times New Roman" w:hAnsi="Times New Roman" w:cs="Times New Roman"/>
          <w:color w:val="333333"/>
          <w:sz w:val="24"/>
          <w:szCs w:val="24"/>
        </w:rPr>
      </w:pPr>
      <w:r w:rsidRPr="002001B2">
        <w:rPr>
          <w:rFonts w:ascii="Times New Roman" w:eastAsia="Times New Roman" w:hAnsi="Times New Roman" w:cs="Times New Roman"/>
          <w:color w:val="333333"/>
          <w:sz w:val="24"/>
          <w:szCs w:val="24"/>
        </w:rPr>
        <w:t>В тексте должны использоваться только понятия и термины, относящиеся к конкретной области науки. Обозначения, единицы измерения и т.п. должны отвечать требованиям государственных стандартов.</w:t>
      </w:r>
    </w:p>
    <w:p w:rsidR="005065CE" w:rsidRPr="002001B2" w:rsidRDefault="005065CE" w:rsidP="002001B2">
      <w:pPr>
        <w:spacing w:after="0" w:line="240" w:lineRule="auto"/>
        <w:ind w:firstLine="240"/>
        <w:jc w:val="both"/>
        <w:rPr>
          <w:rFonts w:ascii="Times New Roman" w:eastAsia="Times New Roman" w:hAnsi="Times New Roman" w:cs="Times New Roman"/>
          <w:color w:val="333333"/>
          <w:sz w:val="24"/>
          <w:szCs w:val="24"/>
        </w:rPr>
      </w:pPr>
      <w:r w:rsidRPr="002001B2">
        <w:rPr>
          <w:rFonts w:ascii="Times New Roman" w:eastAsia="Times New Roman" w:hAnsi="Times New Roman" w:cs="Times New Roman"/>
          <w:color w:val="333333"/>
          <w:sz w:val="24"/>
          <w:szCs w:val="24"/>
        </w:rPr>
        <w:t>2.5.</w:t>
      </w:r>
      <w:r w:rsidRPr="002001B2">
        <w:rPr>
          <w:rFonts w:ascii="Times New Roman" w:eastAsia="Times New Roman" w:hAnsi="Times New Roman" w:cs="Times New Roman"/>
          <w:b/>
          <w:bCs/>
          <w:color w:val="333333"/>
          <w:sz w:val="24"/>
          <w:szCs w:val="24"/>
        </w:rPr>
        <w:t>Тематический план</w:t>
      </w:r>
      <w:r w:rsidRPr="002001B2">
        <w:rPr>
          <w:rFonts w:ascii="Times New Roman" w:eastAsia="Times New Roman" w:hAnsi="Times New Roman" w:cs="Times New Roman"/>
          <w:color w:val="333333"/>
          <w:sz w:val="24"/>
          <w:szCs w:val="24"/>
        </w:rPr>
        <w:t> приводится для каждой специальности.</w:t>
      </w:r>
    </w:p>
    <w:p w:rsidR="005065CE" w:rsidRPr="002001B2" w:rsidRDefault="005065CE" w:rsidP="002001B2">
      <w:pPr>
        <w:spacing w:after="0" w:line="240" w:lineRule="auto"/>
        <w:ind w:firstLine="240"/>
        <w:rPr>
          <w:rFonts w:ascii="Times New Roman" w:eastAsia="Times New Roman" w:hAnsi="Times New Roman" w:cs="Times New Roman"/>
          <w:color w:val="333333"/>
          <w:sz w:val="24"/>
          <w:szCs w:val="24"/>
        </w:rPr>
      </w:pPr>
      <w:r w:rsidRPr="002001B2">
        <w:rPr>
          <w:rFonts w:ascii="Times New Roman" w:eastAsia="Times New Roman" w:hAnsi="Times New Roman" w:cs="Times New Roman"/>
          <w:color w:val="333333"/>
          <w:sz w:val="24"/>
          <w:szCs w:val="24"/>
        </w:rPr>
        <w:t>В тематическом плане</w:t>
      </w:r>
      <w:r w:rsidR="00D01A77" w:rsidRPr="002001B2">
        <w:rPr>
          <w:rFonts w:ascii="Times New Roman" w:eastAsia="Times New Roman" w:hAnsi="Times New Roman" w:cs="Times New Roman"/>
          <w:color w:val="333333"/>
          <w:sz w:val="24"/>
          <w:szCs w:val="24"/>
        </w:rPr>
        <w:t xml:space="preserve"> </w:t>
      </w:r>
      <w:r w:rsidRPr="002001B2">
        <w:rPr>
          <w:rFonts w:ascii="Times New Roman" w:eastAsia="Times New Roman" w:hAnsi="Times New Roman" w:cs="Times New Roman"/>
          <w:color w:val="333333"/>
          <w:sz w:val="24"/>
          <w:szCs w:val="24"/>
        </w:rPr>
        <w:t>раскрывается последовательность изучения разделов и тем программы, показывается распределение учебных часов по разделам и темам дисциплины как из расчета аудиторных занятий (лекционные, семинарские, практические, лабораторные занятия),  так  и самостоятельной  работы  студентов (табл. 1). Максимальная  учебная  нагрузка  включает  в  себя  часы,  отведенные  учебным  планом  на  аудиторные занятия  и  самостоятельную работу.</w:t>
      </w:r>
    </w:p>
    <w:p w:rsidR="005065CE" w:rsidRDefault="005065CE" w:rsidP="002001B2">
      <w:pPr>
        <w:spacing w:after="0" w:line="240" w:lineRule="auto"/>
        <w:ind w:firstLine="240"/>
        <w:jc w:val="both"/>
        <w:rPr>
          <w:rFonts w:ascii="Times New Roman" w:eastAsia="Times New Roman" w:hAnsi="Times New Roman" w:cs="Times New Roman"/>
          <w:color w:val="333333"/>
          <w:sz w:val="28"/>
          <w:szCs w:val="28"/>
        </w:rPr>
      </w:pPr>
      <w:r w:rsidRPr="002001B2">
        <w:rPr>
          <w:rFonts w:ascii="Times New Roman" w:eastAsia="Times New Roman" w:hAnsi="Times New Roman" w:cs="Times New Roman"/>
          <w:color w:val="333333"/>
          <w:sz w:val="24"/>
          <w:szCs w:val="24"/>
        </w:rPr>
        <w:t>Таблица 1. Тематический план учебной дисциплины</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5"/>
        <w:gridCol w:w="765"/>
        <w:gridCol w:w="1149"/>
        <w:gridCol w:w="1661"/>
        <w:gridCol w:w="1665"/>
        <w:gridCol w:w="2560"/>
      </w:tblGrid>
      <w:tr w:rsidR="005065CE" w:rsidTr="005065CE">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65CE" w:rsidRDefault="005065CE">
            <w:pPr>
              <w:spacing w:after="0" w:line="240" w:lineRule="auto"/>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Наименование  разделов   и  тем</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65CE" w:rsidRDefault="005065CE">
            <w:pPr>
              <w:spacing w:after="0" w:line="240" w:lineRule="auto"/>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Макс. учеб. Нагруз ка студента, час.</w:t>
            </w: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65CE" w:rsidRDefault="005065CE">
            <w:pPr>
              <w:spacing w:after="0" w:line="240" w:lineRule="auto"/>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Количество  аудиторных  часов  при  очной  форме    обучения</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65CE" w:rsidRDefault="005065CE">
            <w:pPr>
              <w:spacing w:after="0" w:line="240" w:lineRule="auto"/>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Самостоятельная  работа  студента</w:t>
            </w:r>
          </w:p>
        </w:tc>
      </w:tr>
      <w:tr w:rsidR="005065CE" w:rsidTr="005065CE">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65CE" w:rsidRDefault="005065CE">
            <w:pPr>
              <w:spacing w:after="0" w:line="240" w:lineRule="auto"/>
              <w:rPr>
                <w:rFonts w:ascii="Times New Roman" w:eastAsia="Times New Roman" w:hAnsi="Times New Roman" w:cs="Times New Roman"/>
                <w:color w:val="333333"/>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65CE" w:rsidRDefault="005065CE">
            <w:pPr>
              <w:spacing w:after="0" w:line="240" w:lineRule="auto"/>
              <w:rPr>
                <w:rFonts w:ascii="Times New Roman" w:eastAsia="Times New Roman" w:hAnsi="Times New Roman" w:cs="Times New Roman"/>
                <w:color w:val="333333"/>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65CE" w:rsidRDefault="005065CE">
            <w:pPr>
              <w:spacing w:after="0" w:line="240" w:lineRule="auto"/>
              <w:ind w:firstLine="2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Лекционные и семинарские занятия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65CE" w:rsidRDefault="005065CE">
            <w:pPr>
              <w:spacing w:after="0" w:line="240" w:lineRule="auto"/>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Лабораторные  работы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65CE" w:rsidRDefault="005065CE">
            <w:pPr>
              <w:spacing w:after="0" w:line="240" w:lineRule="auto"/>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Практические  занятия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65CE" w:rsidRDefault="005065CE">
            <w:pPr>
              <w:spacing w:after="0" w:line="240" w:lineRule="auto"/>
              <w:rPr>
                <w:rFonts w:ascii="Times New Roman" w:eastAsia="Times New Roman" w:hAnsi="Times New Roman" w:cs="Times New Roman"/>
                <w:color w:val="333333"/>
                <w:sz w:val="20"/>
                <w:szCs w:val="20"/>
              </w:rPr>
            </w:pPr>
          </w:p>
        </w:tc>
      </w:tr>
      <w:tr w:rsidR="005065CE" w:rsidTr="005065CE">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65CE" w:rsidRDefault="005065CE">
            <w:pPr>
              <w:spacing w:after="0" w:line="240" w:lineRule="auto"/>
              <w:ind w:firstLine="2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65CE" w:rsidRDefault="005065CE">
            <w:pPr>
              <w:spacing w:after="0" w:line="240" w:lineRule="auto"/>
              <w:ind w:firstLine="2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65CE" w:rsidRDefault="005065CE">
            <w:pPr>
              <w:spacing w:after="0" w:line="240" w:lineRule="auto"/>
              <w:ind w:firstLine="2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65CE" w:rsidRDefault="005065CE">
            <w:pPr>
              <w:spacing w:after="0" w:line="240" w:lineRule="auto"/>
              <w:ind w:firstLine="2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65CE" w:rsidRDefault="005065CE">
            <w:pPr>
              <w:spacing w:after="0" w:line="240" w:lineRule="auto"/>
              <w:ind w:firstLine="2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065CE" w:rsidRDefault="005065CE">
            <w:pPr>
              <w:spacing w:after="0" w:line="240" w:lineRule="auto"/>
              <w:ind w:firstLine="2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6</w:t>
            </w:r>
          </w:p>
        </w:tc>
      </w:tr>
    </w:tbl>
    <w:p w:rsidR="005065CE" w:rsidRPr="00D43E92" w:rsidRDefault="005065CE" w:rsidP="00D43E92">
      <w:pPr>
        <w:spacing w:after="0" w:line="240" w:lineRule="auto"/>
        <w:ind w:firstLine="240"/>
        <w:jc w:val="both"/>
        <w:rPr>
          <w:rFonts w:ascii="Times New Roman" w:eastAsia="Times New Roman" w:hAnsi="Times New Roman" w:cs="Times New Roman"/>
          <w:color w:val="333333"/>
          <w:sz w:val="24"/>
          <w:szCs w:val="24"/>
        </w:rPr>
      </w:pPr>
      <w:r w:rsidRPr="00D43E92">
        <w:rPr>
          <w:rFonts w:ascii="Times New Roman" w:eastAsia="Times New Roman" w:hAnsi="Times New Roman" w:cs="Times New Roman"/>
          <w:color w:val="333333"/>
          <w:sz w:val="24"/>
          <w:szCs w:val="24"/>
        </w:rPr>
        <w:t>2.5. </w:t>
      </w:r>
      <w:r w:rsidRPr="00D43E92">
        <w:rPr>
          <w:rFonts w:ascii="Times New Roman" w:eastAsia="Times New Roman" w:hAnsi="Times New Roman" w:cs="Times New Roman"/>
          <w:b/>
          <w:bCs/>
          <w:color w:val="333333"/>
          <w:sz w:val="24"/>
          <w:szCs w:val="24"/>
        </w:rPr>
        <w:t>Программа семинарских занятий (уроков)</w:t>
      </w:r>
      <w:r w:rsidRPr="00D43E92">
        <w:rPr>
          <w:rFonts w:ascii="Times New Roman" w:eastAsia="Times New Roman" w:hAnsi="Times New Roman" w:cs="Times New Roman"/>
          <w:color w:val="333333"/>
          <w:sz w:val="24"/>
          <w:szCs w:val="24"/>
        </w:rPr>
        <w:t>. По каждому семинарскому занятию (уроку) приводятся:</w:t>
      </w:r>
    </w:p>
    <w:p w:rsidR="005065CE" w:rsidRPr="00D43E92" w:rsidRDefault="005065CE" w:rsidP="00D43E92">
      <w:pPr>
        <w:spacing w:after="0" w:line="240" w:lineRule="auto"/>
        <w:ind w:firstLine="240"/>
        <w:jc w:val="both"/>
        <w:rPr>
          <w:rFonts w:ascii="Times New Roman" w:eastAsia="Times New Roman" w:hAnsi="Times New Roman" w:cs="Times New Roman"/>
          <w:color w:val="333333"/>
          <w:sz w:val="24"/>
          <w:szCs w:val="24"/>
        </w:rPr>
      </w:pPr>
      <w:r w:rsidRPr="00D43E92">
        <w:rPr>
          <w:rFonts w:ascii="Times New Roman" w:eastAsia="Times New Roman" w:hAnsi="Times New Roman" w:cs="Times New Roman"/>
          <w:color w:val="333333"/>
          <w:sz w:val="24"/>
          <w:szCs w:val="24"/>
        </w:rPr>
        <w:t>–     номер и тема занятия;</w:t>
      </w:r>
    </w:p>
    <w:p w:rsidR="005065CE" w:rsidRPr="00D43E92" w:rsidRDefault="005065CE" w:rsidP="00D43E92">
      <w:pPr>
        <w:spacing w:after="0" w:line="240" w:lineRule="auto"/>
        <w:ind w:firstLine="240"/>
        <w:jc w:val="both"/>
        <w:rPr>
          <w:rFonts w:ascii="Times New Roman" w:eastAsia="Times New Roman" w:hAnsi="Times New Roman" w:cs="Times New Roman"/>
          <w:color w:val="333333"/>
          <w:sz w:val="24"/>
          <w:szCs w:val="24"/>
        </w:rPr>
      </w:pPr>
      <w:r w:rsidRPr="00D43E92">
        <w:rPr>
          <w:rFonts w:ascii="Times New Roman" w:eastAsia="Times New Roman" w:hAnsi="Times New Roman" w:cs="Times New Roman"/>
          <w:color w:val="333333"/>
          <w:sz w:val="24"/>
          <w:szCs w:val="24"/>
        </w:rPr>
        <w:t>–     вопросы для обсуждения;</w:t>
      </w:r>
    </w:p>
    <w:p w:rsidR="005065CE" w:rsidRPr="00D43E92" w:rsidRDefault="005065CE" w:rsidP="00D43E92">
      <w:pPr>
        <w:spacing w:after="0" w:line="240" w:lineRule="auto"/>
        <w:ind w:firstLine="240"/>
        <w:jc w:val="both"/>
        <w:rPr>
          <w:rFonts w:ascii="Times New Roman" w:eastAsia="Times New Roman" w:hAnsi="Times New Roman" w:cs="Times New Roman"/>
          <w:color w:val="333333"/>
          <w:sz w:val="24"/>
          <w:szCs w:val="24"/>
        </w:rPr>
      </w:pPr>
      <w:r w:rsidRPr="00D43E92">
        <w:rPr>
          <w:rFonts w:ascii="Times New Roman" w:eastAsia="Times New Roman" w:hAnsi="Times New Roman" w:cs="Times New Roman"/>
          <w:color w:val="333333"/>
          <w:sz w:val="24"/>
          <w:szCs w:val="24"/>
        </w:rPr>
        <w:t>–     практические задания (по необходимости);</w:t>
      </w:r>
    </w:p>
    <w:p w:rsidR="005065CE" w:rsidRPr="00D43E92" w:rsidRDefault="005065CE" w:rsidP="00D43E92">
      <w:pPr>
        <w:spacing w:after="0" w:line="240" w:lineRule="auto"/>
        <w:ind w:firstLine="240"/>
        <w:jc w:val="both"/>
        <w:rPr>
          <w:rFonts w:ascii="Times New Roman" w:eastAsia="Times New Roman" w:hAnsi="Times New Roman" w:cs="Times New Roman"/>
          <w:color w:val="333333"/>
          <w:sz w:val="24"/>
          <w:szCs w:val="24"/>
        </w:rPr>
      </w:pPr>
      <w:r w:rsidRPr="00D43E92">
        <w:rPr>
          <w:rFonts w:ascii="Times New Roman" w:eastAsia="Times New Roman" w:hAnsi="Times New Roman" w:cs="Times New Roman"/>
          <w:color w:val="333333"/>
          <w:sz w:val="24"/>
          <w:szCs w:val="24"/>
        </w:rPr>
        <w:t>–     темы сообщений (по необходимости);</w:t>
      </w:r>
    </w:p>
    <w:p w:rsidR="005065CE" w:rsidRPr="00D43E92" w:rsidRDefault="005065CE" w:rsidP="00D43E92">
      <w:pPr>
        <w:spacing w:after="0" w:line="240" w:lineRule="auto"/>
        <w:ind w:firstLine="240"/>
        <w:jc w:val="both"/>
        <w:rPr>
          <w:rFonts w:ascii="Times New Roman" w:eastAsia="Times New Roman" w:hAnsi="Times New Roman" w:cs="Times New Roman"/>
          <w:color w:val="333333"/>
          <w:sz w:val="24"/>
          <w:szCs w:val="24"/>
        </w:rPr>
      </w:pPr>
      <w:r w:rsidRPr="00D43E92">
        <w:rPr>
          <w:rFonts w:ascii="Times New Roman" w:eastAsia="Times New Roman" w:hAnsi="Times New Roman" w:cs="Times New Roman"/>
          <w:color w:val="333333"/>
          <w:sz w:val="24"/>
          <w:szCs w:val="24"/>
        </w:rPr>
        <w:t>–     литература.</w:t>
      </w:r>
    </w:p>
    <w:p w:rsidR="005065CE" w:rsidRPr="00D43E92" w:rsidRDefault="005065CE" w:rsidP="00D43E92">
      <w:pPr>
        <w:spacing w:after="0" w:line="240" w:lineRule="auto"/>
        <w:ind w:firstLine="240"/>
        <w:jc w:val="both"/>
        <w:rPr>
          <w:rFonts w:ascii="Times New Roman" w:eastAsia="Times New Roman" w:hAnsi="Times New Roman" w:cs="Times New Roman"/>
          <w:color w:val="333333"/>
          <w:sz w:val="24"/>
          <w:szCs w:val="24"/>
        </w:rPr>
      </w:pPr>
      <w:r w:rsidRPr="00D43E92">
        <w:rPr>
          <w:rFonts w:ascii="Times New Roman" w:eastAsia="Times New Roman" w:hAnsi="Times New Roman" w:cs="Times New Roman"/>
          <w:color w:val="333333"/>
          <w:sz w:val="24"/>
          <w:szCs w:val="24"/>
        </w:rPr>
        <w:t>Семинарские занятия должны быть сгруппированы по темам (разделам) учебной дисциплины, при этом необходимо соблюдать сквозную нумерацию занятий.</w:t>
      </w:r>
    </w:p>
    <w:p w:rsidR="005065CE" w:rsidRPr="00D43E92" w:rsidRDefault="005065CE" w:rsidP="00D43E92">
      <w:pPr>
        <w:spacing w:after="0" w:line="240" w:lineRule="auto"/>
        <w:ind w:firstLine="240"/>
        <w:jc w:val="both"/>
        <w:rPr>
          <w:rFonts w:ascii="Times New Roman" w:eastAsia="Times New Roman" w:hAnsi="Times New Roman" w:cs="Times New Roman"/>
          <w:color w:val="333333"/>
          <w:sz w:val="24"/>
          <w:szCs w:val="24"/>
        </w:rPr>
      </w:pPr>
      <w:r w:rsidRPr="00D43E92">
        <w:rPr>
          <w:rFonts w:ascii="Times New Roman" w:eastAsia="Times New Roman" w:hAnsi="Times New Roman" w:cs="Times New Roman"/>
          <w:color w:val="333333"/>
          <w:sz w:val="24"/>
          <w:szCs w:val="24"/>
        </w:rPr>
        <w:t>2.6. </w:t>
      </w:r>
      <w:r w:rsidRPr="00D43E92">
        <w:rPr>
          <w:rFonts w:ascii="Times New Roman" w:eastAsia="Times New Roman" w:hAnsi="Times New Roman" w:cs="Times New Roman"/>
          <w:b/>
          <w:bCs/>
          <w:color w:val="333333"/>
          <w:sz w:val="24"/>
          <w:szCs w:val="24"/>
        </w:rPr>
        <w:t>Программа практических занятий</w:t>
      </w:r>
      <w:r w:rsidRPr="00D43E92">
        <w:rPr>
          <w:rFonts w:ascii="Times New Roman" w:eastAsia="Times New Roman" w:hAnsi="Times New Roman" w:cs="Times New Roman"/>
          <w:color w:val="333333"/>
          <w:sz w:val="24"/>
          <w:szCs w:val="24"/>
        </w:rPr>
        <w:t> (наличие раздела 2.6 определяется учебным планом). По каждому практическому занятию приводятся:</w:t>
      </w:r>
    </w:p>
    <w:p w:rsidR="005065CE" w:rsidRPr="00D43E92" w:rsidRDefault="005065CE" w:rsidP="00D43E92">
      <w:pPr>
        <w:spacing w:after="0" w:line="240" w:lineRule="auto"/>
        <w:ind w:firstLine="240"/>
        <w:jc w:val="both"/>
        <w:rPr>
          <w:rFonts w:ascii="Times New Roman" w:eastAsia="Times New Roman" w:hAnsi="Times New Roman" w:cs="Times New Roman"/>
          <w:color w:val="333333"/>
          <w:sz w:val="24"/>
          <w:szCs w:val="24"/>
        </w:rPr>
      </w:pPr>
      <w:r w:rsidRPr="00D43E92">
        <w:rPr>
          <w:rFonts w:ascii="Times New Roman" w:eastAsia="Times New Roman" w:hAnsi="Times New Roman" w:cs="Times New Roman"/>
          <w:color w:val="333333"/>
          <w:sz w:val="24"/>
          <w:szCs w:val="24"/>
        </w:rPr>
        <w:t>–     номер и тема занятия;</w:t>
      </w:r>
    </w:p>
    <w:p w:rsidR="005065CE" w:rsidRPr="00D43E92" w:rsidRDefault="005065CE" w:rsidP="00D43E92">
      <w:pPr>
        <w:spacing w:after="0" w:line="240" w:lineRule="auto"/>
        <w:ind w:firstLine="240"/>
        <w:jc w:val="both"/>
        <w:rPr>
          <w:rFonts w:ascii="Times New Roman" w:eastAsia="Times New Roman" w:hAnsi="Times New Roman" w:cs="Times New Roman"/>
          <w:color w:val="333333"/>
          <w:sz w:val="24"/>
          <w:szCs w:val="24"/>
        </w:rPr>
      </w:pPr>
      <w:r w:rsidRPr="00D43E92">
        <w:rPr>
          <w:rFonts w:ascii="Times New Roman" w:eastAsia="Times New Roman" w:hAnsi="Times New Roman" w:cs="Times New Roman"/>
          <w:color w:val="333333"/>
          <w:sz w:val="24"/>
          <w:szCs w:val="24"/>
        </w:rPr>
        <w:t>–     примерные виды заданий;</w:t>
      </w:r>
    </w:p>
    <w:p w:rsidR="00D43E92" w:rsidRDefault="005065CE" w:rsidP="00D43E92">
      <w:pPr>
        <w:spacing w:after="0" w:line="240" w:lineRule="auto"/>
        <w:ind w:firstLine="240"/>
        <w:jc w:val="both"/>
        <w:rPr>
          <w:rFonts w:ascii="Times New Roman" w:eastAsia="Times New Roman" w:hAnsi="Times New Roman" w:cs="Times New Roman"/>
          <w:color w:val="333333"/>
          <w:sz w:val="24"/>
          <w:szCs w:val="24"/>
        </w:rPr>
      </w:pPr>
      <w:r w:rsidRPr="00D43E92">
        <w:rPr>
          <w:rFonts w:ascii="Times New Roman" w:eastAsia="Times New Roman" w:hAnsi="Times New Roman" w:cs="Times New Roman"/>
          <w:color w:val="333333"/>
          <w:sz w:val="24"/>
          <w:szCs w:val="24"/>
        </w:rPr>
        <w:t>–     литература.</w:t>
      </w:r>
    </w:p>
    <w:p w:rsidR="00D43E92" w:rsidRDefault="00D43E92" w:rsidP="00D43E92">
      <w:pPr>
        <w:spacing w:after="0" w:line="240" w:lineRule="auto"/>
        <w:ind w:firstLine="240"/>
        <w:jc w:val="both"/>
        <w:rPr>
          <w:rFonts w:ascii="Times New Roman" w:eastAsia="Times New Roman" w:hAnsi="Times New Roman" w:cs="Times New Roman"/>
          <w:color w:val="333333"/>
          <w:sz w:val="24"/>
          <w:szCs w:val="24"/>
        </w:rPr>
      </w:pPr>
    </w:p>
    <w:p w:rsidR="00D43E92" w:rsidRDefault="00D43E92" w:rsidP="00D43E92">
      <w:pPr>
        <w:spacing w:after="0" w:line="240" w:lineRule="auto"/>
        <w:ind w:firstLine="240"/>
        <w:jc w:val="both"/>
        <w:rPr>
          <w:rFonts w:ascii="Times New Roman" w:eastAsia="Times New Roman" w:hAnsi="Times New Roman" w:cs="Times New Roman"/>
          <w:color w:val="333333"/>
          <w:sz w:val="24"/>
          <w:szCs w:val="24"/>
        </w:rPr>
      </w:pPr>
    </w:p>
    <w:p w:rsidR="00F47E06" w:rsidRDefault="00F47E06" w:rsidP="00D43E92">
      <w:pPr>
        <w:spacing w:after="0" w:line="240" w:lineRule="auto"/>
        <w:ind w:firstLine="240"/>
        <w:jc w:val="both"/>
        <w:rPr>
          <w:rFonts w:ascii="Times New Roman" w:eastAsia="Times New Roman" w:hAnsi="Times New Roman" w:cs="Times New Roman"/>
          <w:color w:val="333333"/>
          <w:sz w:val="24"/>
          <w:szCs w:val="24"/>
        </w:rPr>
      </w:pPr>
    </w:p>
    <w:p w:rsidR="00F47E06" w:rsidRDefault="00F47E06" w:rsidP="00D43E92">
      <w:pPr>
        <w:spacing w:after="0" w:line="240" w:lineRule="auto"/>
        <w:ind w:firstLine="240"/>
        <w:jc w:val="both"/>
        <w:rPr>
          <w:rFonts w:ascii="Times New Roman" w:eastAsia="Times New Roman" w:hAnsi="Times New Roman" w:cs="Times New Roman"/>
          <w:color w:val="333333"/>
          <w:sz w:val="24"/>
          <w:szCs w:val="24"/>
        </w:rPr>
      </w:pPr>
    </w:p>
    <w:p w:rsidR="005065CE" w:rsidRPr="00D43E92" w:rsidRDefault="005065CE" w:rsidP="00D43E92">
      <w:pPr>
        <w:spacing w:after="0" w:line="240" w:lineRule="auto"/>
        <w:ind w:firstLine="240"/>
        <w:jc w:val="both"/>
        <w:rPr>
          <w:rFonts w:ascii="Times New Roman" w:eastAsia="Times New Roman" w:hAnsi="Times New Roman" w:cs="Times New Roman"/>
          <w:color w:val="333333"/>
          <w:sz w:val="24"/>
          <w:szCs w:val="24"/>
        </w:rPr>
      </w:pPr>
      <w:r w:rsidRPr="00D43E92">
        <w:rPr>
          <w:rFonts w:ascii="Times New Roman" w:eastAsia="Times New Roman" w:hAnsi="Times New Roman" w:cs="Times New Roman"/>
          <w:color w:val="333333"/>
          <w:sz w:val="24"/>
          <w:szCs w:val="24"/>
        </w:rPr>
        <w:t>Здесь же следует указать примерные темы показательных уроков (уроков-наблюдений) в образовательных учреждениях (если посещение показательных уроков предполагается рабочей программой).</w:t>
      </w:r>
    </w:p>
    <w:p w:rsidR="005065CE" w:rsidRPr="00D43E92" w:rsidRDefault="005065CE" w:rsidP="00D43E92">
      <w:pPr>
        <w:spacing w:after="0" w:line="240" w:lineRule="auto"/>
        <w:ind w:firstLine="240"/>
        <w:jc w:val="both"/>
        <w:rPr>
          <w:rFonts w:ascii="Times New Roman" w:eastAsia="Times New Roman" w:hAnsi="Times New Roman" w:cs="Times New Roman"/>
          <w:color w:val="333333"/>
          <w:sz w:val="24"/>
          <w:szCs w:val="24"/>
        </w:rPr>
      </w:pPr>
      <w:r w:rsidRPr="00D43E92">
        <w:rPr>
          <w:rFonts w:ascii="Times New Roman" w:eastAsia="Times New Roman" w:hAnsi="Times New Roman" w:cs="Times New Roman"/>
          <w:color w:val="333333"/>
          <w:sz w:val="24"/>
          <w:szCs w:val="24"/>
        </w:rPr>
        <w:t>Практические занятия должны быть сгруппированы по темам (разделам) учебной дисциплины, при этом необходимо соблюдать сквозную нумерацию занятий.</w:t>
      </w:r>
    </w:p>
    <w:p w:rsidR="005065CE" w:rsidRPr="00D43E92" w:rsidRDefault="005065CE" w:rsidP="00D43E92">
      <w:pPr>
        <w:spacing w:after="0" w:line="240" w:lineRule="auto"/>
        <w:ind w:firstLine="240"/>
        <w:jc w:val="both"/>
        <w:rPr>
          <w:rFonts w:ascii="Times New Roman" w:eastAsia="Times New Roman" w:hAnsi="Times New Roman" w:cs="Times New Roman"/>
          <w:color w:val="333333"/>
          <w:sz w:val="24"/>
          <w:szCs w:val="24"/>
        </w:rPr>
      </w:pPr>
      <w:r w:rsidRPr="00D43E92">
        <w:rPr>
          <w:rFonts w:ascii="Times New Roman" w:eastAsia="Times New Roman" w:hAnsi="Times New Roman" w:cs="Times New Roman"/>
          <w:color w:val="333333"/>
          <w:sz w:val="24"/>
          <w:szCs w:val="24"/>
        </w:rPr>
        <w:t>2.7. </w:t>
      </w:r>
      <w:r w:rsidRPr="00D43E92">
        <w:rPr>
          <w:rFonts w:ascii="Times New Roman" w:eastAsia="Times New Roman" w:hAnsi="Times New Roman" w:cs="Times New Roman"/>
          <w:b/>
          <w:bCs/>
          <w:color w:val="333333"/>
          <w:sz w:val="24"/>
          <w:szCs w:val="24"/>
        </w:rPr>
        <w:t>Программа лабораторных занятий</w:t>
      </w:r>
      <w:r w:rsidRPr="00D43E92">
        <w:rPr>
          <w:rFonts w:ascii="Times New Roman" w:eastAsia="Times New Roman" w:hAnsi="Times New Roman" w:cs="Times New Roman"/>
          <w:color w:val="333333"/>
          <w:sz w:val="24"/>
          <w:szCs w:val="24"/>
        </w:rPr>
        <w:t> (наличие раздела 2.7 определяется учебным планом). По каждому лабораторному занятию приводятся:</w:t>
      </w:r>
    </w:p>
    <w:p w:rsidR="005065CE" w:rsidRPr="00D43E92" w:rsidRDefault="005065CE" w:rsidP="00D43E92">
      <w:pPr>
        <w:spacing w:after="0" w:line="240" w:lineRule="auto"/>
        <w:ind w:firstLine="240"/>
        <w:jc w:val="both"/>
        <w:rPr>
          <w:rFonts w:ascii="Times New Roman" w:eastAsia="Times New Roman" w:hAnsi="Times New Roman" w:cs="Times New Roman"/>
          <w:color w:val="333333"/>
          <w:sz w:val="24"/>
          <w:szCs w:val="24"/>
        </w:rPr>
      </w:pPr>
      <w:r w:rsidRPr="00D43E92">
        <w:rPr>
          <w:rFonts w:ascii="Times New Roman" w:eastAsia="Times New Roman" w:hAnsi="Times New Roman" w:cs="Times New Roman"/>
          <w:color w:val="333333"/>
          <w:sz w:val="24"/>
          <w:szCs w:val="24"/>
        </w:rPr>
        <w:t>–     номер и тема занятия</w:t>
      </w:r>
    </w:p>
    <w:p w:rsidR="005065CE" w:rsidRPr="00D43E92" w:rsidRDefault="005065CE" w:rsidP="00D43E92">
      <w:pPr>
        <w:spacing w:after="0" w:line="240" w:lineRule="auto"/>
        <w:ind w:firstLine="240"/>
        <w:jc w:val="both"/>
        <w:rPr>
          <w:rFonts w:ascii="Times New Roman" w:eastAsia="Times New Roman" w:hAnsi="Times New Roman" w:cs="Times New Roman"/>
          <w:color w:val="333333"/>
          <w:sz w:val="24"/>
          <w:szCs w:val="24"/>
        </w:rPr>
      </w:pPr>
      <w:r w:rsidRPr="00D43E92">
        <w:rPr>
          <w:rFonts w:ascii="Times New Roman" w:eastAsia="Times New Roman" w:hAnsi="Times New Roman" w:cs="Times New Roman"/>
          <w:color w:val="333333"/>
          <w:sz w:val="24"/>
          <w:szCs w:val="24"/>
        </w:rPr>
        <w:t>–     вопросы для подготовки к занятию (для повторения)</w:t>
      </w:r>
    </w:p>
    <w:p w:rsidR="005065CE" w:rsidRPr="00D43E92" w:rsidRDefault="005065CE" w:rsidP="00D43E92">
      <w:pPr>
        <w:spacing w:after="0" w:line="240" w:lineRule="auto"/>
        <w:ind w:firstLine="240"/>
        <w:jc w:val="both"/>
        <w:rPr>
          <w:rFonts w:ascii="Times New Roman" w:eastAsia="Times New Roman" w:hAnsi="Times New Roman" w:cs="Times New Roman"/>
          <w:color w:val="333333"/>
          <w:sz w:val="24"/>
          <w:szCs w:val="24"/>
        </w:rPr>
      </w:pPr>
      <w:r w:rsidRPr="00D43E92">
        <w:rPr>
          <w:rFonts w:ascii="Times New Roman" w:eastAsia="Times New Roman" w:hAnsi="Times New Roman" w:cs="Times New Roman"/>
          <w:color w:val="333333"/>
          <w:sz w:val="24"/>
          <w:szCs w:val="24"/>
        </w:rPr>
        <w:t>–     содержание лабораторной работы</w:t>
      </w:r>
    </w:p>
    <w:p w:rsidR="005065CE" w:rsidRPr="00D43E92" w:rsidRDefault="005065CE" w:rsidP="00D43E92">
      <w:pPr>
        <w:spacing w:after="0" w:line="240" w:lineRule="auto"/>
        <w:ind w:firstLine="240"/>
        <w:jc w:val="both"/>
        <w:rPr>
          <w:rFonts w:ascii="Times New Roman" w:eastAsia="Times New Roman" w:hAnsi="Times New Roman" w:cs="Times New Roman"/>
          <w:color w:val="333333"/>
          <w:sz w:val="24"/>
          <w:szCs w:val="24"/>
        </w:rPr>
      </w:pPr>
      <w:r w:rsidRPr="00D43E92">
        <w:rPr>
          <w:rFonts w:ascii="Times New Roman" w:eastAsia="Times New Roman" w:hAnsi="Times New Roman" w:cs="Times New Roman"/>
          <w:color w:val="333333"/>
          <w:sz w:val="24"/>
          <w:szCs w:val="24"/>
        </w:rPr>
        <w:t>–     инструкция для выполнения</w:t>
      </w:r>
    </w:p>
    <w:p w:rsidR="005065CE" w:rsidRPr="00D43E92" w:rsidRDefault="005065CE" w:rsidP="00D43E92">
      <w:pPr>
        <w:spacing w:after="0" w:line="240" w:lineRule="auto"/>
        <w:ind w:firstLine="240"/>
        <w:jc w:val="both"/>
        <w:rPr>
          <w:rFonts w:ascii="Times New Roman" w:eastAsia="Times New Roman" w:hAnsi="Times New Roman" w:cs="Times New Roman"/>
          <w:color w:val="333333"/>
          <w:sz w:val="24"/>
          <w:szCs w:val="24"/>
        </w:rPr>
      </w:pPr>
      <w:r w:rsidRPr="00D43E92">
        <w:rPr>
          <w:rFonts w:ascii="Times New Roman" w:eastAsia="Times New Roman" w:hAnsi="Times New Roman" w:cs="Times New Roman"/>
          <w:color w:val="333333"/>
          <w:sz w:val="24"/>
          <w:szCs w:val="24"/>
        </w:rPr>
        <w:t>–     оборудование</w:t>
      </w:r>
    </w:p>
    <w:p w:rsidR="005065CE" w:rsidRPr="00D43E92" w:rsidRDefault="005065CE" w:rsidP="00D43E92">
      <w:pPr>
        <w:spacing w:after="0" w:line="240" w:lineRule="auto"/>
        <w:ind w:firstLine="240"/>
        <w:jc w:val="both"/>
        <w:rPr>
          <w:rFonts w:ascii="Times New Roman" w:eastAsia="Times New Roman" w:hAnsi="Times New Roman" w:cs="Times New Roman"/>
          <w:color w:val="333333"/>
          <w:sz w:val="24"/>
          <w:szCs w:val="24"/>
        </w:rPr>
      </w:pPr>
      <w:r w:rsidRPr="00D43E92">
        <w:rPr>
          <w:rFonts w:ascii="Times New Roman" w:eastAsia="Times New Roman" w:hAnsi="Times New Roman" w:cs="Times New Roman"/>
          <w:color w:val="333333"/>
          <w:sz w:val="24"/>
          <w:szCs w:val="24"/>
        </w:rPr>
        <w:t>–     литература</w:t>
      </w:r>
    </w:p>
    <w:p w:rsidR="005065CE" w:rsidRPr="00D43E92" w:rsidRDefault="005065CE" w:rsidP="00D43E92">
      <w:pPr>
        <w:spacing w:after="0" w:line="240" w:lineRule="auto"/>
        <w:ind w:firstLine="240"/>
        <w:jc w:val="both"/>
        <w:rPr>
          <w:rFonts w:ascii="Times New Roman" w:eastAsia="Times New Roman" w:hAnsi="Times New Roman" w:cs="Times New Roman"/>
          <w:color w:val="333333"/>
          <w:sz w:val="24"/>
          <w:szCs w:val="24"/>
        </w:rPr>
      </w:pPr>
      <w:r w:rsidRPr="00D43E92">
        <w:rPr>
          <w:rFonts w:ascii="Times New Roman" w:eastAsia="Times New Roman" w:hAnsi="Times New Roman" w:cs="Times New Roman"/>
          <w:color w:val="333333"/>
          <w:sz w:val="24"/>
          <w:szCs w:val="24"/>
        </w:rPr>
        <w:t>Лабораторные занятия должны быть сгруппированы по темам (разделам) учебной дисциплины, при этом необходимо соблюдать сквозную нумерацию занятий.</w:t>
      </w:r>
    </w:p>
    <w:p w:rsidR="005065CE" w:rsidRPr="00D43E92" w:rsidRDefault="005065CE" w:rsidP="00D43E92">
      <w:pPr>
        <w:spacing w:after="0" w:line="240" w:lineRule="auto"/>
        <w:ind w:firstLine="240"/>
        <w:jc w:val="both"/>
        <w:rPr>
          <w:rFonts w:ascii="Times New Roman" w:eastAsia="Times New Roman" w:hAnsi="Times New Roman" w:cs="Times New Roman"/>
          <w:color w:val="333333"/>
          <w:sz w:val="24"/>
          <w:szCs w:val="24"/>
        </w:rPr>
      </w:pPr>
      <w:r w:rsidRPr="00D43E92">
        <w:rPr>
          <w:rFonts w:ascii="Times New Roman" w:eastAsia="Times New Roman" w:hAnsi="Times New Roman" w:cs="Times New Roman"/>
          <w:color w:val="333333"/>
          <w:sz w:val="24"/>
          <w:szCs w:val="24"/>
        </w:rPr>
        <w:t>2.8. </w:t>
      </w:r>
      <w:r w:rsidRPr="00D43E92">
        <w:rPr>
          <w:rFonts w:ascii="Times New Roman" w:eastAsia="Times New Roman" w:hAnsi="Times New Roman" w:cs="Times New Roman"/>
          <w:b/>
          <w:bCs/>
          <w:color w:val="333333"/>
          <w:sz w:val="24"/>
          <w:szCs w:val="24"/>
        </w:rPr>
        <w:t>Задания для самостоятельной работы студентов. </w:t>
      </w:r>
      <w:r w:rsidRPr="00D43E92">
        <w:rPr>
          <w:rFonts w:ascii="Times New Roman" w:eastAsia="Times New Roman" w:hAnsi="Times New Roman" w:cs="Times New Roman"/>
          <w:color w:val="333333"/>
          <w:sz w:val="24"/>
          <w:szCs w:val="24"/>
        </w:rPr>
        <w:t>По каждой теме учебной дисциплины приводятся:</w:t>
      </w:r>
    </w:p>
    <w:p w:rsidR="005065CE" w:rsidRPr="00D43E92" w:rsidRDefault="005065CE" w:rsidP="00D43E92">
      <w:pPr>
        <w:spacing w:after="0" w:line="240" w:lineRule="auto"/>
        <w:ind w:firstLine="240"/>
        <w:jc w:val="both"/>
        <w:rPr>
          <w:rFonts w:ascii="Times New Roman" w:eastAsia="Times New Roman" w:hAnsi="Times New Roman" w:cs="Times New Roman"/>
          <w:color w:val="333333"/>
          <w:sz w:val="24"/>
          <w:szCs w:val="24"/>
        </w:rPr>
      </w:pPr>
      <w:r w:rsidRPr="00D43E92">
        <w:rPr>
          <w:rFonts w:ascii="Times New Roman" w:eastAsia="Times New Roman" w:hAnsi="Times New Roman" w:cs="Times New Roman"/>
          <w:color w:val="333333"/>
          <w:sz w:val="24"/>
          <w:szCs w:val="24"/>
        </w:rPr>
        <w:t>–     содержание и виды заданий;</w:t>
      </w:r>
    </w:p>
    <w:p w:rsidR="005065CE" w:rsidRPr="00D43E92" w:rsidRDefault="005065CE" w:rsidP="00D43E92">
      <w:pPr>
        <w:spacing w:after="0" w:line="240" w:lineRule="auto"/>
        <w:ind w:firstLine="240"/>
        <w:jc w:val="both"/>
        <w:rPr>
          <w:rFonts w:ascii="Times New Roman" w:eastAsia="Times New Roman" w:hAnsi="Times New Roman" w:cs="Times New Roman"/>
          <w:color w:val="333333"/>
          <w:sz w:val="24"/>
          <w:szCs w:val="24"/>
        </w:rPr>
      </w:pPr>
      <w:r w:rsidRPr="00D43E92">
        <w:rPr>
          <w:rFonts w:ascii="Times New Roman" w:eastAsia="Times New Roman" w:hAnsi="Times New Roman" w:cs="Times New Roman"/>
          <w:color w:val="333333"/>
          <w:sz w:val="24"/>
          <w:szCs w:val="24"/>
        </w:rPr>
        <w:t>–     рекомендации по выполнению (при необходимости);</w:t>
      </w:r>
    </w:p>
    <w:p w:rsidR="005065CE" w:rsidRPr="00D43E92" w:rsidRDefault="005065CE" w:rsidP="00D43E92">
      <w:pPr>
        <w:spacing w:after="0" w:line="240" w:lineRule="auto"/>
        <w:ind w:firstLine="240"/>
        <w:jc w:val="both"/>
        <w:rPr>
          <w:rFonts w:ascii="Times New Roman" w:eastAsia="Times New Roman" w:hAnsi="Times New Roman" w:cs="Times New Roman"/>
          <w:color w:val="333333"/>
          <w:sz w:val="24"/>
          <w:szCs w:val="24"/>
        </w:rPr>
      </w:pPr>
      <w:r w:rsidRPr="00D43E92">
        <w:rPr>
          <w:rFonts w:ascii="Times New Roman" w:eastAsia="Times New Roman" w:hAnsi="Times New Roman" w:cs="Times New Roman"/>
          <w:color w:val="333333"/>
          <w:sz w:val="24"/>
          <w:szCs w:val="24"/>
        </w:rPr>
        <w:t>–     литература.</w:t>
      </w:r>
    </w:p>
    <w:p w:rsidR="005065CE" w:rsidRPr="00D43E92" w:rsidRDefault="005065CE" w:rsidP="00D43E92">
      <w:pPr>
        <w:spacing w:after="0" w:line="240" w:lineRule="auto"/>
        <w:ind w:firstLine="240"/>
        <w:jc w:val="both"/>
        <w:rPr>
          <w:rFonts w:ascii="Times New Roman" w:eastAsia="Times New Roman" w:hAnsi="Times New Roman" w:cs="Times New Roman"/>
          <w:color w:val="333333"/>
          <w:sz w:val="24"/>
          <w:szCs w:val="24"/>
        </w:rPr>
      </w:pPr>
      <w:r w:rsidRPr="00D43E92">
        <w:rPr>
          <w:rFonts w:ascii="Times New Roman" w:eastAsia="Times New Roman" w:hAnsi="Times New Roman" w:cs="Times New Roman"/>
          <w:color w:val="333333"/>
          <w:sz w:val="24"/>
          <w:szCs w:val="24"/>
        </w:rPr>
        <w:t>2.9. Раздел «</w:t>
      </w:r>
      <w:r w:rsidRPr="00D43E92">
        <w:rPr>
          <w:rFonts w:ascii="Times New Roman" w:eastAsia="Times New Roman" w:hAnsi="Times New Roman" w:cs="Times New Roman"/>
          <w:b/>
          <w:bCs/>
          <w:color w:val="333333"/>
          <w:sz w:val="24"/>
          <w:szCs w:val="24"/>
        </w:rPr>
        <w:t>Контрольно-оценочные средства</w:t>
      </w:r>
      <w:r w:rsidRPr="00D43E92">
        <w:rPr>
          <w:rFonts w:ascii="Times New Roman" w:eastAsia="Times New Roman" w:hAnsi="Times New Roman" w:cs="Times New Roman"/>
          <w:color w:val="333333"/>
          <w:sz w:val="24"/>
          <w:szCs w:val="24"/>
        </w:rPr>
        <w:t>» включает в себя:</w:t>
      </w:r>
    </w:p>
    <w:p w:rsidR="005065CE" w:rsidRPr="00D43E92" w:rsidRDefault="005065CE" w:rsidP="00D43E92">
      <w:pPr>
        <w:spacing w:after="0" w:line="240" w:lineRule="auto"/>
        <w:ind w:firstLine="240"/>
        <w:jc w:val="both"/>
        <w:rPr>
          <w:rFonts w:ascii="Times New Roman" w:eastAsia="Times New Roman" w:hAnsi="Times New Roman" w:cs="Times New Roman"/>
          <w:color w:val="333333"/>
          <w:sz w:val="24"/>
          <w:szCs w:val="24"/>
        </w:rPr>
      </w:pPr>
      <w:r w:rsidRPr="00D43E92">
        <w:rPr>
          <w:rFonts w:ascii="Times New Roman" w:eastAsia="Times New Roman" w:hAnsi="Times New Roman" w:cs="Times New Roman"/>
          <w:color w:val="333333"/>
          <w:sz w:val="24"/>
          <w:szCs w:val="24"/>
        </w:rPr>
        <w:t>-  примерное содержание проверочных и контрольных работ для тематического и итогового контроля;</w:t>
      </w:r>
    </w:p>
    <w:p w:rsidR="005065CE" w:rsidRPr="00D43E92" w:rsidRDefault="005065CE" w:rsidP="00D43E92">
      <w:pPr>
        <w:spacing w:after="0" w:line="240" w:lineRule="auto"/>
        <w:ind w:firstLine="240"/>
        <w:jc w:val="both"/>
        <w:rPr>
          <w:rFonts w:ascii="Times New Roman" w:eastAsia="Times New Roman" w:hAnsi="Times New Roman" w:cs="Times New Roman"/>
          <w:color w:val="333333"/>
          <w:sz w:val="24"/>
          <w:szCs w:val="24"/>
        </w:rPr>
      </w:pPr>
      <w:r w:rsidRPr="00D43E92">
        <w:rPr>
          <w:rFonts w:ascii="Times New Roman" w:eastAsia="Times New Roman" w:hAnsi="Times New Roman" w:cs="Times New Roman"/>
          <w:color w:val="333333"/>
          <w:sz w:val="24"/>
          <w:szCs w:val="24"/>
        </w:rPr>
        <w:t>-  вопросы и практические задания к зачету, экзамену;</w:t>
      </w:r>
    </w:p>
    <w:p w:rsidR="005065CE" w:rsidRPr="00D43E92" w:rsidRDefault="005065CE" w:rsidP="00D43E92">
      <w:pPr>
        <w:spacing w:after="0" w:line="240" w:lineRule="auto"/>
        <w:ind w:firstLine="240"/>
        <w:jc w:val="both"/>
        <w:rPr>
          <w:rFonts w:ascii="Times New Roman" w:eastAsia="Times New Roman" w:hAnsi="Times New Roman" w:cs="Times New Roman"/>
          <w:color w:val="333333"/>
          <w:sz w:val="24"/>
          <w:szCs w:val="24"/>
        </w:rPr>
      </w:pPr>
      <w:r w:rsidRPr="00D43E92">
        <w:rPr>
          <w:rFonts w:ascii="Times New Roman" w:eastAsia="Times New Roman" w:hAnsi="Times New Roman" w:cs="Times New Roman"/>
          <w:color w:val="333333"/>
          <w:sz w:val="24"/>
          <w:szCs w:val="24"/>
        </w:rPr>
        <w:t>-  программу итоговой государственной аттестации (для дисциплин, вынесенных на итоговую аттестацию).</w:t>
      </w:r>
    </w:p>
    <w:p w:rsidR="005065CE" w:rsidRPr="00D43E92" w:rsidRDefault="005065CE" w:rsidP="00D43E92">
      <w:pPr>
        <w:spacing w:after="0" w:line="240" w:lineRule="auto"/>
        <w:ind w:firstLine="240"/>
        <w:jc w:val="both"/>
        <w:rPr>
          <w:rFonts w:ascii="Times New Roman" w:eastAsia="Times New Roman" w:hAnsi="Times New Roman" w:cs="Times New Roman"/>
          <w:color w:val="333333"/>
          <w:sz w:val="24"/>
          <w:szCs w:val="24"/>
        </w:rPr>
      </w:pPr>
      <w:r w:rsidRPr="00D43E92">
        <w:rPr>
          <w:rFonts w:ascii="Times New Roman" w:eastAsia="Times New Roman" w:hAnsi="Times New Roman" w:cs="Times New Roman"/>
          <w:color w:val="333333"/>
          <w:sz w:val="24"/>
          <w:szCs w:val="24"/>
        </w:rPr>
        <w:t>2.8. В разделе </w:t>
      </w:r>
      <w:r w:rsidRPr="00D43E92">
        <w:rPr>
          <w:rFonts w:ascii="Times New Roman" w:eastAsia="Times New Roman" w:hAnsi="Times New Roman" w:cs="Times New Roman"/>
          <w:b/>
          <w:bCs/>
          <w:color w:val="333333"/>
          <w:sz w:val="24"/>
          <w:szCs w:val="24"/>
        </w:rPr>
        <w:t>«Рекомендуемая тематика рефератов, курсовых и квалификационных работ (проектов)» </w:t>
      </w:r>
      <w:r w:rsidRPr="00D43E92">
        <w:rPr>
          <w:rFonts w:ascii="Times New Roman" w:eastAsia="Times New Roman" w:hAnsi="Times New Roman" w:cs="Times New Roman"/>
          <w:color w:val="333333"/>
          <w:sz w:val="24"/>
          <w:szCs w:val="24"/>
        </w:rPr>
        <w:t>указываются примерные темы курсовых и квалификационных работ (проектов).</w:t>
      </w:r>
    </w:p>
    <w:p w:rsidR="005065CE" w:rsidRPr="00D43E92" w:rsidRDefault="005065CE" w:rsidP="00D43E92">
      <w:pPr>
        <w:spacing w:after="0" w:line="240" w:lineRule="auto"/>
        <w:ind w:firstLine="240"/>
        <w:jc w:val="both"/>
        <w:rPr>
          <w:rFonts w:ascii="Times New Roman" w:eastAsia="Times New Roman" w:hAnsi="Times New Roman" w:cs="Times New Roman"/>
          <w:color w:val="333333"/>
          <w:sz w:val="24"/>
          <w:szCs w:val="24"/>
        </w:rPr>
      </w:pPr>
      <w:r w:rsidRPr="00D43E92">
        <w:rPr>
          <w:rFonts w:ascii="Times New Roman" w:eastAsia="Times New Roman" w:hAnsi="Times New Roman" w:cs="Times New Roman"/>
          <w:color w:val="333333"/>
          <w:sz w:val="24"/>
          <w:szCs w:val="24"/>
        </w:rPr>
        <w:t>2.9. В разделе </w:t>
      </w:r>
      <w:r w:rsidRPr="00D43E92">
        <w:rPr>
          <w:rFonts w:ascii="Times New Roman" w:eastAsia="Times New Roman" w:hAnsi="Times New Roman" w:cs="Times New Roman"/>
          <w:b/>
          <w:bCs/>
          <w:color w:val="333333"/>
          <w:sz w:val="24"/>
          <w:szCs w:val="24"/>
        </w:rPr>
        <w:t>«Список литературы» </w:t>
      </w:r>
      <w:r w:rsidRPr="00D43E92">
        <w:rPr>
          <w:rFonts w:ascii="Times New Roman" w:eastAsia="Times New Roman" w:hAnsi="Times New Roman" w:cs="Times New Roman"/>
          <w:color w:val="333333"/>
          <w:sz w:val="24"/>
          <w:szCs w:val="24"/>
        </w:rPr>
        <w:t>указывается основная и дополнительная учебная литература (в т. ч. учебники, учебные и учебно-методические пособия), справочная литература. Список оформляется в соответствии с правилами библиографического описания.</w:t>
      </w:r>
    </w:p>
    <w:p w:rsidR="005065CE" w:rsidRPr="00D43E92" w:rsidRDefault="005065CE" w:rsidP="00D43E92">
      <w:pPr>
        <w:spacing w:after="0" w:line="240" w:lineRule="auto"/>
        <w:ind w:firstLine="240"/>
        <w:jc w:val="both"/>
        <w:rPr>
          <w:rFonts w:ascii="Times New Roman" w:eastAsia="Times New Roman" w:hAnsi="Times New Roman" w:cs="Times New Roman"/>
          <w:color w:val="333333"/>
          <w:sz w:val="24"/>
          <w:szCs w:val="24"/>
        </w:rPr>
      </w:pPr>
      <w:r w:rsidRPr="00D43E92">
        <w:rPr>
          <w:rFonts w:ascii="Times New Roman" w:eastAsia="Times New Roman" w:hAnsi="Times New Roman" w:cs="Times New Roman"/>
          <w:color w:val="333333"/>
          <w:sz w:val="24"/>
          <w:szCs w:val="24"/>
        </w:rPr>
        <w:t>2.10. В разделе «</w:t>
      </w:r>
      <w:r w:rsidRPr="00D43E92">
        <w:rPr>
          <w:rFonts w:ascii="Times New Roman" w:eastAsia="Times New Roman" w:hAnsi="Times New Roman" w:cs="Times New Roman"/>
          <w:b/>
          <w:bCs/>
          <w:color w:val="333333"/>
          <w:sz w:val="24"/>
          <w:szCs w:val="24"/>
        </w:rPr>
        <w:t>Технические средства обучения»</w:t>
      </w:r>
      <w:r w:rsidRPr="00D43E92">
        <w:rPr>
          <w:rFonts w:ascii="Times New Roman" w:eastAsia="Times New Roman" w:hAnsi="Times New Roman" w:cs="Times New Roman"/>
          <w:color w:val="333333"/>
          <w:sz w:val="24"/>
          <w:szCs w:val="24"/>
        </w:rPr>
        <w:t> приводится перечень рекомендуемых технических средств обучения, включая аудиовизуальные, компьютерные и телекоммуникационные, при этом необходимо после каждого наименования средств обучения указать выпускающие их организации и год выпуска.</w:t>
      </w:r>
    </w:p>
    <w:p w:rsidR="005065CE" w:rsidRPr="00D43E92" w:rsidRDefault="005065CE" w:rsidP="00D43E92">
      <w:pPr>
        <w:spacing w:after="0" w:line="240" w:lineRule="auto"/>
        <w:ind w:firstLine="240"/>
        <w:jc w:val="both"/>
        <w:rPr>
          <w:rFonts w:ascii="Times New Roman" w:eastAsia="Times New Roman" w:hAnsi="Times New Roman" w:cs="Times New Roman"/>
          <w:color w:val="333333"/>
          <w:sz w:val="24"/>
          <w:szCs w:val="24"/>
        </w:rPr>
      </w:pPr>
      <w:r w:rsidRPr="00D43E92">
        <w:rPr>
          <w:rFonts w:ascii="Times New Roman" w:eastAsia="Times New Roman" w:hAnsi="Times New Roman" w:cs="Times New Roman"/>
          <w:color w:val="333333"/>
          <w:sz w:val="24"/>
          <w:szCs w:val="24"/>
        </w:rPr>
        <w:t>2.11. Учебно-методический комплекс может содержать </w:t>
      </w:r>
      <w:r w:rsidRPr="00D43E92">
        <w:rPr>
          <w:rFonts w:ascii="Times New Roman" w:eastAsia="Times New Roman" w:hAnsi="Times New Roman" w:cs="Times New Roman"/>
          <w:b/>
          <w:bCs/>
          <w:color w:val="333333"/>
          <w:sz w:val="24"/>
          <w:szCs w:val="24"/>
        </w:rPr>
        <w:t>приложения, </w:t>
      </w:r>
      <w:r w:rsidRPr="00D43E92">
        <w:rPr>
          <w:rFonts w:ascii="Times New Roman" w:eastAsia="Times New Roman" w:hAnsi="Times New Roman" w:cs="Times New Roman"/>
          <w:color w:val="333333"/>
          <w:sz w:val="24"/>
          <w:szCs w:val="24"/>
        </w:rPr>
        <w:t>включающие мультимедийные презентации, теоретический материал, дидактический материал и т.д.</w:t>
      </w:r>
    </w:p>
    <w:p w:rsidR="005065CE" w:rsidRPr="00D43E92" w:rsidRDefault="005065CE" w:rsidP="00D43E92">
      <w:pPr>
        <w:spacing w:after="0" w:line="240" w:lineRule="auto"/>
        <w:ind w:firstLine="240"/>
        <w:jc w:val="both"/>
        <w:rPr>
          <w:rFonts w:ascii="Times New Roman" w:eastAsia="Times New Roman" w:hAnsi="Times New Roman" w:cs="Times New Roman"/>
          <w:color w:val="333333"/>
          <w:sz w:val="24"/>
          <w:szCs w:val="24"/>
        </w:rPr>
      </w:pPr>
      <w:r w:rsidRPr="00D43E92">
        <w:rPr>
          <w:rFonts w:ascii="Times New Roman" w:eastAsia="Times New Roman" w:hAnsi="Times New Roman" w:cs="Times New Roman"/>
          <w:color w:val="333333"/>
          <w:sz w:val="24"/>
          <w:szCs w:val="24"/>
        </w:rPr>
        <w:t> Последний лист учебно-методического комплекса – изменения и дополнения,  внесенные в учебно-методический комплекс.</w:t>
      </w:r>
    </w:p>
    <w:p w:rsidR="00270AAC" w:rsidRPr="00D43E92" w:rsidRDefault="00270AAC" w:rsidP="00D43E92">
      <w:pPr>
        <w:pStyle w:val="a7"/>
        <w:widowControl w:val="0"/>
        <w:numPr>
          <w:ilvl w:val="1"/>
          <w:numId w:val="41"/>
        </w:numPr>
        <w:tabs>
          <w:tab w:val="left" w:pos="2118"/>
        </w:tabs>
        <w:autoSpaceDE w:val="0"/>
        <w:autoSpaceDN w:val="0"/>
        <w:ind w:left="0" w:hanging="307"/>
        <w:contextualSpacing w:val="0"/>
        <w:jc w:val="center"/>
        <w:rPr>
          <w:b/>
        </w:rPr>
      </w:pPr>
      <w:r w:rsidRPr="00D43E92">
        <w:rPr>
          <w:b/>
        </w:rPr>
        <w:t>Учебно-методический комплекс дисциплины(УМКД)</w:t>
      </w:r>
    </w:p>
    <w:p w:rsidR="00270AAC" w:rsidRPr="00D43E92" w:rsidRDefault="00270AAC" w:rsidP="00D43E92">
      <w:pPr>
        <w:pStyle w:val="a7"/>
        <w:widowControl w:val="0"/>
        <w:numPr>
          <w:ilvl w:val="0"/>
          <w:numId w:val="40"/>
        </w:numPr>
        <w:tabs>
          <w:tab w:val="left" w:pos="2361"/>
          <w:tab w:val="left" w:pos="2362"/>
        </w:tabs>
        <w:autoSpaceDE w:val="0"/>
        <w:autoSpaceDN w:val="0"/>
        <w:ind w:left="284" w:hanging="284"/>
        <w:contextualSpacing w:val="0"/>
      </w:pPr>
      <w:r w:rsidRPr="00D43E92">
        <w:t>типовая учебная программа (для дисциплин обязательного компонента);</w:t>
      </w:r>
    </w:p>
    <w:p w:rsidR="00270AAC" w:rsidRPr="00D43E92" w:rsidRDefault="00270AAC" w:rsidP="00D43E92">
      <w:pPr>
        <w:pStyle w:val="a7"/>
        <w:widowControl w:val="0"/>
        <w:numPr>
          <w:ilvl w:val="0"/>
          <w:numId w:val="40"/>
        </w:numPr>
        <w:tabs>
          <w:tab w:val="left" w:pos="2361"/>
          <w:tab w:val="left" w:pos="2362"/>
        </w:tabs>
        <w:autoSpaceDE w:val="0"/>
        <w:autoSpaceDN w:val="0"/>
        <w:ind w:left="284" w:hanging="284"/>
        <w:contextualSpacing w:val="0"/>
      </w:pPr>
      <w:r w:rsidRPr="00D43E92">
        <w:t>рабочая учебная программа;</w:t>
      </w:r>
    </w:p>
    <w:p w:rsidR="00270AAC" w:rsidRPr="00D43E92" w:rsidRDefault="00270AAC" w:rsidP="00D43E92">
      <w:pPr>
        <w:pStyle w:val="a7"/>
        <w:widowControl w:val="0"/>
        <w:numPr>
          <w:ilvl w:val="0"/>
          <w:numId w:val="40"/>
        </w:numPr>
        <w:tabs>
          <w:tab w:val="left" w:pos="2361"/>
          <w:tab w:val="left" w:pos="2362"/>
        </w:tabs>
        <w:autoSpaceDE w:val="0"/>
        <w:autoSpaceDN w:val="0"/>
        <w:ind w:left="284" w:hanging="284"/>
        <w:contextualSpacing w:val="0"/>
      </w:pPr>
      <w:r w:rsidRPr="00D43E92">
        <w:t>учебная программа дисциплины;</w:t>
      </w:r>
    </w:p>
    <w:p w:rsidR="00270AAC" w:rsidRPr="00D43E92" w:rsidRDefault="00270AAC" w:rsidP="00D43E92">
      <w:pPr>
        <w:pStyle w:val="a7"/>
        <w:widowControl w:val="0"/>
        <w:numPr>
          <w:ilvl w:val="0"/>
          <w:numId w:val="40"/>
        </w:numPr>
        <w:tabs>
          <w:tab w:val="left" w:pos="2361"/>
          <w:tab w:val="left" w:pos="2362"/>
        </w:tabs>
        <w:autoSpaceDE w:val="0"/>
        <w:autoSpaceDN w:val="0"/>
        <w:ind w:left="284" w:hanging="284"/>
        <w:contextualSpacing w:val="0"/>
      </w:pPr>
      <w:r w:rsidRPr="00D43E92">
        <w:t>график выполнения и сдачи заданий по дисциплине;</w:t>
      </w:r>
    </w:p>
    <w:p w:rsidR="00270AAC" w:rsidRPr="00D43E92" w:rsidRDefault="00270AAC" w:rsidP="00D43E92">
      <w:pPr>
        <w:pStyle w:val="a7"/>
        <w:widowControl w:val="0"/>
        <w:numPr>
          <w:ilvl w:val="0"/>
          <w:numId w:val="40"/>
        </w:numPr>
        <w:tabs>
          <w:tab w:val="left" w:pos="2361"/>
          <w:tab w:val="left" w:pos="2362"/>
        </w:tabs>
        <w:autoSpaceDE w:val="0"/>
        <w:autoSpaceDN w:val="0"/>
        <w:ind w:left="284" w:hanging="284"/>
        <w:contextualSpacing w:val="0"/>
      </w:pPr>
      <w:r w:rsidRPr="00D43E92">
        <w:t>лекционный комплекс (тезисы лекций, иллюстративный и раздаточный материал; список рекомендуемой литературы);</w:t>
      </w:r>
    </w:p>
    <w:p w:rsidR="00270AAC" w:rsidRPr="00D43E92" w:rsidRDefault="00270AAC" w:rsidP="00D43E92">
      <w:pPr>
        <w:pStyle w:val="a7"/>
        <w:widowControl w:val="0"/>
        <w:numPr>
          <w:ilvl w:val="0"/>
          <w:numId w:val="40"/>
        </w:numPr>
        <w:tabs>
          <w:tab w:val="left" w:pos="2361"/>
          <w:tab w:val="left" w:pos="2362"/>
        </w:tabs>
        <w:autoSpaceDE w:val="0"/>
        <w:autoSpaceDN w:val="0"/>
        <w:ind w:left="284" w:hanging="284"/>
        <w:contextualSpacing w:val="0"/>
      </w:pPr>
      <w:r w:rsidRPr="00D43E92">
        <w:t>планы практических занятий;</w:t>
      </w:r>
    </w:p>
    <w:p w:rsidR="00270AAC" w:rsidRPr="00D43E92" w:rsidRDefault="00270AAC" w:rsidP="00D43E92">
      <w:pPr>
        <w:pStyle w:val="a7"/>
        <w:widowControl w:val="0"/>
        <w:numPr>
          <w:ilvl w:val="0"/>
          <w:numId w:val="40"/>
        </w:numPr>
        <w:tabs>
          <w:tab w:val="left" w:pos="2361"/>
          <w:tab w:val="left" w:pos="2362"/>
        </w:tabs>
        <w:autoSpaceDE w:val="0"/>
        <w:autoSpaceDN w:val="0"/>
        <w:ind w:left="284" w:hanging="284"/>
        <w:contextualSpacing w:val="0"/>
      </w:pPr>
      <w:r w:rsidRPr="00D43E92">
        <w:t>методические рекомендации по изучению дисциплины;</w:t>
      </w:r>
    </w:p>
    <w:p w:rsidR="00270AAC" w:rsidRPr="00D43E92" w:rsidRDefault="00270AAC" w:rsidP="00D43E92">
      <w:pPr>
        <w:pStyle w:val="a7"/>
        <w:widowControl w:val="0"/>
        <w:numPr>
          <w:ilvl w:val="0"/>
          <w:numId w:val="40"/>
        </w:numPr>
        <w:tabs>
          <w:tab w:val="left" w:pos="2361"/>
          <w:tab w:val="left" w:pos="2362"/>
        </w:tabs>
        <w:autoSpaceDE w:val="0"/>
        <w:autoSpaceDN w:val="0"/>
        <w:ind w:left="284" w:hanging="284"/>
        <w:contextualSpacing w:val="0"/>
      </w:pPr>
      <w:r w:rsidRPr="00D43E92">
        <w:t>методические рекомендации и указания по типовым расчетам, выполнению расчетно-графических, лабораторных работ, курсовых проектов(работ);</w:t>
      </w:r>
    </w:p>
    <w:p w:rsidR="00270AAC" w:rsidRPr="00D43E92" w:rsidRDefault="00270AAC" w:rsidP="00D43E92">
      <w:pPr>
        <w:pStyle w:val="a7"/>
        <w:widowControl w:val="0"/>
        <w:numPr>
          <w:ilvl w:val="0"/>
          <w:numId w:val="40"/>
        </w:numPr>
        <w:tabs>
          <w:tab w:val="left" w:pos="2542"/>
        </w:tabs>
        <w:autoSpaceDE w:val="0"/>
        <w:autoSpaceDN w:val="0"/>
        <w:ind w:left="284" w:hanging="284"/>
        <w:contextualSpacing w:val="0"/>
        <w:jc w:val="both"/>
      </w:pPr>
      <w:r w:rsidRPr="00D43E92">
        <w:t>материалы для самостоятельной работы студента: наборы  текстов домашних заданий, материалы самоконтроля по каждой теме, задания по выполнению текущих видов работ, рефератов и других домашних заданий с указанием трудоемкости и литературы;</w:t>
      </w:r>
    </w:p>
    <w:p w:rsidR="00270AAC" w:rsidRPr="007A2287" w:rsidRDefault="00D43E92" w:rsidP="007A2287">
      <w:pPr>
        <w:widowControl w:val="0"/>
        <w:tabs>
          <w:tab w:val="left" w:pos="2541"/>
          <w:tab w:val="left" w:pos="2542"/>
        </w:tabs>
        <w:autoSpaceDE w:val="0"/>
        <w:autoSpaceDN w:val="0"/>
        <w:spacing w:line="240" w:lineRule="auto"/>
        <w:rPr>
          <w:rFonts w:ascii="Times New Roman" w:hAnsi="Times New Roman" w:cs="Times New Roman"/>
          <w:sz w:val="24"/>
          <w:szCs w:val="24"/>
        </w:rPr>
      </w:pPr>
      <w:r w:rsidRPr="007A2287">
        <w:rPr>
          <w:rFonts w:ascii="Times New Roman" w:hAnsi="Times New Roman" w:cs="Times New Roman"/>
          <w:sz w:val="24"/>
          <w:szCs w:val="24"/>
        </w:rPr>
        <w:t>10.</w:t>
      </w:r>
      <w:r w:rsidR="00270AAC" w:rsidRPr="007A2287">
        <w:rPr>
          <w:rFonts w:ascii="Times New Roman" w:hAnsi="Times New Roman" w:cs="Times New Roman"/>
          <w:sz w:val="24"/>
          <w:szCs w:val="24"/>
        </w:rPr>
        <w:t>методические указания по прохождению учебной и производственной практик, формы отчетной документации;</w:t>
      </w:r>
    </w:p>
    <w:p w:rsidR="00270AAC" w:rsidRPr="007A2287" w:rsidRDefault="00270AAC" w:rsidP="007A2287">
      <w:pPr>
        <w:pStyle w:val="a7"/>
        <w:widowControl w:val="0"/>
        <w:tabs>
          <w:tab w:val="left" w:pos="2541"/>
          <w:tab w:val="left" w:pos="2542"/>
        </w:tabs>
        <w:autoSpaceDE w:val="0"/>
        <w:autoSpaceDN w:val="0"/>
        <w:ind w:left="284" w:hanging="284"/>
        <w:contextualSpacing w:val="0"/>
      </w:pPr>
    </w:p>
    <w:p w:rsidR="00270AAC" w:rsidRPr="007A2287" w:rsidRDefault="00D43E92" w:rsidP="007A2287">
      <w:pPr>
        <w:widowControl w:val="0"/>
        <w:tabs>
          <w:tab w:val="left" w:pos="2541"/>
          <w:tab w:val="left" w:pos="2542"/>
        </w:tabs>
        <w:autoSpaceDE w:val="0"/>
        <w:autoSpaceDN w:val="0"/>
        <w:spacing w:line="240" w:lineRule="auto"/>
        <w:jc w:val="both"/>
        <w:rPr>
          <w:rFonts w:ascii="Times New Roman" w:hAnsi="Times New Roman" w:cs="Times New Roman"/>
          <w:sz w:val="24"/>
          <w:szCs w:val="24"/>
        </w:rPr>
      </w:pPr>
      <w:r w:rsidRPr="007A2287">
        <w:rPr>
          <w:rFonts w:ascii="Times New Roman" w:hAnsi="Times New Roman" w:cs="Times New Roman"/>
          <w:sz w:val="24"/>
          <w:szCs w:val="24"/>
        </w:rPr>
        <w:t>11.</w:t>
      </w:r>
      <w:r w:rsidR="00270AAC" w:rsidRPr="007A2287">
        <w:rPr>
          <w:rFonts w:ascii="Times New Roman" w:hAnsi="Times New Roman" w:cs="Times New Roman"/>
          <w:sz w:val="24"/>
          <w:szCs w:val="24"/>
        </w:rPr>
        <w:t>перечень аудиторий, кабинетов и лабораторий.</w:t>
      </w:r>
    </w:p>
    <w:p w:rsidR="00382F49" w:rsidRPr="007A2287" w:rsidRDefault="00D43E92" w:rsidP="007A2287">
      <w:pPr>
        <w:spacing w:line="240" w:lineRule="auto"/>
        <w:jc w:val="center"/>
        <w:rPr>
          <w:rFonts w:ascii="Times New Roman" w:hAnsi="Times New Roman" w:cs="Times New Roman"/>
          <w:b/>
          <w:sz w:val="24"/>
          <w:szCs w:val="24"/>
        </w:rPr>
      </w:pPr>
      <w:r w:rsidRPr="007A2287">
        <w:rPr>
          <w:rFonts w:ascii="Times New Roman" w:hAnsi="Times New Roman" w:cs="Times New Roman"/>
          <w:b/>
          <w:sz w:val="24"/>
          <w:szCs w:val="24"/>
        </w:rPr>
        <w:t>КАРТОЧКА ПЕДАГОГИЧЕСКОГО РАБОТНИКА</w:t>
      </w:r>
    </w:p>
    <w:p w:rsidR="00382F49" w:rsidRPr="007A2287" w:rsidRDefault="00382F49" w:rsidP="007A2287">
      <w:pPr>
        <w:spacing w:line="240" w:lineRule="auto"/>
        <w:rPr>
          <w:rFonts w:ascii="Times New Roman" w:hAnsi="Times New Roman" w:cs="Times New Roman"/>
          <w:b/>
          <w:sz w:val="24"/>
          <w:szCs w:val="24"/>
        </w:rPr>
      </w:pPr>
      <w:r w:rsidRPr="007A2287">
        <w:rPr>
          <w:rFonts w:ascii="Times New Roman" w:hAnsi="Times New Roman" w:cs="Times New Roman"/>
          <w:b/>
          <w:sz w:val="24"/>
          <w:szCs w:val="24"/>
        </w:rPr>
        <w:t xml:space="preserve">Цикловая методическая комиссия </w:t>
      </w:r>
      <w:r w:rsidR="00D43E92" w:rsidRPr="007A2287">
        <w:rPr>
          <w:rFonts w:ascii="Times New Roman" w:hAnsi="Times New Roman" w:cs="Times New Roman"/>
          <w:b/>
          <w:sz w:val="24"/>
          <w:szCs w:val="24"/>
        </w:rPr>
        <w:t>__________________________</w:t>
      </w:r>
      <w:r w:rsidRPr="007A2287">
        <w:rPr>
          <w:rFonts w:ascii="Times New Roman" w:hAnsi="Times New Roman" w:cs="Times New Roman"/>
          <w:b/>
          <w:sz w:val="24"/>
          <w:szCs w:val="24"/>
        </w:rPr>
        <w:t xml:space="preserve"> дисциплин</w:t>
      </w:r>
    </w:p>
    <w:p w:rsidR="00382F49" w:rsidRPr="007A2287" w:rsidRDefault="002D4370" w:rsidP="007A2287">
      <w:pPr>
        <w:spacing w:line="240" w:lineRule="auto"/>
        <w:rPr>
          <w:rFonts w:ascii="Times New Roman" w:hAnsi="Times New Roman" w:cs="Times New Roman"/>
          <w:sz w:val="24"/>
          <w:szCs w:val="24"/>
        </w:rPr>
      </w:pPr>
      <w:bookmarkStart w:id="3" w:name="_GoBack"/>
      <w:bookmarkEnd w:id="3"/>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3" o:spid="_x0000_s1027" type="#_x0000_t202" style="position:absolute;margin-left:132.75pt;margin-top:4.55pt;width:363pt;height:105pt;z-index:2516613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" filled="f" stroked="f" strokeweight=".5pt">
            <v:textbox style="mso-next-textbox:#Поле 3">
              <w:txbxContent>
                <w:p w:rsidR="007D7303" w:rsidRPr="007A2287" w:rsidRDefault="007D7303" w:rsidP="00382F49">
                  <w:pPr>
                    <w:rPr>
                      <w:rFonts w:ascii="Times New Roman" w:hAnsi="Times New Roman" w:cs="Times New Roman"/>
                      <w:sz w:val="24"/>
                      <w:szCs w:val="24"/>
                    </w:rPr>
                  </w:pPr>
                  <w:r w:rsidRPr="007A2287">
                    <w:rPr>
                      <w:rFonts w:ascii="Times New Roman" w:hAnsi="Times New Roman" w:cs="Times New Roman"/>
                      <w:sz w:val="24"/>
                      <w:szCs w:val="24"/>
                    </w:rPr>
                    <w:t>Фамилия_________________________________________</w:t>
                  </w:r>
                </w:p>
                <w:p w:rsidR="007D7303" w:rsidRPr="007A2287" w:rsidRDefault="007D7303" w:rsidP="00382F49">
                  <w:pPr>
                    <w:rPr>
                      <w:rFonts w:ascii="Times New Roman" w:hAnsi="Times New Roman" w:cs="Times New Roman"/>
                      <w:sz w:val="24"/>
                      <w:szCs w:val="24"/>
                    </w:rPr>
                  </w:pPr>
                  <w:r w:rsidRPr="007A2287">
                    <w:rPr>
                      <w:rFonts w:ascii="Times New Roman" w:hAnsi="Times New Roman" w:cs="Times New Roman"/>
                      <w:sz w:val="24"/>
                      <w:szCs w:val="24"/>
                    </w:rPr>
                    <w:t>Имя_____________________________________________</w:t>
                  </w:r>
                </w:p>
                <w:p w:rsidR="007D7303" w:rsidRPr="007A2287" w:rsidRDefault="007D7303" w:rsidP="00382F49">
                  <w:pPr>
                    <w:rPr>
                      <w:rFonts w:ascii="Times New Roman" w:hAnsi="Times New Roman" w:cs="Times New Roman"/>
                      <w:sz w:val="24"/>
                      <w:szCs w:val="24"/>
                    </w:rPr>
                  </w:pPr>
                  <w:r w:rsidRPr="007A2287">
                    <w:rPr>
                      <w:rFonts w:ascii="Times New Roman" w:hAnsi="Times New Roman" w:cs="Times New Roman"/>
                      <w:sz w:val="24"/>
                      <w:szCs w:val="24"/>
                    </w:rPr>
                    <w:t>Отчество_________________________________________</w:t>
                  </w:r>
                </w:p>
                <w:p w:rsidR="007D7303" w:rsidRPr="00A6140A" w:rsidRDefault="007D7303" w:rsidP="00382F49">
                  <w:pPr>
                    <w:rPr>
                      <w:rFonts w:ascii="Times New Roman" w:hAnsi="Times New Roman" w:cs="Times New Roman"/>
                      <w:sz w:val="28"/>
                    </w:rPr>
                  </w:pPr>
                  <w:r w:rsidRPr="007A2287">
                    <w:rPr>
                      <w:rFonts w:ascii="Times New Roman" w:hAnsi="Times New Roman" w:cs="Times New Roman"/>
                      <w:sz w:val="24"/>
                      <w:szCs w:val="24"/>
                    </w:rPr>
                    <w:t>Дата рождения</w:t>
                  </w:r>
                  <w:r w:rsidRPr="00A6140A">
                    <w:rPr>
                      <w:rFonts w:ascii="Times New Roman" w:hAnsi="Times New Roman" w:cs="Times New Roman"/>
                      <w:sz w:val="28"/>
                    </w:rPr>
                    <w:t>_________________</w:t>
                  </w:r>
                </w:p>
                <w:p w:rsidR="007D7303" w:rsidRPr="00A6140A" w:rsidRDefault="007D7303" w:rsidP="00382F49">
                  <w:pPr>
                    <w:rPr>
                      <w:rFonts w:ascii="Times New Roman" w:hAnsi="Times New Roman" w:cs="Times New Roman"/>
                      <w:sz w:val="28"/>
                    </w:rPr>
                  </w:pPr>
                </w:p>
                <w:p w:rsidR="007D7303" w:rsidRPr="00A6140A" w:rsidRDefault="007D7303" w:rsidP="00382F49">
                  <w:pPr>
                    <w:rPr>
                      <w:rFonts w:ascii="Times New Roman" w:hAnsi="Times New Roman" w:cs="Times New Roman"/>
                      <w:sz w:val="28"/>
                    </w:rPr>
                  </w:pPr>
                </w:p>
                <w:p w:rsidR="007D7303" w:rsidRPr="00A6140A" w:rsidRDefault="007D7303" w:rsidP="00382F49">
                  <w:pPr>
                    <w:rPr>
                      <w:rFonts w:ascii="Times New Roman" w:hAnsi="Times New Roman" w:cs="Times New Roman"/>
                      <w:sz w:val="28"/>
                    </w:rPr>
                  </w:pPr>
                </w:p>
              </w:txbxContent>
            </v:textbox>
          </v:shape>
        </w:pict>
      </w:r>
      <w:r>
        <w:rPr>
          <w:rFonts w:ascii="Times New Roman" w:hAnsi="Times New Roman" w:cs="Times New Roman"/>
          <w:noProof/>
          <w:sz w:val="24"/>
          <w:szCs w:val="24"/>
        </w:rPr>
        <w:pict>
          <v:shape id="Поле 1" o:spid="_x0000_s1026" type="#_x0000_t202" style="position:absolute;margin-left:-1.5pt;margin-top:5.3pt;width:92.25pt;height:104.2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" fillcolor="white [3201]" strokeweight=".5pt">
            <v:textbox style="mso-next-textbox:#Поле 1">
              <w:txbxContent>
                <w:p w:rsidR="007D7303" w:rsidRDefault="007D7303" w:rsidP="00382F49">
                  <w:pPr>
                    <w:jc w:val="center"/>
                  </w:pPr>
                </w:p>
                <w:p w:rsidR="007D7303" w:rsidRDefault="007D7303" w:rsidP="00382F49">
                  <w:pPr>
                    <w:jc w:val="center"/>
                  </w:pPr>
                </w:p>
                <w:p w:rsidR="007D7303" w:rsidRPr="00A6140A" w:rsidRDefault="007D7303" w:rsidP="00382F49">
                  <w:pPr>
                    <w:jc w:val="center"/>
                    <w:rPr>
                      <w:rFonts w:ascii="Times New Roman" w:hAnsi="Times New Roman" w:cs="Times New Roman"/>
                      <w:sz w:val="32"/>
                    </w:rPr>
                  </w:pPr>
                  <w:r w:rsidRPr="00A6140A">
                    <w:rPr>
                      <w:rFonts w:ascii="Times New Roman" w:hAnsi="Times New Roman" w:cs="Times New Roman"/>
                      <w:sz w:val="32"/>
                    </w:rPr>
                    <w:t>фото</w:t>
                  </w:r>
                </w:p>
              </w:txbxContent>
            </v:textbox>
          </v:shape>
        </w:pict>
      </w:r>
    </w:p>
    <w:p w:rsidR="00382F49" w:rsidRPr="007A2287" w:rsidRDefault="00382F49" w:rsidP="007A2287">
      <w:pPr>
        <w:spacing w:line="240" w:lineRule="auto"/>
        <w:rPr>
          <w:rFonts w:ascii="Times New Roman" w:hAnsi="Times New Roman" w:cs="Times New Roman"/>
          <w:sz w:val="24"/>
          <w:szCs w:val="24"/>
        </w:rPr>
      </w:pPr>
    </w:p>
    <w:p w:rsidR="00382F49" w:rsidRPr="007A2287" w:rsidRDefault="00382F49" w:rsidP="007A2287">
      <w:pPr>
        <w:spacing w:line="240" w:lineRule="auto"/>
        <w:rPr>
          <w:rFonts w:ascii="Times New Roman" w:hAnsi="Times New Roman" w:cs="Times New Roman"/>
          <w:sz w:val="24"/>
          <w:szCs w:val="24"/>
        </w:rPr>
      </w:pPr>
    </w:p>
    <w:p w:rsidR="00382F49" w:rsidRPr="007A2287" w:rsidRDefault="00382F49" w:rsidP="007A2287">
      <w:pPr>
        <w:spacing w:line="240" w:lineRule="auto"/>
        <w:rPr>
          <w:rFonts w:ascii="Times New Roman" w:hAnsi="Times New Roman" w:cs="Times New Roman"/>
          <w:sz w:val="24"/>
          <w:szCs w:val="24"/>
        </w:rPr>
      </w:pPr>
    </w:p>
    <w:p w:rsidR="00382F49" w:rsidRPr="007A2287" w:rsidRDefault="00382F49" w:rsidP="007A2287">
      <w:pPr>
        <w:spacing w:line="240" w:lineRule="auto"/>
        <w:jc w:val="center"/>
        <w:rPr>
          <w:rFonts w:ascii="Times New Roman" w:hAnsi="Times New Roman" w:cs="Times New Roman"/>
          <w:sz w:val="24"/>
          <w:szCs w:val="24"/>
        </w:rPr>
      </w:pPr>
      <w:r w:rsidRPr="007A2287">
        <w:rPr>
          <w:rFonts w:ascii="Times New Roman" w:hAnsi="Times New Roman" w:cs="Times New Roman"/>
          <w:sz w:val="24"/>
          <w:szCs w:val="24"/>
        </w:rPr>
        <w:t xml:space="preserve">           </w:t>
      </w:r>
    </w:p>
    <w:p w:rsidR="00382F49" w:rsidRPr="007A2287" w:rsidRDefault="00382F49" w:rsidP="007A2287">
      <w:pPr>
        <w:spacing w:line="240" w:lineRule="auto"/>
        <w:rPr>
          <w:rFonts w:ascii="Times New Roman" w:hAnsi="Times New Roman" w:cs="Times New Roman"/>
          <w:b/>
          <w:sz w:val="24"/>
          <w:szCs w:val="24"/>
        </w:rPr>
      </w:pPr>
      <w:r w:rsidRPr="007A2287">
        <w:rPr>
          <w:rFonts w:ascii="Times New Roman" w:hAnsi="Times New Roman" w:cs="Times New Roman"/>
          <w:b/>
          <w:sz w:val="24"/>
          <w:szCs w:val="24"/>
        </w:rPr>
        <w:t>Образование</w:t>
      </w:r>
    </w:p>
    <w:tbl>
      <w:tblPr>
        <w:tblStyle w:val="a9"/>
        <w:tblW w:w="0" w:type="auto"/>
        <w:jc w:val="center"/>
        <w:tblInd w:w="108" w:type="dxa"/>
        <w:tblLook w:val="04A0"/>
      </w:tblPr>
      <w:tblGrid>
        <w:gridCol w:w="1961"/>
        <w:gridCol w:w="2106"/>
        <w:gridCol w:w="2039"/>
        <w:gridCol w:w="2009"/>
        <w:gridCol w:w="2058"/>
      </w:tblGrid>
      <w:tr w:rsidR="00382F49" w:rsidRPr="007A2287" w:rsidTr="007A2287">
        <w:trPr>
          <w:jc w:val="center"/>
        </w:trPr>
        <w:tc>
          <w:tcPr>
            <w:tcW w:w="1961" w:type="dxa"/>
          </w:tcPr>
          <w:p w:rsidR="00382F49" w:rsidRPr="007A2287" w:rsidRDefault="00382F49" w:rsidP="007A2287">
            <w:pPr>
              <w:jc w:val="center"/>
              <w:rPr>
                <w:rFonts w:ascii="Times New Roman" w:hAnsi="Times New Roman" w:cs="Times New Roman"/>
                <w:b/>
                <w:sz w:val="24"/>
                <w:szCs w:val="24"/>
              </w:rPr>
            </w:pPr>
            <w:r w:rsidRPr="007A2287">
              <w:rPr>
                <w:rFonts w:ascii="Times New Roman" w:hAnsi="Times New Roman" w:cs="Times New Roman"/>
                <w:b/>
                <w:sz w:val="24"/>
                <w:szCs w:val="24"/>
              </w:rPr>
              <w:t>Образование</w:t>
            </w:r>
          </w:p>
        </w:tc>
        <w:tc>
          <w:tcPr>
            <w:tcW w:w="2106" w:type="dxa"/>
          </w:tcPr>
          <w:p w:rsidR="00382F49" w:rsidRPr="007A2287" w:rsidRDefault="00382F49" w:rsidP="007A2287">
            <w:pPr>
              <w:jc w:val="center"/>
              <w:rPr>
                <w:rFonts w:ascii="Times New Roman" w:hAnsi="Times New Roman" w:cs="Times New Roman"/>
                <w:b/>
                <w:sz w:val="24"/>
                <w:szCs w:val="24"/>
              </w:rPr>
            </w:pPr>
            <w:r w:rsidRPr="007A2287">
              <w:rPr>
                <w:rFonts w:ascii="Times New Roman" w:hAnsi="Times New Roman" w:cs="Times New Roman"/>
                <w:b/>
                <w:sz w:val="24"/>
                <w:szCs w:val="24"/>
              </w:rPr>
              <w:t>Специальность по диплому</w:t>
            </w:r>
          </w:p>
        </w:tc>
        <w:tc>
          <w:tcPr>
            <w:tcW w:w="2039" w:type="dxa"/>
          </w:tcPr>
          <w:p w:rsidR="00382F49" w:rsidRPr="007A2287" w:rsidRDefault="00382F49" w:rsidP="007A2287">
            <w:pPr>
              <w:jc w:val="center"/>
              <w:rPr>
                <w:rFonts w:ascii="Times New Roman" w:hAnsi="Times New Roman" w:cs="Times New Roman"/>
                <w:b/>
                <w:sz w:val="24"/>
                <w:szCs w:val="24"/>
              </w:rPr>
            </w:pPr>
            <w:r w:rsidRPr="007A2287">
              <w:rPr>
                <w:rFonts w:ascii="Times New Roman" w:hAnsi="Times New Roman" w:cs="Times New Roman"/>
                <w:b/>
                <w:sz w:val="24"/>
                <w:szCs w:val="24"/>
              </w:rPr>
              <w:t>Год окончания учебного заведения</w:t>
            </w:r>
          </w:p>
        </w:tc>
        <w:tc>
          <w:tcPr>
            <w:tcW w:w="2009" w:type="dxa"/>
          </w:tcPr>
          <w:p w:rsidR="00382F49" w:rsidRPr="007A2287" w:rsidRDefault="00382F49" w:rsidP="007A2287">
            <w:pPr>
              <w:jc w:val="center"/>
              <w:rPr>
                <w:rFonts w:ascii="Times New Roman" w:hAnsi="Times New Roman" w:cs="Times New Roman"/>
                <w:b/>
                <w:sz w:val="24"/>
                <w:szCs w:val="24"/>
              </w:rPr>
            </w:pPr>
            <w:r w:rsidRPr="007A2287">
              <w:rPr>
                <w:rFonts w:ascii="Times New Roman" w:hAnsi="Times New Roman" w:cs="Times New Roman"/>
                <w:b/>
                <w:sz w:val="24"/>
                <w:szCs w:val="24"/>
              </w:rPr>
              <w:t>№ диплома</w:t>
            </w:r>
          </w:p>
        </w:tc>
        <w:tc>
          <w:tcPr>
            <w:tcW w:w="2058" w:type="dxa"/>
          </w:tcPr>
          <w:p w:rsidR="00382F49" w:rsidRPr="007A2287" w:rsidRDefault="00382F49" w:rsidP="007A2287">
            <w:pPr>
              <w:jc w:val="center"/>
              <w:rPr>
                <w:rFonts w:ascii="Times New Roman" w:hAnsi="Times New Roman" w:cs="Times New Roman"/>
                <w:b/>
                <w:sz w:val="24"/>
                <w:szCs w:val="24"/>
              </w:rPr>
            </w:pPr>
            <w:r w:rsidRPr="007A2287">
              <w:rPr>
                <w:rFonts w:ascii="Times New Roman" w:hAnsi="Times New Roman" w:cs="Times New Roman"/>
                <w:b/>
                <w:sz w:val="24"/>
                <w:szCs w:val="24"/>
              </w:rPr>
              <w:t>Должность в данном учреждении</w:t>
            </w:r>
          </w:p>
        </w:tc>
      </w:tr>
      <w:tr w:rsidR="00382F49" w:rsidRPr="007A2287" w:rsidTr="007A2287">
        <w:trPr>
          <w:jc w:val="center"/>
        </w:trPr>
        <w:tc>
          <w:tcPr>
            <w:tcW w:w="1961" w:type="dxa"/>
          </w:tcPr>
          <w:p w:rsidR="00382F49" w:rsidRPr="007A2287" w:rsidRDefault="00382F49" w:rsidP="007A2287">
            <w:pPr>
              <w:rPr>
                <w:rFonts w:ascii="Times New Roman" w:hAnsi="Times New Roman" w:cs="Times New Roman"/>
                <w:sz w:val="24"/>
                <w:szCs w:val="24"/>
              </w:rPr>
            </w:pPr>
          </w:p>
        </w:tc>
        <w:tc>
          <w:tcPr>
            <w:tcW w:w="2106" w:type="dxa"/>
          </w:tcPr>
          <w:p w:rsidR="00382F49" w:rsidRPr="007A2287" w:rsidRDefault="00382F49" w:rsidP="007A2287">
            <w:pPr>
              <w:rPr>
                <w:rFonts w:ascii="Times New Roman" w:hAnsi="Times New Roman" w:cs="Times New Roman"/>
                <w:sz w:val="24"/>
                <w:szCs w:val="24"/>
              </w:rPr>
            </w:pPr>
          </w:p>
        </w:tc>
        <w:tc>
          <w:tcPr>
            <w:tcW w:w="2039" w:type="dxa"/>
          </w:tcPr>
          <w:p w:rsidR="00382F49" w:rsidRPr="007A2287" w:rsidRDefault="00382F49" w:rsidP="007A2287">
            <w:pPr>
              <w:rPr>
                <w:rFonts w:ascii="Times New Roman" w:hAnsi="Times New Roman" w:cs="Times New Roman"/>
                <w:sz w:val="24"/>
                <w:szCs w:val="24"/>
              </w:rPr>
            </w:pPr>
          </w:p>
        </w:tc>
        <w:tc>
          <w:tcPr>
            <w:tcW w:w="2009" w:type="dxa"/>
          </w:tcPr>
          <w:p w:rsidR="00382F49" w:rsidRPr="007A2287" w:rsidRDefault="00382F49" w:rsidP="007A2287">
            <w:pPr>
              <w:rPr>
                <w:rFonts w:ascii="Times New Roman" w:hAnsi="Times New Roman" w:cs="Times New Roman"/>
                <w:sz w:val="24"/>
                <w:szCs w:val="24"/>
              </w:rPr>
            </w:pPr>
          </w:p>
        </w:tc>
        <w:tc>
          <w:tcPr>
            <w:tcW w:w="2058" w:type="dxa"/>
          </w:tcPr>
          <w:p w:rsidR="00382F49" w:rsidRPr="007A2287" w:rsidRDefault="00382F49" w:rsidP="007A2287">
            <w:pPr>
              <w:rPr>
                <w:rFonts w:ascii="Times New Roman" w:hAnsi="Times New Roman" w:cs="Times New Roman"/>
                <w:sz w:val="24"/>
                <w:szCs w:val="24"/>
              </w:rPr>
            </w:pPr>
          </w:p>
        </w:tc>
      </w:tr>
      <w:tr w:rsidR="00382F49" w:rsidRPr="007A2287" w:rsidTr="007A2287">
        <w:trPr>
          <w:jc w:val="center"/>
        </w:trPr>
        <w:tc>
          <w:tcPr>
            <w:tcW w:w="1961" w:type="dxa"/>
          </w:tcPr>
          <w:p w:rsidR="00382F49" w:rsidRPr="007A2287" w:rsidRDefault="00382F49" w:rsidP="007A2287">
            <w:pPr>
              <w:rPr>
                <w:rFonts w:ascii="Times New Roman" w:hAnsi="Times New Roman" w:cs="Times New Roman"/>
                <w:sz w:val="24"/>
                <w:szCs w:val="24"/>
              </w:rPr>
            </w:pPr>
          </w:p>
        </w:tc>
        <w:tc>
          <w:tcPr>
            <w:tcW w:w="2106" w:type="dxa"/>
          </w:tcPr>
          <w:p w:rsidR="00382F49" w:rsidRPr="007A2287" w:rsidRDefault="00382F49" w:rsidP="007A2287">
            <w:pPr>
              <w:rPr>
                <w:rFonts w:ascii="Times New Roman" w:hAnsi="Times New Roman" w:cs="Times New Roman"/>
                <w:sz w:val="24"/>
                <w:szCs w:val="24"/>
              </w:rPr>
            </w:pPr>
          </w:p>
        </w:tc>
        <w:tc>
          <w:tcPr>
            <w:tcW w:w="2039" w:type="dxa"/>
          </w:tcPr>
          <w:p w:rsidR="00382F49" w:rsidRPr="007A2287" w:rsidRDefault="00382F49" w:rsidP="007A2287">
            <w:pPr>
              <w:rPr>
                <w:rFonts w:ascii="Times New Roman" w:hAnsi="Times New Roman" w:cs="Times New Roman"/>
                <w:sz w:val="24"/>
                <w:szCs w:val="24"/>
              </w:rPr>
            </w:pPr>
          </w:p>
        </w:tc>
        <w:tc>
          <w:tcPr>
            <w:tcW w:w="2009" w:type="dxa"/>
          </w:tcPr>
          <w:p w:rsidR="00382F49" w:rsidRPr="007A2287" w:rsidRDefault="00382F49" w:rsidP="007A2287">
            <w:pPr>
              <w:rPr>
                <w:rFonts w:ascii="Times New Roman" w:hAnsi="Times New Roman" w:cs="Times New Roman"/>
                <w:sz w:val="24"/>
                <w:szCs w:val="24"/>
              </w:rPr>
            </w:pPr>
          </w:p>
        </w:tc>
        <w:tc>
          <w:tcPr>
            <w:tcW w:w="2058" w:type="dxa"/>
          </w:tcPr>
          <w:p w:rsidR="00382F49" w:rsidRPr="007A2287" w:rsidRDefault="00382F49" w:rsidP="007A2287">
            <w:pPr>
              <w:rPr>
                <w:rFonts w:ascii="Times New Roman" w:hAnsi="Times New Roman" w:cs="Times New Roman"/>
                <w:sz w:val="24"/>
                <w:szCs w:val="24"/>
              </w:rPr>
            </w:pPr>
          </w:p>
        </w:tc>
      </w:tr>
    </w:tbl>
    <w:p w:rsidR="007A2287" w:rsidRDefault="007A2287" w:rsidP="007A2287">
      <w:pPr>
        <w:spacing w:line="240" w:lineRule="auto"/>
        <w:rPr>
          <w:rFonts w:ascii="Times New Roman" w:hAnsi="Times New Roman" w:cs="Times New Roman"/>
          <w:b/>
          <w:sz w:val="24"/>
          <w:szCs w:val="24"/>
        </w:rPr>
      </w:pPr>
    </w:p>
    <w:p w:rsidR="00382F49" w:rsidRPr="007A2287" w:rsidRDefault="00382F49" w:rsidP="007A2287">
      <w:pPr>
        <w:spacing w:line="240" w:lineRule="auto"/>
        <w:rPr>
          <w:rFonts w:ascii="Times New Roman" w:hAnsi="Times New Roman" w:cs="Times New Roman"/>
          <w:b/>
          <w:sz w:val="24"/>
          <w:szCs w:val="24"/>
        </w:rPr>
      </w:pPr>
      <w:r w:rsidRPr="007A2287">
        <w:rPr>
          <w:rFonts w:ascii="Times New Roman" w:hAnsi="Times New Roman" w:cs="Times New Roman"/>
          <w:b/>
          <w:sz w:val="24"/>
          <w:szCs w:val="24"/>
        </w:rPr>
        <w:t>Методическая проблема</w:t>
      </w:r>
    </w:p>
    <w:tbl>
      <w:tblPr>
        <w:tblStyle w:val="a9"/>
        <w:tblW w:w="0" w:type="auto"/>
        <w:jc w:val="center"/>
        <w:tblInd w:w="-3703" w:type="dxa"/>
        <w:tblLook w:val="04A0"/>
      </w:tblPr>
      <w:tblGrid>
        <w:gridCol w:w="1218"/>
        <w:gridCol w:w="4739"/>
        <w:gridCol w:w="4324"/>
      </w:tblGrid>
      <w:tr w:rsidR="00382F49" w:rsidRPr="007A2287" w:rsidTr="007A2287">
        <w:trPr>
          <w:jc w:val="center"/>
        </w:trPr>
        <w:tc>
          <w:tcPr>
            <w:tcW w:w="1218" w:type="dxa"/>
          </w:tcPr>
          <w:p w:rsidR="00382F49" w:rsidRPr="007A2287" w:rsidRDefault="00382F49" w:rsidP="007A2287">
            <w:pPr>
              <w:jc w:val="center"/>
              <w:rPr>
                <w:rFonts w:ascii="Times New Roman" w:hAnsi="Times New Roman" w:cs="Times New Roman"/>
                <w:b/>
                <w:sz w:val="24"/>
                <w:szCs w:val="24"/>
              </w:rPr>
            </w:pPr>
            <w:r w:rsidRPr="007A2287">
              <w:rPr>
                <w:rFonts w:ascii="Times New Roman" w:hAnsi="Times New Roman" w:cs="Times New Roman"/>
                <w:b/>
                <w:sz w:val="24"/>
                <w:szCs w:val="24"/>
              </w:rPr>
              <w:t>Учебные годы</w:t>
            </w:r>
          </w:p>
        </w:tc>
        <w:tc>
          <w:tcPr>
            <w:tcW w:w="4739" w:type="dxa"/>
          </w:tcPr>
          <w:p w:rsidR="00382F49" w:rsidRPr="007A2287" w:rsidRDefault="00382F49" w:rsidP="007A2287">
            <w:pPr>
              <w:rPr>
                <w:rFonts w:ascii="Times New Roman" w:hAnsi="Times New Roman" w:cs="Times New Roman"/>
                <w:b/>
                <w:sz w:val="24"/>
                <w:szCs w:val="24"/>
              </w:rPr>
            </w:pPr>
            <w:r w:rsidRPr="007A2287">
              <w:rPr>
                <w:rFonts w:ascii="Times New Roman" w:hAnsi="Times New Roman" w:cs="Times New Roman"/>
                <w:b/>
                <w:sz w:val="24"/>
                <w:szCs w:val="24"/>
              </w:rPr>
              <w:t>Методическая проблема колледжа</w:t>
            </w:r>
          </w:p>
          <w:p w:rsidR="00382F49" w:rsidRPr="007A2287" w:rsidRDefault="00382F49" w:rsidP="007A2287">
            <w:pPr>
              <w:jc w:val="center"/>
              <w:rPr>
                <w:rFonts w:ascii="Times New Roman" w:hAnsi="Times New Roman" w:cs="Times New Roman"/>
                <w:b/>
                <w:sz w:val="24"/>
                <w:szCs w:val="24"/>
              </w:rPr>
            </w:pPr>
          </w:p>
        </w:tc>
        <w:tc>
          <w:tcPr>
            <w:tcW w:w="4324" w:type="dxa"/>
          </w:tcPr>
          <w:p w:rsidR="00382F49" w:rsidRPr="007A2287" w:rsidRDefault="00382F49" w:rsidP="007A2287">
            <w:pPr>
              <w:rPr>
                <w:rFonts w:ascii="Times New Roman" w:hAnsi="Times New Roman" w:cs="Times New Roman"/>
                <w:b/>
                <w:sz w:val="24"/>
                <w:szCs w:val="24"/>
              </w:rPr>
            </w:pPr>
            <w:r w:rsidRPr="007A2287">
              <w:rPr>
                <w:rFonts w:ascii="Times New Roman" w:hAnsi="Times New Roman" w:cs="Times New Roman"/>
                <w:b/>
                <w:sz w:val="24"/>
                <w:szCs w:val="24"/>
              </w:rPr>
              <w:t>Методическая проблема преподавателя</w:t>
            </w:r>
          </w:p>
          <w:p w:rsidR="00382F49" w:rsidRPr="007A2287" w:rsidRDefault="00382F49" w:rsidP="007A2287">
            <w:pPr>
              <w:jc w:val="center"/>
              <w:rPr>
                <w:rFonts w:ascii="Times New Roman" w:hAnsi="Times New Roman" w:cs="Times New Roman"/>
                <w:b/>
                <w:sz w:val="24"/>
                <w:szCs w:val="24"/>
              </w:rPr>
            </w:pPr>
          </w:p>
        </w:tc>
      </w:tr>
      <w:tr w:rsidR="00382F49" w:rsidRPr="007A2287" w:rsidTr="007A2287">
        <w:trPr>
          <w:jc w:val="center"/>
        </w:trPr>
        <w:tc>
          <w:tcPr>
            <w:tcW w:w="1218" w:type="dxa"/>
          </w:tcPr>
          <w:p w:rsidR="00382F49" w:rsidRPr="007A2287" w:rsidRDefault="00382F49" w:rsidP="007A2287">
            <w:pPr>
              <w:jc w:val="center"/>
              <w:rPr>
                <w:rFonts w:ascii="Times New Roman" w:hAnsi="Times New Roman" w:cs="Times New Roman"/>
                <w:b/>
                <w:sz w:val="24"/>
                <w:szCs w:val="24"/>
              </w:rPr>
            </w:pPr>
          </w:p>
        </w:tc>
        <w:tc>
          <w:tcPr>
            <w:tcW w:w="4739" w:type="dxa"/>
          </w:tcPr>
          <w:p w:rsidR="00382F49" w:rsidRPr="007A2287" w:rsidRDefault="00382F49" w:rsidP="007A2287">
            <w:pPr>
              <w:rPr>
                <w:rFonts w:ascii="Times New Roman" w:hAnsi="Times New Roman" w:cs="Times New Roman"/>
                <w:b/>
                <w:sz w:val="24"/>
                <w:szCs w:val="24"/>
              </w:rPr>
            </w:pPr>
          </w:p>
        </w:tc>
        <w:tc>
          <w:tcPr>
            <w:tcW w:w="4324" w:type="dxa"/>
          </w:tcPr>
          <w:p w:rsidR="00382F49" w:rsidRPr="007A2287" w:rsidRDefault="00382F49" w:rsidP="007A2287">
            <w:pPr>
              <w:rPr>
                <w:rFonts w:ascii="Times New Roman" w:hAnsi="Times New Roman" w:cs="Times New Roman"/>
                <w:b/>
                <w:sz w:val="24"/>
                <w:szCs w:val="24"/>
              </w:rPr>
            </w:pPr>
          </w:p>
        </w:tc>
      </w:tr>
      <w:tr w:rsidR="00382F49" w:rsidRPr="007A2287" w:rsidTr="007A2287">
        <w:trPr>
          <w:jc w:val="center"/>
        </w:trPr>
        <w:tc>
          <w:tcPr>
            <w:tcW w:w="1218" w:type="dxa"/>
          </w:tcPr>
          <w:p w:rsidR="00382F49" w:rsidRPr="007A2287" w:rsidRDefault="00382F49" w:rsidP="007A2287">
            <w:pPr>
              <w:jc w:val="center"/>
              <w:rPr>
                <w:rFonts w:ascii="Times New Roman" w:hAnsi="Times New Roman" w:cs="Times New Roman"/>
                <w:b/>
                <w:sz w:val="24"/>
                <w:szCs w:val="24"/>
              </w:rPr>
            </w:pPr>
          </w:p>
        </w:tc>
        <w:tc>
          <w:tcPr>
            <w:tcW w:w="4739" w:type="dxa"/>
          </w:tcPr>
          <w:p w:rsidR="00382F49" w:rsidRPr="007A2287" w:rsidRDefault="00382F49" w:rsidP="007A2287">
            <w:pPr>
              <w:rPr>
                <w:rFonts w:ascii="Times New Roman" w:hAnsi="Times New Roman" w:cs="Times New Roman"/>
                <w:b/>
                <w:sz w:val="24"/>
                <w:szCs w:val="24"/>
              </w:rPr>
            </w:pPr>
          </w:p>
        </w:tc>
        <w:tc>
          <w:tcPr>
            <w:tcW w:w="4324" w:type="dxa"/>
          </w:tcPr>
          <w:p w:rsidR="00382F49" w:rsidRPr="007A2287" w:rsidRDefault="00382F49" w:rsidP="007A2287">
            <w:pPr>
              <w:rPr>
                <w:rFonts w:ascii="Times New Roman" w:hAnsi="Times New Roman" w:cs="Times New Roman"/>
                <w:b/>
                <w:sz w:val="24"/>
                <w:szCs w:val="24"/>
              </w:rPr>
            </w:pPr>
          </w:p>
        </w:tc>
      </w:tr>
      <w:tr w:rsidR="00382F49" w:rsidRPr="007A2287" w:rsidTr="007A2287">
        <w:trPr>
          <w:jc w:val="center"/>
        </w:trPr>
        <w:tc>
          <w:tcPr>
            <w:tcW w:w="1218" w:type="dxa"/>
          </w:tcPr>
          <w:p w:rsidR="00382F49" w:rsidRPr="007A2287" w:rsidRDefault="00382F49" w:rsidP="007A2287">
            <w:pPr>
              <w:jc w:val="center"/>
              <w:rPr>
                <w:rFonts w:ascii="Times New Roman" w:hAnsi="Times New Roman" w:cs="Times New Roman"/>
                <w:b/>
                <w:sz w:val="24"/>
                <w:szCs w:val="24"/>
              </w:rPr>
            </w:pPr>
          </w:p>
        </w:tc>
        <w:tc>
          <w:tcPr>
            <w:tcW w:w="4739" w:type="dxa"/>
          </w:tcPr>
          <w:p w:rsidR="00382F49" w:rsidRPr="007A2287" w:rsidRDefault="00382F49" w:rsidP="007A2287">
            <w:pPr>
              <w:rPr>
                <w:rFonts w:ascii="Times New Roman" w:hAnsi="Times New Roman" w:cs="Times New Roman"/>
                <w:b/>
                <w:sz w:val="24"/>
                <w:szCs w:val="24"/>
              </w:rPr>
            </w:pPr>
          </w:p>
        </w:tc>
        <w:tc>
          <w:tcPr>
            <w:tcW w:w="4324" w:type="dxa"/>
          </w:tcPr>
          <w:p w:rsidR="00382F49" w:rsidRPr="007A2287" w:rsidRDefault="00382F49" w:rsidP="007A2287">
            <w:pPr>
              <w:rPr>
                <w:rFonts w:ascii="Times New Roman" w:hAnsi="Times New Roman" w:cs="Times New Roman"/>
                <w:b/>
                <w:sz w:val="24"/>
                <w:szCs w:val="24"/>
              </w:rPr>
            </w:pPr>
          </w:p>
        </w:tc>
      </w:tr>
    </w:tbl>
    <w:p w:rsidR="007A2287" w:rsidRDefault="007A2287" w:rsidP="007A2287">
      <w:pPr>
        <w:spacing w:line="240" w:lineRule="auto"/>
        <w:rPr>
          <w:rFonts w:ascii="Times New Roman" w:hAnsi="Times New Roman" w:cs="Times New Roman"/>
          <w:b/>
          <w:sz w:val="24"/>
          <w:szCs w:val="24"/>
        </w:rPr>
      </w:pPr>
    </w:p>
    <w:p w:rsidR="00382F49" w:rsidRPr="007A2287" w:rsidRDefault="00382F49" w:rsidP="007A2287">
      <w:pPr>
        <w:spacing w:line="240" w:lineRule="auto"/>
        <w:rPr>
          <w:rFonts w:ascii="Times New Roman" w:hAnsi="Times New Roman" w:cs="Times New Roman"/>
          <w:b/>
          <w:sz w:val="24"/>
          <w:szCs w:val="24"/>
        </w:rPr>
      </w:pPr>
      <w:r w:rsidRPr="007A2287">
        <w:rPr>
          <w:rFonts w:ascii="Times New Roman" w:hAnsi="Times New Roman" w:cs="Times New Roman"/>
          <w:b/>
          <w:sz w:val="24"/>
          <w:szCs w:val="24"/>
        </w:rPr>
        <w:t>Стаж работы</w:t>
      </w:r>
    </w:p>
    <w:tbl>
      <w:tblPr>
        <w:tblStyle w:val="a9"/>
        <w:tblW w:w="0" w:type="auto"/>
        <w:jc w:val="center"/>
        <w:tblInd w:w="108" w:type="dxa"/>
        <w:tblLook w:val="04A0"/>
      </w:tblPr>
      <w:tblGrid>
        <w:gridCol w:w="2411"/>
        <w:gridCol w:w="2390"/>
        <w:gridCol w:w="2713"/>
        <w:gridCol w:w="2659"/>
      </w:tblGrid>
      <w:tr w:rsidR="00382F49" w:rsidRPr="007A2287" w:rsidTr="007A2287">
        <w:trPr>
          <w:jc w:val="center"/>
        </w:trPr>
        <w:tc>
          <w:tcPr>
            <w:tcW w:w="2411" w:type="dxa"/>
          </w:tcPr>
          <w:p w:rsidR="00382F49" w:rsidRPr="007A2287" w:rsidRDefault="00382F49" w:rsidP="007A2287">
            <w:pPr>
              <w:jc w:val="center"/>
              <w:rPr>
                <w:rFonts w:ascii="Times New Roman" w:hAnsi="Times New Roman" w:cs="Times New Roman"/>
                <w:b/>
                <w:sz w:val="24"/>
                <w:szCs w:val="24"/>
              </w:rPr>
            </w:pPr>
            <w:r w:rsidRPr="007A2287">
              <w:rPr>
                <w:rFonts w:ascii="Times New Roman" w:hAnsi="Times New Roman" w:cs="Times New Roman"/>
                <w:b/>
                <w:sz w:val="24"/>
                <w:szCs w:val="24"/>
              </w:rPr>
              <w:t>Общий стаж работы</w:t>
            </w:r>
          </w:p>
        </w:tc>
        <w:tc>
          <w:tcPr>
            <w:tcW w:w="2390" w:type="dxa"/>
          </w:tcPr>
          <w:p w:rsidR="00382F49" w:rsidRPr="007A2287" w:rsidRDefault="00382F49" w:rsidP="007A2287">
            <w:pPr>
              <w:jc w:val="center"/>
              <w:rPr>
                <w:rFonts w:ascii="Times New Roman" w:hAnsi="Times New Roman" w:cs="Times New Roman"/>
                <w:b/>
                <w:sz w:val="24"/>
                <w:szCs w:val="24"/>
              </w:rPr>
            </w:pPr>
            <w:r w:rsidRPr="007A2287">
              <w:rPr>
                <w:rFonts w:ascii="Times New Roman" w:hAnsi="Times New Roman" w:cs="Times New Roman"/>
                <w:b/>
                <w:sz w:val="24"/>
                <w:szCs w:val="24"/>
              </w:rPr>
              <w:t>Педагогический</w:t>
            </w:r>
          </w:p>
        </w:tc>
        <w:tc>
          <w:tcPr>
            <w:tcW w:w="2713" w:type="dxa"/>
          </w:tcPr>
          <w:p w:rsidR="00382F49" w:rsidRPr="007A2287" w:rsidRDefault="00382F49" w:rsidP="007A2287">
            <w:pPr>
              <w:jc w:val="center"/>
              <w:rPr>
                <w:rFonts w:ascii="Times New Roman" w:hAnsi="Times New Roman" w:cs="Times New Roman"/>
                <w:b/>
                <w:sz w:val="24"/>
                <w:szCs w:val="24"/>
              </w:rPr>
            </w:pPr>
            <w:r w:rsidRPr="007A2287">
              <w:rPr>
                <w:rFonts w:ascii="Times New Roman" w:hAnsi="Times New Roman" w:cs="Times New Roman"/>
                <w:b/>
                <w:sz w:val="24"/>
                <w:szCs w:val="24"/>
              </w:rPr>
              <w:t>Стаж работы в данном учреждении</w:t>
            </w:r>
          </w:p>
        </w:tc>
        <w:tc>
          <w:tcPr>
            <w:tcW w:w="2659" w:type="dxa"/>
          </w:tcPr>
          <w:p w:rsidR="00382F49" w:rsidRPr="007A2287" w:rsidRDefault="00382F49" w:rsidP="007A2287">
            <w:pPr>
              <w:jc w:val="center"/>
              <w:rPr>
                <w:rFonts w:ascii="Times New Roman" w:hAnsi="Times New Roman" w:cs="Times New Roman"/>
                <w:b/>
                <w:sz w:val="24"/>
                <w:szCs w:val="24"/>
              </w:rPr>
            </w:pPr>
            <w:r w:rsidRPr="007A2287">
              <w:rPr>
                <w:rFonts w:ascii="Times New Roman" w:hAnsi="Times New Roman" w:cs="Times New Roman"/>
                <w:b/>
                <w:sz w:val="24"/>
                <w:szCs w:val="24"/>
              </w:rPr>
              <w:t>Стаж работы в данной должности</w:t>
            </w:r>
          </w:p>
        </w:tc>
      </w:tr>
      <w:tr w:rsidR="00382F49" w:rsidRPr="007A2287" w:rsidTr="007A2287">
        <w:trPr>
          <w:jc w:val="center"/>
        </w:trPr>
        <w:tc>
          <w:tcPr>
            <w:tcW w:w="2411" w:type="dxa"/>
          </w:tcPr>
          <w:p w:rsidR="00382F49" w:rsidRPr="007A2287" w:rsidRDefault="00382F49" w:rsidP="007A2287">
            <w:pPr>
              <w:rPr>
                <w:rFonts w:ascii="Times New Roman" w:hAnsi="Times New Roman" w:cs="Times New Roman"/>
                <w:sz w:val="24"/>
                <w:szCs w:val="24"/>
              </w:rPr>
            </w:pPr>
          </w:p>
        </w:tc>
        <w:tc>
          <w:tcPr>
            <w:tcW w:w="2390" w:type="dxa"/>
          </w:tcPr>
          <w:p w:rsidR="00382F49" w:rsidRPr="007A2287" w:rsidRDefault="00382F49" w:rsidP="007A2287">
            <w:pPr>
              <w:rPr>
                <w:rFonts w:ascii="Times New Roman" w:hAnsi="Times New Roman" w:cs="Times New Roman"/>
                <w:sz w:val="24"/>
                <w:szCs w:val="24"/>
              </w:rPr>
            </w:pPr>
          </w:p>
        </w:tc>
        <w:tc>
          <w:tcPr>
            <w:tcW w:w="2713" w:type="dxa"/>
          </w:tcPr>
          <w:p w:rsidR="00382F49" w:rsidRPr="007A2287" w:rsidRDefault="00382F49" w:rsidP="007A2287">
            <w:pPr>
              <w:rPr>
                <w:rFonts w:ascii="Times New Roman" w:hAnsi="Times New Roman" w:cs="Times New Roman"/>
                <w:sz w:val="24"/>
                <w:szCs w:val="24"/>
              </w:rPr>
            </w:pPr>
          </w:p>
        </w:tc>
        <w:tc>
          <w:tcPr>
            <w:tcW w:w="2659" w:type="dxa"/>
          </w:tcPr>
          <w:p w:rsidR="00382F49" w:rsidRPr="007A2287" w:rsidRDefault="00382F49" w:rsidP="007A2287">
            <w:pPr>
              <w:rPr>
                <w:rFonts w:ascii="Times New Roman" w:hAnsi="Times New Roman" w:cs="Times New Roman"/>
                <w:sz w:val="24"/>
                <w:szCs w:val="24"/>
              </w:rPr>
            </w:pPr>
          </w:p>
        </w:tc>
      </w:tr>
      <w:tr w:rsidR="00382F49" w:rsidRPr="007A2287" w:rsidTr="007A2287">
        <w:trPr>
          <w:jc w:val="center"/>
        </w:trPr>
        <w:tc>
          <w:tcPr>
            <w:tcW w:w="2411" w:type="dxa"/>
          </w:tcPr>
          <w:p w:rsidR="00382F49" w:rsidRPr="007A2287" w:rsidRDefault="00382F49" w:rsidP="007A2287">
            <w:pPr>
              <w:rPr>
                <w:rFonts w:ascii="Times New Roman" w:hAnsi="Times New Roman" w:cs="Times New Roman"/>
                <w:sz w:val="24"/>
                <w:szCs w:val="24"/>
              </w:rPr>
            </w:pPr>
          </w:p>
        </w:tc>
        <w:tc>
          <w:tcPr>
            <w:tcW w:w="2390" w:type="dxa"/>
          </w:tcPr>
          <w:p w:rsidR="00382F49" w:rsidRPr="007A2287" w:rsidRDefault="00382F49" w:rsidP="007A2287">
            <w:pPr>
              <w:rPr>
                <w:rFonts w:ascii="Times New Roman" w:hAnsi="Times New Roman" w:cs="Times New Roman"/>
                <w:sz w:val="24"/>
                <w:szCs w:val="24"/>
              </w:rPr>
            </w:pPr>
          </w:p>
        </w:tc>
        <w:tc>
          <w:tcPr>
            <w:tcW w:w="2713" w:type="dxa"/>
          </w:tcPr>
          <w:p w:rsidR="00382F49" w:rsidRPr="007A2287" w:rsidRDefault="00382F49" w:rsidP="007A2287">
            <w:pPr>
              <w:rPr>
                <w:rFonts w:ascii="Times New Roman" w:hAnsi="Times New Roman" w:cs="Times New Roman"/>
                <w:sz w:val="24"/>
                <w:szCs w:val="24"/>
              </w:rPr>
            </w:pPr>
          </w:p>
        </w:tc>
        <w:tc>
          <w:tcPr>
            <w:tcW w:w="2659" w:type="dxa"/>
          </w:tcPr>
          <w:p w:rsidR="00382F49" w:rsidRPr="007A2287" w:rsidRDefault="00382F49" w:rsidP="007A2287">
            <w:pPr>
              <w:rPr>
                <w:rFonts w:ascii="Times New Roman" w:hAnsi="Times New Roman" w:cs="Times New Roman"/>
                <w:sz w:val="24"/>
                <w:szCs w:val="24"/>
              </w:rPr>
            </w:pPr>
          </w:p>
        </w:tc>
      </w:tr>
      <w:tr w:rsidR="00382F49" w:rsidRPr="007A2287" w:rsidTr="007A2287">
        <w:trPr>
          <w:jc w:val="center"/>
        </w:trPr>
        <w:tc>
          <w:tcPr>
            <w:tcW w:w="2411" w:type="dxa"/>
          </w:tcPr>
          <w:p w:rsidR="00382F49" w:rsidRPr="007A2287" w:rsidRDefault="00382F49" w:rsidP="007A2287">
            <w:pPr>
              <w:rPr>
                <w:rFonts w:ascii="Times New Roman" w:hAnsi="Times New Roman" w:cs="Times New Roman"/>
                <w:sz w:val="24"/>
                <w:szCs w:val="24"/>
              </w:rPr>
            </w:pPr>
          </w:p>
        </w:tc>
        <w:tc>
          <w:tcPr>
            <w:tcW w:w="2390" w:type="dxa"/>
          </w:tcPr>
          <w:p w:rsidR="00382F49" w:rsidRPr="007A2287" w:rsidRDefault="00382F49" w:rsidP="007A2287">
            <w:pPr>
              <w:rPr>
                <w:rFonts w:ascii="Times New Roman" w:hAnsi="Times New Roman" w:cs="Times New Roman"/>
                <w:sz w:val="24"/>
                <w:szCs w:val="24"/>
              </w:rPr>
            </w:pPr>
          </w:p>
        </w:tc>
        <w:tc>
          <w:tcPr>
            <w:tcW w:w="2713" w:type="dxa"/>
          </w:tcPr>
          <w:p w:rsidR="00382F49" w:rsidRPr="007A2287" w:rsidRDefault="00382F49" w:rsidP="007A2287">
            <w:pPr>
              <w:rPr>
                <w:rFonts w:ascii="Times New Roman" w:hAnsi="Times New Roman" w:cs="Times New Roman"/>
                <w:sz w:val="24"/>
                <w:szCs w:val="24"/>
              </w:rPr>
            </w:pPr>
          </w:p>
        </w:tc>
        <w:tc>
          <w:tcPr>
            <w:tcW w:w="2659" w:type="dxa"/>
          </w:tcPr>
          <w:p w:rsidR="00382F49" w:rsidRPr="007A2287" w:rsidRDefault="00382F49" w:rsidP="007A2287">
            <w:pPr>
              <w:rPr>
                <w:rFonts w:ascii="Times New Roman" w:hAnsi="Times New Roman" w:cs="Times New Roman"/>
                <w:sz w:val="24"/>
                <w:szCs w:val="24"/>
              </w:rPr>
            </w:pPr>
          </w:p>
        </w:tc>
      </w:tr>
    </w:tbl>
    <w:p w:rsidR="007A2287" w:rsidRDefault="007A2287" w:rsidP="007A2287">
      <w:pPr>
        <w:spacing w:line="240" w:lineRule="auto"/>
        <w:rPr>
          <w:rFonts w:ascii="Times New Roman" w:hAnsi="Times New Roman" w:cs="Times New Roman"/>
          <w:b/>
          <w:sz w:val="24"/>
          <w:szCs w:val="24"/>
        </w:rPr>
      </w:pPr>
    </w:p>
    <w:p w:rsidR="00382F49" w:rsidRPr="007A2287" w:rsidRDefault="00382F49" w:rsidP="007A2287">
      <w:pPr>
        <w:spacing w:line="240" w:lineRule="auto"/>
        <w:rPr>
          <w:rFonts w:ascii="Times New Roman" w:hAnsi="Times New Roman" w:cs="Times New Roman"/>
          <w:b/>
          <w:sz w:val="24"/>
          <w:szCs w:val="24"/>
        </w:rPr>
      </w:pPr>
      <w:r w:rsidRPr="007A2287">
        <w:rPr>
          <w:rFonts w:ascii="Times New Roman" w:hAnsi="Times New Roman" w:cs="Times New Roman"/>
          <w:b/>
          <w:sz w:val="24"/>
          <w:szCs w:val="24"/>
        </w:rPr>
        <w:t>Сведения о повышении квалификации</w:t>
      </w:r>
    </w:p>
    <w:tbl>
      <w:tblPr>
        <w:tblStyle w:val="a9"/>
        <w:tblW w:w="0" w:type="auto"/>
        <w:jc w:val="center"/>
        <w:tblInd w:w="108" w:type="dxa"/>
        <w:tblLook w:val="04A0"/>
      </w:tblPr>
      <w:tblGrid>
        <w:gridCol w:w="3343"/>
        <w:gridCol w:w="3436"/>
        <w:gridCol w:w="3394"/>
      </w:tblGrid>
      <w:tr w:rsidR="00382F49" w:rsidRPr="007A2287" w:rsidTr="007A2287">
        <w:trPr>
          <w:jc w:val="center"/>
        </w:trPr>
        <w:tc>
          <w:tcPr>
            <w:tcW w:w="3343" w:type="dxa"/>
          </w:tcPr>
          <w:p w:rsidR="00382F49" w:rsidRPr="007A2287" w:rsidRDefault="00382F49" w:rsidP="007A2287">
            <w:pPr>
              <w:jc w:val="center"/>
              <w:rPr>
                <w:rFonts w:ascii="Times New Roman" w:hAnsi="Times New Roman" w:cs="Times New Roman"/>
                <w:b/>
                <w:sz w:val="24"/>
                <w:szCs w:val="24"/>
              </w:rPr>
            </w:pPr>
            <w:r w:rsidRPr="007A2287">
              <w:rPr>
                <w:rFonts w:ascii="Times New Roman" w:hAnsi="Times New Roman" w:cs="Times New Roman"/>
                <w:b/>
                <w:sz w:val="24"/>
                <w:szCs w:val="24"/>
              </w:rPr>
              <w:t>Дата последних (за 3 года)курсов повышения квалификации</w:t>
            </w:r>
          </w:p>
        </w:tc>
        <w:tc>
          <w:tcPr>
            <w:tcW w:w="3436" w:type="dxa"/>
          </w:tcPr>
          <w:p w:rsidR="00382F49" w:rsidRPr="007A2287" w:rsidRDefault="00382F49" w:rsidP="007A2287">
            <w:pPr>
              <w:jc w:val="center"/>
              <w:rPr>
                <w:rFonts w:ascii="Times New Roman" w:hAnsi="Times New Roman" w:cs="Times New Roman"/>
                <w:b/>
                <w:sz w:val="24"/>
                <w:szCs w:val="24"/>
              </w:rPr>
            </w:pPr>
            <w:r w:rsidRPr="007A2287">
              <w:rPr>
                <w:rFonts w:ascii="Times New Roman" w:hAnsi="Times New Roman" w:cs="Times New Roman"/>
                <w:b/>
                <w:sz w:val="24"/>
                <w:szCs w:val="24"/>
              </w:rPr>
              <w:t>№ сертификата</w:t>
            </w:r>
          </w:p>
        </w:tc>
        <w:tc>
          <w:tcPr>
            <w:tcW w:w="3394" w:type="dxa"/>
          </w:tcPr>
          <w:p w:rsidR="00382F49" w:rsidRPr="007A2287" w:rsidRDefault="00382F49" w:rsidP="007A2287">
            <w:pPr>
              <w:jc w:val="center"/>
              <w:rPr>
                <w:rFonts w:ascii="Times New Roman" w:hAnsi="Times New Roman" w:cs="Times New Roman"/>
                <w:b/>
                <w:sz w:val="24"/>
                <w:szCs w:val="24"/>
              </w:rPr>
            </w:pPr>
            <w:r w:rsidRPr="007A2287">
              <w:rPr>
                <w:rFonts w:ascii="Times New Roman" w:hAnsi="Times New Roman" w:cs="Times New Roman"/>
                <w:b/>
                <w:sz w:val="24"/>
                <w:szCs w:val="24"/>
              </w:rPr>
              <w:t>Тема курсов</w:t>
            </w:r>
          </w:p>
        </w:tc>
      </w:tr>
      <w:tr w:rsidR="00382F49" w:rsidRPr="007A2287" w:rsidTr="007A2287">
        <w:trPr>
          <w:jc w:val="center"/>
        </w:trPr>
        <w:tc>
          <w:tcPr>
            <w:tcW w:w="3343" w:type="dxa"/>
          </w:tcPr>
          <w:p w:rsidR="00382F49" w:rsidRPr="007A2287" w:rsidRDefault="00382F49" w:rsidP="007A2287">
            <w:pPr>
              <w:rPr>
                <w:rFonts w:ascii="Times New Roman" w:hAnsi="Times New Roman" w:cs="Times New Roman"/>
                <w:sz w:val="24"/>
                <w:szCs w:val="24"/>
              </w:rPr>
            </w:pPr>
          </w:p>
        </w:tc>
        <w:tc>
          <w:tcPr>
            <w:tcW w:w="3436" w:type="dxa"/>
          </w:tcPr>
          <w:p w:rsidR="00382F49" w:rsidRPr="007A2287" w:rsidRDefault="00382F49" w:rsidP="007A2287">
            <w:pPr>
              <w:rPr>
                <w:rFonts w:ascii="Times New Roman" w:hAnsi="Times New Roman" w:cs="Times New Roman"/>
                <w:sz w:val="24"/>
                <w:szCs w:val="24"/>
              </w:rPr>
            </w:pPr>
          </w:p>
        </w:tc>
        <w:tc>
          <w:tcPr>
            <w:tcW w:w="3394" w:type="dxa"/>
          </w:tcPr>
          <w:p w:rsidR="00382F49" w:rsidRPr="007A2287" w:rsidRDefault="00382F49" w:rsidP="007A2287">
            <w:pPr>
              <w:rPr>
                <w:rFonts w:ascii="Times New Roman" w:hAnsi="Times New Roman" w:cs="Times New Roman"/>
                <w:sz w:val="24"/>
                <w:szCs w:val="24"/>
              </w:rPr>
            </w:pPr>
          </w:p>
        </w:tc>
      </w:tr>
      <w:tr w:rsidR="00382F49" w:rsidRPr="007A2287" w:rsidTr="007A2287">
        <w:trPr>
          <w:jc w:val="center"/>
        </w:trPr>
        <w:tc>
          <w:tcPr>
            <w:tcW w:w="3343" w:type="dxa"/>
          </w:tcPr>
          <w:p w:rsidR="00382F49" w:rsidRPr="007A2287" w:rsidRDefault="00382F49" w:rsidP="007A2287">
            <w:pPr>
              <w:rPr>
                <w:rFonts w:ascii="Times New Roman" w:hAnsi="Times New Roman" w:cs="Times New Roman"/>
                <w:sz w:val="24"/>
                <w:szCs w:val="24"/>
              </w:rPr>
            </w:pPr>
          </w:p>
        </w:tc>
        <w:tc>
          <w:tcPr>
            <w:tcW w:w="3436" w:type="dxa"/>
          </w:tcPr>
          <w:p w:rsidR="00382F49" w:rsidRPr="007A2287" w:rsidRDefault="00382F49" w:rsidP="007A2287">
            <w:pPr>
              <w:rPr>
                <w:rFonts w:ascii="Times New Roman" w:hAnsi="Times New Roman" w:cs="Times New Roman"/>
                <w:sz w:val="24"/>
                <w:szCs w:val="24"/>
              </w:rPr>
            </w:pPr>
          </w:p>
        </w:tc>
        <w:tc>
          <w:tcPr>
            <w:tcW w:w="3394" w:type="dxa"/>
          </w:tcPr>
          <w:p w:rsidR="00382F49" w:rsidRPr="007A2287" w:rsidRDefault="00382F49" w:rsidP="007A2287">
            <w:pPr>
              <w:rPr>
                <w:rFonts w:ascii="Times New Roman" w:hAnsi="Times New Roman" w:cs="Times New Roman"/>
                <w:sz w:val="24"/>
                <w:szCs w:val="24"/>
              </w:rPr>
            </w:pPr>
          </w:p>
        </w:tc>
      </w:tr>
    </w:tbl>
    <w:p w:rsidR="00382F49" w:rsidRPr="007A2287" w:rsidRDefault="00382F49" w:rsidP="007A2287">
      <w:pPr>
        <w:spacing w:line="240" w:lineRule="auto"/>
        <w:rPr>
          <w:rFonts w:ascii="Times New Roman" w:hAnsi="Times New Roman" w:cs="Times New Roman"/>
          <w:b/>
          <w:sz w:val="24"/>
          <w:szCs w:val="24"/>
        </w:rPr>
      </w:pPr>
      <w:r w:rsidRPr="007A2287">
        <w:rPr>
          <w:rFonts w:ascii="Times New Roman" w:hAnsi="Times New Roman" w:cs="Times New Roman"/>
          <w:sz w:val="24"/>
          <w:szCs w:val="24"/>
        </w:rPr>
        <w:br/>
      </w:r>
      <w:r w:rsidRPr="007A2287">
        <w:rPr>
          <w:rFonts w:ascii="Times New Roman" w:hAnsi="Times New Roman" w:cs="Times New Roman"/>
          <w:b/>
          <w:sz w:val="24"/>
          <w:szCs w:val="24"/>
        </w:rPr>
        <w:t>Категория</w:t>
      </w:r>
    </w:p>
    <w:tbl>
      <w:tblPr>
        <w:tblStyle w:val="a9"/>
        <w:tblW w:w="0" w:type="auto"/>
        <w:jc w:val="center"/>
        <w:tblInd w:w="108" w:type="dxa"/>
        <w:tblLook w:val="04A0"/>
      </w:tblPr>
      <w:tblGrid>
        <w:gridCol w:w="2436"/>
        <w:gridCol w:w="2556"/>
        <w:gridCol w:w="2580"/>
        <w:gridCol w:w="2601"/>
      </w:tblGrid>
      <w:tr w:rsidR="00382F49" w:rsidRPr="007A2287" w:rsidTr="007A2287">
        <w:trPr>
          <w:jc w:val="center"/>
        </w:trPr>
        <w:tc>
          <w:tcPr>
            <w:tcW w:w="2436" w:type="dxa"/>
          </w:tcPr>
          <w:p w:rsidR="00382F49" w:rsidRPr="007A2287" w:rsidRDefault="00382F49" w:rsidP="007A2287">
            <w:pPr>
              <w:jc w:val="center"/>
              <w:rPr>
                <w:rFonts w:ascii="Times New Roman" w:hAnsi="Times New Roman" w:cs="Times New Roman"/>
                <w:b/>
                <w:sz w:val="24"/>
                <w:szCs w:val="24"/>
              </w:rPr>
            </w:pPr>
            <w:r w:rsidRPr="007A2287">
              <w:rPr>
                <w:rFonts w:ascii="Times New Roman" w:hAnsi="Times New Roman" w:cs="Times New Roman"/>
                <w:b/>
                <w:sz w:val="24"/>
                <w:szCs w:val="24"/>
              </w:rPr>
              <w:t>Категория</w:t>
            </w:r>
          </w:p>
        </w:tc>
        <w:tc>
          <w:tcPr>
            <w:tcW w:w="2556" w:type="dxa"/>
          </w:tcPr>
          <w:p w:rsidR="00382F49" w:rsidRPr="007A2287" w:rsidRDefault="00382F49" w:rsidP="007A2287">
            <w:pPr>
              <w:jc w:val="center"/>
              <w:rPr>
                <w:rFonts w:ascii="Times New Roman" w:hAnsi="Times New Roman" w:cs="Times New Roman"/>
                <w:b/>
                <w:sz w:val="24"/>
                <w:szCs w:val="24"/>
              </w:rPr>
            </w:pPr>
            <w:r w:rsidRPr="007A2287">
              <w:rPr>
                <w:rFonts w:ascii="Times New Roman" w:hAnsi="Times New Roman" w:cs="Times New Roman"/>
                <w:b/>
                <w:sz w:val="24"/>
                <w:szCs w:val="24"/>
              </w:rPr>
              <w:t>Дата присвоения</w:t>
            </w:r>
          </w:p>
        </w:tc>
        <w:tc>
          <w:tcPr>
            <w:tcW w:w="2580" w:type="dxa"/>
          </w:tcPr>
          <w:p w:rsidR="00382F49" w:rsidRPr="007A2287" w:rsidRDefault="00382F49" w:rsidP="007A2287">
            <w:pPr>
              <w:jc w:val="center"/>
              <w:rPr>
                <w:rFonts w:ascii="Times New Roman" w:hAnsi="Times New Roman" w:cs="Times New Roman"/>
                <w:b/>
                <w:sz w:val="24"/>
                <w:szCs w:val="24"/>
              </w:rPr>
            </w:pPr>
            <w:r w:rsidRPr="007A2287">
              <w:rPr>
                <w:rFonts w:ascii="Times New Roman" w:hAnsi="Times New Roman" w:cs="Times New Roman"/>
                <w:b/>
                <w:sz w:val="24"/>
                <w:szCs w:val="24"/>
              </w:rPr>
              <w:t>Орган, присвоивший категорию</w:t>
            </w:r>
          </w:p>
        </w:tc>
        <w:tc>
          <w:tcPr>
            <w:tcW w:w="2601" w:type="dxa"/>
          </w:tcPr>
          <w:p w:rsidR="00382F49" w:rsidRPr="007A2287" w:rsidRDefault="00382F49" w:rsidP="007A2287">
            <w:pPr>
              <w:jc w:val="center"/>
              <w:rPr>
                <w:rFonts w:ascii="Times New Roman" w:hAnsi="Times New Roman" w:cs="Times New Roman"/>
                <w:b/>
                <w:sz w:val="24"/>
                <w:szCs w:val="24"/>
              </w:rPr>
            </w:pPr>
            <w:r w:rsidRPr="007A2287">
              <w:rPr>
                <w:rFonts w:ascii="Times New Roman" w:hAnsi="Times New Roman" w:cs="Times New Roman"/>
                <w:b/>
                <w:sz w:val="24"/>
                <w:szCs w:val="24"/>
              </w:rPr>
              <w:t>Планируемая дата подтверждения, повышения категории</w:t>
            </w:r>
          </w:p>
        </w:tc>
      </w:tr>
      <w:tr w:rsidR="00382F49" w:rsidRPr="007A2287" w:rsidTr="007A2287">
        <w:trPr>
          <w:jc w:val="center"/>
        </w:trPr>
        <w:tc>
          <w:tcPr>
            <w:tcW w:w="2436" w:type="dxa"/>
          </w:tcPr>
          <w:p w:rsidR="00382F49" w:rsidRPr="007A2287" w:rsidRDefault="00382F49" w:rsidP="007A2287">
            <w:pPr>
              <w:rPr>
                <w:rFonts w:ascii="Times New Roman" w:hAnsi="Times New Roman" w:cs="Times New Roman"/>
                <w:sz w:val="24"/>
                <w:szCs w:val="24"/>
              </w:rPr>
            </w:pPr>
          </w:p>
        </w:tc>
        <w:tc>
          <w:tcPr>
            <w:tcW w:w="2556" w:type="dxa"/>
          </w:tcPr>
          <w:p w:rsidR="00382F49" w:rsidRPr="007A2287" w:rsidRDefault="00382F49" w:rsidP="007A2287">
            <w:pPr>
              <w:rPr>
                <w:rFonts w:ascii="Times New Roman" w:hAnsi="Times New Roman" w:cs="Times New Roman"/>
                <w:sz w:val="24"/>
                <w:szCs w:val="24"/>
              </w:rPr>
            </w:pPr>
          </w:p>
        </w:tc>
        <w:tc>
          <w:tcPr>
            <w:tcW w:w="2580" w:type="dxa"/>
          </w:tcPr>
          <w:p w:rsidR="00382F49" w:rsidRPr="007A2287" w:rsidRDefault="00382F49" w:rsidP="007A2287">
            <w:pPr>
              <w:rPr>
                <w:rFonts w:ascii="Times New Roman" w:hAnsi="Times New Roman" w:cs="Times New Roman"/>
                <w:sz w:val="24"/>
                <w:szCs w:val="24"/>
              </w:rPr>
            </w:pPr>
          </w:p>
        </w:tc>
        <w:tc>
          <w:tcPr>
            <w:tcW w:w="2601" w:type="dxa"/>
          </w:tcPr>
          <w:p w:rsidR="00382F49" w:rsidRPr="007A2287" w:rsidRDefault="00382F49" w:rsidP="007A2287">
            <w:pPr>
              <w:rPr>
                <w:rFonts w:ascii="Times New Roman" w:hAnsi="Times New Roman" w:cs="Times New Roman"/>
                <w:sz w:val="24"/>
                <w:szCs w:val="24"/>
              </w:rPr>
            </w:pPr>
          </w:p>
        </w:tc>
      </w:tr>
      <w:tr w:rsidR="00382F49" w:rsidRPr="007A2287" w:rsidTr="007A2287">
        <w:trPr>
          <w:jc w:val="center"/>
        </w:trPr>
        <w:tc>
          <w:tcPr>
            <w:tcW w:w="2436" w:type="dxa"/>
          </w:tcPr>
          <w:p w:rsidR="00382F49" w:rsidRPr="007A2287" w:rsidRDefault="00382F49" w:rsidP="007A2287">
            <w:pPr>
              <w:rPr>
                <w:rFonts w:ascii="Times New Roman" w:hAnsi="Times New Roman" w:cs="Times New Roman"/>
                <w:sz w:val="24"/>
                <w:szCs w:val="24"/>
              </w:rPr>
            </w:pPr>
          </w:p>
        </w:tc>
        <w:tc>
          <w:tcPr>
            <w:tcW w:w="2556" w:type="dxa"/>
          </w:tcPr>
          <w:p w:rsidR="00382F49" w:rsidRPr="007A2287" w:rsidRDefault="00382F49" w:rsidP="007A2287">
            <w:pPr>
              <w:rPr>
                <w:rFonts w:ascii="Times New Roman" w:hAnsi="Times New Roman" w:cs="Times New Roman"/>
                <w:sz w:val="24"/>
                <w:szCs w:val="24"/>
              </w:rPr>
            </w:pPr>
          </w:p>
        </w:tc>
        <w:tc>
          <w:tcPr>
            <w:tcW w:w="2580" w:type="dxa"/>
          </w:tcPr>
          <w:p w:rsidR="00382F49" w:rsidRPr="007A2287" w:rsidRDefault="00382F49" w:rsidP="007A2287">
            <w:pPr>
              <w:rPr>
                <w:rFonts w:ascii="Times New Roman" w:hAnsi="Times New Roman" w:cs="Times New Roman"/>
                <w:sz w:val="24"/>
                <w:szCs w:val="24"/>
              </w:rPr>
            </w:pPr>
          </w:p>
        </w:tc>
        <w:tc>
          <w:tcPr>
            <w:tcW w:w="2601" w:type="dxa"/>
          </w:tcPr>
          <w:p w:rsidR="00382F49" w:rsidRPr="007A2287" w:rsidRDefault="00382F49" w:rsidP="007A2287">
            <w:pPr>
              <w:rPr>
                <w:rFonts w:ascii="Times New Roman" w:hAnsi="Times New Roman" w:cs="Times New Roman"/>
                <w:sz w:val="24"/>
                <w:szCs w:val="24"/>
              </w:rPr>
            </w:pPr>
          </w:p>
        </w:tc>
      </w:tr>
    </w:tbl>
    <w:p w:rsidR="00382F49" w:rsidRPr="007A2287" w:rsidRDefault="00382F49" w:rsidP="007A2287">
      <w:pPr>
        <w:spacing w:line="240" w:lineRule="auto"/>
        <w:rPr>
          <w:rFonts w:ascii="Times New Roman" w:hAnsi="Times New Roman" w:cs="Times New Roman"/>
          <w:b/>
          <w:sz w:val="24"/>
          <w:szCs w:val="24"/>
        </w:rPr>
      </w:pPr>
      <w:r w:rsidRPr="007A2287">
        <w:rPr>
          <w:rFonts w:ascii="Times New Roman" w:hAnsi="Times New Roman" w:cs="Times New Roman"/>
          <w:sz w:val="24"/>
          <w:szCs w:val="24"/>
        </w:rPr>
        <w:lastRenderedPageBreak/>
        <w:br/>
      </w:r>
      <w:r w:rsidRPr="007A2287">
        <w:rPr>
          <w:rFonts w:ascii="Times New Roman" w:hAnsi="Times New Roman" w:cs="Times New Roman"/>
          <w:b/>
          <w:sz w:val="24"/>
          <w:szCs w:val="24"/>
        </w:rPr>
        <w:t>Награды, почётные звания, учёные звания и степень</w:t>
      </w:r>
    </w:p>
    <w:tbl>
      <w:tblPr>
        <w:tblStyle w:val="a9"/>
        <w:tblW w:w="0" w:type="auto"/>
        <w:tblInd w:w="108" w:type="dxa"/>
        <w:tblLook w:val="04A0"/>
      </w:tblPr>
      <w:tblGrid>
        <w:gridCol w:w="2458"/>
        <w:gridCol w:w="2573"/>
        <w:gridCol w:w="2582"/>
        <w:gridCol w:w="2560"/>
      </w:tblGrid>
      <w:tr w:rsidR="00382F49" w:rsidRPr="007A2287" w:rsidTr="007A2287">
        <w:tc>
          <w:tcPr>
            <w:tcW w:w="2458" w:type="dxa"/>
          </w:tcPr>
          <w:p w:rsidR="00382F49" w:rsidRPr="007A2287" w:rsidRDefault="00382F49" w:rsidP="007A2287">
            <w:pPr>
              <w:jc w:val="center"/>
              <w:rPr>
                <w:rFonts w:ascii="Times New Roman" w:hAnsi="Times New Roman" w:cs="Times New Roman"/>
                <w:b/>
                <w:sz w:val="24"/>
                <w:szCs w:val="24"/>
              </w:rPr>
            </w:pPr>
            <w:r w:rsidRPr="007A2287">
              <w:rPr>
                <w:rFonts w:ascii="Times New Roman" w:hAnsi="Times New Roman" w:cs="Times New Roman"/>
                <w:b/>
                <w:sz w:val="24"/>
                <w:szCs w:val="24"/>
              </w:rPr>
              <w:t>Вид награды</w:t>
            </w:r>
          </w:p>
          <w:p w:rsidR="00382F49" w:rsidRPr="007A2287" w:rsidRDefault="00382F49" w:rsidP="007A2287">
            <w:pPr>
              <w:jc w:val="center"/>
              <w:rPr>
                <w:rFonts w:ascii="Times New Roman" w:hAnsi="Times New Roman" w:cs="Times New Roman"/>
                <w:b/>
                <w:sz w:val="24"/>
                <w:szCs w:val="24"/>
              </w:rPr>
            </w:pPr>
            <w:r w:rsidRPr="007A2287">
              <w:rPr>
                <w:rFonts w:ascii="Times New Roman" w:hAnsi="Times New Roman" w:cs="Times New Roman"/>
                <w:b/>
                <w:sz w:val="24"/>
                <w:szCs w:val="24"/>
              </w:rPr>
              <w:t>звания</w:t>
            </w:r>
          </w:p>
        </w:tc>
        <w:tc>
          <w:tcPr>
            <w:tcW w:w="2573" w:type="dxa"/>
          </w:tcPr>
          <w:p w:rsidR="00382F49" w:rsidRPr="007A2287" w:rsidRDefault="00382F49" w:rsidP="007A2287">
            <w:pPr>
              <w:jc w:val="center"/>
              <w:rPr>
                <w:rFonts w:ascii="Times New Roman" w:hAnsi="Times New Roman" w:cs="Times New Roman"/>
                <w:b/>
                <w:sz w:val="24"/>
                <w:szCs w:val="24"/>
              </w:rPr>
            </w:pPr>
            <w:r w:rsidRPr="007A2287">
              <w:rPr>
                <w:rFonts w:ascii="Times New Roman" w:hAnsi="Times New Roman" w:cs="Times New Roman"/>
                <w:b/>
                <w:sz w:val="24"/>
                <w:szCs w:val="24"/>
              </w:rPr>
              <w:t>Год вручения</w:t>
            </w:r>
          </w:p>
        </w:tc>
        <w:tc>
          <w:tcPr>
            <w:tcW w:w="2582" w:type="dxa"/>
          </w:tcPr>
          <w:p w:rsidR="00382F49" w:rsidRPr="007A2287" w:rsidRDefault="00382F49" w:rsidP="007A2287">
            <w:pPr>
              <w:jc w:val="center"/>
              <w:rPr>
                <w:rFonts w:ascii="Times New Roman" w:hAnsi="Times New Roman" w:cs="Times New Roman"/>
                <w:b/>
                <w:sz w:val="24"/>
                <w:szCs w:val="24"/>
              </w:rPr>
            </w:pPr>
            <w:r w:rsidRPr="007A2287">
              <w:rPr>
                <w:rFonts w:ascii="Times New Roman" w:hAnsi="Times New Roman" w:cs="Times New Roman"/>
                <w:b/>
                <w:sz w:val="24"/>
                <w:szCs w:val="24"/>
              </w:rPr>
              <w:t xml:space="preserve">Уровень </w:t>
            </w:r>
            <w:r w:rsidRPr="007A2287">
              <w:rPr>
                <w:rFonts w:ascii="Times New Roman" w:hAnsi="Times New Roman" w:cs="Times New Roman"/>
                <w:sz w:val="24"/>
                <w:szCs w:val="24"/>
              </w:rPr>
              <w:t>(Орган, вручивший награду)</w:t>
            </w:r>
          </w:p>
        </w:tc>
        <w:tc>
          <w:tcPr>
            <w:tcW w:w="2560" w:type="dxa"/>
          </w:tcPr>
          <w:p w:rsidR="00382F49" w:rsidRPr="007A2287" w:rsidRDefault="00382F49" w:rsidP="007A2287">
            <w:pPr>
              <w:jc w:val="center"/>
              <w:rPr>
                <w:rFonts w:ascii="Times New Roman" w:hAnsi="Times New Roman" w:cs="Times New Roman"/>
                <w:b/>
                <w:sz w:val="24"/>
                <w:szCs w:val="24"/>
              </w:rPr>
            </w:pPr>
            <w:r w:rsidRPr="007A2287">
              <w:rPr>
                <w:rFonts w:ascii="Times New Roman" w:hAnsi="Times New Roman" w:cs="Times New Roman"/>
                <w:b/>
                <w:sz w:val="24"/>
                <w:szCs w:val="24"/>
              </w:rPr>
              <w:t>За какие заслуги</w:t>
            </w:r>
          </w:p>
        </w:tc>
      </w:tr>
      <w:tr w:rsidR="00382F49" w:rsidRPr="007A2287" w:rsidTr="007A2287">
        <w:tc>
          <w:tcPr>
            <w:tcW w:w="2458" w:type="dxa"/>
          </w:tcPr>
          <w:p w:rsidR="00382F49" w:rsidRPr="007A2287" w:rsidRDefault="00382F49" w:rsidP="007A2287">
            <w:pPr>
              <w:rPr>
                <w:rFonts w:ascii="Times New Roman" w:hAnsi="Times New Roman" w:cs="Times New Roman"/>
                <w:b/>
                <w:sz w:val="24"/>
                <w:szCs w:val="24"/>
              </w:rPr>
            </w:pPr>
          </w:p>
        </w:tc>
        <w:tc>
          <w:tcPr>
            <w:tcW w:w="2573" w:type="dxa"/>
          </w:tcPr>
          <w:p w:rsidR="00382F49" w:rsidRPr="007A2287" w:rsidRDefault="00382F49" w:rsidP="007A2287">
            <w:pPr>
              <w:rPr>
                <w:rFonts w:ascii="Times New Roman" w:hAnsi="Times New Roman" w:cs="Times New Roman"/>
                <w:b/>
                <w:sz w:val="24"/>
                <w:szCs w:val="24"/>
              </w:rPr>
            </w:pPr>
          </w:p>
        </w:tc>
        <w:tc>
          <w:tcPr>
            <w:tcW w:w="2582" w:type="dxa"/>
          </w:tcPr>
          <w:p w:rsidR="00382F49" w:rsidRPr="007A2287" w:rsidRDefault="00382F49" w:rsidP="007A2287">
            <w:pPr>
              <w:rPr>
                <w:rFonts w:ascii="Times New Roman" w:hAnsi="Times New Roman" w:cs="Times New Roman"/>
                <w:b/>
                <w:sz w:val="24"/>
                <w:szCs w:val="24"/>
              </w:rPr>
            </w:pPr>
          </w:p>
        </w:tc>
        <w:tc>
          <w:tcPr>
            <w:tcW w:w="2560" w:type="dxa"/>
          </w:tcPr>
          <w:p w:rsidR="00382F49" w:rsidRPr="007A2287" w:rsidRDefault="00382F49" w:rsidP="007A2287">
            <w:pPr>
              <w:rPr>
                <w:rFonts w:ascii="Times New Roman" w:hAnsi="Times New Roman" w:cs="Times New Roman"/>
                <w:b/>
                <w:sz w:val="24"/>
                <w:szCs w:val="24"/>
              </w:rPr>
            </w:pPr>
          </w:p>
        </w:tc>
      </w:tr>
      <w:tr w:rsidR="00382F49" w:rsidRPr="007A2287" w:rsidTr="007A2287">
        <w:tc>
          <w:tcPr>
            <w:tcW w:w="2458" w:type="dxa"/>
          </w:tcPr>
          <w:p w:rsidR="00382F49" w:rsidRPr="007A2287" w:rsidRDefault="00382F49" w:rsidP="007A2287">
            <w:pPr>
              <w:rPr>
                <w:rFonts w:ascii="Times New Roman" w:hAnsi="Times New Roman" w:cs="Times New Roman"/>
                <w:b/>
                <w:sz w:val="24"/>
                <w:szCs w:val="24"/>
              </w:rPr>
            </w:pPr>
          </w:p>
        </w:tc>
        <w:tc>
          <w:tcPr>
            <w:tcW w:w="2573" w:type="dxa"/>
          </w:tcPr>
          <w:p w:rsidR="00382F49" w:rsidRPr="007A2287" w:rsidRDefault="00382F49" w:rsidP="007A2287">
            <w:pPr>
              <w:rPr>
                <w:rFonts w:ascii="Times New Roman" w:hAnsi="Times New Roman" w:cs="Times New Roman"/>
                <w:b/>
                <w:sz w:val="24"/>
                <w:szCs w:val="24"/>
              </w:rPr>
            </w:pPr>
          </w:p>
        </w:tc>
        <w:tc>
          <w:tcPr>
            <w:tcW w:w="2582" w:type="dxa"/>
          </w:tcPr>
          <w:p w:rsidR="00382F49" w:rsidRPr="007A2287" w:rsidRDefault="00382F49" w:rsidP="007A2287">
            <w:pPr>
              <w:rPr>
                <w:rFonts w:ascii="Times New Roman" w:hAnsi="Times New Roman" w:cs="Times New Roman"/>
                <w:b/>
                <w:sz w:val="24"/>
                <w:szCs w:val="24"/>
              </w:rPr>
            </w:pPr>
          </w:p>
        </w:tc>
        <w:tc>
          <w:tcPr>
            <w:tcW w:w="2560" w:type="dxa"/>
          </w:tcPr>
          <w:p w:rsidR="00382F49" w:rsidRPr="007A2287" w:rsidRDefault="00382F49" w:rsidP="007A2287">
            <w:pPr>
              <w:rPr>
                <w:rFonts w:ascii="Times New Roman" w:hAnsi="Times New Roman" w:cs="Times New Roman"/>
                <w:b/>
                <w:sz w:val="24"/>
                <w:szCs w:val="24"/>
              </w:rPr>
            </w:pPr>
          </w:p>
        </w:tc>
      </w:tr>
      <w:tr w:rsidR="00382F49" w:rsidRPr="007A2287" w:rsidTr="007A2287">
        <w:tc>
          <w:tcPr>
            <w:tcW w:w="2458" w:type="dxa"/>
          </w:tcPr>
          <w:p w:rsidR="00382F49" w:rsidRPr="007A2287" w:rsidRDefault="00382F49" w:rsidP="007A2287">
            <w:pPr>
              <w:rPr>
                <w:rFonts w:ascii="Times New Roman" w:hAnsi="Times New Roman" w:cs="Times New Roman"/>
                <w:b/>
                <w:sz w:val="24"/>
                <w:szCs w:val="24"/>
              </w:rPr>
            </w:pPr>
          </w:p>
        </w:tc>
        <w:tc>
          <w:tcPr>
            <w:tcW w:w="2573" w:type="dxa"/>
          </w:tcPr>
          <w:p w:rsidR="00382F49" w:rsidRPr="007A2287" w:rsidRDefault="00382F49" w:rsidP="007A2287">
            <w:pPr>
              <w:rPr>
                <w:rFonts w:ascii="Times New Roman" w:hAnsi="Times New Roman" w:cs="Times New Roman"/>
                <w:b/>
                <w:sz w:val="24"/>
                <w:szCs w:val="24"/>
              </w:rPr>
            </w:pPr>
          </w:p>
        </w:tc>
        <w:tc>
          <w:tcPr>
            <w:tcW w:w="2582" w:type="dxa"/>
          </w:tcPr>
          <w:p w:rsidR="00382F49" w:rsidRPr="007A2287" w:rsidRDefault="00382F49" w:rsidP="007A2287">
            <w:pPr>
              <w:rPr>
                <w:rFonts w:ascii="Times New Roman" w:hAnsi="Times New Roman" w:cs="Times New Roman"/>
                <w:b/>
                <w:sz w:val="24"/>
                <w:szCs w:val="24"/>
              </w:rPr>
            </w:pPr>
          </w:p>
        </w:tc>
        <w:tc>
          <w:tcPr>
            <w:tcW w:w="2560" w:type="dxa"/>
          </w:tcPr>
          <w:p w:rsidR="00382F49" w:rsidRPr="007A2287" w:rsidRDefault="00382F49" w:rsidP="007A2287">
            <w:pPr>
              <w:rPr>
                <w:rFonts w:ascii="Times New Roman" w:hAnsi="Times New Roman" w:cs="Times New Roman"/>
                <w:b/>
                <w:sz w:val="24"/>
                <w:szCs w:val="24"/>
              </w:rPr>
            </w:pPr>
          </w:p>
        </w:tc>
      </w:tr>
      <w:tr w:rsidR="00382F49" w:rsidRPr="007A2287" w:rsidTr="007A2287">
        <w:tc>
          <w:tcPr>
            <w:tcW w:w="2458" w:type="dxa"/>
          </w:tcPr>
          <w:p w:rsidR="00382F49" w:rsidRPr="007A2287" w:rsidRDefault="00382F49" w:rsidP="007A2287">
            <w:pPr>
              <w:rPr>
                <w:rFonts w:ascii="Times New Roman" w:hAnsi="Times New Roman" w:cs="Times New Roman"/>
                <w:b/>
                <w:sz w:val="24"/>
                <w:szCs w:val="24"/>
              </w:rPr>
            </w:pPr>
          </w:p>
        </w:tc>
        <w:tc>
          <w:tcPr>
            <w:tcW w:w="2573" w:type="dxa"/>
          </w:tcPr>
          <w:p w:rsidR="00382F49" w:rsidRPr="007A2287" w:rsidRDefault="00382F49" w:rsidP="007A2287">
            <w:pPr>
              <w:rPr>
                <w:rFonts w:ascii="Times New Roman" w:hAnsi="Times New Roman" w:cs="Times New Roman"/>
                <w:b/>
                <w:sz w:val="24"/>
                <w:szCs w:val="24"/>
              </w:rPr>
            </w:pPr>
          </w:p>
        </w:tc>
        <w:tc>
          <w:tcPr>
            <w:tcW w:w="2582" w:type="dxa"/>
          </w:tcPr>
          <w:p w:rsidR="00382F49" w:rsidRPr="007A2287" w:rsidRDefault="00382F49" w:rsidP="007A2287">
            <w:pPr>
              <w:rPr>
                <w:rFonts w:ascii="Times New Roman" w:hAnsi="Times New Roman" w:cs="Times New Roman"/>
                <w:b/>
                <w:sz w:val="24"/>
                <w:szCs w:val="24"/>
              </w:rPr>
            </w:pPr>
          </w:p>
        </w:tc>
        <w:tc>
          <w:tcPr>
            <w:tcW w:w="2560" w:type="dxa"/>
          </w:tcPr>
          <w:p w:rsidR="00382F49" w:rsidRPr="007A2287" w:rsidRDefault="00382F49" w:rsidP="007A2287">
            <w:pPr>
              <w:rPr>
                <w:rFonts w:ascii="Times New Roman" w:hAnsi="Times New Roman" w:cs="Times New Roman"/>
                <w:b/>
                <w:sz w:val="24"/>
                <w:szCs w:val="24"/>
              </w:rPr>
            </w:pPr>
          </w:p>
        </w:tc>
      </w:tr>
    </w:tbl>
    <w:p w:rsidR="00382F49" w:rsidRPr="007A2287" w:rsidRDefault="00382F49" w:rsidP="007A2287">
      <w:pPr>
        <w:spacing w:line="240" w:lineRule="auto"/>
        <w:rPr>
          <w:rFonts w:ascii="Times New Roman" w:hAnsi="Times New Roman" w:cs="Times New Roman"/>
          <w:b/>
          <w:sz w:val="24"/>
          <w:szCs w:val="24"/>
        </w:rPr>
      </w:pPr>
      <w:r w:rsidRPr="007A2287">
        <w:rPr>
          <w:rFonts w:ascii="Times New Roman" w:hAnsi="Times New Roman" w:cs="Times New Roman"/>
          <w:b/>
          <w:sz w:val="24"/>
          <w:szCs w:val="24"/>
        </w:rPr>
        <w:t>Сертификаты</w:t>
      </w:r>
    </w:p>
    <w:tbl>
      <w:tblPr>
        <w:tblStyle w:val="a9"/>
        <w:tblW w:w="9534" w:type="dxa"/>
        <w:tblInd w:w="108" w:type="dxa"/>
        <w:tblLook w:val="04A0"/>
      </w:tblPr>
      <w:tblGrid>
        <w:gridCol w:w="3261"/>
        <w:gridCol w:w="2693"/>
        <w:gridCol w:w="3580"/>
      </w:tblGrid>
      <w:tr w:rsidR="00382F49" w:rsidRPr="007A2287" w:rsidTr="007A2287">
        <w:trPr>
          <w:trHeight w:val="975"/>
        </w:trPr>
        <w:tc>
          <w:tcPr>
            <w:tcW w:w="3261" w:type="dxa"/>
          </w:tcPr>
          <w:p w:rsidR="00382F49" w:rsidRPr="007A2287" w:rsidRDefault="00382F49" w:rsidP="007A2287">
            <w:pPr>
              <w:jc w:val="center"/>
              <w:rPr>
                <w:rFonts w:ascii="Times New Roman" w:hAnsi="Times New Roman" w:cs="Times New Roman"/>
                <w:b/>
                <w:sz w:val="24"/>
                <w:szCs w:val="24"/>
              </w:rPr>
            </w:pPr>
            <w:r w:rsidRPr="007A2287">
              <w:rPr>
                <w:rFonts w:ascii="Times New Roman" w:hAnsi="Times New Roman" w:cs="Times New Roman"/>
                <w:b/>
                <w:sz w:val="24"/>
                <w:szCs w:val="24"/>
              </w:rPr>
              <w:t>Орган, вручивший сертификат</w:t>
            </w:r>
          </w:p>
        </w:tc>
        <w:tc>
          <w:tcPr>
            <w:tcW w:w="2693" w:type="dxa"/>
          </w:tcPr>
          <w:p w:rsidR="00382F49" w:rsidRPr="007A2287" w:rsidRDefault="00382F49" w:rsidP="007A2287">
            <w:pPr>
              <w:jc w:val="center"/>
              <w:rPr>
                <w:rFonts w:ascii="Times New Roman" w:hAnsi="Times New Roman" w:cs="Times New Roman"/>
                <w:b/>
                <w:sz w:val="24"/>
                <w:szCs w:val="24"/>
              </w:rPr>
            </w:pPr>
            <w:r w:rsidRPr="007A2287">
              <w:rPr>
                <w:rFonts w:ascii="Times New Roman" w:hAnsi="Times New Roman" w:cs="Times New Roman"/>
                <w:b/>
                <w:sz w:val="24"/>
                <w:szCs w:val="24"/>
              </w:rPr>
              <w:t>Дата вручения</w:t>
            </w:r>
          </w:p>
        </w:tc>
        <w:tc>
          <w:tcPr>
            <w:tcW w:w="3580" w:type="dxa"/>
          </w:tcPr>
          <w:p w:rsidR="00382F49" w:rsidRPr="007A2287" w:rsidRDefault="00382F49" w:rsidP="007A2287">
            <w:pPr>
              <w:jc w:val="center"/>
              <w:rPr>
                <w:rFonts w:ascii="Times New Roman" w:hAnsi="Times New Roman" w:cs="Times New Roman"/>
                <w:b/>
                <w:sz w:val="24"/>
                <w:szCs w:val="24"/>
              </w:rPr>
            </w:pPr>
            <w:r w:rsidRPr="007A2287">
              <w:rPr>
                <w:rFonts w:ascii="Times New Roman" w:hAnsi="Times New Roman" w:cs="Times New Roman"/>
                <w:b/>
                <w:sz w:val="24"/>
                <w:szCs w:val="24"/>
              </w:rPr>
              <w:t>За какой вид работы</w:t>
            </w:r>
          </w:p>
        </w:tc>
      </w:tr>
      <w:tr w:rsidR="00382F49" w:rsidRPr="007A2287" w:rsidTr="007A2287">
        <w:trPr>
          <w:trHeight w:val="315"/>
        </w:trPr>
        <w:tc>
          <w:tcPr>
            <w:tcW w:w="3261" w:type="dxa"/>
          </w:tcPr>
          <w:p w:rsidR="00382F49" w:rsidRPr="007A2287" w:rsidRDefault="00382F49" w:rsidP="007A2287">
            <w:pPr>
              <w:rPr>
                <w:rFonts w:ascii="Times New Roman" w:hAnsi="Times New Roman" w:cs="Times New Roman"/>
                <w:sz w:val="24"/>
                <w:szCs w:val="24"/>
              </w:rPr>
            </w:pPr>
          </w:p>
        </w:tc>
        <w:tc>
          <w:tcPr>
            <w:tcW w:w="2693" w:type="dxa"/>
          </w:tcPr>
          <w:p w:rsidR="00382F49" w:rsidRPr="007A2287" w:rsidRDefault="00382F49" w:rsidP="007A2287">
            <w:pPr>
              <w:rPr>
                <w:rFonts w:ascii="Times New Roman" w:hAnsi="Times New Roman" w:cs="Times New Roman"/>
                <w:sz w:val="24"/>
                <w:szCs w:val="24"/>
              </w:rPr>
            </w:pPr>
          </w:p>
        </w:tc>
        <w:tc>
          <w:tcPr>
            <w:tcW w:w="3580" w:type="dxa"/>
          </w:tcPr>
          <w:p w:rsidR="00382F49" w:rsidRPr="007A2287" w:rsidRDefault="00382F49" w:rsidP="007A2287">
            <w:pPr>
              <w:rPr>
                <w:rFonts w:ascii="Times New Roman" w:hAnsi="Times New Roman" w:cs="Times New Roman"/>
                <w:sz w:val="24"/>
                <w:szCs w:val="24"/>
              </w:rPr>
            </w:pPr>
          </w:p>
        </w:tc>
      </w:tr>
      <w:tr w:rsidR="00382F49" w:rsidRPr="007A2287" w:rsidTr="007A2287">
        <w:trPr>
          <w:trHeight w:val="315"/>
        </w:trPr>
        <w:tc>
          <w:tcPr>
            <w:tcW w:w="3261" w:type="dxa"/>
          </w:tcPr>
          <w:p w:rsidR="00382F49" w:rsidRPr="007A2287" w:rsidRDefault="00382F49" w:rsidP="007A2287">
            <w:pPr>
              <w:rPr>
                <w:rFonts w:ascii="Times New Roman" w:hAnsi="Times New Roman" w:cs="Times New Roman"/>
                <w:sz w:val="24"/>
                <w:szCs w:val="24"/>
              </w:rPr>
            </w:pPr>
          </w:p>
        </w:tc>
        <w:tc>
          <w:tcPr>
            <w:tcW w:w="2693" w:type="dxa"/>
          </w:tcPr>
          <w:p w:rsidR="00382F49" w:rsidRPr="007A2287" w:rsidRDefault="00382F49" w:rsidP="007A2287">
            <w:pPr>
              <w:rPr>
                <w:rFonts w:ascii="Times New Roman" w:hAnsi="Times New Roman" w:cs="Times New Roman"/>
                <w:sz w:val="24"/>
                <w:szCs w:val="24"/>
              </w:rPr>
            </w:pPr>
          </w:p>
        </w:tc>
        <w:tc>
          <w:tcPr>
            <w:tcW w:w="3580" w:type="dxa"/>
          </w:tcPr>
          <w:p w:rsidR="00382F49" w:rsidRPr="007A2287" w:rsidRDefault="00382F49" w:rsidP="007A2287">
            <w:pPr>
              <w:rPr>
                <w:rFonts w:ascii="Times New Roman" w:hAnsi="Times New Roman" w:cs="Times New Roman"/>
                <w:sz w:val="24"/>
                <w:szCs w:val="24"/>
              </w:rPr>
            </w:pPr>
          </w:p>
        </w:tc>
      </w:tr>
      <w:tr w:rsidR="00382F49" w:rsidRPr="007A2287" w:rsidTr="007A2287">
        <w:trPr>
          <w:trHeight w:val="315"/>
        </w:trPr>
        <w:tc>
          <w:tcPr>
            <w:tcW w:w="3261" w:type="dxa"/>
          </w:tcPr>
          <w:p w:rsidR="00382F49" w:rsidRPr="007A2287" w:rsidRDefault="00382F49" w:rsidP="007A2287">
            <w:pPr>
              <w:rPr>
                <w:rFonts w:ascii="Times New Roman" w:hAnsi="Times New Roman" w:cs="Times New Roman"/>
                <w:sz w:val="24"/>
                <w:szCs w:val="24"/>
              </w:rPr>
            </w:pPr>
          </w:p>
        </w:tc>
        <w:tc>
          <w:tcPr>
            <w:tcW w:w="2693" w:type="dxa"/>
          </w:tcPr>
          <w:p w:rsidR="00382F49" w:rsidRPr="007A2287" w:rsidRDefault="00382F49" w:rsidP="007A2287">
            <w:pPr>
              <w:rPr>
                <w:rFonts w:ascii="Times New Roman" w:hAnsi="Times New Roman" w:cs="Times New Roman"/>
                <w:sz w:val="24"/>
                <w:szCs w:val="24"/>
              </w:rPr>
            </w:pPr>
          </w:p>
        </w:tc>
        <w:tc>
          <w:tcPr>
            <w:tcW w:w="3580" w:type="dxa"/>
          </w:tcPr>
          <w:p w:rsidR="00382F49" w:rsidRPr="007A2287" w:rsidRDefault="00382F49" w:rsidP="007A2287">
            <w:pPr>
              <w:rPr>
                <w:rFonts w:ascii="Times New Roman" w:hAnsi="Times New Roman" w:cs="Times New Roman"/>
                <w:sz w:val="24"/>
                <w:szCs w:val="24"/>
              </w:rPr>
            </w:pPr>
          </w:p>
        </w:tc>
      </w:tr>
      <w:tr w:rsidR="00382F49" w:rsidRPr="007A2287" w:rsidTr="007A2287">
        <w:trPr>
          <w:trHeight w:val="315"/>
        </w:trPr>
        <w:tc>
          <w:tcPr>
            <w:tcW w:w="3261" w:type="dxa"/>
          </w:tcPr>
          <w:p w:rsidR="00382F49" w:rsidRPr="007A2287" w:rsidRDefault="00382F49" w:rsidP="007A2287">
            <w:pPr>
              <w:rPr>
                <w:rFonts w:ascii="Times New Roman" w:hAnsi="Times New Roman" w:cs="Times New Roman"/>
                <w:sz w:val="24"/>
                <w:szCs w:val="24"/>
              </w:rPr>
            </w:pPr>
          </w:p>
        </w:tc>
        <w:tc>
          <w:tcPr>
            <w:tcW w:w="2693" w:type="dxa"/>
          </w:tcPr>
          <w:p w:rsidR="00382F49" w:rsidRPr="007A2287" w:rsidRDefault="00382F49" w:rsidP="007A2287">
            <w:pPr>
              <w:rPr>
                <w:rFonts w:ascii="Times New Roman" w:hAnsi="Times New Roman" w:cs="Times New Roman"/>
                <w:sz w:val="24"/>
                <w:szCs w:val="24"/>
              </w:rPr>
            </w:pPr>
          </w:p>
        </w:tc>
        <w:tc>
          <w:tcPr>
            <w:tcW w:w="3580" w:type="dxa"/>
          </w:tcPr>
          <w:p w:rsidR="00382F49" w:rsidRPr="007A2287" w:rsidRDefault="00382F49" w:rsidP="007A2287">
            <w:pPr>
              <w:rPr>
                <w:rFonts w:ascii="Times New Roman" w:hAnsi="Times New Roman" w:cs="Times New Roman"/>
                <w:sz w:val="24"/>
                <w:szCs w:val="24"/>
              </w:rPr>
            </w:pPr>
          </w:p>
        </w:tc>
      </w:tr>
    </w:tbl>
    <w:p w:rsidR="00382F49" w:rsidRPr="007A2287" w:rsidRDefault="00382F49" w:rsidP="007A2287">
      <w:pPr>
        <w:spacing w:line="240" w:lineRule="auto"/>
        <w:rPr>
          <w:rFonts w:ascii="Times New Roman" w:hAnsi="Times New Roman" w:cs="Times New Roman"/>
          <w:sz w:val="24"/>
          <w:szCs w:val="24"/>
        </w:rPr>
      </w:pPr>
      <w:r w:rsidRPr="007A2287">
        <w:rPr>
          <w:rFonts w:ascii="Times New Roman" w:hAnsi="Times New Roman" w:cs="Times New Roman"/>
          <w:b/>
          <w:sz w:val="24"/>
          <w:szCs w:val="24"/>
        </w:rPr>
        <w:t>Инновационные материалы</w:t>
      </w:r>
      <w:r w:rsidRPr="007A2287">
        <w:rPr>
          <w:rFonts w:ascii="Times New Roman" w:hAnsi="Times New Roman" w:cs="Times New Roman"/>
          <w:sz w:val="24"/>
          <w:szCs w:val="24"/>
        </w:rPr>
        <w:br/>
        <w:t xml:space="preserve">Работы, прошедшие областной  экспертный совет </w:t>
      </w:r>
    </w:p>
    <w:tbl>
      <w:tblPr>
        <w:tblStyle w:val="a9"/>
        <w:tblW w:w="9498" w:type="dxa"/>
        <w:tblInd w:w="108" w:type="dxa"/>
        <w:tblLook w:val="04A0"/>
      </w:tblPr>
      <w:tblGrid>
        <w:gridCol w:w="3261"/>
        <w:gridCol w:w="2693"/>
        <w:gridCol w:w="3544"/>
      </w:tblGrid>
      <w:tr w:rsidR="00382F49" w:rsidRPr="007A2287" w:rsidTr="007A2287">
        <w:trPr>
          <w:trHeight w:val="250"/>
        </w:trPr>
        <w:tc>
          <w:tcPr>
            <w:tcW w:w="3261" w:type="dxa"/>
          </w:tcPr>
          <w:p w:rsidR="00382F49" w:rsidRPr="007A2287" w:rsidRDefault="00382F49" w:rsidP="007A2287">
            <w:pPr>
              <w:jc w:val="center"/>
              <w:rPr>
                <w:rFonts w:ascii="Times New Roman" w:hAnsi="Times New Roman" w:cs="Times New Roman"/>
                <w:b/>
                <w:sz w:val="24"/>
                <w:szCs w:val="24"/>
              </w:rPr>
            </w:pPr>
            <w:r w:rsidRPr="007A2287">
              <w:rPr>
                <w:rFonts w:ascii="Times New Roman" w:hAnsi="Times New Roman" w:cs="Times New Roman"/>
                <w:b/>
                <w:sz w:val="24"/>
                <w:szCs w:val="24"/>
              </w:rPr>
              <w:t>Вид учебной литературы</w:t>
            </w:r>
          </w:p>
        </w:tc>
        <w:tc>
          <w:tcPr>
            <w:tcW w:w="2693" w:type="dxa"/>
          </w:tcPr>
          <w:p w:rsidR="00382F49" w:rsidRPr="007A2287" w:rsidRDefault="00382F49" w:rsidP="007A2287">
            <w:pPr>
              <w:jc w:val="center"/>
              <w:rPr>
                <w:rFonts w:ascii="Times New Roman" w:hAnsi="Times New Roman" w:cs="Times New Roman"/>
                <w:b/>
                <w:sz w:val="24"/>
                <w:szCs w:val="24"/>
              </w:rPr>
            </w:pPr>
            <w:r w:rsidRPr="007A2287">
              <w:rPr>
                <w:rFonts w:ascii="Times New Roman" w:hAnsi="Times New Roman" w:cs="Times New Roman"/>
                <w:b/>
                <w:sz w:val="24"/>
                <w:szCs w:val="24"/>
              </w:rPr>
              <w:t>Присвоенный  код (номер)</w:t>
            </w:r>
          </w:p>
        </w:tc>
        <w:tc>
          <w:tcPr>
            <w:tcW w:w="3544" w:type="dxa"/>
          </w:tcPr>
          <w:p w:rsidR="00382F49" w:rsidRPr="007A2287" w:rsidRDefault="00382F49" w:rsidP="007A2287">
            <w:pPr>
              <w:jc w:val="center"/>
              <w:rPr>
                <w:rFonts w:ascii="Times New Roman" w:hAnsi="Times New Roman" w:cs="Times New Roman"/>
                <w:b/>
                <w:sz w:val="24"/>
                <w:szCs w:val="24"/>
              </w:rPr>
            </w:pPr>
            <w:r w:rsidRPr="007A2287">
              <w:rPr>
                <w:rFonts w:ascii="Times New Roman" w:hAnsi="Times New Roman" w:cs="Times New Roman"/>
                <w:b/>
                <w:sz w:val="24"/>
                <w:szCs w:val="24"/>
              </w:rPr>
              <w:t>Год присвоения</w:t>
            </w:r>
          </w:p>
        </w:tc>
      </w:tr>
      <w:tr w:rsidR="00382F49" w:rsidRPr="007A2287" w:rsidTr="007A2287">
        <w:trPr>
          <w:trHeight w:val="265"/>
        </w:trPr>
        <w:tc>
          <w:tcPr>
            <w:tcW w:w="3261" w:type="dxa"/>
          </w:tcPr>
          <w:p w:rsidR="00382F49" w:rsidRPr="007A2287" w:rsidRDefault="00382F49" w:rsidP="007A2287">
            <w:pPr>
              <w:rPr>
                <w:rFonts w:ascii="Times New Roman" w:hAnsi="Times New Roman" w:cs="Times New Roman"/>
                <w:sz w:val="24"/>
                <w:szCs w:val="24"/>
              </w:rPr>
            </w:pPr>
          </w:p>
        </w:tc>
        <w:tc>
          <w:tcPr>
            <w:tcW w:w="2693" w:type="dxa"/>
          </w:tcPr>
          <w:p w:rsidR="00382F49" w:rsidRPr="007A2287" w:rsidRDefault="00382F49" w:rsidP="007A2287">
            <w:pPr>
              <w:rPr>
                <w:rFonts w:ascii="Times New Roman" w:hAnsi="Times New Roman" w:cs="Times New Roman"/>
                <w:sz w:val="24"/>
                <w:szCs w:val="24"/>
              </w:rPr>
            </w:pPr>
          </w:p>
        </w:tc>
        <w:tc>
          <w:tcPr>
            <w:tcW w:w="3544" w:type="dxa"/>
          </w:tcPr>
          <w:p w:rsidR="00382F49" w:rsidRPr="007A2287" w:rsidRDefault="00382F49" w:rsidP="007A2287">
            <w:pPr>
              <w:rPr>
                <w:rFonts w:ascii="Times New Roman" w:hAnsi="Times New Roman" w:cs="Times New Roman"/>
                <w:sz w:val="24"/>
                <w:szCs w:val="24"/>
              </w:rPr>
            </w:pPr>
          </w:p>
        </w:tc>
      </w:tr>
      <w:tr w:rsidR="00382F49" w:rsidRPr="007A2287" w:rsidTr="007A2287">
        <w:trPr>
          <w:trHeight w:val="265"/>
        </w:trPr>
        <w:tc>
          <w:tcPr>
            <w:tcW w:w="3261" w:type="dxa"/>
          </w:tcPr>
          <w:p w:rsidR="00382F49" w:rsidRPr="007A2287" w:rsidRDefault="00382F49" w:rsidP="007A2287">
            <w:pPr>
              <w:rPr>
                <w:rFonts w:ascii="Times New Roman" w:hAnsi="Times New Roman" w:cs="Times New Roman"/>
                <w:sz w:val="24"/>
                <w:szCs w:val="24"/>
              </w:rPr>
            </w:pPr>
          </w:p>
        </w:tc>
        <w:tc>
          <w:tcPr>
            <w:tcW w:w="2693" w:type="dxa"/>
          </w:tcPr>
          <w:p w:rsidR="00382F49" w:rsidRPr="007A2287" w:rsidRDefault="00382F49" w:rsidP="007A2287">
            <w:pPr>
              <w:rPr>
                <w:rFonts w:ascii="Times New Roman" w:hAnsi="Times New Roman" w:cs="Times New Roman"/>
                <w:sz w:val="24"/>
                <w:szCs w:val="24"/>
              </w:rPr>
            </w:pPr>
          </w:p>
        </w:tc>
        <w:tc>
          <w:tcPr>
            <w:tcW w:w="3544" w:type="dxa"/>
          </w:tcPr>
          <w:p w:rsidR="00382F49" w:rsidRPr="007A2287" w:rsidRDefault="00382F49" w:rsidP="007A2287">
            <w:pPr>
              <w:rPr>
                <w:rFonts w:ascii="Times New Roman" w:hAnsi="Times New Roman" w:cs="Times New Roman"/>
                <w:sz w:val="24"/>
                <w:szCs w:val="24"/>
              </w:rPr>
            </w:pPr>
          </w:p>
        </w:tc>
      </w:tr>
      <w:tr w:rsidR="00382F49" w:rsidRPr="007A2287" w:rsidTr="007A2287">
        <w:trPr>
          <w:trHeight w:val="265"/>
        </w:trPr>
        <w:tc>
          <w:tcPr>
            <w:tcW w:w="3261" w:type="dxa"/>
          </w:tcPr>
          <w:p w:rsidR="00382F49" w:rsidRPr="007A2287" w:rsidRDefault="00382F49" w:rsidP="007A2287">
            <w:pPr>
              <w:rPr>
                <w:rFonts w:ascii="Times New Roman" w:hAnsi="Times New Roman" w:cs="Times New Roman"/>
                <w:sz w:val="24"/>
                <w:szCs w:val="24"/>
              </w:rPr>
            </w:pPr>
          </w:p>
        </w:tc>
        <w:tc>
          <w:tcPr>
            <w:tcW w:w="2693" w:type="dxa"/>
          </w:tcPr>
          <w:p w:rsidR="00382F49" w:rsidRPr="007A2287" w:rsidRDefault="00382F49" w:rsidP="007A2287">
            <w:pPr>
              <w:rPr>
                <w:rFonts w:ascii="Times New Roman" w:hAnsi="Times New Roman" w:cs="Times New Roman"/>
                <w:sz w:val="24"/>
                <w:szCs w:val="24"/>
              </w:rPr>
            </w:pPr>
          </w:p>
        </w:tc>
        <w:tc>
          <w:tcPr>
            <w:tcW w:w="3544" w:type="dxa"/>
          </w:tcPr>
          <w:p w:rsidR="00382F49" w:rsidRPr="007A2287" w:rsidRDefault="00382F49" w:rsidP="007A2287">
            <w:pPr>
              <w:rPr>
                <w:rFonts w:ascii="Times New Roman" w:hAnsi="Times New Roman" w:cs="Times New Roman"/>
                <w:sz w:val="24"/>
                <w:szCs w:val="24"/>
              </w:rPr>
            </w:pPr>
          </w:p>
        </w:tc>
      </w:tr>
      <w:tr w:rsidR="00382F49" w:rsidRPr="007A2287" w:rsidTr="007A2287">
        <w:trPr>
          <w:trHeight w:val="265"/>
        </w:trPr>
        <w:tc>
          <w:tcPr>
            <w:tcW w:w="3261" w:type="dxa"/>
          </w:tcPr>
          <w:p w:rsidR="00382F49" w:rsidRPr="007A2287" w:rsidRDefault="00382F49" w:rsidP="007A2287">
            <w:pPr>
              <w:rPr>
                <w:rFonts w:ascii="Times New Roman" w:hAnsi="Times New Roman" w:cs="Times New Roman"/>
                <w:sz w:val="24"/>
                <w:szCs w:val="24"/>
              </w:rPr>
            </w:pPr>
          </w:p>
        </w:tc>
        <w:tc>
          <w:tcPr>
            <w:tcW w:w="2693" w:type="dxa"/>
          </w:tcPr>
          <w:p w:rsidR="00382F49" w:rsidRPr="007A2287" w:rsidRDefault="00382F49" w:rsidP="007A2287">
            <w:pPr>
              <w:rPr>
                <w:rFonts w:ascii="Times New Roman" w:hAnsi="Times New Roman" w:cs="Times New Roman"/>
                <w:sz w:val="24"/>
                <w:szCs w:val="24"/>
              </w:rPr>
            </w:pPr>
          </w:p>
        </w:tc>
        <w:tc>
          <w:tcPr>
            <w:tcW w:w="3544" w:type="dxa"/>
          </w:tcPr>
          <w:p w:rsidR="00382F49" w:rsidRPr="007A2287" w:rsidRDefault="00382F49" w:rsidP="007A2287">
            <w:pPr>
              <w:rPr>
                <w:rFonts w:ascii="Times New Roman" w:hAnsi="Times New Roman" w:cs="Times New Roman"/>
                <w:sz w:val="24"/>
                <w:szCs w:val="24"/>
              </w:rPr>
            </w:pPr>
          </w:p>
        </w:tc>
      </w:tr>
    </w:tbl>
    <w:p w:rsidR="007A2287" w:rsidRDefault="007A2287" w:rsidP="007A2287">
      <w:pPr>
        <w:spacing w:line="240" w:lineRule="auto"/>
        <w:rPr>
          <w:rFonts w:ascii="Times New Roman" w:hAnsi="Times New Roman" w:cs="Times New Roman"/>
          <w:b/>
          <w:sz w:val="24"/>
          <w:szCs w:val="24"/>
        </w:rPr>
      </w:pPr>
    </w:p>
    <w:p w:rsidR="00382F49" w:rsidRPr="007A2287" w:rsidRDefault="00382F49" w:rsidP="007A2287">
      <w:pPr>
        <w:spacing w:line="240" w:lineRule="auto"/>
        <w:rPr>
          <w:rFonts w:ascii="Times New Roman" w:hAnsi="Times New Roman" w:cs="Times New Roman"/>
          <w:sz w:val="24"/>
          <w:szCs w:val="24"/>
        </w:rPr>
      </w:pPr>
      <w:r w:rsidRPr="007A2287">
        <w:rPr>
          <w:rFonts w:ascii="Times New Roman" w:hAnsi="Times New Roman" w:cs="Times New Roman"/>
          <w:b/>
          <w:sz w:val="24"/>
          <w:szCs w:val="24"/>
        </w:rPr>
        <w:t>Учебно –методическое обеспечение  преподавателя</w:t>
      </w:r>
      <w:r w:rsidRPr="007A2287">
        <w:rPr>
          <w:rFonts w:ascii="Times New Roman" w:hAnsi="Times New Roman" w:cs="Times New Roman"/>
          <w:sz w:val="24"/>
          <w:szCs w:val="24"/>
        </w:rPr>
        <w:t xml:space="preserve"> </w:t>
      </w:r>
    </w:p>
    <w:tbl>
      <w:tblPr>
        <w:tblStyle w:val="a9"/>
        <w:tblW w:w="9498" w:type="dxa"/>
        <w:tblInd w:w="108" w:type="dxa"/>
        <w:tblLook w:val="04A0"/>
      </w:tblPr>
      <w:tblGrid>
        <w:gridCol w:w="2552"/>
        <w:gridCol w:w="3402"/>
        <w:gridCol w:w="3544"/>
      </w:tblGrid>
      <w:tr w:rsidR="00382F49" w:rsidRPr="007A2287" w:rsidTr="007A2287">
        <w:trPr>
          <w:trHeight w:val="250"/>
        </w:trPr>
        <w:tc>
          <w:tcPr>
            <w:tcW w:w="2552" w:type="dxa"/>
          </w:tcPr>
          <w:p w:rsidR="00382F49" w:rsidRPr="007A2287" w:rsidRDefault="00382F49" w:rsidP="007A2287">
            <w:pPr>
              <w:jc w:val="center"/>
              <w:rPr>
                <w:rFonts w:ascii="Times New Roman" w:hAnsi="Times New Roman" w:cs="Times New Roman"/>
                <w:b/>
                <w:sz w:val="24"/>
                <w:szCs w:val="24"/>
              </w:rPr>
            </w:pPr>
            <w:r w:rsidRPr="007A2287">
              <w:rPr>
                <w:rFonts w:ascii="Times New Roman" w:hAnsi="Times New Roman" w:cs="Times New Roman"/>
                <w:b/>
                <w:sz w:val="24"/>
                <w:szCs w:val="24"/>
              </w:rPr>
              <w:t xml:space="preserve">Виды  работы  </w:t>
            </w:r>
          </w:p>
        </w:tc>
        <w:tc>
          <w:tcPr>
            <w:tcW w:w="3402" w:type="dxa"/>
          </w:tcPr>
          <w:p w:rsidR="00382F49" w:rsidRPr="007A2287" w:rsidRDefault="00382F49" w:rsidP="007A2287">
            <w:pPr>
              <w:jc w:val="center"/>
              <w:rPr>
                <w:rFonts w:ascii="Times New Roman" w:hAnsi="Times New Roman" w:cs="Times New Roman"/>
                <w:b/>
                <w:sz w:val="24"/>
                <w:szCs w:val="24"/>
              </w:rPr>
            </w:pPr>
            <w:r w:rsidRPr="007A2287">
              <w:rPr>
                <w:rFonts w:ascii="Times New Roman" w:hAnsi="Times New Roman" w:cs="Times New Roman"/>
                <w:b/>
                <w:sz w:val="24"/>
                <w:szCs w:val="24"/>
              </w:rPr>
              <w:t>Наименование дисциплины</w:t>
            </w:r>
          </w:p>
        </w:tc>
        <w:tc>
          <w:tcPr>
            <w:tcW w:w="3544" w:type="dxa"/>
          </w:tcPr>
          <w:p w:rsidR="00382F49" w:rsidRPr="007A2287" w:rsidRDefault="00382F49" w:rsidP="007A2287">
            <w:pPr>
              <w:jc w:val="center"/>
              <w:rPr>
                <w:rFonts w:ascii="Times New Roman" w:hAnsi="Times New Roman" w:cs="Times New Roman"/>
                <w:b/>
                <w:sz w:val="24"/>
                <w:szCs w:val="24"/>
              </w:rPr>
            </w:pPr>
            <w:r w:rsidRPr="007A2287">
              <w:rPr>
                <w:rFonts w:ascii="Times New Roman" w:hAnsi="Times New Roman" w:cs="Times New Roman"/>
                <w:b/>
                <w:sz w:val="24"/>
                <w:szCs w:val="24"/>
              </w:rPr>
              <w:t>Примечание</w:t>
            </w:r>
          </w:p>
        </w:tc>
      </w:tr>
      <w:tr w:rsidR="00382F49" w:rsidRPr="007A2287" w:rsidTr="007A2287">
        <w:trPr>
          <w:trHeight w:val="265"/>
        </w:trPr>
        <w:tc>
          <w:tcPr>
            <w:tcW w:w="2552" w:type="dxa"/>
          </w:tcPr>
          <w:p w:rsidR="00382F49" w:rsidRPr="007A2287" w:rsidRDefault="00382F49" w:rsidP="007A2287">
            <w:pPr>
              <w:rPr>
                <w:rFonts w:ascii="Times New Roman" w:hAnsi="Times New Roman" w:cs="Times New Roman"/>
                <w:sz w:val="24"/>
                <w:szCs w:val="24"/>
              </w:rPr>
            </w:pPr>
            <w:r w:rsidRPr="007A2287">
              <w:rPr>
                <w:rFonts w:ascii="Times New Roman" w:hAnsi="Times New Roman" w:cs="Times New Roman"/>
                <w:sz w:val="24"/>
                <w:szCs w:val="24"/>
              </w:rPr>
              <w:t>РУП</w:t>
            </w:r>
          </w:p>
        </w:tc>
        <w:tc>
          <w:tcPr>
            <w:tcW w:w="3402" w:type="dxa"/>
          </w:tcPr>
          <w:p w:rsidR="00382F49" w:rsidRPr="007A2287" w:rsidRDefault="00382F49" w:rsidP="007A2287">
            <w:pPr>
              <w:rPr>
                <w:rFonts w:ascii="Times New Roman" w:hAnsi="Times New Roman" w:cs="Times New Roman"/>
                <w:sz w:val="24"/>
                <w:szCs w:val="24"/>
              </w:rPr>
            </w:pPr>
          </w:p>
        </w:tc>
        <w:tc>
          <w:tcPr>
            <w:tcW w:w="3544" w:type="dxa"/>
          </w:tcPr>
          <w:p w:rsidR="00382F49" w:rsidRPr="007A2287" w:rsidRDefault="00382F49" w:rsidP="007A2287">
            <w:pPr>
              <w:rPr>
                <w:rFonts w:ascii="Times New Roman" w:hAnsi="Times New Roman" w:cs="Times New Roman"/>
                <w:sz w:val="24"/>
                <w:szCs w:val="24"/>
              </w:rPr>
            </w:pPr>
          </w:p>
        </w:tc>
      </w:tr>
      <w:tr w:rsidR="00382F49" w:rsidRPr="007A2287" w:rsidTr="007A2287">
        <w:trPr>
          <w:trHeight w:val="265"/>
        </w:trPr>
        <w:tc>
          <w:tcPr>
            <w:tcW w:w="2552" w:type="dxa"/>
          </w:tcPr>
          <w:p w:rsidR="00382F49" w:rsidRPr="007A2287" w:rsidRDefault="00382F49" w:rsidP="007A2287">
            <w:pPr>
              <w:rPr>
                <w:rFonts w:ascii="Times New Roman" w:hAnsi="Times New Roman" w:cs="Times New Roman"/>
                <w:sz w:val="24"/>
                <w:szCs w:val="24"/>
              </w:rPr>
            </w:pPr>
            <w:r w:rsidRPr="007A2287">
              <w:rPr>
                <w:rFonts w:ascii="Times New Roman" w:hAnsi="Times New Roman" w:cs="Times New Roman"/>
                <w:sz w:val="24"/>
                <w:szCs w:val="24"/>
              </w:rPr>
              <w:t>КТП</w:t>
            </w:r>
          </w:p>
        </w:tc>
        <w:tc>
          <w:tcPr>
            <w:tcW w:w="3402" w:type="dxa"/>
          </w:tcPr>
          <w:p w:rsidR="00382F49" w:rsidRPr="007A2287" w:rsidRDefault="00382F49" w:rsidP="007A2287">
            <w:pPr>
              <w:rPr>
                <w:rFonts w:ascii="Times New Roman" w:hAnsi="Times New Roman" w:cs="Times New Roman"/>
                <w:sz w:val="24"/>
                <w:szCs w:val="24"/>
              </w:rPr>
            </w:pPr>
          </w:p>
        </w:tc>
        <w:tc>
          <w:tcPr>
            <w:tcW w:w="3544" w:type="dxa"/>
          </w:tcPr>
          <w:p w:rsidR="00382F49" w:rsidRPr="007A2287" w:rsidRDefault="00382F49" w:rsidP="007A2287">
            <w:pPr>
              <w:rPr>
                <w:rFonts w:ascii="Times New Roman" w:hAnsi="Times New Roman" w:cs="Times New Roman"/>
                <w:sz w:val="24"/>
                <w:szCs w:val="24"/>
              </w:rPr>
            </w:pPr>
          </w:p>
        </w:tc>
      </w:tr>
      <w:tr w:rsidR="00382F49" w:rsidRPr="007A2287" w:rsidTr="007A2287">
        <w:trPr>
          <w:trHeight w:val="265"/>
        </w:trPr>
        <w:tc>
          <w:tcPr>
            <w:tcW w:w="2552" w:type="dxa"/>
          </w:tcPr>
          <w:p w:rsidR="00382F49" w:rsidRPr="007A2287" w:rsidRDefault="00382F49" w:rsidP="007A2287">
            <w:pPr>
              <w:rPr>
                <w:rFonts w:ascii="Times New Roman" w:hAnsi="Times New Roman" w:cs="Times New Roman"/>
                <w:sz w:val="24"/>
                <w:szCs w:val="24"/>
              </w:rPr>
            </w:pPr>
            <w:r w:rsidRPr="007A2287">
              <w:rPr>
                <w:rFonts w:ascii="Times New Roman" w:hAnsi="Times New Roman" w:cs="Times New Roman"/>
                <w:sz w:val="24"/>
                <w:szCs w:val="24"/>
              </w:rPr>
              <w:t>УМК</w:t>
            </w:r>
          </w:p>
        </w:tc>
        <w:tc>
          <w:tcPr>
            <w:tcW w:w="3402" w:type="dxa"/>
          </w:tcPr>
          <w:p w:rsidR="00382F49" w:rsidRPr="007A2287" w:rsidRDefault="00382F49" w:rsidP="007A2287">
            <w:pPr>
              <w:rPr>
                <w:rFonts w:ascii="Times New Roman" w:hAnsi="Times New Roman" w:cs="Times New Roman"/>
                <w:sz w:val="24"/>
                <w:szCs w:val="24"/>
              </w:rPr>
            </w:pPr>
          </w:p>
        </w:tc>
        <w:tc>
          <w:tcPr>
            <w:tcW w:w="3544" w:type="dxa"/>
          </w:tcPr>
          <w:p w:rsidR="00382F49" w:rsidRPr="007A2287" w:rsidRDefault="00382F49" w:rsidP="007A2287">
            <w:pPr>
              <w:rPr>
                <w:rFonts w:ascii="Times New Roman" w:hAnsi="Times New Roman" w:cs="Times New Roman"/>
                <w:sz w:val="24"/>
                <w:szCs w:val="24"/>
              </w:rPr>
            </w:pPr>
          </w:p>
        </w:tc>
      </w:tr>
      <w:tr w:rsidR="00382F49" w:rsidRPr="007A2287" w:rsidTr="007A2287">
        <w:trPr>
          <w:trHeight w:val="265"/>
        </w:trPr>
        <w:tc>
          <w:tcPr>
            <w:tcW w:w="2552" w:type="dxa"/>
          </w:tcPr>
          <w:p w:rsidR="00382F49" w:rsidRPr="007A2287" w:rsidRDefault="00382F49" w:rsidP="007A2287">
            <w:pPr>
              <w:rPr>
                <w:rFonts w:ascii="Times New Roman" w:hAnsi="Times New Roman" w:cs="Times New Roman"/>
                <w:sz w:val="24"/>
                <w:szCs w:val="24"/>
              </w:rPr>
            </w:pPr>
            <w:r w:rsidRPr="007A2287">
              <w:rPr>
                <w:rFonts w:ascii="Times New Roman" w:hAnsi="Times New Roman" w:cs="Times New Roman"/>
                <w:sz w:val="24"/>
                <w:szCs w:val="24"/>
              </w:rPr>
              <w:t>Курсовые работы</w:t>
            </w:r>
          </w:p>
        </w:tc>
        <w:tc>
          <w:tcPr>
            <w:tcW w:w="3402" w:type="dxa"/>
          </w:tcPr>
          <w:p w:rsidR="00382F49" w:rsidRPr="007A2287" w:rsidRDefault="00382F49" w:rsidP="007A2287">
            <w:pPr>
              <w:rPr>
                <w:rFonts w:ascii="Times New Roman" w:hAnsi="Times New Roman" w:cs="Times New Roman"/>
                <w:sz w:val="24"/>
                <w:szCs w:val="24"/>
              </w:rPr>
            </w:pPr>
          </w:p>
        </w:tc>
        <w:tc>
          <w:tcPr>
            <w:tcW w:w="3544" w:type="dxa"/>
          </w:tcPr>
          <w:p w:rsidR="00382F49" w:rsidRPr="007A2287" w:rsidRDefault="00382F49" w:rsidP="007A2287">
            <w:pPr>
              <w:rPr>
                <w:rFonts w:ascii="Times New Roman" w:hAnsi="Times New Roman" w:cs="Times New Roman"/>
                <w:sz w:val="24"/>
                <w:szCs w:val="24"/>
              </w:rPr>
            </w:pPr>
          </w:p>
        </w:tc>
      </w:tr>
      <w:tr w:rsidR="00382F49" w:rsidRPr="007A2287" w:rsidTr="007A2287">
        <w:trPr>
          <w:trHeight w:val="265"/>
        </w:trPr>
        <w:tc>
          <w:tcPr>
            <w:tcW w:w="2552" w:type="dxa"/>
          </w:tcPr>
          <w:p w:rsidR="00382F49" w:rsidRPr="007A2287" w:rsidRDefault="00382F49" w:rsidP="007A2287">
            <w:pPr>
              <w:rPr>
                <w:rFonts w:ascii="Times New Roman" w:hAnsi="Times New Roman" w:cs="Times New Roman"/>
                <w:sz w:val="24"/>
                <w:szCs w:val="24"/>
              </w:rPr>
            </w:pPr>
            <w:r w:rsidRPr="007A2287">
              <w:rPr>
                <w:rFonts w:ascii="Times New Roman" w:hAnsi="Times New Roman" w:cs="Times New Roman"/>
                <w:sz w:val="24"/>
                <w:szCs w:val="24"/>
              </w:rPr>
              <w:t>Учебная практика (задания)</w:t>
            </w:r>
          </w:p>
        </w:tc>
        <w:tc>
          <w:tcPr>
            <w:tcW w:w="3402" w:type="dxa"/>
          </w:tcPr>
          <w:p w:rsidR="00382F49" w:rsidRPr="007A2287" w:rsidRDefault="00382F49" w:rsidP="007A2287">
            <w:pPr>
              <w:rPr>
                <w:rFonts w:ascii="Times New Roman" w:hAnsi="Times New Roman" w:cs="Times New Roman"/>
                <w:sz w:val="24"/>
                <w:szCs w:val="24"/>
              </w:rPr>
            </w:pPr>
          </w:p>
        </w:tc>
        <w:tc>
          <w:tcPr>
            <w:tcW w:w="3544" w:type="dxa"/>
          </w:tcPr>
          <w:p w:rsidR="00382F49" w:rsidRPr="007A2287" w:rsidRDefault="00382F49" w:rsidP="007A2287">
            <w:pPr>
              <w:rPr>
                <w:rFonts w:ascii="Times New Roman" w:hAnsi="Times New Roman" w:cs="Times New Roman"/>
                <w:sz w:val="24"/>
                <w:szCs w:val="24"/>
              </w:rPr>
            </w:pPr>
          </w:p>
        </w:tc>
      </w:tr>
      <w:tr w:rsidR="00382F49" w:rsidRPr="007A2287" w:rsidTr="007A2287">
        <w:trPr>
          <w:trHeight w:val="265"/>
        </w:trPr>
        <w:tc>
          <w:tcPr>
            <w:tcW w:w="2552" w:type="dxa"/>
          </w:tcPr>
          <w:p w:rsidR="00382F49" w:rsidRPr="007A2287" w:rsidRDefault="00382F49" w:rsidP="007A2287">
            <w:pPr>
              <w:rPr>
                <w:rFonts w:ascii="Times New Roman" w:hAnsi="Times New Roman" w:cs="Times New Roman"/>
                <w:sz w:val="24"/>
                <w:szCs w:val="24"/>
              </w:rPr>
            </w:pPr>
            <w:r w:rsidRPr="007A2287">
              <w:rPr>
                <w:rFonts w:ascii="Times New Roman" w:hAnsi="Times New Roman" w:cs="Times New Roman"/>
                <w:sz w:val="24"/>
                <w:szCs w:val="24"/>
              </w:rPr>
              <w:t>Производственная практика (обеспечение)</w:t>
            </w:r>
          </w:p>
        </w:tc>
        <w:tc>
          <w:tcPr>
            <w:tcW w:w="3402" w:type="dxa"/>
          </w:tcPr>
          <w:p w:rsidR="00382F49" w:rsidRPr="007A2287" w:rsidRDefault="00382F49" w:rsidP="007A2287">
            <w:pPr>
              <w:rPr>
                <w:rFonts w:ascii="Times New Roman" w:hAnsi="Times New Roman" w:cs="Times New Roman"/>
                <w:sz w:val="24"/>
                <w:szCs w:val="24"/>
              </w:rPr>
            </w:pPr>
          </w:p>
        </w:tc>
        <w:tc>
          <w:tcPr>
            <w:tcW w:w="3544" w:type="dxa"/>
          </w:tcPr>
          <w:p w:rsidR="00382F49" w:rsidRPr="007A2287" w:rsidRDefault="00382F49" w:rsidP="007A2287">
            <w:pPr>
              <w:rPr>
                <w:rFonts w:ascii="Times New Roman" w:hAnsi="Times New Roman" w:cs="Times New Roman"/>
                <w:sz w:val="24"/>
                <w:szCs w:val="24"/>
              </w:rPr>
            </w:pPr>
          </w:p>
        </w:tc>
      </w:tr>
      <w:tr w:rsidR="00382F49" w:rsidRPr="007A2287" w:rsidTr="007A2287">
        <w:trPr>
          <w:trHeight w:val="265"/>
        </w:trPr>
        <w:tc>
          <w:tcPr>
            <w:tcW w:w="2552" w:type="dxa"/>
          </w:tcPr>
          <w:p w:rsidR="00382F49" w:rsidRPr="007A2287" w:rsidRDefault="00382F49" w:rsidP="007A2287">
            <w:pPr>
              <w:rPr>
                <w:rFonts w:ascii="Times New Roman" w:hAnsi="Times New Roman" w:cs="Times New Roman"/>
                <w:sz w:val="24"/>
                <w:szCs w:val="24"/>
              </w:rPr>
            </w:pPr>
            <w:r w:rsidRPr="007A2287">
              <w:rPr>
                <w:rFonts w:ascii="Times New Roman" w:hAnsi="Times New Roman" w:cs="Times New Roman"/>
                <w:sz w:val="24"/>
                <w:szCs w:val="24"/>
              </w:rPr>
              <w:t>Задания для лабораторно-практических занятий</w:t>
            </w:r>
          </w:p>
        </w:tc>
        <w:tc>
          <w:tcPr>
            <w:tcW w:w="3402" w:type="dxa"/>
          </w:tcPr>
          <w:p w:rsidR="00382F49" w:rsidRPr="007A2287" w:rsidRDefault="00382F49" w:rsidP="007A2287">
            <w:pPr>
              <w:rPr>
                <w:rFonts w:ascii="Times New Roman" w:hAnsi="Times New Roman" w:cs="Times New Roman"/>
                <w:sz w:val="24"/>
                <w:szCs w:val="24"/>
              </w:rPr>
            </w:pPr>
          </w:p>
        </w:tc>
        <w:tc>
          <w:tcPr>
            <w:tcW w:w="3544" w:type="dxa"/>
          </w:tcPr>
          <w:p w:rsidR="00382F49" w:rsidRPr="007A2287" w:rsidRDefault="00382F49" w:rsidP="007A2287">
            <w:pPr>
              <w:rPr>
                <w:rFonts w:ascii="Times New Roman" w:hAnsi="Times New Roman" w:cs="Times New Roman"/>
                <w:sz w:val="24"/>
                <w:szCs w:val="24"/>
              </w:rPr>
            </w:pPr>
          </w:p>
        </w:tc>
      </w:tr>
      <w:tr w:rsidR="00382F49" w:rsidRPr="007A2287" w:rsidTr="007A2287">
        <w:trPr>
          <w:trHeight w:val="265"/>
        </w:trPr>
        <w:tc>
          <w:tcPr>
            <w:tcW w:w="2552" w:type="dxa"/>
          </w:tcPr>
          <w:p w:rsidR="00382F49" w:rsidRPr="007A2287" w:rsidRDefault="00382F49" w:rsidP="007A2287">
            <w:pPr>
              <w:rPr>
                <w:rFonts w:ascii="Times New Roman" w:hAnsi="Times New Roman" w:cs="Times New Roman"/>
                <w:sz w:val="24"/>
                <w:szCs w:val="24"/>
              </w:rPr>
            </w:pPr>
            <w:r w:rsidRPr="007A2287">
              <w:rPr>
                <w:rFonts w:ascii="Times New Roman" w:hAnsi="Times New Roman" w:cs="Times New Roman"/>
                <w:sz w:val="24"/>
                <w:szCs w:val="24"/>
              </w:rPr>
              <w:t>Контрольные работы</w:t>
            </w:r>
          </w:p>
        </w:tc>
        <w:tc>
          <w:tcPr>
            <w:tcW w:w="3402" w:type="dxa"/>
          </w:tcPr>
          <w:p w:rsidR="00382F49" w:rsidRPr="007A2287" w:rsidRDefault="00382F49" w:rsidP="007A2287">
            <w:pPr>
              <w:rPr>
                <w:rFonts w:ascii="Times New Roman" w:hAnsi="Times New Roman" w:cs="Times New Roman"/>
                <w:sz w:val="24"/>
                <w:szCs w:val="24"/>
              </w:rPr>
            </w:pPr>
          </w:p>
        </w:tc>
        <w:tc>
          <w:tcPr>
            <w:tcW w:w="3544" w:type="dxa"/>
          </w:tcPr>
          <w:p w:rsidR="00382F49" w:rsidRPr="007A2287" w:rsidRDefault="00382F49" w:rsidP="007A2287">
            <w:pPr>
              <w:rPr>
                <w:rFonts w:ascii="Times New Roman" w:hAnsi="Times New Roman" w:cs="Times New Roman"/>
                <w:sz w:val="24"/>
                <w:szCs w:val="24"/>
              </w:rPr>
            </w:pPr>
          </w:p>
        </w:tc>
      </w:tr>
      <w:tr w:rsidR="00382F49" w:rsidRPr="007A2287" w:rsidTr="007A2287">
        <w:trPr>
          <w:trHeight w:val="265"/>
        </w:trPr>
        <w:tc>
          <w:tcPr>
            <w:tcW w:w="2552" w:type="dxa"/>
          </w:tcPr>
          <w:p w:rsidR="00382F49" w:rsidRPr="007A2287" w:rsidRDefault="00382F49" w:rsidP="007A2287">
            <w:pPr>
              <w:rPr>
                <w:rFonts w:ascii="Times New Roman" w:hAnsi="Times New Roman" w:cs="Times New Roman"/>
                <w:sz w:val="24"/>
                <w:szCs w:val="24"/>
              </w:rPr>
            </w:pPr>
            <w:r w:rsidRPr="007A2287">
              <w:rPr>
                <w:rFonts w:ascii="Times New Roman" w:hAnsi="Times New Roman" w:cs="Times New Roman"/>
                <w:sz w:val="24"/>
                <w:szCs w:val="24"/>
              </w:rPr>
              <w:t>Экзаменационный материал (текущие, итоговая аттестация)</w:t>
            </w:r>
          </w:p>
        </w:tc>
        <w:tc>
          <w:tcPr>
            <w:tcW w:w="3402" w:type="dxa"/>
          </w:tcPr>
          <w:p w:rsidR="00382F49" w:rsidRPr="007A2287" w:rsidRDefault="00382F49" w:rsidP="007A2287">
            <w:pPr>
              <w:rPr>
                <w:rFonts w:ascii="Times New Roman" w:hAnsi="Times New Roman" w:cs="Times New Roman"/>
                <w:sz w:val="24"/>
                <w:szCs w:val="24"/>
              </w:rPr>
            </w:pPr>
          </w:p>
        </w:tc>
        <w:tc>
          <w:tcPr>
            <w:tcW w:w="3544" w:type="dxa"/>
          </w:tcPr>
          <w:p w:rsidR="00382F49" w:rsidRPr="007A2287" w:rsidRDefault="00382F49" w:rsidP="007A2287">
            <w:pPr>
              <w:rPr>
                <w:rFonts w:ascii="Times New Roman" w:hAnsi="Times New Roman" w:cs="Times New Roman"/>
                <w:sz w:val="24"/>
                <w:szCs w:val="24"/>
              </w:rPr>
            </w:pPr>
          </w:p>
        </w:tc>
      </w:tr>
      <w:tr w:rsidR="00382F49" w:rsidRPr="007A2287" w:rsidTr="007A2287">
        <w:trPr>
          <w:trHeight w:val="265"/>
        </w:trPr>
        <w:tc>
          <w:tcPr>
            <w:tcW w:w="2552" w:type="dxa"/>
          </w:tcPr>
          <w:p w:rsidR="00382F49" w:rsidRPr="007A2287" w:rsidRDefault="00382F49" w:rsidP="007A2287">
            <w:pPr>
              <w:rPr>
                <w:rFonts w:ascii="Times New Roman" w:hAnsi="Times New Roman" w:cs="Times New Roman"/>
                <w:sz w:val="24"/>
                <w:szCs w:val="24"/>
              </w:rPr>
            </w:pPr>
            <w:r w:rsidRPr="007A2287">
              <w:rPr>
                <w:rFonts w:ascii="Times New Roman" w:hAnsi="Times New Roman" w:cs="Times New Roman"/>
                <w:sz w:val="24"/>
                <w:szCs w:val="24"/>
              </w:rPr>
              <w:t>Тесты</w:t>
            </w:r>
          </w:p>
        </w:tc>
        <w:tc>
          <w:tcPr>
            <w:tcW w:w="3402" w:type="dxa"/>
          </w:tcPr>
          <w:p w:rsidR="00382F49" w:rsidRPr="007A2287" w:rsidRDefault="00382F49" w:rsidP="007A2287">
            <w:pPr>
              <w:rPr>
                <w:rFonts w:ascii="Times New Roman" w:hAnsi="Times New Roman" w:cs="Times New Roman"/>
                <w:sz w:val="24"/>
                <w:szCs w:val="24"/>
              </w:rPr>
            </w:pPr>
          </w:p>
        </w:tc>
        <w:tc>
          <w:tcPr>
            <w:tcW w:w="3544" w:type="dxa"/>
          </w:tcPr>
          <w:p w:rsidR="00382F49" w:rsidRPr="007A2287" w:rsidRDefault="00382F49" w:rsidP="007A2287">
            <w:pPr>
              <w:rPr>
                <w:rFonts w:ascii="Times New Roman" w:hAnsi="Times New Roman" w:cs="Times New Roman"/>
                <w:sz w:val="24"/>
                <w:szCs w:val="24"/>
              </w:rPr>
            </w:pPr>
          </w:p>
        </w:tc>
      </w:tr>
      <w:tr w:rsidR="00382F49" w:rsidRPr="007A2287" w:rsidTr="007A2287">
        <w:trPr>
          <w:trHeight w:val="265"/>
        </w:trPr>
        <w:tc>
          <w:tcPr>
            <w:tcW w:w="2552" w:type="dxa"/>
          </w:tcPr>
          <w:p w:rsidR="00382F49" w:rsidRPr="007A2287" w:rsidRDefault="00382F49" w:rsidP="007A2287">
            <w:pPr>
              <w:rPr>
                <w:rFonts w:ascii="Times New Roman" w:hAnsi="Times New Roman" w:cs="Times New Roman"/>
                <w:sz w:val="24"/>
                <w:szCs w:val="24"/>
              </w:rPr>
            </w:pPr>
            <w:r w:rsidRPr="007A2287">
              <w:rPr>
                <w:rFonts w:ascii="Times New Roman" w:hAnsi="Times New Roman" w:cs="Times New Roman"/>
                <w:sz w:val="24"/>
                <w:szCs w:val="24"/>
              </w:rPr>
              <w:t>Тесты по ОУПП</w:t>
            </w:r>
          </w:p>
        </w:tc>
        <w:tc>
          <w:tcPr>
            <w:tcW w:w="3402" w:type="dxa"/>
          </w:tcPr>
          <w:p w:rsidR="00382F49" w:rsidRPr="007A2287" w:rsidRDefault="00382F49" w:rsidP="007A2287">
            <w:pPr>
              <w:rPr>
                <w:rFonts w:ascii="Times New Roman" w:hAnsi="Times New Roman" w:cs="Times New Roman"/>
                <w:sz w:val="24"/>
                <w:szCs w:val="24"/>
              </w:rPr>
            </w:pPr>
          </w:p>
        </w:tc>
        <w:tc>
          <w:tcPr>
            <w:tcW w:w="3544" w:type="dxa"/>
          </w:tcPr>
          <w:p w:rsidR="00382F49" w:rsidRPr="007A2287" w:rsidRDefault="00382F49" w:rsidP="007A2287">
            <w:pPr>
              <w:rPr>
                <w:rFonts w:ascii="Times New Roman" w:hAnsi="Times New Roman" w:cs="Times New Roman"/>
                <w:sz w:val="24"/>
                <w:szCs w:val="24"/>
              </w:rPr>
            </w:pPr>
          </w:p>
        </w:tc>
      </w:tr>
    </w:tbl>
    <w:p w:rsidR="00382F49" w:rsidRPr="007A2287" w:rsidRDefault="00382F49" w:rsidP="007A2287">
      <w:pPr>
        <w:spacing w:line="240" w:lineRule="auto"/>
        <w:rPr>
          <w:rFonts w:ascii="Times New Roman" w:hAnsi="Times New Roman" w:cs="Times New Roman"/>
          <w:b/>
          <w:sz w:val="24"/>
          <w:szCs w:val="24"/>
        </w:rPr>
      </w:pPr>
      <w:r w:rsidRPr="007A2287">
        <w:rPr>
          <w:rFonts w:ascii="Times New Roman" w:hAnsi="Times New Roman" w:cs="Times New Roman"/>
          <w:b/>
          <w:sz w:val="24"/>
          <w:szCs w:val="24"/>
        </w:rPr>
        <w:t>Контактные данные</w:t>
      </w:r>
    </w:p>
    <w:tbl>
      <w:tblPr>
        <w:tblStyle w:val="a9"/>
        <w:tblW w:w="0" w:type="auto"/>
        <w:tblInd w:w="108" w:type="dxa"/>
        <w:tblLook w:val="04A0"/>
      </w:tblPr>
      <w:tblGrid>
        <w:gridCol w:w="5047"/>
        <w:gridCol w:w="5126"/>
      </w:tblGrid>
      <w:tr w:rsidR="00382F49" w:rsidRPr="007A2287" w:rsidTr="007A2287">
        <w:tc>
          <w:tcPr>
            <w:tcW w:w="5047" w:type="dxa"/>
          </w:tcPr>
          <w:p w:rsidR="00382F49" w:rsidRPr="007A2287" w:rsidRDefault="00382F49" w:rsidP="007A2287">
            <w:pPr>
              <w:jc w:val="center"/>
              <w:rPr>
                <w:rFonts w:ascii="Times New Roman" w:hAnsi="Times New Roman" w:cs="Times New Roman"/>
                <w:b/>
                <w:sz w:val="24"/>
                <w:szCs w:val="24"/>
              </w:rPr>
            </w:pPr>
            <w:r w:rsidRPr="007A2287">
              <w:rPr>
                <w:rFonts w:ascii="Times New Roman" w:hAnsi="Times New Roman" w:cs="Times New Roman"/>
                <w:b/>
                <w:sz w:val="24"/>
                <w:szCs w:val="24"/>
              </w:rPr>
              <w:t>телефоны</w:t>
            </w:r>
          </w:p>
        </w:tc>
        <w:tc>
          <w:tcPr>
            <w:tcW w:w="5126" w:type="dxa"/>
          </w:tcPr>
          <w:p w:rsidR="00382F49" w:rsidRPr="007A2287" w:rsidRDefault="00382F49" w:rsidP="007A2287">
            <w:pPr>
              <w:jc w:val="center"/>
              <w:rPr>
                <w:rFonts w:ascii="Times New Roman" w:hAnsi="Times New Roman" w:cs="Times New Roman"/>
                <w:b/>
                <w:sz w:val="24"/>
                <w:szCs w:val="24"/>
              </w:rPr>
            </w:pPr>
            <w:r w:rsidRPr="007A2287">
              <w:rPr>
                <w:rFonts w:ascii="Times New Roman" w:hAnsi="Times New Roman" w:cs="Times New Roman"/>
                <w:b/>
                <w:sz w:val="24"/>
                <w:szCs w:val="24"/>
              </w:rPr>
              <w:t>E-mail</w:t>
            </w:r>
          </w:p>
        </w:tc>
      </w:tr>
      <w:tr w:rsidR="00382F49" w:rsidRPr="007A2287" w:rsidTr="007A2287">
        <w:tc>
          <w:tcPr>
            <w:tcW w:w="5047" w:type="dxa"/>
          </w:tcPr>
          <w:p w:rsidR="00382F49" w:rsidRPr="007A2287" w:rsidRDefault="00382F49" w:rsidP="007A2287">
            <w:pPr>
              <w:rPr>
                <w:rFonts w:ascii="Times New Roman" w:hAnsi="Times New Roman" w:cs="Times New Roman"/>
                <w:sz w:val="24"/>
                <w:szCs w:val="24"/>
              </w:rPr>
            </w:pPr>
          </w:p>
        </w:tc>
        <w:tc>
          <w:tcPr>
            <w:tcW w:w="5126" w:type="dxa"/>
          </w:tcPr>
          <w:p w:rsidR="00382F49" w:rsidRPr="007A2287" w:rsidRDefault="00382F49" w:rsidP="007A2287">
            <w:pPr>
              <w:rPr>
                <w:rFonts w:ascii="Times New Roman" w:hAnsi="Times New Roman" w:cs="Times New Roman"/>
                <w:sz w:val="24"/>
                <w:szCs w:val="24"/>
              </w:rPr>
            </w:pPr>
          </w:p>
        </w:tc>
      </w:tr>
    </w:tbl>
    <w:p w:rsidR="00382F49" w:rsidRPr="00A6140A" w:rsidRDefault="00382F49" w:rsidP="00382F49">
      <w:pPr>
        <w:rPr>
          <w:rFonts w:ascii="Times New Roman" w:hAnsi="Times New Roman" w:cs="Times New Roman"/>
          <w:sz w:val="28"/>
          <w:szCs w:val="28"/>
        </w:rPr>
      </w:pPr>
    </w:p>
    <w:p w:rsidR="007A2287" w:rsidRDefault="007A2287" w:rsidP="009B3EB6">
      <w:pPr>
        <w:spacing w:after="0" w:line="240" w:lineRule="auto"/>
        <w:jc w:val="center"/>
        <w:rPr>
          <w:rFonts w:ascii="Times New Roman" w:hAnsi="Times New Roman" w:cs="Times New Roman"/>
          <w:b/>
          <w:sz w:val="24"/>
          <w:szCs w:val="24"/>
        </w:rPr>
      </w:pPr>
    </w:p>
    <w:p w:rsidR="00F47E06" w:rsidRDefault="00F47E06" w:rsidP="009B3EB6">
      <w:pPr>
        <w:spacing w:after="0" w:line="240" w:lineRule="auto"/>
        <w:jc w:val="center"/>
        <w:rPr>
          <w:rFonts w:ascii="Times New Roman" w:hAnsi="Times New Roman" w:cs="Times New Roman"/>
          <w:b/>
          <w:sz w:val="24"/>
          <w:szCs w:val="24"/>
        </w:rPr>
      </w:pPr>
    </w:p>
    <w:p w:rsidR="009B3EB6" w:rsidRDefault="009B3EB6" w:rsidP="009B3EB6">
      <w:pPr>
        <w:spacing w:after="0" w:line="240" w:lineRule="auto"/>
        <w:jc w:val="center"/>
        <w:rPr>
          <w:rFonts w:ascii="Times New Roman" w:hAnsi="Times New Roman" w:cs="Times New Roman"/>
          <w:b/>
          <w:sz w:val="24"/>
          <w:szCs w:val="24"/>
        </w:rPr>
      </w:pPr>
      <w:r w:rsidRPr="00552E78">
        <w:rPr>
          <w:rFonts w:ascii="Times New Roman" w:hAnsi="Times New Roman" w:cs="Times New Roman"/>
          <w:b/>
          <w:sz w:val="24"/>
          <w:szCs w:val="24"/>
        </w:rPr>
        <w:t>РЕЗЮМЕ ИНЖЕНЕРНО-ПЕДАГОГИЧЕСКИХ РАБОТНИКОВ</w:t>
      </w:r>
    </w:p>
    <w:p w:rsidR="009B3EB6" w:rsidRPr="00552E78" w:rsidRDefault="009B3EB6" w:rsidP="009B3EB6">
      <w:pPr>
        <w:spacing w:after="0" w:line="240" w:lineRule="auto"/>
        <w:ind w:hanging="2293"/>
        <w:jc w:val="center"/>
        <w:rPr>
          <w:rFonts w:ascii="Times New Roman" w:hAnsi="Times New Roman" w:cs="Times New Roman"/>
          <w:i/>
          <w:sz w:val="24"/>
          <w:szCs w:val="24"/>
        </w:rPr>
      </w:pPr>
      <w:r w:rsidRPr="00552E78">
        <w:rPr>
          <w:rFonts w:ascii="Times New Roman" w:hAnsi="Times New Roman" w:cs="Times New Roman"/>
          <w:i/>
          <w:sz w:val="24"/>
          <w:szCs w:val="24"/>
        </w:rPr>
        <w:t>(составляется на каждого преподавателя)</w:t>
      </w:r>
    </w:p>
    <w:p w:rsidR="009B3EB6" w:rsidRPr="00552E78" w:rsidRDefault="009B3EB6" w:rsidP="007A2287">
      <w:pPr>
        <w:pStyle w:val="a7"/>
        <w:widowControl w:val="0"/>
        <w:numPr>
          <w:ilvl w:val="0"/>
          <w:numId w:val="59"/>
        </w:numPr>
        <w:tabs>
          <w:tab w:val="left" w:pos="697"/>
          <w:tab w:val="left" w:pos="8965"/>
        </w:tabs>
        <w:autoSpaceDE w:val="0"/>
        <w:autoSpaceDN w:val="0"/>
        <w:ind w:left="0" w:firstLine="142"/>
        <w:contextualSpacing w:val="0"/>
      </w:pPr>
      <w:r w:rsidRPr="00552E78">
        <w:rPr>
          <w:b/>
        </w:rPr>
        <w:t xml:space="preserve">Ф.И.О. </w:t>
      </w:r>
      <w:r w:rsidRPr="00552E78">
        <w:t>(заполнять строго по удостоверению</w:t>
      </w:r>
      <w:r>
        <w:t xml:space="preserve"> </w:t>
      </w:r>
      <w:r w:rsidRPr="00552E78">
        <w:t>личности)</w:t>
      </w:r>
      <w:r w:rsidRPr="00552E78">
        <w:rPr>
          <w:u w:val="single"/>
        </w:rPr>
        <w:tab/>
      </w:r>
    </w:p>
    <w:p w:rsidR="009B3EB6" w:rsidRPr="00552E78" w:rsidRDefault="009B3EB6" w:rsidP="007A2287">
      <w:pPr>
        <w:pStyle w:val="a7"/>
        <w:widowControl w:val="0"/>
        <w:numPr>
          <w:ilvl w:val="0"/>
          <w:numId w:val="59"/>
        </w:numPr>
        <w:tabs>
          <w:tab w:val="left" w:pos="697"/>
        </w:tabs>
        <w:autoSpaceDE w:val="0"/>
        <w:autoSpaceDN w:val="0"/>
        <w:ind w:left="0" w:firstLine="142"/>
        <w:contextualSpacing w:val="0"/>
        <w:rPr>
          <w:b/>
        </w:rPr>
      </w:pPr>
      <w:r w:rsidRPr="00552E78">
        <w:rPr>
          <w:b/>
        </w:rPr>
        <w:t>Дата рождения:</w:t>
      </w:r>
    </w:p>
    <w:p w:rsidR="009B3EB6" w:rsidRPr="00552E78" w:rsidRDefault="009B3EB6" w:rsidP="007A2287">
      <w:pPr>
        <w:pStyle w:val="a7"/>
        <w:widowControl w:val="0"/>
        <w:numPr>
          <w:ilvl w:val="0"/>
          <w:numId w:val="59"/>
        </w:numPr>
        <w:tabs>
          <w:tab w:val="left" w:pos="697"/>
        </w:tabs>
        <w:autoSpaceDE w:val="0"/>
        <w:autoSpaceDN w:val="0"/>
        <w:ind w:left="0" w:firstLine="142"/>
        <w:contextualSpacing w:val="0"/>
        <w:rPr>
          <w:b/>
        </w:rPr>
      </w:pPr>
      <w:r w:rsidRPr="00552E78">
        <w:rPr>
          <w:b/>
        </w:rPr>
        <w:t>Пол:</w:t>
      </w:r>
    </w:p>
    <w:p w:rsidR="009B3EB6" w:rsidRPr="00552E78" w:rsidRDefault="009B3EB6" w:rsidP="007A2287">
      <w:pPr>
        <w:pStyle w:val="a7"/>
        <w:widowControl w:val="0"/>
        <w:numPr>
          <w:ilvl w:val="0"/>
          <w:numId w:val="59"/>
        </w:numPr>
        <w:tabs>
          <w:tab w:val="left" w:pos="697"/>
        </w:tabs>
        <w:autoSpaceDE w:val="0"/>
        <w:autoSpaceDN w:val="0"/>
        <w:ind w:left="0" w:firstLine="142"/>
        <w:contextualSpacing w:val="0"/>
        <w:rPr>
          <w:b/>
        </w:rPr>
      </w:pPr>
      <w:r w:rsidRPr="00552E78">
        <w:rPr>
          <w:b/>
        </w:rPr>
        <w:t>Национальность:</w:t>
      </w:r>
    </w:p>
    <w:p w:rsidR="009B3EB6" w:rsidRPr="00552E78" w:rsidRDefault="009B3EB6" w:rsidP="007A2287">
      <w:pPr>
        <w:pStyle w:val="a7"/>
        <w:widowControl w:val="0"/>
        <w:numPr>
          <w:ilvl w:val="0"/>
          <w:numId w:val="59"/>
        </w:numPr>
        <w:tabs>
          <w:tab w:val="left" w:pos="697"/>
        </w:tabs>
        <w:autoSpaceDE w:val="0"/>
        <w:autoSpaceDN w:val="0"/>
        <w:ind w:left="0" w:firstLine="142"/>
        <w:contextualSpacing w:val="0"/>
      </w:pPr>
      <w:r w:rsidRPr="00552E78">
        <w:rPr>
          <w:b/>
        </w:rPr>
        <w:t xml:space="preserve">Контактные данные: </w:t>
      </w:r>
      <w:r w:rsidRPr="00552E78">
        <w:t>домашний адрес, телефоны (раб., мобильный),e-mail</w:t>
      </w:r>
    </w:p>
    <w:p w:rsidR="009B3EB6" w:rsidRPr="00552E78" w:rsidRDefault="009B3EB6" w:rsidP="007A2287">
      <w:pPr>
        <w:pStyle w:val="a7"/>
        <w:widowControl w:val="0"/>
        <w:numPr>
          <w:ilvl w:val="0"/>
          <w:numId w:val="59"/>
        </w:numPr>
        <w:tabs>
          <w:tab w:val="left" w:pos="697"/>
          <w:tab w:val="left" w:pos="7554"/>
        </w:tabs>
        <w:autoSpaceDE w:val="0"/>
        <w:autoSpaceDN w:val="0"/>
        <w:ind w:left="0" w:firstLine="142"/>
        <w:contextualSpacing w:val="0"/>
      </w:pPr>
      <w:r w:rsidRPr="00552E78">
        <w:rPr>
          <w:b/>
        </w:rPr>
        <w:t xml:space="preserve">Образование: </w:t>
      </w:r>
      <w:r w:rsidRPr="00552E78">
        <w:t>□ Средне-специальное  □Незаконченное</w:t>
      </w:r>
      <w:r>
        <w:t xml:space="preserve"> </w:t>
      </w:r>
      <w:r w:rsidRPr="00552E78">
        <w:t>высшее</w:t>
      </w:r>
      <w:r w:rsidRPr="00552E78">
        <w:tab/>
        <w:t>□Высшее</w:t>
      </w:r>
    </w:p>
    <w:p w:rsidR="009B3EB6" w:rsidRPr="00552E78" w:rsidRDefault="009B3EB6" w:rsidP="007A2287">
      <w:pPr>
        <w:pStyle w:val="a3"/>
        <w:ind w:firstLine="142"/>
      </w:pPr>
    </w:p>
    <w:tbl>
      <w:tblPr>
        <w:tblStyle w:val="TableNormal"/>
        <w:tblW w:w="1018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94"/>
        <w:gridCol w:w="3118"/>
        <w:gridCol w:w="1557"/>
        <w:gridCol w:w="1418"/>
        <w:gridCol w:w="3401"/>
      </w:tblGrid>
      <w:tr w:rsidR="009B3EB6" w:rsidRPr="00552E78" w:rsidTr="007A2287">
        <w:trPr>
          <w:trHeight w:val="771"/>
        </w:trPr>
        <w:tc>
          <w:tcPr>
            <w:tcW w:w="694" w:type="dxa"/>
          </w:tcPr>
          <w:p w:rsidR="009B3EB6" w:rsidRPr="00552E78" w:rsidRDefault="009B3EB6" w:rsidP="007A2287">
            <w:pPr>
              <w:pStyle w:val="TableParagraph"/>
              <w:rPr>
                <w:sz w:val="24"/>
                <w:szCs w:val="24"/>
                <w:lang w:val="ru-RU"/>
              </w:rPr>
            </w:pPr>
          </w:p>
        </w:tc>
        <w:tc>
          <w:tcPr>
            <w:tcW w:w="3118" w:type="dxa"/>
            <w:tcBorders>
              <w:top w:val="single" w:sz="6" w:space="0" w:color="000000"/>
              <w:bottom w:val="single" w:sz="6" w:space="0" w:color="000000"/>
              <w:right w:val="single" w:sz="6" w:space="0" w:color="000000"/>
            </w:tcBorders>
          </w:tcPr>
          <w:p w:rsidR="009B3EB6" w:rsidRPr="00552E78" w:rsidRDefault="009B3EB6" w:rsidP="007A2287">
            <w:pPr>
              <w:pStyle w:val="TableParagraph"/>
              <w:jc w:val="center"/>
              <w:rPr>
                <w:sz w:val="24"/>
                <w:szCs w:val="24"/>
                <w:lang w:val="ru-RU"/>
              </w:rPr>
            </w:pPr>
            <w:r w:rsidRPr="00552E78">
              <w:rPr>
                <w:sz w:val="24"/>
                <w:szCs w:val="24"/>
                <w:lang w:val="ru-RU"/>
              </w:rPr>
              <w:t>Полное название учебного заведения, факультет, (отделение)</w:t>
            </w:r>
          </w:p>
        </w:tc>
        <w:tc>
          <w:tcPr>
            <w:tcW w:w="1557" w:type="dxa"/>
            <w:tcBorders>
              <w:top w:val="single" w:sz="6" w:space="0" w:color="000000"/>
              <w:left w:val="single" w:sz="6" w:space="0" w:color="000000"/>
              <w:bottom w:val="single" w:sz="6" w:space="0" w:color="000000"/>
              <w:right w:val="single" w:sz="6" w:space="0" w:color="000000"/>
            </w:tcBorders>
          </w:tcPr>
          <w:p w:rsidR="009B3EB6" w:rsidRPr="00552E78" w:rsidRDefault="009B3EB6" w:rsidP="007A2287">
            <w:pPr>
              <w:pStyle w:val="TableParagraph"/>
              <w:ind w:firstLine="458"/>
              <w:rPr>
                <w:sz w:val="24"/>
                <w:szCs w:val="24"/>
              </w:rPr>
            </w:pPr>
            <w:r w:rsidRPr="00552E78">
              <w:rPr>
                <w:sz w:val="24"/>
                <w:szCs w:val="24"/>
              </w:rPr>
              <w:t>Год поступления</w:t>
            </w:r>
          </w:p>
        </w:tc>
        <w:tc>
          <w:tcPr>
            <w:tcW w:w="1418" w:type="dxa"/>
            <w:tcBorders>
              <w:top w:val="single" w:sz="6" w:space="0" w:color="000000"/>
              <w:left w:val="single" w:sz="6" w:space="0" w:color="000000"/>
              <w:bottom w:val="single" w:sz="6" w:space="0" w:color="000000"/>
              <w:right w:val="single" w:sz="6" w:space="0" w:color="000000"/>
            </w:tcBorders>
          </w:tcPr>
          <w:p w:rsidR="009B3EB6" w:rsidRPr="00552E78" w:rsidRDefault="009B3EB6" w:rsidP="007A2287">
            <w:pPr>
              <w:pStyle w:val="TableParagraph"/>
              <w:ind w:firstLine="350"/>
              <w:rPr>
                <w:sz w:val="24"/>
                <w:szCs w:val="24"/>
              </w:rPr>
            </w:pPr>
            <w:r w:rsidRPr="00552E78">
              <w:rPr>
                <w:sz w:val="24"/>
                <w:szCs w:val="24"/>
              </w:rPr>
              <w:t>Год окончания</w:t>
            </w:r>
          </w:p>
        </w:tc>
        <w:tc>
          <w:tcPr>
            <w:tcW w:w="3401" w:type="dxa"/>
            <w:tcBorders>
              <w:top w:val="single" w:sz="6" w:space="0" w:color="000000"/>
              <w:left w:val="single" w:sz="6" w:space="0" w:color="000000"/>
              <w:bottom w:val="single" w:sz="6" w:space="0" w:color="000000"/>
              <w:right w:val="single" w:sz="6" w:space="0" w:color="000000"/>
            </w:tcBorders>
          </w:tcPr>
          <w:p w:rsidR="009B3EB6" w:rsidRPr="00552E78" w:rsidRDefault="009B3EB6" w:rsidP="007A2287">
            <w:pPr>
              <w:pStyle w:val="TableParagraph"/>
              <w:rPr>
                <w:sz w:val="24"/>
                <w:szCs w:val="24"/>
                <w:lang w:val="ru-RU"/>
              </w:rPr>
            </w:pPr>
            <w:r w:rsidRPr="00552E78">
              <w:rPr>
                <w:sz w:val="24"/>
                <w:szCs w:val="24"/>
                <w:lang w:val="ru-RU"/>
              </w:rPr>
              <w:t>Специальность, квалификация</w:t>
            </w:r>
          </w:p>
          <w:p w:rsidR="009B3EB6" w:rsidRPr="00552E78" w:rsidRDefault="009B3EB6" w:rsidP="007A2287">
            <w:pPr>
              <w:pStyle w:val="TableParagraph"/>
              <w:jc w:val="center"/>
              <w:rPr>
                <w:sz w:val="24"/>
                <w:szCs w:val="24"/>
                <w:lang w:val="ru-RU"/>
              </w:rPr>
            </w:pPr>
            <w:r w:rsidRPr="00552E78">
              <w:rPr>
                <w:sz w:val="24"/>
                <w:szCs w:val="24"/>
                <w:lang w:val="ru-RU"/>
              </w:rPr>
              <w:t>Указать номер диплома или удостоверения</w:t>
            </w:r>
          </w:p>
        </w:tc>
      </w:tr>
      <w:tr w:rsidR="009B3EB6" w:rsidRPr="00552E78" w:rsidTr="007A2287">
        <w:trPr>
          <w:trHeight w:val="517"/>
        </w:trPr>
        <w:tc>
          <w:tcPr>
            <w:tcW w:w="694" w:type="dxa"/>
            <w:tcBorders>
              <w:left w:val="single" w:sz="6" w:space="0" w:color="000000"/>
              <w:bottom w:val="single" w:sz="6" w:space="0" w:color="000000"/>
              <w:right w:val="single" w:sz="6" w:space="0" w:color="000000"/>
            </w:tcBorders>
          </w:tcPr>
          <w:p w:rsidR="009B3EB6" w:rsidRPr="00552E78" w:rsidRDefault="009B3EB6" w:rsidP="007A2287">
            <w:pPr>
              <w:pStyle w:val="TableParagraph"/>
              <w:jc w:val="center"/>
              <w:rPr>
                <w:sz w:val="24"/>
                <w:szCs w:val="24"/>
              </w:rPr>
            </w:pPr>
            <w:r w:rsidRPr="00552E78">
              <w:rPr>
                <w:sz w:val="24"/>
                <w:szCs w:val="24"/>
              </w:rPr>
              <w:t>1.</w:t>
            </w:r>
          </w:p>
        </w:tc>
        <w:tc>
          <w:tcPr>
            <w:tcW w:w="3118" w:type="dxa"/>
            <w:tcBorders>
              <w:top w:val="single" w:sz="6" w:space="0" w:color="000000"/>
              <w:left w:val="single" w:sz="6" w:space="0" w:color="000000"/>
              <w:bottom w:val="single" w:sz="6" w:space="0" w:color="000000"/>
              <w:right w:val="single" w:sz="6" w:space="0" w:color="000000"/>
            </w:tcBorders>
          </w:tcPr>
          <w:p w:rsidR="009B3EB6" w:rsidRPr="00552E78" w:rsidRDefault="009B3EB6" w:rsidP="007A2287">
            <w:pPr>
              <w:pStyle w:val="TableParagraph"/>
              <w:rPr>
                <w:sz w:val="24"/>
                <w:szCs w:val="24"/>
              </w:rPr>
            </w:pPr>
          </w:p>
        </w:tc>
        <w:tc>
          <w:tcPr>
            <w:tcW w:w="1557" w:type="dxa"/>
            <w:tcBorders>
              <w:top w:val="single" w:sz="6" w:space="0" w:color="000000"/>
              <w:left w:val="single" w:sz="6" w:space="0" w:color="000000"/>
              <w:bottom w:val="single" w:sz="6" w:space="0" w:color="000000"/>
              <w:right w:val="single" w:sz="6" w:space="0" w:color="000000"/>
            </w:tcBorders>
          </w:tcPr>
          <w:p w:rsidR="009B3EB6" w:rsidRPr="00552E78" w:rsidRDefault="009B3EB6" w:rsidP="007A2287">
            <w:pPr>
              <w:pStyle w:val="TableParagraph"/>
              <w:rPr>
                <w:sz w:val="24"/>
                <w:szCs w:val="24"/>
              </w:rPr>
            </w:pPr>
          </w:p>
        </w:tc>
        <w:tc>
          <w:tcPr>
            <w:tcW w:w="1418" w:type="dxa"/>
            <w:tcBorders>
              <w:top w:val="single" w:sz="6" w:space="0" w:color="000000"/>
              <w:left w:val="single" w:sz="6" w:space="0" w:color="000000"/>
              <w:bottom w:val="single" w:sz="6" w:space="0" w:color="000000"/>
              <w:right w:val="single" w:sz="6" w:space="0" w:color="000000"/>
            </w:tcBorders>
          </w:tcPr>
          <w:p w:rsidR="009B3EB6" w:rsidRPr="00552E78" w:rsidRDefault="009B3EB6" w:rsidP="007A2287">
            <w:pPr>
              <w:pStyle w:val="TableParagraph"/>
              <w:rPr>
                <w:sz w:val="24"/>
                <w:szCs w:val="24"/>
              </w:rPr>
            </w:pPr>
          </w:p>
        </w:tc>
        <w:tc>
          <w:tcPr>
            <w:tcW w:w="3401" w:type="dxa"/>
            <w:tcBorders>
              <w:top w:val="single" w:sz="6" w:space="0" w:color="000000"/>
              <w:left w:val="single" w:sz="6" w:space="0" w:color="000000"/>
              <w:bottom w:val="single" w:sz="6" w:space="0" w:color="000000"/>
              <w:right w:val="single" w:sz="6" w:space="0" w:color="000000"/>
            </w:tcBorders>
          </w:tcPr>
          <w:p w:rsidR="009B3EB6" w:rsidRPr="00552E78" w:rsidRDefault="009B3EB6" w:rsidP="007A2287">
            <w:pPr>
              <w:pStyle w:val="TableParagraph"/>
              <w:rPr>
                <w:sz w:val="24"/>
                <w:szCs w:val="24"/>
              </w:rPr>
            </w:pPr>
          </w:p>
        </w:tc>
      </w:tr>
      <w:tr w:rsidR="009B3EB6" w:rsidRPr="00552E78" w:rsidTr="007A2287">
        <w:trPr>
          <w:trHeight w:val="517"/>
        </w:trPr>
        <w:tc>
          <w:tcPr>
            <w:tcW w:w="694" w:type="dxa"/>
            <w:tcBorders>
              <w:top w:val="single" w:sz="6" w:space="0" w:color="000000"/>
              <w:left w:val="single" w:sz="6" w:space="0" w:color="000000"/>
              <w:bottom w:val="single" w:sz="6" w:space="0" w:color="000000"/>
              <w:right w:val="single" w:sz="6" w:space="0" w:color="000000"/>
            </w:tcBorders>
          </w:tcPr>
          <w:p w:rsidR="009B3EB6" w:rsidRPr="00552E78" w:rsidRDefault="009B3EB6" w:rsidP="007A2287">
            <w:pPr>
              <w:pStyle w:val="TableParagraph"/>
              <w:jc w:val="center"/>
              <w:rPr>
                <w:sz w:val="24"/>
                <w:szCs w:val="24"/>
              </w:rPr>
            </w:pPr>
            <w:r w:rsidRPr="00552E78">
              <w:rPr>
                <w:sz w:val="24"/>
                <w:szCs w:val="24"/>
              </w:rPr>
              <w:t>2.</w:t>
            </w:r>
          </w:p>
        </w:tc>
        <w:tc>
          <w:tcPr>
            <w:tcW w:w="3118" w:type="dxa"/>
            <w:tcBorders>
              <w:top w:val="single" w:sz="6" w:space="0" w:color="000000"/>
              <w:left w:val="single" w:sz="6" w:space="0" w:color="000000"/>
              <w:bottom w:val="single" w:sz="6" w:space="0" w:color="000000"/>
              <w:right w:val="single" w:sz="6" w:space="0" w:color="000000"/>
            </w:tcBorders>
          </w:tcPr>
          <w:p w:rsidR="009B3EB6" w:rsidRPr="00552E78" w:rsidRDefault="009B3EB6" w:rsidP="007A2287">
            <w:pPr>
              <w:pStyle w:val="TableParagraph"/>
              <w:rPr>
                <w:sz w:val="24"/>
                <w:szCs w:val="24"/>
              </w:rPr>
            </w:pPr>
          </w:p>
        </w:tc>
        <w:tc>
          <w:tcPr>
            <w:tcW w:w="1557" w:type="dxa"/>
            <w:tcBorders>
              <w:top w:val="single" w:sz="6" w:space="0" w:color="000000"/>
              <w:left w:val="single" w:sz="6" w:space="0" w:color="000000"/>
              <w:bottom w:val="single" w:sz="6" w:space="0" w:color="000000"/>
              <w:right w:val="single" w:sz="6" w:space="0" w:color="000000"/>
            </w:tcBorders>
          </w:tcPr>
          <w:p w:rsidR="009B3EB6" w:rsidRPr="00552E78" w:rsidRDefault="009B3EB6" w:rsidP="007A2287">
            <w:pPr>
              <w:pStyle w:val="TableParagraph"/>
              <w:rPr>
                <w:sz w:val="24"/>
                <w:szCs w:val="24"/>
              </w:rPr>
            </w:pPr>
          </w:p>
        </w:tc>
        <w:tc>
          <w:tcPr>
            <w:tcW w:w="1418" w:type="dxa"/>
            <w:tcBorders>
              <w:top w:val="single" w:sz="6" w:space="0" w:color="000000"/>
              <w:left w:val="single" w:sz="6" w:space="0" w:color="000000"/>
              <w:bottom w:val="single" w:sz="6" w:space="0" w:color="000000"/>
              <w:right w:val="single" w:sz="6" w:space="0" w:color="000000"/>
            </w:tcBorders>
          </w:tcPr>
          <w:p w:rsidR="009B3EB6" w:rsidRPr="00552E78" w:rsidRDefault="009B3EB6" w:rsidP="007A2287">
            <w:pPr>
              <w:pStyle w:val="TableParagraph"/>
              <w:rPr>
                <w:sz w:val="24"/>
                <w:szCs w:val="24"/>
              </w:rPr>
            </w:pPr>
          </w:p>
        </w:tc>
        <w:tc>
          <w:tcPr>
            <w:tcW w:w="3401" w:type="dxa"/>
            <w:tcBorders>
              <w:top w:val="single" w:sz="6" w:space="0" w:color="000000"/>
              <w:left w:val="single" w:sz="6" w:space="0" w:color="000000"/>
              <w:bottom w:val="single" w:sz="6" w:space="0" w:color="000000"/>
              <w:right w:val="single" w:sz="6" w:space="0" w:color="000000"/>
            </w:tcBorders>
          </w:tcPr>
          <w:p w:rsidR="009B3EB6" w:rsidRPr="00552E78" w:rsidRDefault="009B3EB6" w:rsidP="007A2287">
            <w:pPr>
              <w:pStyle w:val="TableParagraph"/>
              <w:rPr>
                <w:sz w:val="24"/>
                <w:szCs w:val="24"/>
              </w:rPr>
            </w:pPr>
          </w:p>
        </w:tc>
      </w:tr>
    </w:tbl>
    <w:p w:rsidR="009B3EB6" w:rsidRPr="00552E78" w:rsidRDefault="009B3EB6" w:rsidP="009B3EB6">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    </w:t>
      </w:r>
      <w:r w:rsidRPr="00552E78">
        <w:rPr>
          <w:rFonts w:ascii="Times New Roman" w:hAnsi="Times New Roman" w:cs="Times New Roman"/>
          <w:i/>
          <w:sz w:val="24"/>
          <w:szCs w:val="24"/>
        </w:rPr>
        <w:t>(добавлять строки по мере необходимости)</w:t>
      </w:r>
    </w:p>
    <w:p w:rsidR="009B3EB6" w:rsidRPr="00552E78" w:rsidRDefault="009B3EB6" w:rsidP="009B3EB6">
      <w:pPr>
        <w:pStyle w:val="a7"/>
        <w:widowControl w:val="0"/>
        <w:numPr>
          <w:ilvl w:val="0"/>
          <w:numId w:val="59"/>
        </w:numPr>
        <w:tabs>
          <w:tab w:val="left" w:pos="697"/>
        </w:tabs>
        <w:autoSpaceDE w:val="0"/>
        <w:autoSpaceDN w:val="0"/>
        <w:ind w:left="0" w:firstLine="0"/>
        <w:contextualSpacing w:val="0"/>
        <w:rPr>
          <w:i/>
        </w:rPr>
      </w:pPr>
      <w:r w:rsidRPr="00552E78">
        <w:rPr>
          <w:b/>
        </w:rPr>
        <w:t xml:space="preserve">Курсы повышения квалификации, семинары, стажировки </w:t>
      </w:r>
      <w:r w:rsidRPr="00552E78">
        <w:rPr>
          <w:i/>
        </w:rPr>
        <w:t>(за последние 5лет)</w:t>
      </w:r>
    </w:p>
    <w:p w:rsidR="009B3EB6" w:rsidRPr="00552E78" w:rsidRDefault="009B3EB6" w:rsidP="009B3EB6">
      <w:pPr>
        <w:pStyle w:val="a3"/>
        <w:rPr>
          <w:i/>
        </w:rPr>
      </w:pPr>
    </w:p>
    <w:tbl>
      <w:tblPr>
        <w:tblStyle w:val="TableNormal"/>
        <w:tblW w:w="1005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50"/>
        <w:gridCol w:w="2538"/>
        <w:gridCol w:w="1414"/>
        <w:gridCol w:w="1580"/>
        <w:gridCol w:w="3968"/>
      </w:tblGrid>
      <w:tr w:rsidR="009B3EB6" w:rsidRPr="00552E78" w:rsidTr="007A2287">
        <w:trPr>
          <w:trHeight w:val="834"/>
        </w:trPr>
        <w:tc>
          <w:tcPr>
            <w:tcW w:w="550" w:type="dxa"/>
          </w:tcPr>
          <w:p w:rsidR="009B3EB6" w:rsidRPr="00552E78" w:rsidRDefault="009B3EB6" w:rsidP="007A2287">
            <w:pPr>
              <w:pStyle w:val="TableParagraph"/>
              <w:rPr>
                <w:sz w:val="24"/>
                <w:szCs w:val="24"/>
                <w:lang w:val="ru-RU"/>
              </w:rPr>
            </w:pPr>
          </w:p>
        </w:tc>
        <w:tc>
          <w:tcPr>
            <w:tcW w:w="2538" w:type="dxa"/>
          </w:tcPr>
          <w:p w:rsidR="009B3EB6" w:rsidRPr="00552E78" w:rsidRDefault="009B3EB6" w:rsidP="007A2287">
            <w:pPr>
              <w:pStyle w:val="TableParagraph"/>
              <w:ind w:hanging="468"/>
              <w:jc w:val="center"/>
              <w:rPr>
                <w:sz w:val="24"/>
                <w:szCs w:val="24"/>
              </w:rPr>
            </w:pPr>
            <w:r w:rsidRPr="00552E78">
              <w:rPr>
                <w:sz w:val="24"/>
                <w:szCs w:val="24"/>
              </w:rPr>
              <w:t>Название учебного заведения</w:t>
            </w:r>
          </w:p>
        </w:tc>
        <w:tc>
          <w:tcPr>
            <w:tcW w:w="1414" w:type="dxa"/>
          </w:tcPr>
          <w:p w:rsidR="009B3EB6" w:rsidRPr="00552E78" w:rsidRDefault="009B3EB6" w:rsidP="007A2287">
            <w:pPr>
              <w:pStyle w:val="TableParagraph"/>
              <w:ind w:hanging="207"/>
              <w:jc w:val="center"/>
              <w:rPr>
                <w:sz w:val="24"/>
                <w:szCs w:val="24"/>
              </w:rPr>
            </w:pPr>
            <w:r w:rsidRPr="00552E78">
              <w:rPr>
                <w:sz w:val="24"/>
                <w:szCs w:val="24"/>
              </w:rPr>
              <w:t>Год, месяц начала</w:t>
            </w:r>
          </w:p>
        </w:tc>
        <w:tc>
          <w:tcPr>
            <w:tcW w:w="1580" w:type="dxa"/>
          </w:tcPr>
          <w:p w:rsidR="009B3EB6" w:rsidRPr="00552E78" w:rsidRDefault="009B3EB6" w:rsidP="007A2287">
            <w:pPr>
              <w:pStyle w:val="TableParagraph"/>
              <w:ind w:hanging="12"/>
              <w:jc w:val="center"/>
              <w:rPr>
                <w:sz w:val="24"/>
                <w:szCs w:val="24"/>
              </w:rPr>
            </w:pPr>
            <w:r w:rsidRPr="00552E78">
              <w:rPr>
                <w:sz w:val="24"/>
                <w:szCs w:val="24"/>
              </w:rPr>
              <w:t>Год, месяц окончания</w:t>
            </w:r>
          </w:p>
        </w:tc>
        <w:tc>
          <w:tcPr>
            <w:tcW w:w="3968" w:type="dxa"/>
          </w:tcPr>
          <w:p w:rsidR="009B3EB6" w:rsidRPr="00552E78" w:rsidRDefault="009B3EB6" w:rsidP="007A2287">
            <w:pPr>
              <w:pStyle w:val="TableParagraph"/>
              <w:jc w:val="center"/>
              <w:rPr>
                <w:sz w:val="24"/>
                <w:szCs w:val="24"/>
              </w:rPr>
            </w:pPr>
            <w:r w:rsidRPr="00552E78">
              <w:rPr>
                <w:sz w:val="24"/>
                <w:szCs w:val="24"/>
              </w:rPr>
              <w:t>Тема специализации</w:t>
            </w:r>
          </w:p>
        </w:tc>
      </w:tr>
      <w:tr w:rsidR="009B3EB6" w:rsidRPr="00552E78" w:rsidTr="007A2287">
        <w:trPr>
          <w:trHeight w:val="793"/>
        </w:trPr>
        <w:tc>
          <w:tcPr>
            <w:tcW w:w="550" w:type="dxa"/>
          </w:tcPr>
          <w:p w:rsidR="009B3EB6" w:rsidRPr="00552E78" w:rsidRDefault="009B3EB6" w:rsidP="007A2287">
            <w:pPr>
              <w:pStyle w:val="TableParagraph"/>
              <w:jc w:val="center"/>
              <w:rPr>
                <w:sz w:val="24"/>
                <w:szCs w:val="24"/>
              </w:rPr>
            </w:pPr>
            <w:r w:rsidRPr="00552E78">
              <w:rPr>
                <w:sz w:val="24"/>
                <w:szCs w:val="24"/>
              </w:rPr>
              <w:t>1.</w:t>
            </w:r>
          </w:p>
        </w:tc>
        <w:tc>
          <w:tcPr>
            <w:tcW w:w="2538" w:type="dxa"/>
          </w:tcPr>
          <w:p w:rsidR="009B3EB6" w:rsidRPr="00552E78" w:rsidRDefault="009B3EB6" w:rsidP="007A2287">
            <w:pPr>
              <w:pStyle w:val="TableParagraph"/>
              <w:rPr>
                <w:sz w:val="24"/>
                <w:szCs w:val="24"/>
              </w:rPr>
            </w:pPr>
          </w:p>
        </w:tc>
        <w:tc>
          <w:tcPr>
            <w:tcW w:w="1414" w:type="dxa"/>
          </w:tcPr>
          <w:p w:rsidR="009B3EB6" w:rsidRPr="00552E78" w:rsidRDefault="009B3EB6" w:rsidP="007A2287">
            <w:pPr>
              <w:pStyle w:val="TableParagraph"/>
              <w:rPr>
                <w:sz w:val="24"/>
                <w:szCs w:val="24"/>
              </w:rPr>
            </w:pPr>
          </w:p>
        </w:tc>
        <w:tc>
          <w:tcPr>
            <w:tcW w:w="1580" w:type="dxa"/>
          </w:tcPr>
          <w:p w:rsidR="009B3EB6" w:rsidRPr="00552E78" w:rsidRDefault="009B3EB6" w:rsidP="007A2287">
            <w:pPr>
              <w:pStyle w:val="TableParagraph"/>
              <w:rPr>
                <w:sz w:val="24"/>
                <w:szCs w:val="24"/>
              </w:rPr>
            </w:pPr>
          </w:p>
        </w:tc>
        <w:tc>
          <w:tcPr>
            <w:tcW w:w="3968" w:type="dxa"/>
          </w:tcPr>
          <w:p w:rsidR="009B3EB6" w:rsidRPr="00552E78" w:rsidRDefault="009B3EB6" w:rsidP="007A2287">
            <w:pPr>
              <w:pStyle w:val="TableParagraph"/>
              <w:rPr>
                <w:sz w:val="24"/>
                <w:szCs w:val="24"/>
              </w:rPr>
            </w:pPr>
          </w:p>
        </w:tc>
      </w:tr>
      <w:tr w:rsidR="009B3EB6" w:rsidRPr="00552E78" w:rsidTr="007A2287">
        <w:trPr>
          <w:trHeight w:val="518"/>
        </w:trPr>
        <w:tc>
          <w:tcPr>
            <w:tcW w:w="550" w:type="dxa"/>
          </w:tcPr>
          <w:p w:rsidR="009B3EB6" w:rsidRPr="00552E78" w:rsidRDefault="009B3EB6" w:rsidP="007A2287">
            <w:pPr>
              <w:pStyle w:val="TableParagraph"/>
              <w:jc w:val="center"/>
              <w:rPr>
                <w:sz w:val="24"/>
                <w:szCs w:val="24"/>
              </w:rPr>
            </w:pPr>
            <w:r w:rsidRPr="00552E78">
              <w:rPr>
                <w:sz w:val="24"/>
                <w:szCs w:val="24"/>
              </w:rPr>
              <w:t>2.</w:t>
            </w:r>
          </w:p>
        </w:tc>
        <w:tc>
          <w:tcPr>
            <w:tcW w:w="2538" w:type="dxa"/>
          </w:tcPr>
          <w:p w:rsidR="009B3EB6" w:rsidRPr="00552E78" w:rsidRDefault="009B3EB6" w:rsidP="007A2287">
            <w:pPr>
              <w:pStyle w:val="TableParagraph"/>
              <w:rPr>
                <w:sz w:val="24"/>
                <w:szCs w:val="24"/>
              </w:rPr>
            </w:pPr>
          </w:p>
        </w:tc>
        <w:tc>
          <w:tcPr>
            <w:tcW w:w="1414" w:type="dxa"/>
          </w:tcPr>
          <w:p w:rsidR="009B3EB6" w:rsidRPr="00552E78" w:rsidRDefault="009B3EB6" w:rsidP="007A2287">
            <w:pPr>
              <w:pStyle w:val="TableParagraph"/>
              <w:rPr>
                <w:sz w:val="24"/>
                <w:szCs w:val="24"/>
              </w:rPr>
            </w:pPr>
          </w:p>
        </w:tc>
        <w:tc>
          <w:tcPr>
            <w:tcW w:w="1580" w:type="dxa"/>
          </w:tcPr>
          <w:p w:rsidR="009B3EB6" w:rsidRPr="00552E78" w:rsidRDefault="009B3EB6" w:rsidP="007A2287">
            <w:pPr>
              <w:pStyle w:val="TableParagraph"/>
              <w:rPr>
                <w:sz w:val="24"/>
                <w:szCs w:val="24"/>
              </w:rPr>
            </w:pPr>
          </w:p>
        </w:tc>
        <w:tc>
          <w:tcPr>
            <w:tcW w:w="3968" w:type="dxa"/>
          </w:tcPr>
          <w:p w:rsidR="009B3EB6" w:rsidRPr="00552E78" w:rsidRDefault="009B3EB6" w:rsidP="007A2287">
            <w:pPr>
              <w:pStyle w:val="TableParagraph"/>
              <w:rPr>
                <w:sz w:val="24"/>
                <w:szCs w:val="24"/>
              </w:rPr>
            </w:pPr>
          </w:p>
        </w:tc>
      </w:tr>
    </w:tbl>
    <w:p w:rsidR="009B3EB6" w:rsidRPr="00552E78" w:rsidRDefault="009B3EB6" w:rsidP="009B3EB6">
      <w:pPr>
        <w:spacing w:after="0" w:line="240" w:lineRule="auto"/>
        <w:rPr>
          <w:rFonts w:ascii="Times New Roman" w:hAnsi="Times New Roman" w:cs="Times New Roman"/>
          <w:i/>
          <w:sz w:val="24"/>
          <w:szCs w:val="24"/>
        </w:rPr>
      </w:pPr>
      <w:r w:rsidRPr="00552E78">
        <w:rPr>
          <w:rFonts w:ascii="Times New Roman" w:hAnsi="Times New Roman" w:cs="Times New Roman"/>
          <w:i/>
          <w:sz w:val="24"/>
          <w:szCs w:val="24"/>
        </w:rPr>
        <w:t>(добавлять строки по мере необходимости)</w:t>
      </w:r>
    </w:p>
    <w:p w:rsidR="009B3EB6" w:rsidRPr="00552E78" w:rsidRDefault="009B3EB6" w:rsidP="009B3EB6">
      <w:pPr>
        <w:pStyle w:val="a7"/>
        <w:widowControl w:val="0"/>
        <w:numPr>
          <w:ilvl w:val="0"/>
          <w:numId w:val="59"/>
        </w:numPr>
        <w:tabs>
          <w:tab w:val="left" w:pos="667"/>
        </w:tabs>
        <w:autoSpaceDE w:val="0"/>
        <w:autoSpaceDN w:val="0"/>
        <w:ind w:left="0" w:firstLine="0"/>
        <w:contextualSpacing w:val="0"/>
        <w:rPr>
          <w:i/>
        </w:rPr>
      </w:pPr>
      <w:r w:rsidRPr="00552E78">
        <w:rPr>
          <w:b/>
        </w:rPr>
        <w:t xml:space="preserve">Опыт работы </w:t>
      </w:r>
      <w:r w:rsidRPr="00552E78">
        <w:rPr>
          <w:i/>
        </w:rPr>
        <w:t>(начиная с последнего места работы, перечислите все предыдущие места работы):</w:t>
      </w:r>
    </w:p>
    <w:p w:rsidR="009B3EB6" w:rsidRPr="00552E78" w:rsidRDefault="009B3EB6" w:rsidP="009B3EB6">
      <w:pPr>
        <w:pStyle w:val="a3"/>
        <w:rPr>
          <w:i/>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670"/>
        <w:gridCol w:w="3118"/>
        <w:gridCol w:w="3118"/>
      </w:tblGrid>
      <w:tr w:rsidR="009B3EB6" w:rsidRPr="00552E78" w:rsidTr="007A2287">
        <w:trPr>
          <w:trHeight w:val="518"/>
        </w:trPr>
        <w:tc>
          <w:tcPr>
            <w:tcW w:w="9906" w:type="dxa"/>
            <w:gridSpan w:val="3"/>
          </w:tcPr>
          <w:p w:rsidR="009B3EB6" w:rsidRPr="00552E78" w:rsidRDefault="009B3EB6" w:rsidP="007A2287">
            <w:pPr>
              <w:pStyle w:val="TableParagraph"/>
              <w:jc w:val="center"/>
              <w:rPr>
                <w:sz w:val="24"/>
                <w:szCs w:val="24"/>
              </w:rPr>
            </w:pPr>
            <w:r w:rsidRPr="00552E78">
              <w:rPr>
                <w:sz w:val="24"/>
                <w:szCs w:val="24"/>
              </w:rPr>
              <w:t>Название организации:</w:t>
            </w:r>
          </w:p>
        </w:tc>
      </w:tr>
      <w:tr w:rsidR="009B3EB6" w:rsidRPr="00552E78" w:rsidTr="007A2287">
        <w:trPr>
          <w:trHeight w:val="834"/>
        </w:trPr>
        <w:tc>
          <w:tcPr>
            <w:tcW w:w="3670" w:type="dxa"/>
          </w:tcPr>
          <w:p w:rsidR="009B3EB6" w:rsidRPr="00552E78" w:rsidRDefault="009B3EB6" w:rsidP="007A2287">
            <w:pPr>
              <w:pStyle w:val="TableParagraph"/>
              <w:jc w:val="center"/>
              <w:rPr>
                <w:sz w:val="24"/>
                <w:szCs w:val="24"/>
              </w:rPr>
            </w:pPr>
            <w:r w:rsidRPr="00552E78">
              <w:rPr>
                <w:sz w:val="24"/>
                <w:szCs w:val="24"/>
              </w:rPr>
              <w:t>Название должности:</w:t>
            </w:r>
          </w:p>
        </w:tc>
        <w:tc>
          <w:tcPr>
            <w:tcW w:w="3118" w:type="dxa"/>
          </w:tcPr>
          <w:p w:rsidR="009B3EB6" w:rsidRPr="00552E78" w:rsidRDefault="009B3EB6" w:rsidP="007A2287">
            <w:pPr>
              <w:pStyle w:val="TableParagraph"/>
              <w:ind w:firstLine="160"/>
              <w:jc w:val="center"/>
              <w:rPr>
                <w:sz w:val="24"/>
                <w:szCs w:val="24"/>
              </w:rPr>
            </w:pPr>
            <w:r w:rsidRPr="00552E78">
              <w:rPr>
                <w:sz w:val="24"/>
                <w:szCs w:val="24"/>
              </w:rPr>
              <w:t>Начало месяц/ год</w:t>
            </w:r>
          </w:p>
        </w:tc>
        <w:tc>
          <w:tcPr>
            <w:tcW w:w="3118" w:type="dxa"/>
          </w:tcPr>
          <w:p w:rsidR="009B3EB6" w:rsidRPr="00552E78" w:rsidRDefault="009B3EB6" w:rsidP="007A2287">
            <w:pPr>
              <w:pStyle w:val="TableParagraph"/>
              <w:ind w:hanging="29"/>
              <w:jc w:val="center"/>
              <w:rPr>
                <w:sz w:val="24"/>
                <w:szCs w:val="24"/>
              </w:rPr>
            </w:pPr>
            <w:r w:rsidRPr="00552E78">
              <w:rPr>
                <w:sz w:val="24"/>
                <w:szCs w:val="24"/>
              </w:rPr>
              <w:t>Окончание месяц/ год</w:t>
            </w:r>
          </w:p>
        </w:tc>
      </w:tr>
      <w:tr w:rsidR="009B3EB6" w:rsidRPr="00552E78" w:rsidTr="007A2287">
        <w:trPr>
          <w:trHeight w:val="954"/>
        </w:trPr>
        <w:tc>
          <w:tcPr>
            <w:tcW w:w="3670" w:type="dxa"/>
          </w:tcPr>
          <w:p w:rsidR="009B3EB6" w:rsidRPr="00552E78" w:rsidRDefault="009B3EB6" w:rsidP="007A2287">
            <w:pPr>
              <w:pStyle w:val="TableParagraph"/>
              <w:ind w:right="2678"/>
              <w:rPr>
                <w:sz w:val="24"/>
                <w:szCs w:val="24"/>
              </w:rPr>
            </w:pPr>
          </w:p>
        </w:tc>
        <w:tc>
          <w:tcPr>
            <w:tcW w:w="3118" w:type="dxa"/>
          </w:tcPr>
          <w:p w:rsidR="009B3EB6" w:rsidRPr="00552E78" w:rsidRDefault="009B3EB6" w:rsidP="007A2287">
            <w:pPr>
              <w:pStyle w:val="TableParagraph"/>
              <w:rPr>
                <w:sz w:val="24"/>
                <w:szCs w:val="24"/>
              </w:rPr>
            </w:pPr>
          </w:p>
        </w:tc>
        <w:tc>
          <w:tcPr>
            <w:tcW w:w="3118" w:type="dxa"/>
          </w:tcPr>
          <w:p w:rsidR="009B3EB6" w:rsidRPr="00552E78" w:rsidRDefault="009B3EB6" w:rsidP="007A2287">
            <w:pPr>
              <w:pStyle w:val="TableParagraph"/>
              <w:rPr>
                <w:sz w:val="24"/>
                <w:szCs w:val="24"/>
              </w:rPr>
            </w:pPr>
          </w:p>
        </w:tc>
      </w:tr>
    </w:tbl>
    <w:p w:rsidR="009B3EB6" w:rsidRDefault="009B3EB6" w:rsidP="007A2287">
      <w:pPr>
        <w:pStyle w:val="a7"/>
        <w:widowControl w:val="0"/>
        <w:numPr>
          <w:ilvl w:val="0"/>
          <w:numId w:val="59"/>
        </w:numPr>
        <w:tabs>
          <w:tab w:val="left" w:pos="653"/>
        </w:tabs>
        <w:autoSpaceDE w:val="0"/>
        <w:autoSpaceDN w:val="0"/>
        <w:ind w:left="142" w:firstLine="0"/>
        <w:contextualSpacing w:val="0"/>
        <w:rPr>
          <w:b/>
        </w:rPr>
      </w:pPr>
      <w:r w:rsidRPr="00552E78">
        <w:rPr>
          <w:b/>
        </w:rPr>
        <w:t>Преподаваемые</w:t>
      </w:r>
      <w:r>
        <w:rPr>
          <w:b/>
        </w:rPr>
        <w:t xml:space="preserve"> </w:t>
      </w:r>
      <w:r w:rsidRPr="00552E78">
        <w:rPr>
          <w:b/>
        </w:rPr>
        <w:t>дисциплины</w:t>
      </w:r>
    </w:p>
    <w:p w:rsidR="009B3EB6" w:rsidRPr="00552E78" w:rsidRDefault="009B3EB6" w:rsidP="009B3EB6">
      <w:pPr>
        <w:pStyle w:val="a7"/>
        <w:tabs>
          <w:tab w:val="left" w:pos="653"/>
        </w:tabs>
        <w:ind w:left="0"/>
        <w:rPr>
          <w:b/>
        </w:rPr>
      </w:pPr>
    </w:p>
    <w:p w:rsidR="009B3EB6" w:rsidRDefault="009B3EB6" w:rsidP="009B3EB6">
      <w:pPr>
        <w:spacing w:after="0" w:line="240" w:lineRule="auto"/>
        <w:rPr>
          <w:rFonts w:ascii="Times New Roman" w:hAnsi="Times New Roman" w:cs="Times New Roman"/>
          <w:sz w:val="24"/>
          <w:szCs w:val="24"/>
        </w:rPr>
      </w:pPr>
    </w:p>
    <w:tbl>
      <w:tblPr>
        <w:tblStyle w:val="TableNormal"/>
        <w:tblpPr w:leftFromText="180" w:rightFromText="180" w:vertAnchor="text" w:horzAnchor="margin" w:tblpX="147" w:tblpY="745"/>
        <w:tblW w:w="9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10"/>
        <w:gridCol w:w="2708"/>
        <w:gridCol w:w="2191"/>
        <w:gridCol w:w="2300"/>
      </w:tblGrid>
      <w:tr w:rsidR="009B3EB6" w:rsidRPr="00552E78" w:rsidTr="007A2287">
        <w:trPr>
          <w:trHeight w:val="277"/>
        </w:trPr>
        <w:tc>
          <w:tcPr>
            <w:tcW w:w="2510" w:type="dxa"/>
            <w:vMerge w:val="restart"/>
            <w:tcBorders>
              <w:bottom w:val="single" w:sz="6" w:space="0" w:color="000000"/>
            </w:tcBorders>
          </w:tcPr>
          <w:p w:rsidR="009B3EB6" w:rsidRPr="00552E78" w:rsidRDefault="009B3EB6" w:rsidP="007A2287">
            <w:pPr>
              <w:pStyle w:val="TableParagraph"/>
              <w:jc w:val="center"/>
              <w:rPr>
                <w:b/>
                <w:sz w:val="24"/>
                <w:szCs w:val="24"/>
              </w:rPr>
            </w:pPr>
            <w:r w:rsidRPr="00552E78">
              <w:rPr>
                <w:b/>
                <w:sz w:val="24"/>
                <w:szCs w:val="24"/>
              </w:rPr>
              <w:t>Язык</w:t>
            </w:r>
          </w:p>
        </w:tc>
        <w:tc>
          <w:tcPr>
            <w:tcW w:w="7199" w:type="dxa"/>
            <w:gridSpan w:val="3"/>
            <w:tcBorders>
              <w:right w:val="single" w:sz="6" w:space="0" w:color="000000"/>
            </w:tcBorders>
          </w:tcPr>
          <w:p w:rsidR="009B3EB6" w:rsidRPr="00552E78" w:rsidRDefault="009B3EB6" w:rsidP="007A2287">
            <w:pPr>
              <w:pStyle w:val="TableParagraph"/>
              <w:jc w:val="center"/>
              <w:rPr>
                <w:b/>
                <w:sz w:val="24"/>
                <w:szCs w:val="24"/>
              </w:rPr>
            </w:pPr>
            <w:r w:rsidRPr="00552E78">
              <w:rPr>
                <w:b/>
                <w:sz w:val="24"/>
                <w:szCs w:val="24"/>
              </w:rPr>
              <w:t>Степень владения</w:t>
            </w:r>
          </w:p>
        </w:tc>
      </w:tr>
      <w:tr w:rsidR="009B3EB6" w:rsidRPr="00552E78" w:rsidTr="007A2287">
        <w:trPr>
          <w:trHeight w:val="275"/>
        </w:trPr>
        <w:tc>
          <w:tcPr>
            <w:tcW w:w="2510" w:type="dxa"/>
            <w:vMerge/>
            <w:tcBorders>
              <w:top w:val="nil"/>
              <w:bottom w:val="single" w:sz="6" w:space="0" w:color="000000"/>
            </w:tcBorders>
          </w:tcPr>
          <w:p w:rsidR="009B3EB6" w:rsidRPr="00552E78" w:rsidRDefault="009B3EB6" w:rsidP="007A2287">
            <w:pPr>
              <w:jc w:val="center"/>
              <w:rPr>
                <w:rFonts w:ascii="Times New Roman" w:hAnsi="Times New Roman" w:cs="Times New Roman"/>
                <w:sz w:val="24"/>
                <w:szCs w:val="24"/>
              </w:rPr>
            </w:pPr>
          </w:p>
        </w:tc>
        <w:tc>
          <w:tcPr>
            <w:tcW w:w="2708" w:type="dxa"/>
            <w:tcBorders>
              <w:bottom w:val="single" w:sz="6" w:space="0" w:color="000000"/>
              <w:right w:val="single" w:sz="6" w:space="0" w:color="000000"/>
            </w:tcBorders>
          </w:tcPr>
          <w:p w:rsidR="009B3EB6" w:rsidRPr="00552E78" w:rsidRDefault="009B3EB6" w:rsidP="007A2287">
            <w:pPr>
              <w:pStyle w:val="TableParagraph"/>
              <w:jc w:val="center"/>
              <w:rPr>
                <w:b/>
                <w:sz w:val="24"/>
                <w:szCs w:val="24"/>
              </w:rPr>
            </w:pPr>
            <w:r w:rsidRPr="00552E78">
              <w:rPr>
                <w:b/>
                <w:sz w:val="24"/>
                <w:szCs w:val="24"/>
              </w:rPr>
              <w:t>чтение</w:t>
            </w:r>
          </w:p>
        </w:tc>
        <w:tc>
          <w:tcPr>
            <w:tcW w:w="2191" w:type="dxa"/>
            <w:tcBorders>
              <w:left w:val="single" w:sz="6" w:space="0" w:color="000000"/>
              <w:bottom w:val="single" w:sz="6" w:space="0" w:color="000000"/>
              <w:right w:val="single" w:sz="6" w:space="0" w:color="000000"/>
            </w:tcBorders>
          </w:tcPr>
          <w:p w:rsidR="009B3EB6" w:rsidRPr="00552E78" w:rsidRDefault="009B3EB6" w:rsidP="007A2287">
            <w:pPr>
              <w:pStyle w:val="TableParagraph"/>
              <w:jc w:val="center"/>
              <w:rPr>
                <w:b/>
                <w:sz w:val="24"/>
                <w:szCs w:val="24"/>
              </w:rPr>
            </w:pPr>
            <w:r w:rsidRPr="00552E78">
              <w:rPr>
                <w:b/>
                <w:sz w:val="24"/>
                <w:szCs w:val="24"/>
              </w:rPr>
              <w:t>разговорн.</w:t>
            </w:r>
          </w:p>
        </w:tc>
        <w:tc>
          <w:tcPr>
            <w:tcW w:w="2300" w:type="dxa"/>
            <w:tcBorders>
              <w:left w:val="single" w:sz="6" w:space="0" w:color="000000"/>
              <w:bottom w:val="single" w:sz="6" w:space="0" w:color="000000"/>
              <w:right w:val="single" w:sz="6" w:space="0" w:color="000000"/>
            </w:tcBorders>
          </w:tcPr>
          <w:p w:rsidR="009B3EB6" w:rsidRPr="00552E78" w:rsidRDefault="009B3EB6" w:rsidP="007A2287">
            <w:pPr>
              <w:pStyle w:val="TableParagraph"/>
              <w:jc w:val="center"/>
              <w:rPr>
                <w:b/>
                <w:sz w:val="24"/>
                <w:szCs w:val="24"/>
              </w:rPr>
            </w:pPr>
            <w:r w:rsidRPr="00552E78">
              <w:rPr>
                <w:b/>
                <w:sz w:val="24"/>
                <w:szCs w:val="24"/>
              </w:rPr>
              <w:t>письменн.</w:t>
            </w:r>
          </w:p>
        </w:tc>
      </w:tr>
      <w:tr w:rsidR="009B3EB6" w:rsidRPr="00552E78" w:rsidTr="007A2287">
        <w:trPr>
          <w:trHeight w:val="197"/>
        </w:trPr>
        <w:tc>
          <w:tcPr>
            <w:tcW w:w="2510" w:type="dxa"/>
            <w:tcBorders>
              <w:top w:val="single" w:sz="6" w:space="0" w:color="000000"/>
              <w:left w:val="single" w:sz="6" w:space="0" w:color="000000"/>
              <w:bottom w:val="single" w:sz="6" w:space="0" w:color="000000"/>
              <w:right w:val="single" w:sz="6" w:space="0" w:color="000000"/>
            </w:tcBorders>
          </w:tcPr>
          <w:p w:rsidR="009B3EB6" w:rsidRPr="00552E78" w:rsidRDefault="009B3EB6" w:rsidP="007A2287">
            <w:pPr>
              <w:pStyle w:val="TableParagraph"/>
              <w:rPr>
                <w:sz w:val="24"/>
                <w:szCs w:val="24"/>
              </w:rPr>
            </w:pPr>
            <w:r w:rsidRPr="00552E78">
              <w:rPr>
                <w:sz w:val="24"/>
                <w:szCs w:val="24"/>
              </w:rPr>
              <w:t>Казахский</w:t>
            </w:r>
          </w:p>
        </w:tc>
        <w:tc>
          <w:tcPr>
            <w:tcW w:w="2708" w:type="dxa"/>
            <w:tcBorders>
              <w:top w:val="single" w:sz="6" w:space="0" w:color="000000"/>
              <w:left w:val="single" w:sz="6" w:space="0" w:color="000000"/>
              <w:bottom w:val="single" w:sz="6" w:space="0" w:color="000000"/>
              <w:right w:val="single" w:sz="6" w:space="0" w:color="000000"/>
            </w:tcBorders>
          </w:tcPr>
          <w:p w:rsidR="009B3EB6" w:rsidRPr="00552E78" w:rsidRDefault="009B3EB6" w:rsidP="007A2287">
            <w:pPr>
              <w:pStyle w:val="TableParagraph"/>
              <w:rPr>
                <w:sz w:val="24"/>
                <w:szCs w:val="24"/>
              </w:rPr>
            </w:pPr>
          </w:p>
        </w:tc>
        <w:tc>
          <w:tcPr>
            <w:tcW w:w="2191" w:type="dxa"/>
            <w:tcBorders>
              <w:top w:val="single" w:sz="6" w:space="0" w:color="000000"/>
              <w:left w:val="single" w:sz="6" w:space="0" w:color="000000"/>
              <w:bottom w:val="single" w:sz="6" w:space="0" w:color="000000"/>
              <w:right w:val="single" w:sz="6" w:space="0" w:color="000000"/>
            </w:tcBorders>
          </w:tcPr>
          <w:p w:rsidR="009B3EB6" w:rsidRPr="00552E78" w:rsidRDefault="009B3EB6" w:rsidP="007A2287">
            <w:pPr>
              <w:pStyle w:val="TableParagraph"/>
              <w:rPr>
                <w:sz w:val="24"/>
                <w:szCs w:val="24"/>
              </w:rPr>
            </w:pPr>
          </w:p>
        </w:tc>
        <w:tc>
          <w:tcPr>
            <w:tcW w:w="2300" w:type="dxa"/>
            <w:tcBorders>
              <w:top w:val="single" w:sz="6" w:space="0" w:color="000000"/>
              <w:left w:val="single" w:sz="6" w:space="0" w:color="000000"/>
              <w:bottom w:val="single" w:sz="6" w:space="0" w:color="000000"/>
              <w:right w:val="single" w:sz="6" w:space="0" w:color="000000"/>
            </w:tcBorders>
          </w:tcPr>
          <w:p w:rsidR="009B3EB6" w:rsidRPr="00552E78" w:rsidRDefault="009B3EB6" w:rsidP="007A2287">
            <w:pPr>
              <w:pStyle w:val="TableParagraph"/>
              <w:rPr>
                <w:sz w:val="24"/>
                <w:szCs w:val="24"/>
              </w:rPr>
            </w:pPr>
          </w:p>
        </w:tc>
      </w:tr>
      <w:tr w:rsidR="009B3EB6" w:rsidRPr="00552E78" w:rsidTr="007A2287">
        <w:trPr>
          <w:trHeight w:val="328"/>
        </w:trPr>
        <w:tc>
          <w:tcPr>
            <w:tcW w:w="2510" w:type="dxa"/>
            <w:tcBorders>
              <w:top w:val="single" w:sz="6" w:space="0" w:color="000000"/>
              <w:left w:val="single" w:sz="6" w:space="0" w:color="000000"/>
              <w:bottom w:val="single" w:sz="6" w:space="0" w:color="000000"/>
              <w:right w:val="single" w:sz="6" w:space="0" w:color="000000"/>
            </w:tcBorders>
          </w:tcPr>
          <w:p w:rsidR="009B3EB6" w:rsidRPr="00552E78" w:rsidRDefault="009B3EB6" w:rsidP="007A2287">
            <w:pPr>
              <w:pStyle w:val="TableParagraph"/>
              <w:rPr>
                <w:sz w:val="24"/>
                <w:szCs w:val="24"/>
              </w:rPr>
            </w:pPr>
            <w:r w:rsidRPr="00552E78">
              <w:rPr>
                <w:sz w:val="24"/>
                <w:szCs w:val="24"/>
              </w:rPr>
              <w:t>Русский</w:t>
            </w:r>
          </w:p>
        </w:tc>
        <w:tc>
          <w:tcPr>
            <w:tcW w:w="2708" w:type="dxa"/>
            <w:tcBorders>
              <w:top w:val="single" w:sz="6" w:space="0" w:color="000000"/>
              <w:left w:val="single" w:sz="6" w:space="0" w:color="000000"/>
              <w:bottom w:val="single" w:sz="6" w:space="0" w:color="000000"/>
              <w:right w:val="single" w:sz="6" w:space="0" w:color="000000"/>
            </w:tcBorders>
          </w:tcPr>
          <w:p w:rsidR="009B3EB6" w:rsidRPr="00552E78" w:rsidRDefault="009B3EB6" w:rsidP="007A2287">
            <w:pPr>
              <w:pStyle w:val="TableParagraph"/>
              <w:rPr>
                <w:sz w:val="24"/>
                <w:szCs w:val="24"/>
              </w:rPr>
            </w:pPr>
          </w:p>
        </w:tc>
        <w:tc>
          <w:tcPr>
            <w:tcW w:w="2191" w:type="dxa"/>
            <w:tcBorders>
              <w:top w:val="single" w:sz="6" w:space="0" w:color="000000"/>
              <w:left w:val="single" w:sz="6" w:space="0" w:color="000000"/>
              <w:bottom w:val="single" w:sz="6" w:space="0" w:color="000000"/>
              <w:right w:val="single" w:sz="6" w:space="0" w:color="000000"/>
            </w:tcBorders>
          </w:tcPr>
          <w:p w:rsidR="009B3EB6" w:rsidRPr="00552E78" w:rsidRDefault="009B3EB6" w:rsidP="007A2287">
            <w:pPr>
              <w:pStyle w:val="TableParagraph"/>
              <w:rPr>
                <w:sz w:val="24"/>
                <w:szCs w:val="24"/>
              </w:rPr>
            </w:pPr>
          </w:p>
        </w:tc>
        <w:tc>
          <w:tcPr>
            <w:tcW w:w="2300" w:type="dxa"/>
            <w:tcBorders>
              <w:top w:val="single" w:sz="6" w:space="0" w:color="000000"/>
              <w:left w:val="single" w:sz="6" w:space="0" w:color="000000"/>
              <w:bottom w:val="single" w:sz="6" w:space="0" w:color="000000"/>
              <w:right w:val="single" w:sz="6" w:space="0" w:color="000000"/>
            </w:tcBorders>
          </w:tcPr>
          <w:p w:rsidR="009B3EB6" w:rsidRPr="00552E78" w:rsidRDefault="009B3EB6" w:rsidP="007A2287">
            <w:pPr>
              <w:pStyle w:val="TableParagraph"/>
              <w:rPr>
                <w:sz w:val="24"/>
                <w:szCs w:val="24"/>
              </w:rPr>
            </w:pPr>
          </w:p>
        </w:tc>
      </w:tr>
      <w:tr w:rsidR="009B3EB6" w:rsidRPr="00552E78" w:rsidTr="007A2287">
        <w:trPr>
          <w:trHeight w:val="263"/>
        </w:trPr>
        <w:tc>
          <w:tcPr>
            <w:tcW w:w="2510" w:type="dxa"/>
            <w:tcBorders>
              <w:top w:val="single" w:sz="6" w:space="0" w:color="000000"/>
              <w:left w:val="single" w:sz="6" w:space="0" w:color="000000"/>
              <w:bottom w:val="single" w:sz="6" w:space="0" w:color="000000"/>
              <w:right w:val="single" w:sz="6" w:space="0" w:color="000000"/>
            </w:tcBorders>
          </w:tcPr>
          <w:p w:rsidR="009B3EB6" w:rsidRPr="00552E78" w:rsidRDefault="009B3EB6" w:rsidP="007A2287">
            <w:pPr>
              <w:pStyle w:val="TableParagraph"/>
              <w:rPr>
                <w:sz w:val="24"/>
                <w:szCs w:val="24"/>
              </w:rPr>
            </w:pPr>
            <w:r w:rsidRPr="00552E78">
              <w:rPr>
                <w:sz w:val="24"/>
                <w:szCs w:val="24"/>
              </w:rPr>
              <w:t>Английский</w:t>
            </w:r>
          </w:p>
        </w:tc>
        <w:tc>
          <w:tcPr>
            <w:tcW w:w="2708" w:type="dxa"/>
            <w:tcBorders>
              <w:top w:val="single" w:sz="6" w:space="0" w:color="000000"/>
              <w:left w:val="single" w:sz="6" w:space="0" w:color="000000"/>
              <w:bottom w:val="single" w:sz="6" w:space="0" w:color="000000"/>
              <w:right w:val="single" w:sz="6" w:space="0" w:color="000000"/>
            </w:tcBorders>
          </w:tcPr>
          <w:p w:rsidR="009B3EB6" w:rsidRPr="00552E78" w:rsidRDefault="009B3EB6" w:rsidP="007A2287">
            <w:pPr>
              <w:pStyle w:val="TableParagraph"/>
              <w:rPr>
                <w:sz w:val="24"/>
                <w:szCs w:val="24"/>
              </w:rPr>
            </w:pPr>
          </w:p>
        </w:tc>
        <w:tc>
          <w:tcPr>
            <w:tcW w:w="2191" w:type="dxa"/>
            <w:tcBorders>
              <w:top w:val="single" w:sz="6" w:space="0" w:color="000000"/>
              <w:left w:val="single" w:sz="6" w:space="0" w:color="000000"/>
              <w:bottom w:val="single" w:sz="6" w:space="0" w:color="000000"/>
              <w:right w:val="single" w:sz="6" w:space="0" w:color="000000"/>
            </w:tcBorders>
          </w:tcPr>
          <w:p w:rsidR="009B3EB6" w:rsidRPr="00552E78" w:rsidRDefault="009B3EB6" w:rsidP="007A2287">
            <w:pPr>
              <w:pStyle w:val="TableParagraph"/>
              <w:rPr>
                <w:sz w:val="24"/>
                <w:szCs w:val="24"/>
              </w:rPr>
            </w:pPr>
          </w:p>
        </w:tc>
        <w:tc>
          <w:tcPr>
            <w:tcW w:w="2300" w:type="dxa"/>
            <w:tcBorders>
              <w:top w:val="single" w:sz="6" w:space="0" w:color="000000"/>
              <w:left w:val="single" w:sz="6" w:space="0" w:color="000000"/>
              <w:bottom w:val="single" w:sz="6" w:space="0" w:color="000000"/>
              <w:right w:val="single" w:sz="6" w:space="0" w:color="000000"/>
            </w:tcBorders>
          </w:tcPr>
          <w:p w:rsidR="009B3EB6" w:rsidRPr="00552E78" w:rsidRDefault="009B3EB6" w:rsidP="007A2287">
            <w:pPr>
              <w:pStyle w:val="TableParagraph"/>
              <w:rPr>
                <w:sz w:val="24"/>
                <w:szCs w:val="24"/>
              </w:rPr>
            </w:pPr>
          </w:p>
        </w:tc>
      </w:tr>
      <w:tr w:rsidR="009B3EB6" w:rsidRPr="00552E78" w:rsidTr="007A2287">
        <w:trPr>
          <w:trHeight w:val="517"/>
        </w:trPr>
        <w:tc>
          <w:tcPr>
            <w:tcW w:w="2510" w:type="dxa"/>
            <w:tcBorders>
              <w:top w:val="single" w:sz="6" w:space="0" w:color="000000"/>
              <w:left w:val="single" w:sz="6" w:space="0" w:color="000000"/>
              <w:bottom w:val="single" w:sz="6" w:space="0" w:color="000000"/>
              <w:right w:val="single" w:sz="6" w:space="0" w:color="000000"/>
            </w:tcBorders>
          </w:tcPr>
          <w:p w:rsidR="009B3EB6" w:rsidRPr="00552E78" w:rsidRDefault="009B3EB6" w:rsidP="007A2287">
            <w:pPr>
              <w:pStyle w:val="TableParagraph"/>
              <w:rPr>
                <w:sz w:val="24"/>
                <w:szCs w:val="24"/>
              </w:rPr>
            </w:pPr>
            <w:r w:rsidRPr="00552E78">
              <w:rPr>
                <w:sz w:val="24"/>
                <w:szCs w:val="24"/>
              </w:rPr>
              <w:t>Другой (укажите)</w:t>
            </w:r>
          </w:p>
        </w:tc>
        <w:tc>
          <w:tcPr>
            <w:tcW w:w="2708" w:type="dxa"/>
            <w:tcBorders>
              <w:top w:val="single" w:sz="6" w:space="0" w:color="000000"/>
              <w:left w:val="single" w:sz="6" w:space="0" w:color="000000"/>
              <w:bottom w:val="single" w:sz="6" w:space="0" w:color="000000"/>
              <w:right w:val="single" w:sz="6" w:space="0" w:color="000000"/>
            </w:tcBorders>
          </w:tcPr>
          <w:p w:rsidR="009B3EB6" w:rsidRPr="00552E78" w:rsidRDefault="009B3EB6" w:rsidP="007A2287">
            <w:pPr>
              <w:pStyle w:val="TableParagraph"/>
              <w:rPr>
                <w:sz w:val="24"/>
                <w:szCs w:val="24"/>
              </w:rPr>
            </w:pPr>
          </w:p>
        </w:tc>
        <w:tc>
          <w:tcPr>
            <w:tcW w:w="2191" w:type="dxa"/>
            <w:tcBorders>
              <w:top w:val="single" w:sz="6" w:space="0" w:color="000000"/>
              <w:left w:val="single" w:sz="6" w:space="0" w:color="000000"/>
              <w:bottom w:val="single" w:sz="6" w:space="0" w:color="000000"/>
              <w:right w:val="single" w:sz="6" w:space="0" w:color="000000"/>
            </w:tcBorders>
          </w:tcPr>
          <w:p w:rsidR="009B3EB6" w:rsidRPr="00552E78" w:rsidRDefault="009B3EB6" w:rsidP="007A2287">
            <w:pPr>
              <w:pStyle w:val="TableParagraph"/>
              <w:rPr>
                <w:sz w:val="24"/>
                <w:szCs w:val="24"/>
              </w:rPr>
            </w:pPr>
          </w:p>
        </w:tc>
        <w:tc>
          <w:tcPr>
            <w:tcW w:w="2300" w:type="dxa"/>
            <w:tcBorders>
              <w:top w:val="single" w:sz="6" w:space="0" w:color="000000"/>
              <w:left w:val="single" w:sz="6" w:space="0" w:color="000000"/>
              <w:bottom w:val="single" w:sz="6" w:space="0" w:color="000000"/>
              <w:right w:val="single" w:sz="6" w:space="0" w:color="000000"/>
            </w:tcBorders>
          </w:tcPr>
          <w:p w:rsidR="009B3EB6" w:rsidRPr="00552E78" w:rsidRDefault="009B3EB6" w:rsidP="007A2287">
            <w:pPr>
              <w:pStyle w:val="TableParagraph"/>
              <w:rPr>
                <w:sz w:val="24"/>
                <w:szCs w:val="24"/>
              </w:rPr>
            </w:pPr>
          </w:p>
        </w:tc>
      </w:tr>
    </w:tbl>
    <w:p w:rsidR="009B3EB6" w:rsidRPr="00552E78" w:rsidRDefault="009B3EB6" w:rsidP="007A2287">
      <w:pPr>
        <w:pStyle w:val="a7"/>
        <w:widowControl w:val="0"/>
        <w:numPr>
          <w:ilvl w:val="0"/>
          <w:numId w:val="60"/>
        </w:numPr>
        <w:autoSpaceDE w:val="0"/>
        <w:autoSpaceDN w:val="0"/>
        <w:ind w:left="284" w:hanging="142"/>
        <w:contextualSpacing w:val="0"/>
        <w:jc w:val="both"/>
        <w:rPr>
          <w:b/>
        </w:rPr>
      </w:pPr>
      <w:r>
        <w:rPr>
          <w:b/>
        </w:rPr>
        <w:t xml:space="preserve"> </w:t>
      </w:r>
      <w:r w:rsidRPr="00552E78">
        <w:rPr>
          <w:b/>
        </w:rPr>
        <w:t>Знание иностранных языков (укажите степень владения: удовлетворительно,</w:t>
      </w:r>
      <w:r>
        <w:rPr>
          <w:b/>
        </w:rPr>
        <w:t xml:space="preserve"> </w:t>
      </w:r>
      <w:r w:rsidRPr="00552E78">
        <w:rPr>
          <w:b/>
        </w:rPr>
        <w:t>хорошо,</w:t>
      </w:r>
      <w:r>
        <w:rPr>
          <w:b/>
        </w:rPr>
        <w:t xml:space="preserve"> </w:t>
      </w:r>
      <w:r w:rsidRPr="00552E78">
        <w:rPr>
          <w:b/>
        </w:rPr>
        <w:t>отлично)</w:t>
      </w:r>
    </w:p>
    <w:p w:rsidR="009B3EB6" w:rsidRPr="00552E78" w:rsidRDefault="009B3EB6" w:rsidP="009B3EB6">
      <w:pPr>
        <w:pStyle w:val="a3"/>
        <w:rPr>
          <w:b/>
        </w:rPr>
      </w:pPr>
    </w:p>
    <w:p w:rsidR="009B3EB6" w:rsidRDefault="009B3EB6" w:rsidP="009B3EB6">
      <w:pPr>
        <w:spacing w:after="0" w:line="240" w:lineRule="auto"/>
        <w:rPr>
          <w:rFonts w:ascii="Times New Roman" w:hAnsi="Times New Roman" w:cs="Times New Roman"/>
          <w:sz w:val="24"/>
          <w:szCs w:val="24"/>
        </w:rPr>
      </w:pPr>
    </w:p>
    <w:p w:rsidR="007A2287" w:rsidRPr="00552E78" w:rsidRDefault="007A2287" w:rsidP="009B3EB6">
      <w:pPr>
        <w:spacing w:after="0" w:line="240" w:lineRule="auto"/>
        <w:rPr>
          <w:rFonts w:ascii="Times New Roman" w:hAnsi="Times New Roman" w:cs="Times New Roman"/>
          <w:sz w:val="24"/>
          <w:szCs w:val="24"/>
        </w:rPr>
        <w:sectPr w:rsidR="007A2287" w:rsidRPr="00552E78" w:rsidSect="009B3EB6">
          <w:footerReference w:type="default" r:id="rId9"/>
          <w:pgSz w:w="11910" w:h="16840"/>
          <w:pgMar w:top="400" w:right="711" w:bottom="280" w:left="1134" w:header="0" w:footer="0" w:gutter="0"/>
          <w:cols w:space="720"/>
        </w:sectPr>
      </w:pPr>
    </w:p>
    <w:p w:rsidR="009B3EB6" w:rsidRDefault="009B3EB6" w:rsidP="007A2287">
      <w:pPr>
        <w:pStyle w:val="a7"/>
        <w:widowControl w:val="0"/>
        <w:numPr>
          <w:ilvl w:val="0"/>
          <w:numId w:val="60"/>
        </w:numPr>
        <w:tabs>
          <w:tab w:val="left" w:pos="773"/>
        </w:tabs>
        <w:autoSpaceDE w:val="0"/>
        <w:autoSpaceDN w:val="0"/>
        <w:ind w:left="0" w:hanging="284"/>
        <w:contextualSpacing w:val="0"/>
        <w:rPr>
          <w:i/>
        </w:rPr>
      </w:pPr>
      <w:r>
        <w:rPr>
          <w:b/>
        </w:rPr>
        <w:lastRenderedPageBreak/>
        <w:t xml:space="preserve"> </w:t>
      </w:r>
      <w:r w:rsidRPr="00552E78">
        <w:rPr>
          <w:b/>
        </w:rPr>
        <w:t xml:space="preserve">Категория </w:t>
      </w:r>
      <w:r w:rsidRPr="00552E78">
        <w:rPr>
          <w:i/>
        </w:rPr>
        <w:t>(указать номер удостоверения и дату выдачи) (ученая степень, ученое звание при наличии)</w:t>
      </w:r>
    </w:p>
    <w:p w:rsidR="007A2287" w:rsidRPr="00552E78" w:rsidRDefault="007A2287" w:rsidP="007A2287">
      <w:pPr>
        <w:pStyle w:val="a7"/>
        <w:widowControl w:val="0"/>
        <w:tabs>
          <w:tab w:val="left" w:pos="773"/>
        </w:tabs>
        <w:autoSpaceDE w:val="0"/>
        <w:autoSpaceDN w:val="0"/>
        <w:ind w:left="0"/>
        <w:contextualSpacing w:val="0"/>
        <w:rPr>
          <w:i/>
        </w:rPr>
      </w:pPr>
    </w:p>
    <w:p w:rsidR="009B3EB6" w:rsidRDefault="009B3EB6" w:rsidP="007A2287">
      <w:pPr>
        <w:pStyle w:val="a7"/>
        <w:widowControl w:val="0"/>
        <w:numPr>
          <w:ilvl w:val="0"/>
          <w:numId w:val="60"/>
        </w:numPr>
        <w:tabs>
          <w:tab w:val="left" w:pos="853"/>
        </w:tabs>
        <w:autoSpaceDE w:val="0"/>
        <w:autoSpaceDN w:val="0"/>
        <w:ind w:left="0" w:hanging="284"/>
        <w:contextualSpacing w:val="0"/>
        <w:jc w:val="both"/>
        <w:rPr>
          <w:b/>
        </w:rPr>
      </w:pPr>
      <w:r>
        <w:rPr>
          <w:b/>
        </w:rPr>
        <w:t xml:space="preserve"> </w:t>
      </w:r>
      <w:r w:rsidRPr="00552E78">
        <w:rPr>
          <w:b/>
        </w:rPr>
        <w:t>Самые важные публикации и презентации за последние пять лет – название, соавторы (если имеются), где издано и/или презентовано, дата публикации или презентации, научные труды,</w:t>
      </w:r>
      <w:r>
        <w:rPr>
          <w:b/>
        </w:rPr>
        <w:t xml:space="preserve"> </w:t>
      </w:r>
      <w:r w:rsidRPr="00552E78">
        <w:rPr>
          <w:b/>
        </w:rPr>
        <w:t>изобретения</w:t>
      </w:r>
    </w:p>
    <w:p w:rsidR="007A2287" w:rsidRPr="007A2287" w:rsidRDefault="007A2287" w:rsidP="007A2287">
      <w:pPr>
        <w:pStyle w:val="a7"/>
        <w:ind w:left="0"/>
        <w:rPr>
          <w:b/>
        </w:rPr>
      </w:pPr>
    </w:p>
    <w:p w:rsidR="009B3EB6" w:rsidRPr="00552E78" w:rsidRDefault="009B3EB6" w:rsidP="007A2287">
      <w:pPr>
        <w:pStyle w:val="a7"/>
        <w:widowControl w:val="0"/>
        <w:numPr>
          <w:ilvl w:val="0"/>
          <w:numId w:val="60"/>
        </w:numPr>
        <w:tabs>
          <w:tab w:val="left" w:pos="773"/>
        </w:tabs>
        <w:autoSpaceDE w:val="0"/>
        <w:autoSpaceDN w:val="0"/>
        <w:ind w:left="0" w:hanging="284"/>
        <w:contextualSpacing w:val="0"/>
        <w:rPr>
          <w:b/>
        </w:rPr>
      </w:pPr>
      <w:r>
        <w:rPr>
          <w:b/>
        </w:rPr>
        <w:t xml:space="preserve"> </w:t>
      </w:r>
      <w:r w:rsidRPr="00552E78">
        <w:rPr>
          <w:b/>
        </w:rPr>
        <w:t>Государственные награды, поощрения (грамоты ит.п.):</w:t>
      </w:r>
    </w:p>
    <w:p w:rsidR="009B3EB6" w:rsidRPr="00552E78" w:rsidRDefault="009B3EB6" w:rsidP="007A2287">
      <w:pPr>
        <w:pStyle w:val="a3"/>
        <w:ind w:hanging="284"/>
        <w:rPr>
          <w:b/>
        </w:rPr>
      </w:pPr>
    </w:p>
    <w:p w:rsidR="009B3EB6" w:rsidRPr="00552E78" w:rsidRDefault="009B3EB6" w:rsidP="007A2287">
      <w:pPr>
        <w:pStyle w:val="a7"/>
        <w:widowControl w:val="0"/>
        <w:numPr>
          <w:ilvl w:val="0"/>
          <w:numId w:val="60"/>
        </w:numPr>
        <w:tabs>
          <w:tab w:val="left" w:pos="774"/>
        </w:tabs>
        <w:autoSpaceDE w:val="0"/>
        <w:autoSpaceDN w:val="0"/>
        <w:ind w:left="0" w:hanging="284"/>
        <w:contextualSpacing w:val="0"/>
        <w:rPr>
          <w:b/>
        </w:rPr>
      </w:pPr>
      <w:r w:rsidRPr="00552E78">
        <w:rPr>
          <w:b/>
        </w:rPr>
        <w:t>Членство в профессиональных</w:t>
      </w:r>
      <w:r>
        <w:rPr>
          <w:b/>
        </w:rPr>
        <w:t xml:space="preserve"> </w:t>
      </w:r>
      <w:r w:rsidRPr="00552E78">
        <w:rPr>
          <w:b/>
        </w:rPr>
        <w:t>организациях</w:t>
      </w:r>
    </w:p>
    <w:p w:rsidR="009B3EB6" w:rsidRPr="00552E78" w:rsidRDefault="009B3EB6" w:rsidP="007A2287">
      <w:pPr>
        <w:pStyle w:val="a3"/>
        <w:ind w:hanging="284"/>
        <w:rPr>
          <w:b/>
        </w:rPr>
      </w:pPr>
    </w:p>
    <w:p w:rsidR="009B3EB6" w:rsidRPr="00552E78" w:rsidRDefault="009B3EB6" w:rsidP="007A2287">
      <w:pPr>
        <w:pStyle w:val="a7"/>
        <w:widowControl w:val="0"/>
        <w:numPr>
          <w:ilvl w:val="0"/>
          <w:numId w:val="60"/>
        </w:numPr>
        <w:tabs>
          <w:tab w:val="left" w:pos="786"/>
        </w:tabs>
        <w:autoSpaceDE w:val="0"/>
        <w:autoSpaceDN w:val="0"/>
        <w:ind w:left="0" w:hanging="284"/>
        <w:contextualSpacing w:val="0"/>
        <w:rPr>
          <w:b/>
        </w:rPr>
      </w:pPr>
      <w:r w:rsidRPr="006A1F33">
        <w:rPr>
          <w:b/>
        </w:rPr>
        <w:t>Если есть дополнения, то можно указать те важные виды деятельности, которые не отмечены в списке резюме.</w:t>
      </w:r>
    </w:p>
    <w:p w:rsidR="00382F49" w:rsidRDefault="00382F49" w:rsidP="0020359B">
      <w:pPr>
        <w:shd w:val="clear" w:color="auto" w:fill="FFFFFF"/>
        <w:spacing w:after="0" w:line="240" w:lineRule="auto"/>
        <w:jc w:val="center"/>
        <w:rPr>
          <w:rFonts w:ascii="Times New Roman" w:eastAsia="Times New Roman" w:hAnsi="Times New Roman" w:cs="Times New Roman"/>
          <w:b/>
          <w:bCs/>
          <w:color w:val="000000"/>
          <w:sz w:val="28"/>
          <w:szCs w:val="28"/>
        </w:rPr>
      </w:pPr>
    </w:p>
    <w:p w:rsidR="0020359B" w:rsidRPr="00477260" w:rsidRDefault="007A2287" w:rsidP="0020359B">
      <w:pPr>
        <w:shd w:val="clear" w:color="auto" w:fill="FFFFFF"/>
        <w:spacing w:after="0" w:line="240" w:lineRule="auto"/>
        <w:jc w:val="center"/>
        <w:rPr>
          <w:rFonts w:ascii="Times New Roman" w:eastAsia="Times New Roman" w:hAnsi="Times New Roman" w:cs="Times New Roman"/>
          <w:color w:val="000000"/>
          <w:sz w:val="28"/>
          <w:szCs w:val="28"/>
        </w:rPr>
      </w:pPr>
      <w:r w:rsidRPr="00477260">
        <w:rPr>
          <w:rFonts w:ascii="Times New Roman" w:eastAsia="Times New Roman" w:hAnsi="Times New Roman" w:cs="Times New Roman"/>
          <w:b/>
          <w:bCs/>
          <w:color w:val="000000"/>
          <w:sz w:val="28"/>
          <w:szCs w:val="28"/>
        </w:rPr>
        <w:t>ПОЛОЖЕНИЕ О ПОРТФОЛИО ПРЕПОДАВАТЕЛЯ КОЛЛЕДЖА</w:t>
      </w:r>
    </w:p>
    <w:p w:rsidR="0020359B" w:rsidRDefault="0020359B" w:rsidP="0020359B">
      <w:pPr>
        <w:shd w:val="clear" w:color="auto" w:fill="FFFFFF"/>
        <w:spacing w:after="0" w:line="240" w:lineRule="auto"/>
        <w:jc w:val="center"/>
        <w:rPr>
          <w:rFonts w:ascii="Times New Roman" w:eastAsia="Times New Roman" w:hAnsi="Times New Roman" w:cs="Times New Roman"/>
          <w:b/>
          <w:bCs/>
          <w:color w:val="000000"/>
          <w:sz w:val="28"/>
          <w:szCs w:val="28"/>
        </w:rPr>
      </w:pPr>
    </w:p>
    <w:p w:rsidR="0020359B" w:rsidRPr="00477260" w:rsidRDefault="0020359B" w:rsidP="0020359B">
      <w:pPr>
        <w:shd w:val="clear" w:color="auto" w:fill="FFFFFF"/>
        <w:spacing w:after="0" w:line="240" w:lineRule="auto"/>
        <w:jc w:val="center"/>
        <w:rPr>
          <w:rFonts w:ascii="Times New Roman" w:eastAsia="Times New Roman" w:hAnsi="Times New Roman" w:cs="Times New Roman"/>
          <w:color w:val="000000"/>
          <w:sz w:val="28"/>
          <w:szCs w:val="28"/>
        </w:rPr>
      </w:pPr>
      <w:r w:rsidRPr="00477260">
        <w:rPr>
          <w:rFonts w:ascii="Times New Roman" w:eastAsia="Times New Roman" w:hAnsi="Times New Roman" w:cs="Times New Roman"/>
          <w:b/>
          <w:bCs/>
          <w:color w:val="000000"/>
          <w:sz w:val="28"/>
          <w:szCs w:val="28"/>
        </w:rPr>
        <w:t>1.Общие положения</w:t>
      </w:r>
    </w:p>
    <w:p w:rsidR="0020359B" w:rsidRPr="007A2287" w:rsidRDefault="0020359B" w:rsidP="007A2287">
      <w:pPr>
        <w:shd w:val="clear" w:color="auto" w:fill="FFFFFF"/>
        <w:spacing w:after="0" w:line="240" w:lineRule="auto"/>
        <w:ind w:left="-284"/>
        <w:jc w:val="both"/>
        <w:rPr>
          <w:rFonts w:ascii="Times New Roman" w:eastAsia="Times New Roman" w:hAnsi="Times New Roman" w:cs="Times New Roman"/>
          <w:color w:val="000000"/>
          <w:sz w:val="24"/>
          <w:szCs w:val="24"/>
        </w:rPr>
      </w:pPr>
      <w:r w:rsidRPr="007A2287">
        <w:rPr>
          <w:rFonts w:ascii="Times New Roman" w:eastAsia="Times New Roman" w:hAnsi="Times New Roman" w:cs="Times New Roman"/>
          <w:color w:val="000000"/>
          <w:sz w:val="24"/>
          <w:szCs w:val="24"/>
        </w:rPr>
        <w:t>1.1. Настоящее Положение разработано в соответствии с Законом «Об образовании в РК» от 27 июля 2007 г. №319 III, ГОСО ТиПО от 23 августа 2012 г. № 1080 и Приказом Министерства образования и науки РК от 24 апреля 2013 года №150 </w:t>
      </w:r>
      <w:r w:rsidRPr="007A2287">
        <w:rPr>
          <w:rFonts w:ascii="Times New Roman" w:eastAsia="Times New Roman" w:hAnsi="Times New Roman" w:cs="Times New Roman"/>
          <w:b/>
          <w:bCs/>
          <w:color w:val="000000"/>
          <w:sz w:val="24"/>
          <w:szCs w:val="24"/>
        </w:rPr>
        <w:t>«</w:t>
      </w:r>
      <w:r w:rsidRPr="007A2287">
        <w:rPr>
          <w:rFonts w:ascii="Times New Roman" w:eastAsia="Times New Roman" w:hAnsi="Times New Roman" w:cs="Times New Roman"/>
          <w:color w:val="000000"/>
          <w:sz w:val="24"/>
          <w:szCs w:val="24"/>
        </w:rPr>
        <w:t>Об утверждении Типовых учебных планов и типовых учебных образовательных программ по специальностям технического и профессионального образования», «Типовых правил организации деятельности ТиПО» от 17 мая 2013 г. №499 и Инструктивно-методическим письмом МОН РК и Департамента технического и профессионального образования от 15 июля 2016 г.</w:t>
      </w:r>
    </w:p>
    <w:p w:rsidR="0020359B" w:rsidRPr="007A2287" w:rsidRDefault="0020359B" w:rsidP="007A2287">
      <w:pPr>
        <w:shd w:val="clear" w:color="auto" w:fill="FFFFFF"/>
        <w:spacing w:after="0" w:line="240" w:lineRule="auto"/>
        <w:ind w:left="-284"/>
        <w:jc w:val="both"/>
        <w:rPr>
          <w:rFonts w:ascii="Times New Roman" w:eastAsia="Times New Roman" w:hAnsi="Times New Roman" w:cs="Times New Roman"/>
          <w:color w:val="000000"/>
          <w:sz w:val="24"/>
          <w:szCs w:val="24"/>
        </w:rPr>
      </w:pPr>
      <w:r w:rsidRPr="007A2287">
        <w:rPr>
          <w:rFonts w:ascii="Times New Roman" w:eastAsia="Times New Roman" w:hAnsi="Times New Roman" w:cs="Times New Roman"/>
          <w:color w:val="000000"/>
          <w:sz w:val="24"/>
          <w:szCs w:val="24"/>
        </w:rPr>
        <w:t>1.2. </w:t>
      </w:r>
      <w:r w:rsidRPr="007A2287">
        <w:rPr>
          <w:rFonts w:ascii="Times New Roman" w:eastAsia="Times New Roman" w:hAnsi="Times New Roman" w:cs="Times New Roman"/>
          <w:b/>
          <w:bCs/>
          <w:i/>
          <w:iCs/>
          <w:color w:val="000000"/>
          <w:sz w:val="24"/>
          <w:szCs w:val="24"/>
        </w:rPr>
        <w:t>Портфолио</w:t>
      </w:r>
      <w:r w:rsidRPr="007A2287">
        <w:rPr>
          <w:rFonts w:ascii="Times New Roman" w:eastAsia="Times New Roman" w:hAnsi="Times New Roman" w:cs="Times New Roman"/>
          <w:color w:val="000000"/>
          <w:sz w:val="24"/>
          <w:szCs w:val="24"/>
        </w:rPr>
        <w:t> — это способ фиксирования, накопления и оценки педагогической деятельности преподавателя (педагогического работника), один из современных методов его профессионального развития.</w:t>
      </w:r>
      <w:r w:rsidRPr="007A2287">
        <w:rPr>
          <w:rFonts w:ascii="Times New Roman" w:eastAsia="Times New Roman" w:hAnsi="Times New Roman" w:cs="Times New Roman"/>
          <w:b/>
          <w:bCs/>
          <w:color w:val="000000"/>
          <w:sz w:val="24"/>
          <w:szCs w:val="24"/>
        </w:rPr>
        <w:t> </w:t>
      </w:r>
      <w:r w:rsidRPr="007A2287">
        <w:rPr>
          <w:rFonts w:ascii="Times New Roman" w:eastAsia="Times New Roman" w:hAnsi="Times New Roman" w:cs="Times New Roman"/>
          <w:color w:val="000000"/>
          <w:sz w:val="24"/>
          <w:szCs w:val="24"/>
        </w:rPr>
        <w:t>Портфолио позволяет педагогу более широко и </w:t>
      </w:r>
      <w:r w:rsidRPr="007A2287">
        <w:rPr>
          <w:rFonts w:ascii="Times New Roman" w:eastAsia="Times New Roman" w:hAnsi="Times New Roman" w:cs="Times New Roman"/>
          <w:color w:val="00000A"/>
          <w:sz w:val="24"/>
          <w:szCs w:val="24"/>
        </w:rPr>
        <w:t>разнообразно презентовать свои достижения, умения и направления деятельности, выходя за рамки специальности и предметов преподавания, помогает планировать, отслеживать и корректировать образовательную траекторию, становится доказательством роста его профессионального уровня, является основанием для аттестации педагогического работника. Он предназначен для систематизации накопленного опыта, определения направления развития педагога, для объективной оценки его профессионального уровня.</w:t>
      </w:r>
    </w:p>
    <w:p w:rsidR="0020359B" w:rsidRPr="007A2287" w:rsidRDefault="0020359B" w:rsidP="007A2287">
      <w:pPr>
        <w:shd w:val="clear" w:color="auto" w:fill="FFFFFF"/>
        <w:spacing w:after="0" w:line="240" w:lineRule="auto"/>
        <w:ind w:left="-284"/>
        <w:jc w:val="both"/>
        <w:rPr>
          <w:rFonts w:ascii="Times New Roman" w:eastAsia="Times New Roman" w:hAnsi="Times New Roman" w:cs="Times New Roman"/>
          <w:color w:val="000000"/>
          <w:sz w:val="24"/>
          <w:szCs w:val="24"/>
        </w:rPr>
      </w:pPr>
      <w:r w:rsidRPr="007A2287">
        <w:rPr>
          <w:rFonts w:ascii="Times New Roman" w:eastAsia="Times New Roman" w:hAnsi="Times New Roman" w:cs="Times New Roman"/>
          <w:color w:val="000000"/>
          <w:sz w:val="24"/>
          <w:szCs w:val="24"/>
        </w:rPr>
        <w:t>1.3. </w:t>
      </w:r>
      <w:r w:rsidRPr="007A2287">
        <w:rPr>
          <w:rFonts w:ascii="Times New Roman" w:eastAsia="Times New Roman" w:hAnsi="Times New Roman" w:cs="Times New Roman"/>
          <w:b/>
          <w:bCs/>
          <w:i/>
          <w:iCs/>
          <w:color w:val="000000"/>
          <w:sz w:val="24"/>
          <w:szCs w:val="24"/>
        </w:rPr>
        <w:t>Цель использования портфолио</w:t>
      </w:r>
      <w:r w:rsidRPr="007A2287">
        <w:rPr>
          <w:rFonts w:ascii="Times New Roman" w:eastAsia="Times New Roman" w:hAnsi="Times New Roman" w:cs="Times New Roman"/>
          <w:color w:val="000000"/>
          <w:sz w:val="24"/>
          <w:szCs w:val="24"/>
        </w:rPr>
        <w:t> – мониторинг развития профессиональной компетентности преподавателя, фиксация индивидуальных достижений педагогов.</w:t>
      </w:r>
    </w:p>
    <w:p w:rsidR="0020359B" w:rsidRPr="007A2287" w:rsidRDefault="0020359B" w:rsidP="007A2287">
      <w:pPr>
        <w:shd w:val="clear" w:color="auto" w:fill="FFFFFF"/>
        <w:spacing w:after="0" w:line="240" w:lineRule="auto"/>
        <w:ind w:left="-284"/>
        <w:jc w:val="both"/>
        <w:rPr>
          <w:rFonts w:ascii="Times New Roman" w:eastAsia="Times New Roman" w:hAnsi="Times New Roman" w:cs="Times New Roman"/>
          <w:color w:val="000000"/>
          <w:sz w:val="24"/>
          <w:szCs w:val="24"/>
        </w:rPr>
      </w:pPr>
      <w:r w:rsidRPr="007A2287">
        <w:rPr>
          <w:rFonts w:ascii="Times New Roman" w:eastAsia="Times New Roman" w:hAnsi="Times New Roman" w:cs="Times New Roman"/>
          <w:color w:val="000000"/>
          <w:sz w:val="24"/>
          <w:szCs w:val="24"/>
        </w:rPr>
        <w:t>1.4. Портфолио преподавателя основывается на принципах системности и достоверности.</w:t>
      </w:r>
    </w:p>
    <w:p w:rsidR="0020359B" w:rsidRPr="007A2287" w:rsidRDefault="0020359B" w:rsidP="007A2287">
      <w:pPr>
        <w:shd w:val="clear" w:color="auto" w:fill="FFFFFF"/>
        <w:spacing w:after="0" w:line="240" w:lineRule="auto"/>
        <w:ind w:left="-284"/>
        <w:jc w:val="both"/>
        <w:rPr>
          <w:rFonts w:ascii="Times New Roman" w:eastAsia="Times New Roman" w:hAnsi="Times New Roman" w:cs="Times New Roman"/>
          <w:color w:val="000000"/>
          <w:sz w:val="24"/>
          <w:szCs w:val="24"/>
        </w:rPr>
      </w:pPr>
      <w:r w:rsidRPr="007A2287">
        <w:rPr>
          <w:rFonts w:ascii="Times New Roman" w:eastAsia="Times New Roman" w:hAnsi="Times New Roman" w:cs="Times New Roman"/>
          <w:color w:val="000000"/>
          <w:sz w:val="24"/>
          <w:szCs w:val="24"/>
        </w:rPr>
        <w:t>Портфолио обеспечивает накопление информации необходимой преподавателю для:</w:t>
      </w:r>
    </w:p>
    <w:p w:rsidR="0020359B" w:rsidRPr="007A2287" w:rsidRDefault="0020359B" w:rsidP="007A2287">
      <w:pPr>
        <w:numPr>
          <w:ilvl w:val="0"/>
          <w:numId w:val="9"/>
        </w:numPr>
        <w:shd w:val="clear" w:color="auto" w:fill="FFFFFF"/>
        <w:tabs>
          <w:tab w:val="clear" w:pos="720"/>
        </w:tabs>
        <w:spacing w:after="0" w:line="240" w:lineRule="auto"/>
        <w:ind w:left="-284" w:firstLine="0"/>
        <w:jc w:val="both"/>
        <w:rPr>
          <w:rFonts w:ascii="Times New Roman" w:eastAsia="Times New Roman" w:hAnsi="Times New Roman" w:cs="Times New Roman"/>
          <w:color w:val="000000"/>
          <w:sz w:val="24"/>
          <w:szCs w:val="24"/>
        </w:rPr>
      </w:pPr>
      <w:r w:rsidRPr="007A2287">
        <w:rPr>
          <w:rFonts w:ascii="Times New Roman" w:eastAsia="Times New Roman" w:hAnsi="Times New Roman" w:cs="Times New Roman"/>
          <w:color w:val="000000"/>
          <w:sz w:val="24"/>
          <w:szCs w:val="24"/>
        </w:rPr>
        <w:t>прохождения аттестации;</w:t>
      </w:r>
    </w:p>
    <w:p w:rsidR="0020359B" w:rsidRPr="007A2287" w:rsidRDefault="0020359B" w:rsidP="007A2287">
      <w:pPr>
        <w:numPr>
          <w:ilvl w:val="0"/>
          <w:numId w:val="9"/>
        </w:numPr>
        <w:shd w:val="clear" w:color="auto" w:fill="FFFFFF"/>
        <w:tabs>
          <w:tab w:val="clear" w:pos="720"/>
        </w:tabs>
        <w:spacing w:after="0" w:line="240" w:lineRule="auto"/>
        <w:ind w:left="-284" w:firstLine="0"/>
        <w:jc w:val="both"/>
        <w:rPr>
          <w:rFonts w:ascii="Times New Roman" w:eastAsia="Times New Roman" w:hAnsi="Times New Roman" w:cs="Times New Roman"/>
          <w:color w:val="000000"/>
          <w:sz w:val="24"/>
          <w:szCs w:val="24"/>
        </w:rPr>
      </w:pPr>
      <w:r w:rsidRPr="007A2287">
        <w:rPr>
          <w:rFonts w:ascii="Times New Roman" w:eastAsia="Times New Roman" w:hAnsi="Times New Roman" w:cs="Times New Roman"/>
          <w:color w:val="000000"/>
          <w:sz w:val="24"/>
          <w:szCs w:val="24"/>
        </w:rPr>
        <w:t>представления к наградам;</w:t>
      </w:r>
    </w:p>
    <w:p w:rsidR="0020359B" w:rsidRPr="007A2287" w:rsidRDefault="0020359B" w:rsidP="007A2287">
      <w:pPr>
        <w:numPr>
          <w:ilvl w:val="0"/>
          <w:numId w:val="9"/>
        </w:numPr>
        <w:shd w:val="clear" w:color="auto" w:fill="FFFFFF"/>
        <w:tabs>
          <w:tab w:val="clear" w:pos="720"/>
        </w:tabs>
        <w:spacing w:after="0" w:line="240" w:lineRule="auto"/>
        <w:ind w:left="-284" w:firstLine="0"/>
        <w:jc w:val="both"/>
        <w:rPr>
          <w:rFonts w:ascii="Times New Roman" w:eastAsia="Times New Roman" w:hAnsi="Times New Roman" w:cs="Times New Roman"/>
          <w:color w:val="000000"/>
          <w:sz w:val="24"/>
          <w:szCs w:val="24"/>
        </w:rPr>
      </w:pPr>
      <w:r w:rsidRPr="007A2287">
        <w:rPr>
          <w:rFonts w:ascii="Times New Roman" w:eastAsia="Times New Roman" w:hAnsi="Times New Roman" w:cs="Times New Roman"/>
          <w:color w:val="000000"/>
          <w:sz w:val="24"/>
          <w:szCs w:val="24"/>
        </w:rPr>
        <w:t>представления к различным видам поощрения по итогам учебного года.</w:t>
      </w:r>
    </w:p>
    <w:p w:rsidR="0020359B" w:rsidRPr="007A2287" w:rsidRDefault="0020359B" w:rsidP="007A2287">
      <w:pPr>
        <w:shd w:val="clear" w:color="auto" w:fill="FFFFFF"/>
        <w:spacing w:after="0" w:line="240" w:lineRule="auto"/>
        <w:ind w:left="-284"/>
        <w:jc w:val="both"/>
        <w:rPr>
          <w:rFonts w:ascii="Times New Roman" w:eastAsia="Times New Roman" w:hAnsi="Times New Roman" w:cs="Times New Roman"/>
          <w:color w:val="000000"/>
          <w:sz w:val="24"/>
          <w:szCs w:val="24"/>
        </w:rPr>
      </w:pPr>
      <w:r w:rsidRPr="007A2287">
        <w:rPr>
          <w:rFonts w:ascii="Times New Roman" w:eastAsia="Times New Roman" w:hAnsi="Times New Roman" w:cs="Times New Roman"/>
          <w:color w:val="000000"/>
          <w:sz w:val="24"/>
          <w:szCs w:val="24"/>
        </w:rPr>
        <w:t>При переходе в иное образовательное учреждение оно может выполнять функции рекомендаций (рекомендательного письма) или сопровождающих материалов.</w:t>
      </w:r>
    </w:p>
    <w:p w:rsidR="0020359B" w:rsidRPr="007A2287" w:rsidRDefault="0020359B" w:rsidP="007A2287">
      <w:pPr>
        <w:shd w:val="clear" w:color="auto" w:fill="FFFFFF"/>
        <w:spacing w:after="0" w:line="240" w:lineRule="auto"/>
        <w:ind w:left="-284"/>
        <w:jc w:val="both"/>
        <w:rPr>
          <w:rFonts w:ascii="Times New Roman" w:eastAsia="Times New Roman" w:hAnsi="Times New Roman" w:cs="Times New Roman"/>
          <w:b/>
          <w:bCs/>
          <w:color w:val="000000"/>
          <w:sz w:val="24"/>
          <w:szCs w:val="24"/>
        </w:rPr>
      </w:pPr>
      <w:r w:rsidRPr="007A2287">
        <w:rPr>
          <w:rFonts w:ascii="Times New Roman" w:eastAsia="Times New Roman" w:hAnsi="Times New Roman" w:cs="Times New Roman"/>
          <w:b/>
          <w:bCs/>
          <w:color w:val="000000"/>
          <w:sz w:val="24"/>
          <w:szCs w:val="24"/>
        </w:rPr>
        <w:t>2.Структура Портфолио преподавателя колледжа</w:t>
      </w:r>
    </w:p>
    <w:p w:rsidR="0020359B" w:rsidRPr="007A2287" w:rsidRDefault="0020359B" w:rsidP="007A2287">
      <w:pPr>
        <w:shd w:val="clear" w:color="auto" w:fill="FFFFFF"/>
        <w:spacing w:after="0" w:line="240" w:lineRule="auto"/>
        <w:ind w:left="-284"/>
        <w:jc w:val="both"/>
        <w:rPr>
          <w:rFonts w:ascii="Times New Roman" w:eastAsia="Times New Roman" w:hAnsi="Times New Roman" w:cs="Times New Roman"/>
          <w:color w:val="000000"/>
          <w:sz w:val="24"/>
          <w:szCs w:val="24"/>
        </w:rPr>
      </w:pPr>
      <w:r w:rsidRPr="007A2287">
        <w:rPr>
          <w:rFonts w:ascii="Times New Roman" w:eastAsia="Times New Roman" w:hAnsi="Times New Roman" w:cs="Times New Roman"/>
          <w:color w:val="000000"/>
          <w:sz w:val="24"/>
          <w:szCs w:val="24"/>
        </w:rPr>
        <w:t>2.1.Портфолио преподавателя включает следующие разделы:</w:t>
      </w:r>
    </w:p>
    <w:p w:rsidR="0020359B" w:rsidRPr="007A2287" w:rsidRDefault="0020359B" w:rsidP="007A2287">
      <w:pPr>
        <w:shd w:val="clear" w:color="auto" w:fill="FFFFFF"/>
        <w:spacing w:after="0" w:line="240" w:lineRule="auto"/>
        <w:ind w:left="-284"/>
        <w:jc w:val="both"/>
        <w:rPr>
          <w:rFonts w:ascii="Times New Roman" w:eastAsia="Times New Roman" w:hAnsi="Times New Roman" w:cs="Times New Roman"/>
          <w:color w:val="000000"/>
          <w:sz w:val="24"/>
          <w:szCs w:val="24"/>
        </w:rPr>
      </w:pPr>
    </w:p>
    <w:p w:rsidR="0020359B" w:rsidRPr="007A2287" w:rsidRDefault="0020359B" w:rsidP="007A2287">
      <w:pPr>
        <w:shd w:val="clear" w:color="auto" w:fill="FFFFFF"/>
        <w:spacing w:after="0" w:line="240" w:lineRule="auto"/>
        <w:ind w:left="-284"/>
        <w:jc w:val="both"/>
        <w:rPr>
          <w:rFonts w:ascii="Times New Roman" w:eastAsia="Times New Roman" w:hAnsi="Times New Roman" w:cs="Times New Roman"/>
          <w:color w:val="000000"/>
          <w:sz w:val="24"/>
          <w:szCs w:val="24"/>
        </w:rPr>
      </w:pPr>
      <w:r w:rsidRPr="007A2287">
        <w:rPr>
          <w:rFonts w:ascii="Times New Roman" w:eastAsia="Times New Roman" w:hAnsi="Times New Roman" w:cs="Times New Roman"/>
          <w:b/>
          <w:bCs/>
          <w:color w:val="000000"/>
          <w:sz w:val="24"/>
          <w:szCs w:val="24"/>
        </w:rPr>
        <w:t>Раздел 1. Общие сведения о педагоге</w:t>
      </w:r>
    </w:p>
    <w:p w:rsidR="0020359B" w:rsidRPr="007A2287" w:rsidRDefault="0020359B" w:rsidP="007A2287">
      <w:pPr>
        <w:shd w:val="clear" w:color="auto" w:fill="FFFFFF"/>
        <w:spacing w:after="0" w:line="240" w:lineRule="auto"/>
        <w:ind w:left="-284"/>
        <w:jc w:val="both"/>
        <w:rPr>
          <w:rFonts w:ascii="Times New Roman" w:eastAsia="Times New Roman" w:hAnsi="Times New Roman" w:cs="Times New Roman"/>
          <w:color w:val="000000"/>
          <w:sz w:val="24"/>
          <w:szCs w:val="24"/>
        </w:rPr>
      </w:pPr>
      <w:r w:rsidRPr="007A2287">
        <w:rPr>
          <w:rFonts w:ascii="Times New Roman" w:eastAsia="Times New Roman" w:hAnsi="Times New Roman" w:cs="Times New Roman"/>
          <w:color w:val="000000"/>
          <w:sz w:val="24"/>
          <w:szCs w:val="24"/>
        </w:rPr>
        <w:t>1.1.Сведения о преподавателе</w:t>
      </w:r>
      <w:r w:rsidRPr="007A2287">
        <w:rPr>
          <w:rFonts w:ascii="Times New Roman" w:eastAsia="Times New Roman" w:hAnsi="Times New Roman" w:cs="Times New Roman"/>
          <w:b/>
          <w:bCs/>
          <w:color w:val="000000"/>
          <w:sz w:val="24"/>
          <w:szCs w:val="24"/>
        </w:rPr>
        <w:t>:</w:t>
      </w:r>
    </w:p>
    <w:p w:rsidR="0020359B" w:rsidRPr="007A2287" w:rsidRDefault="0020359B" w:rsidP="007A2287">
      <w:pPr>
        <w:shd w:val="clear" w:color="auto" w:fill="FFFFFF"/>
        <w:spacing w:after="0" w:line="240" w:lineRule="auto"/>
        <w:ind w:left="-284"/>
        <w:jc w:val="both"/>
        <w:rPr>
          <w:rFonts w:ascii="Times New Roman" w:eastAsia="Times New Roman" w:hAnsi="Times New Roman" w:cs="Times New Roman"/>
          <w:color w:val="000000"/>
          <w:sz w:val="24"/>
          <w:szCs w:val="24"/>
        </w:rPr>
      </w:pPr>
      <w:r w:rsidRPr="007A2287">
        <w:rPr>
          <w:rFonts w:ascii="Times New Roman" w:eastAsia="Times New Roman" w:hAnsi="Times New Roman" w:cs="Times New Roman"/>
          <w:color w:val="000000"/>
          <w:sz w:val="24"/>
          <w:szCs w:val="24"/>
        </w:rPr>
        <w:t>1.2 Повышение квалификации</w:t>
      </w:r>
    </w:p>
    <w:p w:rsidR="0020359B" w:rsidRPr="007A2287" w:rsidRDefault="0020359B" w:rsidP="007A2287">
      <w:pPr>
        <w:numPr>
          <w:ilvl w:val="0"/>
          <w:numId w:val="10"/>
        </w:numPr>
        <w:shd w:val="clear" w:color="auto" w:fill="FFFFFF"/>
        <w:tabs>
          <w:tab w:val="clear" w:pos="720"/>
        </w:tabs>
        <w:spacing w:after="0" w:line="240" w:lineRule="auto"/>
        <w:ind w:left="-284" w:firstLine="0"/>
        <w:jc w:val="both"/>
        <w:rPr>
          <w:rFonts w:ascii="Times New Roman" w:eastAsia="Times New Roman" w:hAnsi="Times New Roman" w:cs="Times New Roman"/>
          <w:color w:val="000000"/>
          <w:sz w:val="24"/>
          <w:szCs w:val="24"/>
        </w:rPr>
      </w:pPr>
      <w:r w:rsidRPr="007A2287">
        <w:rPr>
          <w:rFonts w:ascii="Times New Roman" w:eastAsia="Times New Roman" w:hAnsi="Times New Roman" w:cs="Times New Roman"/>
          <w:color w:val="000000"/>
          <w:sz w:val="24"/>
          <w:szCs w:val="24"/>
        </w:rPr>
        <w:t>по профилю педагогической деятельности;</w:t>
      </w:r>
    </w:p>
    <w:p w:rsidR="0020359B" w:rsidRPr="007A2287" w:rsidRDefault="0020359B" w:rsidP="007A2287">
      <w:pPr>
        <w:numPr>
          <w:ilvl w:val="0"/>
          <w:numId w:val="10"/>
        </w:numPr>
        <w:shd w:val="clear" w:color="auto" w:fill="FFFFFF"/>
        <w:tabs>
          <w:tab w:val="clear" w:pos="720"/>
        </w:tabs>
        <w:spacing w:after="0" w:line="240" w:lineRule="auto"/>
        <w:ind w:left="-284" w:firstLine="0"/>
        <w:rPr>
          <w:rFonts w:ascii="Times New Roman" w:eastAsia="Times New Roman" w:hAnsi="Times New Roman" w:cs="Times New Roman"/>
          <w:color w:val="000000"/>
          <w:sz w:val="24"/>
          <w:szCs w:val="24"/>
        </w:rPr>
      </w:pPr>
      <w:r w:rsidRPr="007A2287">
        <w:rPr>
          <w:rFonts w:ascii="Times New Roman" w:eastAsia="Times New Roman" w:hAnsi="Times New Roman" w:cs="Times New Roman"/>
          <w:color w:val="000000"/>
          <w:sz w:val="24"/>
          <w:szCs w:val="24"/>
        </w:rPr>
        <w:t>обучение по информационно - компьютерным технологиям;</w:t>
      </w:r>
    </w:p>
    <w:p w:rsidR="0020359B" w:rsidRPr="007A2287" w:rsidRDefault="0020359B" w:rsidP="007A2287">
      <w:pPr>
        <w:numPr>
          <w:ilvl w:val="0"/>
          <w:numId w:val="10"/>
        </w:numPr>
        <w:shd w:val="clear" w:color="auto" w:fill="FFFFFF"/>
        <w:tabs>
          <w:tab w:val="clear" w:pos="720"/>
        </w:tabs>
        <w:spacing w:after="0" w:line="240" w:lineRule="auto"/>
        <w:ind w:left="-284" w:firstLine="0"/>
        <w:rPr>
          <w:rFonts w:ascii="Times New Roman" w:eastAsia="Times New Roman" w:hAnsi="Times New Roman" w:cs="Times New Roman"/>
          <w:color w:val="000000"/>
          <w:sz w:val="24"/>
          <w:szCs w:val="24"/>
        </w:rPr>
      </w:pPr>
      <w:r w:rsidRPr="007A2287">
        <w:rPr>
          <w:rFonts w:ascii="Times New Roman" w:eastAsia="Times New Roman" w:hAnsi="Times New Roman" w:cs="Times New Roman"/>
          <w:color w:val="000000"/>
          <w:sz w:val="24"/>
          <w:szCs w:val="24"/>
        </w:rPr>
        <w:t>другие формы обучения (магистратура, аспирантура, курсы профессиональной переподготовки и др.).</w:t>
      </w:r>
    </w:p>
    <w:p w:rsidR="0020359B" w:rsidRDefault="0020359B" w:rsidP="007A2287">
      <w:pPr>
        <w:shd w:val="clear" w:color="auto" w:fill="FFFFFF"/>
        <w:spacing w:after="0" w:line="240" w:lineRule="auto"/>
        <w:ind w:left="-284"/>
        <w:rPr>
          <w:rFonts w:ascii="Times New Roman" w:eastAsia="Times New Roman" w:hAnsi="Times New Roman" w:cs="Times New Roman"/>
          <w:color w:val="000000"/>
          <w:sz w:val="24"/>
          <w:szCs w:val="24"/>
        </w:rPr>
      </w:pPr>
      <w:r w:rsidRPr="007A2287">
        <w:rPr>
          <w:rFonts w:ascii="Times New Roman" w:eastAsia="Times New Roman" w:hAnsi="Times New Roman" w:cs="Times New Roman"/>
          <w:color w:val="000000"/>
          <w:sz w:val="24"/>
          <w:szCs w:val="24"/>
        </w:rPr>
        <w:t>1.3.Личные достижения в профессиональной деятельности (награды, поощрения):</w:t>
      </w:r>
    </w:p>
    <w:p w:rsidR="00F47E06" w:rsidRDefault="00F47E06" w:rsidP="007A2287">
      <w:pPr>
        <w:shd w:val="clear" w:color="auto" w:fill="FFFFFF"/>
        <w:spacing w:after="0" w:line="240" w:lineRule="auto"/>
        <w:ind w:left="-284"/>
        <w:rPr>
          <w:rFonts w:ascii="Times New Roman" w:eastAsia="Times New Roman" w:hAnsi="Times New Roman" w:cs="Times New Roman"/>
          <w:color w:val="000000"/>
          <w:sz w:val="24"/>
          <w:szCs w:val="24"/>
        </w:rPr>
      </w:pPr>
    </w:p>
    <w:p w:rsidR="00F47E06" w:rsidRPr="007A2287" w:rsidRDefault="00F47E06" w:rsidP="007A2287">
      <w:pPr>
        <w:shd w:val="clear" w:color="auto" w:fill="FFFFFF"/>
        <w:spacing w:after="0" w:line="240" w:lineRule="auto"/>
        <w:ind w:left="-284"/>
        <w:rPr>
          <w:rFonts w:ascii="Times New Roman" w:eastAsia="Times New Roman" w:hAnsi="Times New Roman" w:cs="Times New Roman"/>
          <w:color w:val="000000"/>
          <w:sz w:val="24"/>
          <w:szCs w:val="24"/>
        </w:rPr>
      </w:pPr>
    </w:p>
    <w:p w:rsidR="0020359B" w:rsidRPr="007A2287" w:rsidRDefault="0020359B" w:rsidP="007A2287">
      <w:pPr>
        <w:numPr>
          <w:ilvl w:val="0"/>
          <w:numId w:val="11"/>
        </w:numPr>
        <w:shd w:val="clear" w:color="auto" w:fill="FFFFFF"/>
        <w:tabs>
          <w:tab w:val="clear" w:pos="720"/>
        </w:tabs>
        <w:spacing w:after="0" w:line="240" w:lineRule="auto"/>
        <w:ind w:left="-284" w:firstLine="0"/>
        <w:rPr>
          <w:rFonts w:ascii="Times New Roman" w:eastAsia="Times New Roman" w:hAnsi="Times New Roman" w:cs="Times New Roman"/>
          <w:color w:val="000000"/>
          <w:sz w:val="24"/>
          <w:szCs w:val="24"/>
        </w:rPr>
      </w:pPr>
      <w:r w:rsidRPr="007A2287">
        <w:rPr>
          <w:rFonts w:ascii="Times New Roman" w:eastAsia="Times New Roman" w:hAnsi="Times New Roman" w:cs="Times New Roman"/>
          <w:color w:val="000000"/>
          <w:sz w:val="24"/>
          <w:szCs w:val="24"/>
        </w:rPr>
        <w:t>звания, награды, поощрения, благодарности (государственные, отраслевые награды (перечень);</w:t>
      </w:r>
    </w:p>
    <w:p w:rsidR="0020359B" w:rsidRPr="007A2287" w:rsidRDefault="0020359B" w:rsidP="007A2287">
      <w:pPr>
        <w:numPr>
          <w:ilvl w:val="0"/>
          <w:numId w:val="11"/>
        </w:numPr>
        <w:shd w:val="clear" w:color="auto" w:fill="FFFFFF"/>
        <w:tabs>
          <w:tab w:val="clear" w:pos="720"/>
        </w:tabs>
        <w:spacing w:after="0" w:line="240" w:lineRule="auto"/>
        <w:ind w:left="-284" w:firstLine="0"/>
        <w:rPr>
          <w:rFonts w:ascii="Times New Roman" w:eastAsia="Times New Roman" w:hAnsi="Times New Roman" w:cs="Times New Roman"/>
          <w:color w:val="000000"/>
          <w:sz w:val="24"/>
          <w:szCs w:val="24"/>
        </w:rPr>
      </w:pPr>
      <w:r w:rsidRPr="007A2287">
        <w:rPr>
          <w:rFonts w:ascii="Times New Roman" w:eastAsia="Times New Roman" w:hAnsi="Times New Roman" w:cs="Times New Roman"/>
          <w:color w:val="000000"/>
          <w:sz w:val="24"/>
          <w:szCs w:val="24"/>
        </w:rPr>
        <w:t>грамоты, дипломы профессиональных конкурсов областного, республиканского, международного уровня (перечень).</w:t>
      </w:r>
    </w:p>
    <w:p w:rsidR="0020359B" w:rsidRPr="007A2287" w:rsidRDefault="0020359B" w:rsidP="007A2287">
      <w:pPr>
        <w:shd w:val="clear" w:color="auto" w:fill="FFFFFF"/>
        <w:spacing w:after="0" w:line="240" w:lineRule="auto"/>
        <w:ind w:left="-284"/>
        <w:rPr>
          <w:rFonts w:ascii="Times New Roman" w:eastAsia="Times New Roman" w:hAnsi="Times New Roman" w:cs="Times New Roman"/>
          <w:b/>
          <w:bCs/>
          <w:color w:val="000000"/>
          <w:sz w:val="24"/>
          <w:szCs w:val="24"/>
        </w:rPr>
      </w:pPr>
    </w:p>
    <w:p w:rsidR="0020359B" w:rsidRPr="007A2287" w:rsidRDefault="0020359B" w:rsidP="007A2287">
      <w:pPr>
        <w:shd w:val="clear" w:color="auto" w:fill="FFFFFF"/>
        <w:spacing w:after="0" w:line="240" w:lineRule="auto"/>
        <w:ind w:left="-284"/>
        <w:rPr>
          <w:rFonts w:ascii="Times New Roman" w:eastAsia="Times New Roman" w:hAnsi="Times New Roman" w:cs="Times New Roman"/>
          <w:color w:val="000000"/>
          <w:sz w:val="24"/>
          <w:szCs w:val="24"/>
        </w:rPr>
      </w:pPr>
      <w:r w:rsidRPr="007A2287">
        <w:rPr>
          <w:rFonts w:ascii="Times New Roman" w:eastAsia="Times New Roman" w:hAnsi="Times New Roman" w:cs="Times New Roman"/>
          <w:b/>
          <w:bCs/>
          <w:color w:val="000000"/>
          <w:sz w:val="24"/>
          <w:szCs w:val="24"/>
        </w:rPr>
        <w:t>Раздел 2. Результаты педагогической деятельности</w:t>
      </w:r>
    </w:p>
    <w:p w:rsidR="0020359B" w:rsidRPr="007A2287" w:rsidRDefault="0020359B" w:rsidP="007A2287">
      <w:pPr>
        <w:shd w:val="clear" w:color="auto" w:fill="FFFFFF"/>
        <w:spacing w:after="0" w:line="240" w:lineRule="auto"/>
        <w:ind w:left="-284"/>
        <w:rPr>
          <w:rFonts w:ascii="Times New Roman" w:eastAsia="Times New Roman" w:hAnsi="Times New Roman" w:cs="Times New Roman"/>
          <w:color w:val="000000"/>
          <w:sz w:val="24"/>
          <w:szCs w:val="24"/>
        </w:rPr>
      </w:pPr>
      <w:r w:rsidRPr="007A2287">
        <w:rPr>
          <w:rFonts w:ascii="Times New Roman" w:eastAsia="Times New Roman" w:hAnsi="Times New Roman" w:cs="Times New Roman"/>
          <w:color w:val="000000"/>
          <w:sz w:val="24"/>
          <w:szCs w:val="24"/>
        </w:rPr>
        <w:t>2.1.Сравнительный анализ качества знаний обучающихся по результатам промежуточной аттестации (за 3 года).</w:t>
      </w:r>
    </w:p>
    <w:p w:rsidR="0020359B" w:rsidRPr="007A2287" w:rsidRDefault="0020359B" w:rsidP="007A2287">
      <w:pPr>
        <w:shd w:val="clear" w:color="auto" w:fill="FFFFFF"/>
        <w:spacing w:after="0" w:line="240" w:lineRule="auto"/>
        <w:ind w:left="-284"/>
        <w:rPr>
          <w:rFonts w:ascii="Times New Roman" w:eastAsia="Times New Roman" w:hAnsi="Times New Roman" w:cs="Times New Roman"/>
          <w:color w:val="000000"/>
          <w:sz w:val="24"/>
          <w:szCs w:val="24"/>
        </w:rPr>
      </w:pPr>
      <w:r w:rsidRPr="007A2287">
        <w:rPr>
          <w:rFonts w:ascii="Times New Roman" w:eastAsia="Times New Roman" w:hAnsi="Times New Roman" w:cs="Times New Roman"/>
          <w:color w:val="000000"/>
          <w:sz w:val="24"/>
          <w:szCs w:val="24"/>
        </w:rPr>
        <w:t>2.2.Сравнительный анализ качества знаний обучающихся по результатам итоговой аттестации (за 3 года).</w:t>
      </w:r>
    </w:p>
    <w:p w:rsidR="0020359B" w:rsidRPr="007A2287" w:rsidRDefault="0020359B" w:rsidP="007A2287">
      <w:pPr>
        <w:shd w:val="clear" w:color="auto" w:fill="FFFFFF"/>
        <w:spacing w:after="0" w:line="240" w:lineRule="auto"/>
        <w:ind w:left="-284"/>
        <w:rPr>
          <w:rFonts w:ascii="Times New Roman" w:eastAsia="Times New Roman" w:hAnsi="Times New Roman" w:cs="Times New Roman"/>
          <w:color w:val="000000"/>
          <w:sz w:val="24"/>
          <w:szCs w:val="24"/>
        </w:rPr>
      </w:pPr>
      <w:r w:rsidRPr="007A2287">
        <w:rPr>
          <w:rFonts w:ascii="Times New Roman" w:eastAsia="Times New Roman" w:hAnsi="Times New Roman" w:cs="Times New Roman"/>
          <w:color w:val="000000"/>
          <w:sz w:val="24"/>
          <w:szCs w:val="24"/>
        </w:rPr>
        <w:t>2.3.Сравнительный анализ качества знаний обучающихся по итогам производственной практики.</w:t>
      </w:r>
    </w:p>
    <w:p w:rsidR="0020359B" w:rsidRPr="007A2287" w:rsidRDefault="0020359B" w:rsidP="007A2287">
      <w:pPr>
        <w:shd w:val="clear" w:color="auto" w:fill="FFFFFF"/>
        <w:spacing w:after="0" w:line="240" w:lineRule="auto"/>
        <w:ind w:left="-284"/>
        <w:rPr>
          <w:rFonts w:ascii="Times New Roman" w:eastAsia="Times New Roman" w:hAnsi="Times New Roman" w:cs="Times New Roman"/>
          <w:color w:val="000000"/>
          <w:sz w:val="24"/>
          <w:szCs w:val="24"/>
        </w:rPr>
      </w:pPr>
      <w:r w:rsidRPr="007A2287">
        <w:rPr>
          <w:rFonts w:ascii="Times New Roman" w:eastAsia="Times New Roman" w:hAnsi="Times New Roman" w:cs="Times New Roman"/>
          <w:color w:val="000000"/>
          <w:sz w:val="24"/>
          <w:szCs w:val="24"/>
        </w:rPr>
        <w:t>2.4.Сравнительный анализ качества выполнения УИРС.</w:t>
      </w:r>
    </w:p>
    <w:p w:rsidR="0020359B" w:rsidRPr="007A2287" w:rsidRDefault="0020359B" w:rsidP="007A2287">
      <w:pPr>
        <w:shd w:val="clear" w:color="auto" w:fill="FFFFFF"/>
        <w:spacing w:after="0" w:line="240" w:lineRule="auto"/>
        <w:ind w:left="-284"/>
        <w:rPr>
          <w:rFonts w:ascii="Times New Roman" w:eastAsia="Times New Roman" w:hAnsi="Times New Roman" w:cs="Times New Roman"/>
          <w:color w:val="000000"/>
          <w:sz w:val="24"/>
          <w:szCs w:val="24"/>
        </w:rPr>
      </w:pPr>
      <w:r w:rsidRPr="007A2287">
        <w:rPr>
          <w:rFonts w:ascii="Times New Roman" w:eastAsia="Times New Roman" w:hAnsi="Times New Roman" w:cs="Times New Roman"/>
          <w:color w:val="000000"/>
          <w:sz w:val="24"/>
          <w:szCs w:val="24"/>
        </w:rPr>
        <w:t>2.5.Сравнительный анализ качества знаний обучающихся по итогам внешней экспертизы (аттестация колледжа, аккредитация и др.) (за 3 года).</w:t>
      </w:r>
    </w:p>
    <w:p w:rsidR="0020359B" w:rsidRPr="007A2287" w:rsidRDefault="0020359B" w:rsidP="007A2287">
      <w:pPr>
        <w:shd w:val="clear" w:color="auto" w:fill="FFFFFF"/>
        <w:spacing w:after="0" w:line="240" w:lineRule="auto"/>
        <w:ind w:left="-284"/>
        <w:rPr>
          <w:rFonts w:ascii="Times New Roman" w:eastAsia="Times New Roman" w:hAnsi="Times New Roman" w:cs="Times New Roman"/>
          <w:color w:val="000000"/>
          <w:sz w:val="24"/>
          <w:szCs w:val="24"/>
        </w:rPr>
      </w:pPr>
    </w:p>
    <w:p w:rsidR="0020359B" w:rsidRPr="007A2287" w:rsidRDefault="0020359B" w:rsidP="007A2287">
      <w:pPr>
        <w:shd w:val="clear" w:color="auto" w:fill="FFFFFF"/>
        <w:spacing w:after="0" w:line="240" w:lineRule="auto"/>
        <w:ind w:left="-284"/>
        <w:rPr>
          <w:rFonts w:ascii="Times New Roman" w:eastAsia="Times New Roman" w:hAnsi="Times New Roman" w:cs="Times New Roman"/>
          <w:color w:val="000000"/>
          <w:sz w:val="24"/>
          <w:szCs w:val="24"/>
        </w:rPr>
      </w:pPr>
      <w:r w:rsidRPr="007A2287">
        <w:rPr>
          <w:rFonts w:ascii="Times New Roman" w:eastAsia="Times New Roman" w:hAnsi="Times New Roman" w:cs="Times New Roman"/>
          <w:b/>
          <w:bCs/>
          <w:color w:val="000000"/>
          <w:sz w:val="24"/>
          <w:szCs w:val="24"/>
        </w:rPr>
        <w:t>Раздел 3. Научно-методическая деятельность</w:t>
      </w:r>
    </w:p>
    <w:p w:rsidR="0020359B" w:rsidRPr="007A2287" w:rsidRDefault="0020359B" w:rsidP="007A2287">
      <w:pPr>
        <w:shd w:val="clear" w:color="auto" w:fill="FFFFFF"/>
        <w:spacing w:after="0" w:line="240" w:lineRule="auto"/>
        <w:ind w:left="-284"/>
        <w:rPr>
          <w:rFonts w:ascii="Times New Roman" w:eastAsia="Times New Roman" w:hAnsi="Times New Roman" w:cs="Times New Roman"/>
          <w:color w:val="000000"/>
          <w:sz w:val="24"/>
          <w:szCs w:val="24"/>
        </w:rPr>
      </w:pPr>
      <w:r w:rsidRPr="007A2287">
        <w:rPr>
          <w:rFonts w:ascii="Times New Roman" w:eastAsia="Times New Roman" w:hAnsi="Times New Roman" w:cs="Times New Roman"/>
          <w:color w:val="000000"/>
          <w:sz w:val="24"/>
          <w:szCs w:val="24"/>
        </w:rPr>
        <w:t>3.2.План развития профессиональной компетентности педагога в межаттестационный период.</w:t>
      </w:r>
    </w:p>
    <w:p w:rsidR="0020359B" w:rsidRPr="007A2287" w:rsidRDefault="0020359B" w:rsidP="007A2287">
      <w:pPr>
        <w:shd w:val="clear" w:color="auto" w:fill="FFFFFF"/>
        <w:spacing w:after="0" w:line="240" w:lineRule="auto"/>
        <w:ind w:left="-284"/>
        <w:rPr>
          <w:rFonts w:ascii="Times New Roman" w:eastAsia="Times New Roman" w:hAnsi="Times New Roman" w:cs="Times New Roman"/>
          <w:color w:val="000000"/>
          <w:sz w:val="24"/>
          <w:szCs w:val="24"/>
        </w:rPr>
      </w:pPr>
      <w:r w:rsidRPr="007A2287">
        <w:rPr>
          <w:rFonts w:ascii="Times New Roman" w:eastAsia="Times New Roman" w:hAnsi="Times New Roman" w:cs="Times New Roman"/>
          <w:color w:val="000000"/>
          <w:sz w:val="24"/>
          <w:szCs w:val="24"/>
        </w:rPr>
        <w:t>3.3.Программа работы над методической темой (папка по самообразованию).</w:t>
      </w:r>
    </w:p>
    <w:p w:rsidR="0020359B" w:rsidRPr="007A2287" w:rsidRDefault="0020359B" w:rsidP="007A2287">
      <w:pPr>
        <w:shd w:val="clear" w:color="auto" w:fill="FFFFFF"/>
        <w:spacing w:after="0" w:line="240" w:lineRule="auto"/>
        <w:ind w:left="-284"/>
        <w:rPr>
          <w:rFonts w:ascii="Times New Roman" w:eastAsia="Times New Roman" w:hAnsi="Times New Roman" w:cs="Times New Roman"/>
          <w:color w:val="000000"/>
          <w:sz w:val="24"/>
          <w:szCs w:val="24"/>
        </w:rPr>
      </w:pPr>
      <w:r w:rsidRPr="007A2287">
        <w:rPr>
          <w:rFonts w:ascii="Times New Roman" w:eastAsia="Times New Roman" w:hAnsi="Times New Roman" w:cs="Times New Roman"/>
          <w:color w:val="000000"/>
          <w:sz w:val="24"/>
          <w:szCs w:val="24"/>
        </w:rPr>
        <w:t>3.4Выступления на научно-практических конференциях, педчтениях.</w:t>
      </w:r>
    </w:p>
    <w:p w:rsidR="0020359B" w:rsidRPr="007A2287" w:rsidRDefault="0020359B" w:rsidP="007A2287">
      <w:pPr>
        <w:pStyle w:val="a7"/>
        <w:numPr>
          <w:ilvl w:val="1"/>
          <w:numId w:val="38"/>
        </w:numPr>
        <w:shd w:val="clear" w:color="auto" w:fill="FFFFFF"/>
        <w:tabs>
          <w:tab w:val="left" w:pos="142"/>
        </w:tabs>
        <w:ind w:left="-142" w:hanging="142"/>
        <w:rPr>
          <w:color w:val="000000"/>
        </w:rPr>
      </w:pPr>
      <w:r w:rsidRPr="007A2287">
        <w:rPr>
          <w:color w:val="000000"/>
        </w:rPr>
        <w:t>Распространение педагогического опыта:</w:t>
      </w:r>
    </w:p>
    <w:p w:rsidR="0020359B" w:rsidRPr="007A2287" w:rsidRDefault="0020359B" w:rsidP="007A2287">
      <w:pPr>
        <w:numPr>
          <w:ilvl w:val="0"/>
          <w:numId w:val="12"/>
        </w:numPr>
        <w:shd w:val="clear" w:color="auto" w:fill="FFFFFF"/>
        <w:spacing w:after="0" w:line="240" w:lineRule="auto"/>
        <w:ind w:left="-142" w:hanging="142"/>
        <w:rPr>
          <w:rFonts w:ascii="Times New Roman" w:eastAsia="Times New Roman" w:hAnsi="Times New Roman" w:cs="Times New Roman"/>
          <w:color w:val="000000"/>
          <w:sz w:val="24"/>
          <w:szCs w:val="24"/>
        </w:rPr>
      </w:pPr>
      <w:r w:rsidRPr="007A2287">
        <w:rPr>
          <w:rFonts w:ascii="Times New Roman" w:eastAsia="Times New Roman" w:hAnsi="Times New Roman" w:cs="Times New Roman"/>
          <w:color w:val="000000"/>
          <w:sz w:val="24"/>
          <w:szCs w:val="24"/>
        </w:rPr>
        <w:t>организация и проведение семинаров;</w:t>
      </w:r>
    </w:p>
    <w:p w:rsidR="0020359B" w:rsidRPr="007A2287" w:rsidRDefault="0020359B" w:rsidP="007A2287">
      <w:pPr>
        <w:numPr>
          <w:ilvl w:val="0"/>
          <w:numId w:val="12"/>
        </w:numPr>
        <w:shd w:val="clear" w:color="auto" w:fill="FFFFFF"/>
        <w:spacing w:after="0" w:line="240" w:lineRule="auto"/>
        <w:ind w:left="-142" w:hanging="142"/>
        <w:rPr>
          <w:rFonts w:ascii="Times New Roman" w:eastAsia="Times New Roman" w:hAnsi="Times New Roman" w:cs="Times New Roman"/>
          <w:color w:val="000000"/>
          <w:sz w:val="24"/>
          <w:szCs w:val="24"/>
        </w:rPr>
      </w:pPr>
      <w:r w:rsidRPr="007A2287">
        <w:rPr>
          <w:rFonts w:ascii="Times New Roman" w:eastAsia="Times New Roman" w:hAnsi="Times New Roman" w:cs="Times New Roman"/>
          <w:color w:val="000000"/>
          <w:sz w:val="24"/>
          <w:szCs w:val="24"/>
        </w:rPr>
        <w:t>мастер классы;</w:t>
      </w:r>
    </w:p>
    <w:p w:rsidR="0020359B" w:rsidRPr="007A2287" w:rsidRDefault="0020359B" w:rsidP="007A2287">
      <w:pPr>
        <w:numPr>
          <w:ilvl w:val="0"/>
          <w:numId w:val="12"/>
        </w:numPr>
        <w:shd w:val="clear" w:color="auto" w:fill="FFFFFF"/>
        <w:spacing w:after="0" w:line="240" w:lineRule="auto"/>
        <w:ind w:left="-142" w:hanging="142"/>
        <w:rPr>
          <w:rFonts w:ascii="Times New Roman" w:eastAsia="Times New Roman" w:hAnsi="Times New Roman" w:cs="Times New Roman"/>
          <w:color w:val="000000"/>
          <w:sz w:val="24"/>
          <w:szCs w:val="24"/>
        </w:rPr>
      </w:pPr>
      <w:r w:rsidRPr="007A2287">
        <w:rPr>
          <w:rFonts w:ascii="Times New Roman" w:eastAsia="Times New Roman" w:hAnsi="Times New Roman" w:cs="Times New Roman"/>
          <w:color w:val="000000"/>
          <w:sz w:val="24"/>
          <w:szCs w:val="24"/>
        </w:rPr>
        <w:t>открытые уроки.</w:t>
      </w:r>
    </w:p>
    <w:p w:rsidR="0020359B" w:rsidRPr="007A2287" w:rsidRDefault="0020359B" w:rsidP="007A2287">
      <w:pPr>
        <w:pStyle w:val="a7"/>
        <w:numPr>
          <w:ilvl w:val="1"/>
          <w:numId w:val="37"/>
        </w:numPr>
        <w:shd w:val="clear" w:color="auto" w:fill="FFFFFF"/>
        <w:tabs>
          <w:tab w:val="left" w:pos="142"/>
        </w:tabs>
        <w:ind w:left="-142" w:hanging="142"/>
        <w:rPr>
          <w:color w:val="000000"/>
        </w:rPr>
      </w:pPr>
      <w:r w:rsidRPr="007A2287">
        <w:rPr>
          <w:color w:val="000000"/>
        </w:rPr>
        <w:t xml:space="preserve"> Публикации, статьи:</w:t>
      </w:r>
    </w:p>
    <w:p w:rsidR="0020359B" w:rsidRPr="007A2287" w:rsidRDefault="0020359B" w:rsidP="007A2287">
      <w:pPr>
        <w:numPr>
          <w:ilvl w:val="0"/>
          <w:numId w:val="14"/>
        </w:numPr>
        <w:shd w:val="clear" w:color="auto" w:fill="FFFFFF"/>
        <w:spacing w:after="0" w:line="240" w:lineRule="auto"/>
        <w:ind w:left="-142" w:hanging="142"/>
        <w:rPr>
          <w:rFonts w:ascii="Times New Roman" w:eastAsia="Times New Roman" w:hAnsi="Times New Roman" w:cs="Times New Roman"/>
          <w:color w:val="000000"/>
          <w:sz w:val="24"/>
          <w:szCs w:val="24"/>
        </w:rPr>
      </w:pPr>
      <w:r w:rsidRPr="007A2287">
        <w:rPr>
          <w:rFonts w:ascii="Times New Roman" w:eastAsia="Times New Roman" w:hAnsi="Times New Roman" w:cs="Times New Roman"/>
          <w:color w:val="000000"/>
          <w:sz w:val="24"/>
          <w:szCs w:val="24"/>
        </w:rPr>
        <w:t>участие в инновационной деятельности колледжа;</w:t>
      </w:r>
    </w:p>
    <w:p w:rsidR="0020359B" w:rsidRPr="007A2287" w:rsidRDefault="0020359B" w:rsidP="007A2287">
      <w:pPr>
        <w:numPr>
          <w:ilvl w:val="0"/>
          <w:numId w:val="15"/>
        </w:numPr>
        <w:shd w:val="clear" w:color="auto" w:fill="FFFFFF"/>
        <w:spacing w:after="0" w:line="240" w:lineRule="auto"/>
        <w:ind w:left="-142" w:hanging="142"/>
        <w:rPr>
          <w:rFonts w:ascii="Times New Roman" w:eastAsia="Times New Roman" w:hAnsi="Times New Roman" w:cs="Times New Roman"/>
          <w:color w:val="000000"/>
          <w:sz w:val="24"/>
          <w:szCs w:val="24"/>
        </w:rPr>
      </w:pPr>
      <w:r w:rsidRPr="007A2287">
        <w:rPr>
          <w:rFonts w:ascii="Times New Roman" w:eastAsia="Times New Roman" w:hAnsi="Times New Roman" w:cs="Times New Roman"/>
          <w:color w:val="000000"/>
          <w:sz w:val="24"/>
          <w:szCs w:val="24"/>
        </w:rPr>
        <w:t>авторские программы, пособия, методические указания, научно-методические разработки, прошедшие экспертную оценку.</w:t>
      </w:r>
    </w:p>
    <w:p w:rsidR="0020359B" w:rsidRPr="007A2287" w:rsidRDefault="0020359B" w:rsidP="007A2287">
      <w:pPr>
        <w:shd w:val="clear" w:color="auto" w:fill="FFFFFF"/>
        <w:spacing w:after="0" w:line="240" w:lineRule="auto"/>
        <w:ind w:left="-284"/>
        <w:rPr>
          <w:rFonts w:ascii="Times New Roman" w:eastAsia="Times New Roman" w:hAnsi="Times New Roman" w:cs="Times New Roman"/>
          <w:color w:val="000000"/>
          <w:sz w:val="24"/>
          <w:szCs w:val="24"/>
        </w:rPr>
      </w:pPr>
      <w:r w:rsidRPr="007A2287">
        <w:rPr>
          <w:rFonts w:ascii="Times New Roman" w:eastAsia="Times New Roman" w:hAnsi="Times New Roman" w:cs="Times New Roman"/>
          <w:color w:val="000000"/>
          <w:sz w:val="24"/>
          <w:szCs w:val="24"/>
        </w:rPr>
        <w:t>3.7.Участие в работе комиссий по организации и проведению методических мероприятий.</w:t>
      </w:r>
    </w:p>
    <w:p w:rsidR="0020359B" w:rsidRPr="007A2287" w:rsidRDefault="0020359B" w:rsidP="007A2287">
      <w:pPr>
        <w:shd w:val="clear" w:color="auto" w:fill="FFFFFF"/>
        <w:spacing w:after="0" w:line="240" w:lineRule="auto"/>
        <w:ind w:left="-284"/>
        <w:rPr>
          <w:rFonts w:ascii="Times New Roman" w:eastAsia="Times New Roman" w:hAnsi="Times New Roman" w:cs="Times New Roman"/>
          <w:color w:val="000000"/>
          <w:sz w:val="24"/>
          <w:szCs w:val="24"/>
        </w:rPr>
      </w:pPr>
      <w:r w:rsidRPr="007A2287">
        <w:rPr>
          <w:rFonts w:ascii="Times New Roman" w:eastAsia="Times New Roman" w:hAnsi="Times New Roman" w:cs="Times New Roman"/>
          <w:color w:val="000000"/>
          <w:sz w:val="24"/>
          <w:szCs w:val="24"/>
        </w:rPr>
        <w:t>3.8.Использование современных образовательных технологий.</w:t>
      </w:r>
    </w:p>
    <w:p w:rsidR="0020359B" w:rsidRPr="007A2287" w:rsidRDefault="0020359B" w:rsidP="007A2287">
      <w:pPr>
        <w:shd w:val="clear" w:color="auto" w:fill="FFFFFF"/>
        <w:spacing w:after="0" w:line="240" w:lineRule="auto"/>
        <w:ind w:left="-284"/>
        <w:rPr>
          <w:rFonts w:ascii="Times New Roman" w:eastAsia="Times New Roman" w:hAnsi="Times New Roman" w:cs="Times New Roman"/>
          <w:b/>
          <w:bCs/>
          <w:color w:val="000000"/>
          <w:sz w:val="24"/>
          <w:szCs w:val="24"/>
        </w:rPr>
      </w:pPr>
    </w:p>
    <w:p w:rsidR="0020359B" w:rsidRPr="007A2287" w:rsidRDefault="0020359B" w:rsidP="007A2287">
      <w:pPr>
        <w:shd w:val="clear" w:color="auto" w:fill="FFFFFF"/>
        <w:spacing w:after="0" w:line="240" w:lineRule="auto"/>
        <w:ind w:left="-284"/>
        <w:rPr>
          <w:rFonts w:ascii="Times New Roman" w:eastAsia="Times New Roman" w:hAnsi="Times New Roman" w:cs="Times New Roman"/>
          <w:color w:val="000000"/>
          <w:sz w:val="24"/>
          <w:szCs w:val="24"/>
        </w:rPr>
      </w:pPr>
      <w:r w:rsidRPr="007A2287">
        <w:rPr>
          <w:rFonts w:ascii="Times New Roman" w:eastAsia="Times New Roman" w:hAnsi="Times New Roman" w:cs="Times New Roman"/>
          <w:b/>
          <w:bCs/>
          <w:color w:val="000000"/>
          <w:sz w:val="24"/>
          <w:szCs w:val="24"/>
        </w:rPr>
        <w:t>Раздел 4. Внеурочная деятельность</w:t>
      </w:r>
    </w:p>
    <w:p w:rsidR="0020359B" w:rsidRPr="007A2287" w:rsidRDefault="0020359B" w:rsidP="007A2287">
      <w:pPr>
        <w:shd w:val="clear" w:color="auto" w:fill="FFFFFF"/>
        <w:spacing w:after="0" w:line="240" w:lineRule="auto"/>
        <w:ind w:left="-284"/>
        <w:rPr>
          <w:rFonts w:ascii="Times New Roman" w:eastAsia="Times New Roman" w:hAnsi="Times New Roman" w:cs="Times New Roman"/>
          <w:color w:val="000000"/>
          <w:sz w:val="24"/>
          <w:szCs w:val="24"/>
        </w:rPr>
      </w:pPr>
      <w:r w:rsidRPr="007A2287">
        <w:rPr>
          <w:rFonts w:ascii="Times New Roman" w:eastAsia="Times New Roman" w:hAnsi="Times New Roman" w:cs="Times New Roman"/>
          <w:color w:val="000000"/>
          <w:sz w:val="24"/>
          <w:szCs w:val="24"/>
        </w:rPr>
        <w:t>4.1 .Внеурочная деятельность по предмету:</w:t>
      </w:r>
    </w:p>
    <w:p w:rsidR="0020359B" w:rsidRPr="007A2287" w:rsidRDefault="0020359B" w:rsidP="007A2287">
      <w:pPr>
        <w:numPr>
          <w:ilvl w:val="0"/>
          <w:numId w:val="16"/>
        </w:numPr>
        <w:shd w:val="clear" w:color="auto" w:fill="FFFFFF"/>
        <w:tabs>
          <w:tab w:val="clear" w:pos="720"/>
        </w:tabs>
        <w:spacing w:after="0" w:line="240" w:lineRule="auto"/>
        <w:ind w:left="-284" w:firstLine="0"/>
        <w:rPr>
          <w:rFonts w:ascii="Times New Roman" w:eastAsia="Times New Roman" w:hAnsi="Times New Roman" w:cs="Times New Roman"/>
          <w:color w:val="000000"/>
          <w:sz w:val="24"/>
          <w:szCs w:val="24"/>
        </w:rPr>
      </w:pPr>
      <w:r w:rsidRPr="007A2287">
        <w:rPr>
          <w:rFonts w:ascii="Times New Roman" w:eastAsia="Times New Roman" w:hAnsi="Times New Roman" w:cs="Times New Roman"/>
          <w:color w:val="000000"/>
          <w:sz w:val="24"/>
          <w:szCs w:val="24"/>
        </w:rPr>
        <w:t>результаты участия студентов в научно-практических конференциях, проектах;</w:t>
      </w:r>
    </w:p>
    <w:p w:rsidR="0020359B" w:rsidRPr="007A2287" w:rsidRDefault="0020359B" w:rsidP="007A2287">
      <w:pPr>
        <w:numPr>
          <w:ilvl w:val="0"/>
          <w:numId w:val="16"/>
        </w:numPr>
        <w:shd w:val="clear" w:color="auto" w:fill="FFFFFF"/>
        <w:tabs>
          <w:tab w:val="clear" w:pos="720"/>
        </w:tabs>
        <w:spacing w:after="0" w:line="240" w:lineRule="auto"/>
        <w:ind w:left="-284" w:firstLine="0"/>
        <w:rPr>
          <w:rFonts w:ascii="Times New Roman" w:eastAsia="Times New Roman" w:hAnsi="Times New Roman" w:cs="Times New Roman"/>
          <w:color w:val="000000"/>
          <w:sz w:val="24"/>
          <w:szCs w:val="24"/>
        </w:rPr>
      </w:pPr>
      <w:r w:rsidRPr="007A2287">
        <w:rPr>
          <w:rFonts w:ascii="Times New Roman" w:eastAsia="Times New Roman" w:hAnsi="Times New Roman" w:cs="Times New Roman"/>
          <w:color w:val="000000"/>
          <w:sz w:val="24"/>
          <w:szCs w:val="24"/>
        </w:rPr>
        <w:t>результаты участия студентов в предметных олимпиадах;</w:t>
      </w:r>
    </w:p>
    <w:p w:rsidR="0020359B" w:rsidRPr="007A2287" w:rsidRDefault="0020359B" w:rsidP="007A2287">
      <w:pPr>
        <w:numPr>
          <w:ilvl w:val="0"/>
          <w:numId w:val="16"/>
        </w:numPr>
        <w:shd w:val="clear" w:color="auto" w:fill="FFFFFF"/>
        <w:tabs>
          <w:tab w:val="clear" w:pos="720"/>
        </w:tabs>
        <w:spacing w:after="0" w:line="240" w:lineRule="auto"/>
        <w:ind w:left="-284" w:firstLine="0"/>
        <w:rPr>
          <w:rFonts w:ascii="Times New Roman" w:eastAsia="Times New Roman" w:hAnsi="Times New Roman" w:cs="Times New Roman"/>
          <w:color w:val="000000"/>
          <w:sz w:val="24"/>
          <w:szCs w:val="24"/>
        </w:rPr>
      </w:pPr>
      <w:r w:rsidRPr="007A2287">
        <w:rPr>
          <w:rFonts w:ascii="Times New Roman" w:eastAsia="Times New Roman" w:hAnsi="Times New Roman" w:cs="Times New Roman"/>
          <w:color w:val="000000"/>
          <w:sz w:val="24"/>
          <w:szCs w:val="24"/>
        </w:rPr>
        <w:t>результаты участия студентов в конкурсах, соревнованиях;</w:t>
      </w:r>
    </w:p>
    <w:p w:rsidR="0020359B" w:rsidRPr="007A2287" w:rsidRDefault="0020359B" w:rsidP="007A2287">
      <w:pPr>
        <w:numPr>
          <w:ilvl w:val="0"/>
          <w:numId w:val="16"/>
        </w:numPr>
        <w:shd w:val="clear" w:color="auto" w:fill="FFFFFF"/>
        <w:tabs>
          <w:tab w:val="clear" w:pos="720"/>
        </w:tabs>
        <w:spacing w:after="0" w:line="240" w:lineRule="auto"/>
        <w:ind w:left="-284" w:firstLine="0"/>
        <w:rPr>
          <w:rFonts w:ascii="Times New Roman" w:eastAsia="Times New Roman" w:hAnsi="Times New Roman" w:cs="Times New Roman"/>
          <w:color w:val="000000"/>
          <w:sz w:val="24"/>
          <w:szCs w:val="24"/>
        </w:rPr>
      </w:pPr>
      <w:r w:rsidRPr="007A2287">
        <w:rPr>
          <w:rFonts w:ascii="Times New Roman" w:eastAsia="Times New Roman" w:hAnsi="Times New Roman" w:cs="Times New Roman"/>
          <w:color w:val="000000"/>
          <w:sz w:val="24"/>
          <w:szCs w:val="24"/>
        </w:rPr>
        <w:t>участие в работе комиссий по организации и проведению внеурочной деятельности;</w:t>
      </w:r>
    </w:p>
    <w:p w:rsidR="0020359B" w:rsidRPr="007A2287" w:rsidRDefault="0020359B" w:rsidP="007A2287">
      <w:pPr>
        <w:numPr>
          <w:ilvl w:val="0"/>
          <w:numId w:val="16"/>
        </w:numPr>
        <w:shd w:val="clear" w:color="auto" w:fill="FFFFFF"/>
        <w:tabs>
          <w:tab w:val="clear" w:pos="720"/>
        </w:tabs>
        <w:spacing w:after="0" w:line="240" w:lineRule="auto"/>
        <w:ind w:left="-284" w:firstLine="0"/>
        <w:rPr>
          <w:rFonts w:ascii="Times New Roman" w:eastAsia="Times New Roman" w:hAnsi="Times New Roman" w:cs="Times New Roman"/>
          <w:color w:val="000000"/>
          <w:sz w:val="24"/>
          <w:szCs w:val="24"/>
        </w:rPr>
      </w:pPr>
      <w:r w:rsidRPr="007A2287">
        <w:rPr>
          <w:rFonts w:ascii="Times New Roman" w:eastAsia="Times New Roman" w:hAnsi="Times New Roman" w:cs="Times New Roman"/>
          <w:color w:val="000000"/>
          <w:sz w:val="24"/>
          <w:szCs w:val="24"/>
        </w:rPr>
        <w:t>участие в работе жюри, экспертных советов во внеурочной деятельности.</w:t>
      </w:r>
    </w:p>
    <w:p w:rsidR="0020359B" w:rsidRPr="007A2287" w:rsidRDefault="0020359B" w:rsidP="007A2287">
      <w:pPr>
        <w:shd w:val="clear" w:color="auto" w:fill="FFFFFF"/>
        <w:spacing w:after="0" w:line="240" w:lineRule="auto"/>
        <w:ind w:left="-284"/>
        <w:rPr>
          <w:rFonts w:ascii="Times New Roman" w:eastAsia="Times New Roman" w:hAnsi="Times New Roman" w:cs="Times New Roman"/>
          <w:color w:val="000000"/>
          <w:sz w:val="24"/>
          <w:szCs w:val="24"/>
        </w:rPr>
      </w:pPr>
      <w:r w:rsidRPr="007A2287">
        <w:rPr>
          <w:rFonts w:ascii="Times New Roman" w:eastAsia="Times New Roman" w:hAnsi="Times New Roman" w:cs="Times New Roman"/>
          <w:color w:val="000000"/>
          <w:sz w:val="24"/>
          <w:szCs w:val="24"/>
        </w:rPr>
        <w:t>4.2. Внеурочная деятельность (функции куратора):</w:t>
      </w:r>
    </w:p>
    <w:p w:rsidR="0020359B" w:rsidRPr="007A2287" w:rsidRDefault="0020359B" w:rsidP="007A2287">
      <w:pPr>
        <w:numPr>
          <w:ilvl w:val="0"/>
          <w:numId w:val="17"/>
        </w:numPr>
        <w:shd w:val="clear" w:color="auto" w:fill="FFFFFF"/>
        <w:tabs>
          <w:tab w:val="clear" w:pos="720"/>
        </w:tabs>
        <w:spacing w:after="0" w:line="240" w:lineRule="auto"/>
        <w:ind w:left="-284" w:firstLine="0"/>
        <w:rPr>
          <w:rFonts w:ascii="Times New Roman" w:eastAsia="Times New Roman" w:hAnsi="Times New Roman" w:cs="Times New Roman"/>
          <w:color w:val="000000"/>
          <w:sz w:val="24"/>
          <w:szCs w:val="24"/>
        </w:rPr>
      </w:pPr>
      <w:r w:rsidRPr="007A2287">
        <w:rPr>
          <w:rFonts w:ascii="Times New Roman" w:eastAsia="Times New Roman" w:hAnsi="Times New Roman" w:cs="Times New Roman"/>
          <w:color w:val="000000"/>
          <w:sz w:val="24"/>
          <w:szCs w:val="24"/>
        </w:rPr>
        <w:t>сохранность контингента;</w:t>
      </w:r>
    </w:p>
    <w:p w:rsidR="0020359B" w:rsidRPr="007A2287" w:rsidRDefault="0020359B" w:rsidP="007A2287">
      <w:pPr>
        <w:numPr>
          <w:ilvl w:val="0"/>
          <w:numId w:val="17"/>
        </w:numPr>
        <w:shd w:val="clear" w:color="auto" w:fill="FFFFFF"/>
        <w:tabs>
          <w:tab w:val="clear" w:pos="720"/>
        </w:tabs>
        <w:spacing w:after="0" w:line="240" w:lineRule="auto"/>
        <w:ind w:left="-284" w:firstLine="0"/>
        <w:rPr>
          <w:rFonts w:ascii="Times New Roman" w:eastAsia="Times New Roman" w:hAnsi="Times New Roman" w:cs="Times New Roman"/>
          <w:color w:val="000000"/>
          <w:sz w:val="24"/>
          <w:szCs w:val="24"/>
        </w:rPr>
      </w:pPr>
      <w:r w:rsidRPr="007A2287">
        <w:rPr>
          <w:rFonts w:ascii="Times New Roman" w:eastAsia="Times New Roman" w:hAnsi="Times New Roman" w:cs="Times New Roman"/>
          <w:color w:val="000000"/>
          <w:sz w:val="24"/>
          <w:szCs w:val="24"/>
        </w:rPr>
        <w:t>успеваемость и качество обучения группы;</w:t>
      </w:r>
    </w:p>
    <w:p w:rsidR="0020359B" w:rsidRPr="007A2287" w:rsidRDefault="0020359B" w:rsidP="007A2287">
      <w:pPr>
        <w:numPr>
          <w:ilvl w:val="0"/>
          <w:numId w:val="17"/>
        </w:numPr>
        <w:shd w:val="clear" w:color="auto" w:fill="FFFFFF"/>
        <w:tabs>
          <w:tab w:val="clear" w:pos="720"/>
        </w:tabs>
        <w:spacing w:after="0" w:line="240" w:lineRule="auto"/>
        <w:ind w:left="-284" w:firstLine="0"/>
        <w:rPr>
          <w:rFonts w:ascii="Times New Roman" w:eastAsia="Times New Roman" w:hAnsi="Times New Roman" w:cs="Times New Roman"/>
          <w:color w:val="000000"/>
          <w:sz w:val="24"/>
          <w:szCs w:val="24"/>
        </w:rPr>
      </w:pPr>
      <w:r w:rsidRPr="007A2287">
        <w:rPr>
          <w:rFonts w:ascii="Times New Roman" w:eastAsia="Times New Roman" w:hAnsi="Times New Roman" w:cs="Times New Roman"/>
          <w:color w:val="000000"/>
          <w:sz w:val="24"/>
          <w:szCs w:val="24"/>
        </w:rPr>
        <w:t>трудоустройство.</w:t>
      </w:r>
    </w:p>
    <w:p w:rsidR="0020359B" w:rsidRPr="007A2287" w:rsidRDefault="0020359B" w:rsidP="007A2287">
      <w:pPr>
        <w:shd w:val="clear" w:color="auto" w:fill="FFFFFF"/>
        <w:spacing w:after="0" w:line="240" w:lineRule="auto"/>
        <w:ind w:left="-284"/>
        <w:rPr>
          <w:rFonts w:ascii="Times New Roman" w:eastAsia="Times New Roman" w:hAnsi="Times New Roman" w:cs="Times New Roman"/>
          <w:color w:val="000000"/>
          <w:sz w:val="24"/>
          <w:szCs w:val="24"/>
        </w:rPr>
      </w:pPr>
      <w:r w:rsidRPr="007A2287">
        <w:rPr>
          <w:rFonts w:ascii="Times New Roman" w:eastAsia="Times New Roman" w:hAnsi="Times New Roman" w:cs="Times New Roman"/>
          <w:color w:val="000000"/>
          <w:sz w:val="24"/>
          <w:szCs w:val="24"/>
        </w:rPr>
        <w:t>Достижения обучающихся группы на конкурсах, спортивных соревнованиях, выставках (индивидуальные и командные).</w:t>
      </w:r>
    </w:p>
    <w:p w:rsidR="0020359B" w:rsidRPr="007A2287" w:rsidRDefault="0020359B" w:rsidP="007A2287">
      <w:pPr>
        <w:shd w:val="clear" w:color="auto" w:fill="FFFFFF"/>
        <w:spacing w:after="0" w:line="240" w:lineRule="auto"/>
        <w:ind w:left="-284"/>
        <w:rPr>
          <w:rFonts w:ascii="Times New Roman" w:eastAsia="Times New Roman" w:hAnsi="Times New Roman" w:cs="Times New Roman"/>
          <w:b/>
          <w:bCs/>
          <w:color w:val="000000"/>
          <w:sz w:val="24"/>
          <w:szCs w:val="24"/>
        </w:rPr>
      </w:pPr>
    </w:p>
    <w:p w:rsidR="0020359B" w:rsidRPr="007A2287" w:rsidRDefault="0020359B" w:rsidP="007A2287">
      <w:pPr>
        <w:shd w:val="clear" w:color="auto" w:fill="FFFFFF"/>
        <w:spacing w:after="0" w:line="240" w:lineRule="auto"/>
        <w:ind w:left="-284"/>
        <w:rPr>
          <w:rFonts w:ascii="Times New Roman" w:eastAsia="Times New Roman" w:hAnsi="Times New Roman" w:cs="Times New Roman"/>
          <w:color w:val="000000"/>
          <w:sz w:val="24"/>
          <w:szCs w:val="24"/>
        </w:rPr>
      </w:pPr>
      <w:r w:rsidRPr="007A2287">
        <w:rPr>
          <w:rFonts w:ascii="Times New Roman" w:eastAsia="Times New Roman" w:hAnsi="Times New Roman" w:cs="Times New Roman"/>
          <w:b/>
          <w:bCs/>
          <w:color w:val="000000"/>
          <w:sz w:val="24"/>
          <w:szCs w:val="24"/>
        </w:rPr>
        <w:t>Раздел 5. Общественная деятельность</w:t>
      </w:r>
    </w:p>
    <w:p w:rsidR="0020359B" w:rsidRPr="007A2287" w:rsidRDefault="0020359B" w:rsidP="007A2287">
      <w:pPr>
        <w:shd w:val="clear" w:color="auto" w:fill="FFFFFF"/>
        <w:spacing w:after="0" w:line="240" w:lineRule="auto"/>
        <w:ind w:left="-284"/>
        <w:rPr>
          <w:rFonts w:ascii="Times New Roman" w:eastAsia="Times New Roman" w:hAnsi="Times New Roman" w:cs="Times New Roman"/>
          <w:color w:val="000000"/>
          <w:sz w:val="24"/>
          <w:szCs w:val="24"/>
        </w:rPr>
      </w:pPr>
      <w:r w:rsidRPr="007A2287">
        <w:rPr>
          <w:rFonts w:ascii="Times New Roman" w:eastAsia="Times New Roman" w:hAnsi="Times New Roman" w:cs="Times New Roman"/>
          <w:color w:val="000000"/>
          <w:sz w:val="24"/>
          <w:szCs w:val="24"/>
        </w:rPr>
        <w:t>5.1.Результаты участия в общественной работе </w:t>
      </w:r>
      <w:r w:rsidRPr="007A2287">
        <w:rPr>
          <w:rFonts w:ascii="Times New Roman" w:eastAsia="Times New Roman" w:hAnsi="Times New Roman" w:cs="Times New Roman"/>
          <w:color w:val="000000"/>
          <w:sz w:val="24"/>
          <w:szCs w:val="24"/>
          <w:u w:val="single"/>
        </w:rPr>
        <w:t>по направлениям образовательной</w:t>
      </w:r>
      <w:r w:rsidRPr="007A2287">
        <w:rPr>
          <w:rFonts w:ascii="Times New Roman" w:eastAsia="Times New Roman" w:hAnsi="Times New Roman" w:cs="Times New Roman"/>
          <w:color w:val="000000"/>
          <w:sz w:val="24"/>
          <w:szCs w:val="24"/>
        </w:rPr>
        <w:t> </w:t>
      </w:r>
      <w:r w:rsidRPr="007A2287">
        <w:rPr>
          <w:rFonts w:ascii="Times New Roman" w:eastAsia="Times New Roman" w:hAnsi="Times New Roman" w:cs="Times New Roman"/>
          <w:color w:val="000000"/>
          <w:sz w:val="24"/>
          <w:szCs w:val="24"/>
          <w:u w:val="single"/>
        </w:rPr>
        <w:t>деятельности</w:t>
      </w:r>
      <w:r w:rsidRPr="007A2287">
        <w:rPr>
          <w:rFonts w:ascii="Times New Roman" w:eastAsia="Times New Roman" w:hAnsi="Times New Roman" w:cs="Times New Roman"/>
          <w:color w:val="000000"/>
          <w:sz w:val="24"/>
          <w:szCs w:val="24"/>
        </w:rPr>
        <w:t>:</w:t>
      </w:r>
    </w:p>
    <w:p w:rsidR="0020359B" w:rsidRPr="007A2287" w:rsidRDefault="0020359B" w:rsidP="007A2287">
      <w:pPr>
        <w:numPr>
          <w:ilvl w:val="0"/>
          <w:numId w:val="18"/>
        </w:numPr>
        <w:shd w:val="clear" w:color="auto" w:fill="FFFFFF"/>
        <w:tabs>
          <w:tab w:val="clear" w:pos="720"/>
        </w:tabs>
        <w:spacing w:after="0" w:line="240" w:lineRule="auto"/>
        <w:ind w:left="-284" w:firstLine="0"/>
        <w:rPr>
          <w:rFonts w:ascii="Times New Roman" w:eastAsia="Times New Roman" w:hAnsi="Times New Roman" w:cs="Times New Roman"/>
          <w:color w:val="000000"/>
          <w:sz w:val="24"/>
          <w:szCs w:val="24"/>
        </w:rPr>
      </w:pPr>
      <w:r w:rsidRPr="007A2287">
        <w:rPr>
          <w:rFonts w:ascii="Times New Roman" w:eastAsia="Times New Roman" w:hAnsi="Times New Roman" w:cs="Times New Roman"/>
          <w:color w:val="000000"/>
          <w:sz w:val="24"/>
          <w:szCs w:val="24"/>
        </w:rPr>
        <w:t>участие в работе (областных, республиканских, международных) педагогических общественных объединений;</w:t>
      </w:r>
    </w:p>
    <w:p w:rsidR="0020359B" w:rsidRPr="007A2287" w:rsidRDefault="0020359B" w:rsidP="007A2287">
      <w:pPr>
        <w:numPr>
          <w:ilvl w:val="0"/>
          <w:numId w:val="18"/>
        </w:numPr>
        <w:shd w:val="clear" w:color="auto" w:fill="FFFFFF"/>
        <w:tabs>
          <w:tab w:val="clear" w:pos="720"/>
        </w:tabs>
        <w:spacing w:after="0" w:line="240" w:lineRule="auto"/>
        <w:ind w:left="-284" w:firstLine="0"/>
        <w:rPr>
          <w:rFonts w:ascii="Times New Roman" w:eastAsia="Times New Roman" w:hAnsi="Times New Roman" w:cs="Times New Roman"/>
          <w:color w:val="000000"/>
          <w:sz w:val="24"/>
          <w:szCs w:val="24"/>
        </w:rPr>
      </w:pPr>
      <w:r w:rsidRPr="007A2287">
        <w:rPr>
          <w:rFonts w:ascii="Times New Roman" w:eastAsia="Times New Roman" w:hAnsi="Times New Roman" w:cs="Times New Roman"/>
          <w:color w:val="000000"/>
          <w:sz w:val="24"/>
          <w:szCs w:val="24"/>
        </w:rPr>
        <w:t>участие в экспертных советах, жюри, в судействе соревнований (республиканский, областной, международный уровни);</w:t>
      </w:r>
    </w:p>
    <w:p w:rsidR="0020359B" w:rsidRPr="007A2287" w:rsidRDefault="0020359B" w:rsidP="007A2287">
      <w:pPr>
        <w:numPr>
          <w:ilvl w:val="0"/>
          <w:numId w:val="18"/>
        </w:numPr>
        <w:shd w:val="clear" w:color="auto" w:fill="FFFFFF"/>
        <w:tabs>
          <w:tab w:val="clear" w:pos="720"/>
        </w:tabs>
        <w:spacing w:after="0" w:line="240" w:lineRule="auto"/>
        <w:ind w:left="-284" w:firstLine="0"/>
        <w:rPr>
          <w:rFonts w:ascii="Times New Roman" w:eastAsia="Times New Roman" w:hAnsi="Times New Roman" w:cs="Times New Roman"/>
          <w:color w:val="000000"/>
          <w:sz w:val="24"/>
          <w:szCs w:val="24"/>
        </w:rPr>
      </w:pPr>
      <w:r w:rsidRPr="007A2287">
        <w:rPr>
          <w:rFonts w:ascii="Times New Roman" w:eastAsia="Times New Roman" w:hAnsi="Times New Roman" w:cs="Times New Roman"/>
          <w:color w:val="000000"/>
          <w:sz w:val="24"/>
          <w:szCs w:val="24"/>
        </w:rPr>
        <w:t>участие в работе комиссий по организации конкурсов, соревнований (республиканский, областной, международный уровни).</w:t>
      </w:r>
    </w:p>
    <w:p w:rsidR="007A2287" w:rsidRDefault="007A2287" w:rsidP="007A2287">
      <w:pPr>
        <w:shd w:val="clear" w:color="auto" w:fill="FFFFFF"/>
        <w:spacing w:after="0" w:line="240" w:lineRule="auto"/>
        <w:ind w:left="-284"/>
        <w:rPr>
          <w:rFonts w:ascii="Times New Roman" w:eastAsia="Times New Roman" w:hAnsi="Times New Roman" w:cs="Times New Roman"/>
          <w:color w:val="000000"/>
          <w:sz w:val="24"/>
          <w:szCs w:val="24"/>
        </w:rPr>
      </w:pPr>
    </w:p>
    <w:p w:rsidR="007A2287" w:rsidRDefault="007A2287" w:rsidP="007A2287">
      <w:pPr>
        <w:shd w:val="clear" w:color="auto" w:fill="FFFFFF"/>
        <w:spacing w:after="0" w:line="240" w:lineRule="auto"/>
        <w:ind w:left="-284"/>
        <w:rPr>
          <w:rFonts w:ascii="Times New Roman" w:eastAsia="Times New Roman" w:hAnsi="Times New Roman" w:cs="Times New Roman"/>
          <w:color w:val="000000"/>
          <w:sz w:val="24"/>
          <w:szCs w:val="24"/>
        </w:rPr>
      </w:pPr>
    </w:p>
    <w:p w:rsidR="007A2287" w:rsidRDefault="007A2287" w:rsidP="007A2287">
      <w:pPr>
        <w:shd w:val="clear" w:color="auto" w:fill="FFFFFF"/>
        <w:spacing w:after="0" w:line="240" w:lineRule="auto"/>
        <w:ind w:left="-284"/>
        <w:rPr>
          <w:rFonts w:ascii="Times New Roman" w:eastAsia="Times New Roman" w:hAnsi="Times New Roman" w:cs="Times New Roman"/>
          <w:color w:val="000000"/>
          <w:sz w:val="24"/>
          <w:szCs w:val="24"/>
        </w:rPr>
      </w:pPr>
    </w:p>
    <w:p w:rsidR="0020359B" w:rsidRPr="007A2287" w:rsidRDefault="0020359B" w:rsidP="007A2287">
      <w:pPr>
        <w:shd w:val="clear" w:color="auto" w:fill="FFFFFF"/>
        <w:spacing w:after="0" w:line="240" w:lineRule="auto"/>
        <w:ind w:left="-284"/>
        <w:rPr>
          <w:rFonts w:ascii="Times New Roman" w:eastAsia="Times New Roman" w:hAnsi="Times New Roman" w:cs="Times New Roman"/>
          <w:color w:val="000000"/>
          <w:sz w:val="24"/>
          <w:szCs w:val="24"/>
        </w:rPr>
      </w:pPr>
      <w:r w:rsidRPr="007A2287">
        <w:rPr>
          <w:rFonts w:ascii="Times New Roman" w:eastAsia="Times New Roman" w:hAnsi="Times New Roman" w:cs="Times New Roman"/>
          <w:color w:val="000000"/>
          <w:sz w:val="24"/>
          <w:szCs w:val="24"/>
        </w:rPr>
        <w:t>5.2. налаживание контакта с работодателями и связей с производством (культурными и научными центрами и ведущими специалистами).</w:t>
      </w:r>
    </w:p>
    <w:p w:rsidR="0020359B" w:rsidRPr="007A2287" w:rsidRDefault="0020359B" w:rsidP="007A2287">
      <w:pPr>
        <w:shd w:val="clear" w:color="auto" w:fill="FFFFFF"/>
        <w:spacing w:after="0" w:line="240" w:lineRule="auto"/>
        <w:ind w:left="-284"/>
        <w:rPr>
          <w:rFonts w:ascii="Times New Roman" w:eastAsia="Times New Roman" w:hAnsi="Times New Roman" w:cs="Times New Roman"/>
          <w:color w:val="000000"/>
          <w:sz w:val="24"/>
          <w:szCs w:val="24"/>
        </w:rPr>
      </w:pPr>
      <w:r w:rsidRPr="007A2287">
        <w:rPr>
          <w:rFonts w:ascii="Times New Roman" w:eastAsia="Times New Roman" w:hAnsi="Times New Roman" w:cs="Times New Roman"/>
          <w:color w:val="000000"/>
          <w:sz w:val="24"/>
          <w:szCs w:val="24"/>
        </w:rPr>
        <w:t>5.3. Участие в других видах общественной</w:t>
      </w:r>
      <w:r w:rsidRPr="007A2287">
        <w:rPr>
          <w:rFonts w:ascii="Times New Roman" w:eastAsia="Times New Roman" w:hAnsi="Times New Roman" w:cs="Times New Roman"/>
          <w:b/>
          <w:bCs/>
          <w:color w:val="000000"/>
          <w:sz w:val="24"/>
          <w:szCs w:val="24"/>
        </w:rPr>
        <w:t> </w:t>
      </w:r>
      <w:r w:rsidRPr="007A2287">
        <w:rPr>
          <w:rFonts w:ascii="Times New Roman" w:eastAsia="Times New Roman" w:hAnsi="Times New Roman" w:cs="Times New Roman"/>
          <w:color w:val="000000"/>
          <w:sz w:val="24"/>
          <w:szCs w:val="24"/>
        </w:rPr>
        <w:t>работы (концерт, соревнования, социальная волонтерская работа).</w:t>
      </w:r>
    </w:p>
    <w:p w:rsidR="0020359B" w:rsidRPr="007A2287" w:rsidRDefault="0020359B" w:rsidP="007A2287">
      <w:pPr>
        <w:shd w:val="clear" w:color="auto" w:fill="FFFFFF"/>
        <w:spacing w:after="0" w:line="240" w:lineRule="auto"/>
        <w:ind w:left="-284"/>
        <w:rPr>
          <w:rFonts w:ascii="Times New Roman" w:eastAsia="Times New Roman" w:hAnsi="Times New Roman" w:cs="Times New Roman"/>
          <w:color w:val="000000"/>
          <w:sz w:val="24"/>
          <w:szCs w:val="24"/>
        </w:rPr>
      </w:pPr>
      <w:r w:rsidRPr="007A2287">
        <w:rPr>
          <w:rFonts w:ascii="Times New Roman" w:eastAsia="Times New Roman" w:hAnsi="Times New Roman" w:cs="Times New Roman"/>
          <w:b/>
          <w:bCs/>
          <w:color w:val="000000"/>
          <w:sz w:val="24"/>
          <w:szCs w:val="24"/>
        </w:rPr>
        <w:t>Раздел 6. Учебно-материальная база</w:t>
      </w:r>
    </w:p>
    <w:p w:rsidR="0020359B" w:rsidRPr="007A2287" w:rsidRDefault="0020359B" w:rsidP="007A2287">
      <w:pPr>
        <w:shd w:val="clear" w:color="auto" w:fill="FFFFFF"/>
        <w:spacing w:after="0" w:line="240" w:lineRule="auto"/>
        <w:ind w:left="-284"/>
        <w:rPr>
          <w:rFonts w:ascii="Times New Roman" w:eastAsia="Times New Roman" w:hAnsi="Times New Roman" w:cs="Times New Roman"/>
          <w:color w:val="000000"/>
          <w:sz w:val="24"/>
          <w:szCs w:val="24"/>
        </w:rPr>
      </w:pPr>
      <w:r w:rsidRPr="007A2287">
        <w:rPr>
          <w:rFonts w:ascii="Times New Roman" w:eastAsia="Times New Roman" w:hAnsi="Times New Roman" w:cs="Times New Roman"/>
          <w:color w:val="000000"/>
          <w:sz w:val="24"/>
          <w:szCs w:val="24"/>
        </w:rPr>
        <w:t>(</w:t>
      </w:r>
      <w:r w:rsidRPr="007A2287">
        <w:rPr>
          <w:rFonts w:ascii="Times New Roman" w:eastAsia="Times New Roman" w:hAnsi="Times New Roman" w:cs="Times New Roman"/>
          <w:color w:val="000000"/>
          <w:sz w:val="24"/>
          <w:szCs w:val="24"/>
          <w:u w:val="single"/>
        </w:rPr>
        <w:t>Выписка из паспорта учебного кабинета</w:t>
      </w:r>
      <w:r w:rsidRPr="007A2287">
        <w:rPr>
          <w:rFonts w:ascii="Times New Roman" w:eastAsia="Times New Roman" w:hAnsi="Times New Roman" w:cs="Times New Roman"/>
          <w:color w:val="000000"/>
          <w:sz w:val="24"/>
          <w:szCs w:val="24"/>
        </w:rPr>
        <w:t>)</w:t>
      </w:r>
    </w:p>
    <w:p w:rsidR="0020359B" w:rsidRPr="007A2287" w:rsidRDefault="0020359B" w:rsidP="007A2287">
      <w:pPr>
        <w:numPr>
          <w:ilvl w:val="0"/>
          <w:numId w:val="19"/>
        </w:numPr>
        <w:shd w:val="clear" w:color="auto" w:fill="FFFFFF"/>
        <w:tabs>
          <w:tab w:val="clear" w:pos="720"/>
        </w:tabs>
        <w:spacing w:after="0" w:line="240" w:lineRule="auto"/>
        <w:ind w:left="-284" w:firstLine="0"/>
        <w:rPr>
          <w:rFonts w:ascii="Times New Roman" w:eastAsia="Times New Roman" w:hAnsi="Times New Roman" w:cs="Times New Roman"/>
          <w:color w:val="000000"/>
          <w:sz w:val="24"/>
          <w:szCs w:val="24"/>
        </w:rPr>
      </w:pPr>
      <w:r w:rsidRPr="007A2287">
        <w:rPr>
          <w:rFonts w:ascii="Times New Roman" w:eastAsia="Times New Roman" w:hAnsi="Times New Roman" w:cs="Times New Roman"/>
          <w:color w:val="000000"/>
          <w:sz w:val="24"/>
          <w:szCs w:val="24"/>
        </w:rPr>
        <w:t>карта обеспеченности дисциплины (список учебников, задачников, сборников упражнений, словарей и другой справочной литературы по предмету);</w:t>
      </w:r>
    </w:p>
    <w:p w:rsidR="0020359B" w:rsidRPr="007A2287" w:rsidRDefault="0020359B" w:rsidP="00B263D5">
      <w:pPr>
        <w:numPr>
          <w:ilvl w:val="0"/>
          <w:numId w:val="19"/>
        </w:numPr>
        <w:shd w:val="clear" w:color="auto" w:fill="FFFFFF"/>
        <w:tabs>
          <w:tab w:val="clear" w:pos="720"/>
        </w:tabs>
        <w:spacing w:after="0" w:line="240" w:lineRule="auto"/>
        <w:ind w:left="-284" w:firstLine="0"/>
        <w:rPr>
          <w:rFonts w:ascii="Times New Roman" w:eastAsia="Times New Roman" w:hAnsi="Times New Roman" w:cs="Times New Roman"/>
          <w:color w:val="000000"/>
          <w:sz w:val="24"/>
          <w:szCs w:val="24"/>
        </w:rPr>
      </w:pPr>
      <w:r w:rsidRPr="007A2287">
        <w:rPr>
          <w:rFonts w:ascii="Times New Roman" w:eastAsia="Times New Roman" w:hAnsi="Times New Roman" w:cs="Times New Roman"/>
          <w:color w:val="000000"/>
          <w:sz w:val="24"/>
          <w:szCs w:val="24"/>
        </w:rPr>
        <w:t>список наглядных пособий (макеты, таблицы, схемы, иллюстрации, портреты и др.);</w:t>
      </w:r>
    </w:p>
    <w:p w:rsidR="0020359B" w:rsidRPr="007A2287" w:rsidRDefault="0020359B" w:rsidP="00B263D5">
      <w:pPr>
        <w:numPr>
          <w:ilvl w:val="0"/>
          <w:numId w:val="19"/>
        </w:numPr>
        <w:shd w:val="clear" w:color="auto" w:fill="FFFFFF"/>
        <w:tabs>
          <w:tab w:val="clear" w:pos="720"/>
        </w:tabs>
        <w:spacing w:after="0" w:line="240" w:lineRule="auto"/>
        <w:ind w:left="-284" w:firstLine="0"/>
        <w:rPr>
          <w:rFonts w:ascii="Times New Roman" w:eastAsia="Times New Roman" w:hAnsi="Times New Roman" w:cs="Times New Roman"/>
          <w:color w:val="000000"/>
          <w:sz w:val="24"/>
          <w:szCs w:val="24"/>
        </w:rPr>
      </w:pPr>
      <w:r w:rsidRPr="007A2287">
        <w:rPr>
          <w:rFonts w:ascii="Times New Roman" w:eastAsia="Times New Roman" w:hAnsi="Times New Roman" w:cs="Times New Roman"/>
          <w:color w:val="000000"/>
          <w:sz w:val="24"/>
          <w:szCs w:val="24"/>
        </w:rPr>
        <w:t>наличие технических средств обучения (интерактивное оборудование, компьютер и компьютерные средства обучения (программы виртуального эксперимента, контроля знаний, мультимедийные электронные учебники и т.п.);</w:t>
      </w:r>
    </w:p>
    <w:p w:rsidR="0020359B" w:rsidRPr="007A2287" w:rsidRDefault="0020359B" w:rsidP="00B263D5">
      <w:pPr>
        <w:numPr>
          <w:ilvl w:val="0"/>
          <w:numId w:val="19"/>
        </w:numPr>
        <w:shd w:val="clear" w:color="auto" w:fill="FFFFFF"/>
        <w:tabs>
          <w:tab w:val="clear" w:pos="720"/>
        </w:tabs>
        <w:spacing w:after="0" w:line="240" w:lineRule="auto"/>
        <w:ind w:left="-284" w:firstLine="0"/>
        <w:rPr>
          <w:rFonts w:ascii="Times New Roman" w:eastAsia="Times New Roman" w:hAnsi="Times New Roman" w:cs="Times New Roman"/>
          <w:color w:val="000000"/>
          <w:sz w:val="24"/>
          <w:szCs w:val="24"/>
        </w:rPr>
      </w:pPr>
      <w:r w:rsidRPr="007A2287">
        <w:rPr>
          <w:rFonts w:ascii="Times New Roman" w:eastAsia="Times New Roman" w:hAnsi="Times New Roman" w:cs="Times New Roman"/>
          <w:color w:val="000000"/>
          <w:sz w:val="24"/>
          <w:szCs w:val="24"/>
        </w:rPr>
        <w:t>медиатека (аудио и видеопособия);</w:t>
      </w:r>
    </w:p>
    <w:p w:rsidR="0020359B" w:rsidRPr="007A2287" w:rsidRDefault="0020359B" w:rsidP="00B263D5">
      <w:pPr>
        <w:numPr>
          <w:ilvl w:val="0"/>
          <w:numId w:val="19"/>
        </w:numPr>
        <w:shd w:val="clear" w:color="auto" w:fill="FFFFFF"/>
        <w:tabs>
          <w:tab w:val="clear" w:pos="720"/>
        </w:tabs>
        <w:spacing w:after="0" w:line="240" w:lineRule="auto"/>
        <w:ind w:left="-284" w:firstLine="0"/>
        <w:rPr>
          <w:rFonts w:ascii="Times New Roman" w:eastAsia="Times New Roman" w:hAnsi="Times New Roman" w:cs="Times New Roman"/>
          <w:color w:val="000000"/>
          <w:sz w:val="24"/>
          <w:szCs w:val="24"/>
        </w:rPr>
      </w:pPr>
      <w:r w:rsidRPr="007A2287">
        <w:rPr>
          <w:rFonts w:ascii="Times New Roman" w:eastAsia="Times New Roman" w:hAnsi="Times New Roman" w:cs="Times New Roman"/>
          <w:color w:val="000000"/>
          <w:sz w:val="24"/>
          <w:szCs w:val="24"/>
        </w:rPr>
        <w:t>наличие дидактического материала, сборников задач, упражнений, примеров рефератов и сочинений и т.п.;</w:t>
      </w:r>
    </w:p>
    <w:p w:rsidR="0020359B" w:rsidRPr="007A2287" w:rsidRDefault="0020359B" w:rsidP="00B263D5">
      <w:pPr>
        <w:numPr>
          <w:ilvl w:val="0"/>
          <w:numId w:val="19"/>
        </w:numPr>
        <w:shd w:val="clear" w:color="auto" w:fill="FFFFFF"/>
        <w:tabs>
          <w:tab w:val="clear" w:pos="720"/>
        </w:tabs>
        <w:spacing w:after="0" w:line="240" w:lineRule="auto"/>
        <w:ind w:left="-284" w:firstLine="0"/>
        <w:rPr>
          <w:rFonts w:ascii="Times New Roman" w:eastAsia="Times New Roman" w:hAnsi="Times New Roman" w:cs="Times New Roman"/>
          <w:color w:val="000000"/>
          <w:sz w:val="24"/>
          <w:szCs w:val="24"/>
        </w:rPr>
      </w:pPr>
      <w:r w:rsidRPr="007A2287">
        <w:rPr>
          <w:rFonts w:ascii="Times New Roman" w:eastAsia="Times New Roman" w:hAnsi="Times New Roman" w:cs="Times New Roman"/>
          <w:color w:val="000000"/>
          <w:sz w:val="24"/>
          <w:szCs w:val="24"/>
        </w:rPr>
        <w:t>контрольно-измерительные материалы по дисциплине (входной контроль, текущий контроль, итоговый контроль, экзаменационные материалы и др.);</w:t>
      </w:r>
    </w:p>
    <w:p w:rsidR="0020359B" w:rsidRPr="007A2287" w:rsidRDefault="0020359B" w:rsidP="00B263D5">
      <w:pPr>
        <w:numPr>
          <w:ilvl w:val="0"/>
          <w:numId w:val="19"/>
        </w:numPr>
        <w:shd w:val="clear" w:color="auto" w:fill="FFFFFF"/>
        <w:tabs>
          <w:tab w:val="clear" w:pos="720"/>
        </w:tabs>
        <w:spacing w:after="0" w:line="240" w:lineRule="auto"/>
        <w:ind w:left="-284" w:firstLine="0"/>
        <w:rPr>
          <w:rFonts w:ascii="Times New Roman" w:eastAsia="Times New Roman" w:hAnsi="Times New Roman" w:cs="Times New Roman"/>
          <w:color w:val="000000"/>
          <w:sz w:val="24"/>
          <w:szCs w:val="24"/>
        </w:rPr>
      </w:pPr>
      <w:r w:rsidRPr="007A2287">
        <w:rPr>
          <w:rFonts w:ascii="Times New Roman" w:eastAsia="Times New Roman" w:hAnsi="Times New Roman" w:cs="Times New Roman"/>
          <w:color w:val="000000"/>
          <w:sz w:val="24"/>
          <w:szCs w:val="24"/>
        </w:rPr>
        <w:t>критерии уровня знаний содержания и измерители качества обученности обучающихся;</w:t>
      </w:r>
    </w:p>
    <w:p w:rsidR="0020359B" w:rsidRPr="007A2287" w:rsidRDefault="0020359B" w:rsidP="00B263D5">
      <w:pPr>
        <w:numPr>
          <w:ilvl w:val="0"/>
          <w:numId w:val="19"/>
        </w:numPr>
        <w:shd w:val="clear" w:color="auto" w:fill="FFFFFF"/>
        <w:tabs>
          <w:tab w:val="clear" w:pos="720"/>
        </w:tabs>
        <w:spacing w:after="0" w:line="240" w:lineRule="auto"/>
        <w:ind w:left="-284" w:firstLine="0"/>
        <w:rPr>
          <w:rFonts w:ascii="Times New Roman" w:eastAsia="Times New Roman" w:hAnsi="Times New Roman" w:cs="Times New Roman"/>
          <w:color w:val="000000"/>
          <w:sz w:val="24"/>
          <w:szCs w:val="24"/>
        </w:rPr>
      </w:pPr>
      <w:r w:rsidRPr="007A2287">
        <w:rPr>
          <w:rFonts w:ascii="Times New Roman" w:eastAsia="Times New Roman" w:hAnsi="Times New Roman" w:cs="Times New Roman"/>
          <w:color w:val="000000"/>
          <w:sz w:val="24"/>
          <w:szCs w:val="24"/>
        </w:rPr>
        <w:t>другие документы по желанию преподавателя.</w:t>
      </w:r>
    </w:p>
    <w:p w:rsidR="0020359B" w:rsidRPr="007A2287" w:rsidRDefault="0020359B" w:rsidP="00B263D5">
      <w:pPr>
        <w:shd w:val="clear" w:color="auto" w:fill="FFFFFF"/>
        <w:spacing w:after="0" w:line="240" w:lineRule="auto"/>
        <w:ind w:left="-284"/>
        <w:jc w:val="center"/>
        <w:rPr>
          <w:rFonts w:ascii="Times New Roman" w:eastAsia="Times New Roman" w:hAnsi="Times New Roman" w:cs="Times New Roman"/>
          <w:b/>
          <w:bCs/>
          <w:color w:val="000000"/>
          <w:sz w:val="24"/>
          <w:szCs w:val="24"/>
        </w:rPr>
      </w:pPr>
    </w:p>
    <w:p w:rsidR="0020359B" w:rsidRPr="007A2287" w:rsidRDefault="0020359B" w:rsidP="00B263D5">
      <w:pPr>
        <w:shd w:val="clear" w:color="auto" w:fill="FFFFFF"/>
        <w:spacing w:after="0" w:line="240" w:lineRule="auto"/>
        <w:ind w:left="-284"/>
        <w:jc w:val="center"/>
        <w:rPr>
          <w:rFonts w:ascii="Times New Roman" w:eastAsia="Times New Roman" w:hAnsi="Times New Roman" w:cs="Times New Roman"/>
          <w:color w:val="000000"/>
          <w:sz w:val="24"/>
          <w:szCs w:val="24"/>
        </w:rPr>
      </w:pPr>
      <w:r w:rsidRPr="007A2287">
        <w:rPr>
          <w:rFonts w:ascii="Times New Roman" w:eastAsia="Times New Roman" w:hAnsi="Times New Roman" w:cs="Times New Roman"/>
          <w:b/>
          <w:bCs/>
          <w:color w:val="000000"/>
          <w:sz w:val="24"/>
          <w:szCs w:val="24"/>
        </w:rPr>
        <w:t>Приложение</w:t>
      </w:r>
    </w:p>
    <w:p w:rsidR="0020359B" w:rsidRPr="007A2287" w:rsidRDefault="0020359B" w:rsidP="00B263D5">
      <w:pPr>
        <w:shd w:val="clear" w:color="auto" w:fill="FFFFFF"/>
        <w:spacing w:after="0" w:line="240" w:lineRule="auto"/>
        <w:ind w:left="-284"/>
        <w:rPr>
          <w:rFonts w:ascii="Times New Roman" w:eastAsia="Times New Roman" w:hAnsi="Times New Roman" w:cs="Times New Roman"/>
          <w:color w:val="000000"/>
          <w:sz w:val="24"/>
          <w:szCs w:val="24"/>
        </w:rPr>
      </w:pPr>
    </w:p>
    <w:p w:rsidR="0020359B" w:rsidRPr="007A2287" w:rsidRDefault="0020359B" w:rsidP="00B263D5">
      <w:pPr>
        <w:pStyle w:val="a7"/>
        <w:numPr>
          <w:ilvl w:val="0"/>
          <w:numId w:val="39"/>
        </w:numPr>
        <w:shd w:val="clear" w:color="auto" w:fill="FFFFFF"/>
        <w:tabs>
          <w:tab w:val="clear" w:pos="720"/>
        </w:tabs>
        <w:ind w:left="-284" w:firstLine="0"/>
        <w:rPr>
          <w:color w:val="000000"/>
        </w:rPr>
      </w:pPr>
      <w:r w:rsidRPr="007A2287">
        <w:rPr>
          <w:color w:val="000000"/>
        </w:rPr>
        <w:t>Копии документов</w:t>
      </w:r>
    </w:p>
    <w:p w:rsidR="0020359B" w:rsidRPr="007A2287" w:rsidRDefault="0020359B" w:rsidP="00B263D5">
      <w:pPr>
        <w:pStyle w:val="a7"/>
        <w:numPr>
          <w:ilvl w:val="0"/>
          <w:numId w:val="39"/>
        </w:numPr>
        <w:shd w:val="clear" w:color="auto" w:fill="FFFFFF"/>
        <w:tabs>
          <w:tab w:val="clear" w:pos="720"/>
        </w:tabs>
        <w:ind w:left="-284" w:firstLine="0"/>
        <w:rPr>
          <w:color w:val="000000"/>
        </w:rPr>
      </w:pPr>
      <w:r w:rsidRPr="007A2287">
        <w:rPr>
          <w:color w:val="000000"/>
        </w:rPr>
        <w:t>Статьи</w:t>
      </w:r>
    </w:p>
    <w:p w:rsidR="0020359B" w:rsidRPr="007A2287" w:rsidRDefault="0020359B" w:rsidP="00B263D5">
      <w:pPr>
        <w:pStyle w:val="a7"/>
        <w:numPr>
          <w:ilvl w:val="0"/>
          <w:numId w:val="39"/>
        </w:numPr>
        <w:shd w:val="clear" w:color="auto" w:fill="FFFFFF"/>
        <w:tabs>
          <w:tab w:val="clear" w:pos="720"/>
        </w:tabs>
        <w:ind w:left="-284" w:firstLine="0"/>
        <w:rPr>
          <w:color w:val="000000"/>
        </w:rPr>
      </w:pPr>
      <w:r w:rsidRPr="007A2287">
        <w:rPr>
          <w:color w:val="000000"/>
        </w:rPr>
        <w:t>Доклады</w:t>
      </w:r>
    </w:p>
    <w:p w:rsidR="0020359B" w:rsidRPr="007A2287" w:rsidRDefault="0020359B" w:rsidP="00B263D5">
      <w:pPr>
        <w:pStyle w:val="a7"/>
        <w:numPr>
          <w:ilvl w:val="0"/>
          <w:numId w:val="39"/>
        </w:numPr>
        <w:shd w:val="clear" w:color="auto" w:fill="FFFFFF"/>
        <w:tabs>
          <w:tab w:val="clear" w:pos="720"/>
        </w:tabs>
        <w:ind w:left="-284" w:firstLine="0"/>
        <w:rPr>
          <w:color w:val="000000"/>
        </w:rPr>
      </w:pPr>
      <w:r w:rsidRPr="007A2287">
        <w:rPr>
          <w:color w:val="000000"/>
        </w:rPr>
        <w:t>Конспекты открытых уроков</w:t>
      </w:r>
    </w:p>
    <w:p w:rsidR="0020359B" w:rsidRPr="007A2287" w:rsidRDefault="0020359B" w:rsidP="00B263D5">
      <w:pPr>
        <w:pStyle w:val="a7"/>
        <w:numPr>
          <w:ilvl w:val="0"/>
          <w:numId w:val="39"/>
        </w:numPr>
        <w:shd w:val="clear" w:color="auto" w:fill="FFFFFF"/>
        <w:tabs>
          <w:tab w:val="clear" w:pos="720"/>
        </w:tabs>
        <w:ind w:left="-284" w:firstLine="0"/>
        <w:rPr>
          <w:color w:val="000000"/>
        </w:rPr>
      </w:pPr>
      <w:r w:rsidRPr="007A2287">
        <w:rPr>
          <w:color w:val="000000"/>
        </w:rPr>
        <w:t>Программы мастер- классов</w:t>
      </w:r>
    </w:p>
    <w:p w:rsidR="0020359B" w:rsidRPr="007A2287" w:rsidRDefault="0020359B" w:rsidP="00B263D5">
      <w:pPr>
        <w:pStyle w:val="a7"/>
        <w:numPr>
          <w:ilvl w:val="0"/>
          <w:numId w:val="39"/>
        </w:numPr>
        <w:shd w:val="clear" w:color="auto" w:fill="FFFFFF"/>
        <w:tabs>
          <w:tab w:val="clear" w:pos="720"/>
        </w:tabs>
        <w:ind w:left="-284" w:firstLine="0"/>
        <w:rPr>
          <w:color w:val="000000"/>
        </w:rPr>
      </w:pPr>
      <w:r w:rsidRPr="007A2287">
        <w:rPr>
          <w:color w:val="000000"/>
        </w:rPr>
        <w:t>Авторские разработки .</w:t>
      </w:r>
    </w:p>
    <w:p w:rsidR="0020359B" w:rsidRPr="007A2287" w:rsidRDefault="0020359B" w:rsidP="007A2287">
      <w:pPr>
        <w:shd w:val="clear" w:color="auto" w:fill="FFFFFF"/>
        <w:spacing w:after="0" w:line="240" w:lineRule="auto"/>
        <w:ind w:left="-284"/>
        <w:rPr>
          <w:rFonts w:ascii="Times New Roman" w:eastAsia="Times New Roman" w:hAnsi="Times New Roman" w:cs="Times New Roman"/>
          <w:color w:val="000000"/>
          <w:sz w:val="24"/>
          <w:szCs w:val="24"/>
        </w:rPr>
      </w:pPr>
      <w:r w:rsidRPr="007A2287">
        <w:rPr>
          <w:rFonts w:ascii="Times New Roman" w:eastAsia="Times New Roman" w:hAnsi="Times New Roman" w:cs="Times New Roman"/>
          <w:color w:val="000000"/>
          <w:sz w:val="24"/>
          <w:szCs w:val="24"/>
        </w:rPr>
        <w:t>2.2. Примерный макет оформления портфолио преподавателя (педагогического работника) колледжа содержится в Приложении 1 к настоящему Положению.</w:t>
      </w:r>
    </w:p>
    <w:p w:rsidR="0020359B" w:rsidRPr="007A2287" w:rsidRDefault="0020359B" w:rsidP="007A2287">
      <w:pPr>
        <w:shd w:val="clear" w:color="auto" w:fill="FFFFFF"/>
        <w:spacing w:after="0" w:line="240" w:lineRule="auto"/>
        <w:ind w:left="-284"/>
        <w:rPr>
          <w:rFonts w:ascii="Times New Roman" w:eastAsia="Times New Roman" w:hAnsi="Times New Roman" w:cs="Times New Roman"/>
          <w:color w:val="000000"/>
          <w:sz w:val="24"/>
          <w:szCs w:val="24"/>
        </w:rPr>
      </w:pPr>
    </w:p>
    <w:p w:rsidR="0020359B" w:rsidRPr="007A2287" w:rsidRDefault="0020359B" w:rsidP="007A2287">
      <w:pPr>
        <w:shd w:val="clear" w:color="auto" w:fill="FFFFFF"/>
        <w:spacing w:after="0" w:line="240" w:lineRule="auto"/>
        <w:ind w:left="-284"/>
        <w:jc w:val="center"/>
        <w:rPr>
          <w:rFonts w:ascii="Times New Roman" w:eastAsia="Times New Roman" w:hAnsi="Times New Roman" w:cs="Times New Roman"/>
          <w:color w:val="000000"/>
          <w:sz w:val="24"/>
          <w:szCs w:val="24"/>
        </w:rPr>
      </w:pPr>
      <w:r w:rsidRPr="007A2287">
        <w:rPr>
          <w:rFonts w:ascii="Times New Roman" w:eastAsia="Times New Roman" w:hAnsi="Times New Roman" w:cs="Times New Roman"/>
          <w:b/>
          <w:bCs/>
          <w:color w:val="000000"/>
          <w:sz w:val="24"/>
          <w:szCs w:val="24"/>
        </w:rPr>
        <w:t>3.Требования к оформлению портфолио преподавателя колледжа</w:t>
      </w:r>
    </w:p>
    <w:p w:rsidR="0020359B" w:rsidRPr="007A2287" w:rsidRDefault="0020359B" w:rsidP="007A2287">
      <w:pPr>
        <w:shd w:val="clear" w:color="auto" w:fill="FFFFFF"/>
        <w:spacing w:after="0" w:line="240" w:lineRule="auto"/>
        <w:ind w:left="-284"/>
        <w:rPr>
          <w:rFonts w:ascii="Times New Roman" w:eastAsia="Times New Roman" w:hAnsi="Times New Roman" w:cs="Times New Roman"/>
          <w:color w:val="000000"/>
          <w:sz w:val="24"/>
          <w:szCs w:val="24"/>
        </w:rPr>
      </w:pPr>
      <w:r w:rsidRPr="007A2287">
        <w:rPr>
          <w:rFonts w:ascii="Times New Roman" w:eastAsia="Times New Roman" w:hAnsi="Times New Roman" w:cs="Times New Roman"/>
          <w:color w:val="000000"/>
          <w:sz w:val="24"/>
          <w:szCs w:val="24"/>
        </w:rPr>
        <w:t>3.1. Портфолио оформляется </w:t>
      </w:r>
      <w:r w:rsidRPr="007A2287">
        <w:rPr>
          <w:rFonts w:ascii="Times New Roman" w:eastAsia="Times New Roman" w:hAnsi="Times New Roman" w:cs="Times New Roman"/>
          <w:b/>
          <w:bCs/>
          <w:color w:val="000000"/>
          <w:sz w:val="24"/>
          <w:szCs w:val="24"/>
        </w:rPr>
        <w:t>всеми преподавателями</w:t>
      </w:r>
      <w:r w:rsidRPr="007A2287">
        <w:rPr>
          <w:rFonts w:ascii="Times New Roman" w:eastAsia="Times New Roman" w:hAnsi="Times New Roman" w:cs="Times New Roman"/>
          <w:color w:val="000000"/>
          <w:sz w:val="24"/>
          <w:szCs w:val="24"/>
        </w:rPr>
        <w:t> (педагогическими работниками) независимо от категории и сроков аттестации в бумажном и электронном варианте.</w:t>
      </w:r>
    </w:p>
    <w:p w:rsidR="0020359B" w:rsidRPr="007A2287" w:rsidRDefault="0020359B" w:rsidP="007A2287">
      <w:pPr>
        <w:shd w:val="clear" w:color="auto" w:fill="FFFFFF"/>
        <w:spacing w:after="0" w:line="240" w:lineRule="auto"/>
        <w:ind w:left="-284"/>
        <w:rPr>
          <w:rFonts w:ascii="Times New Roman" w:eastAsia="Times New Roman" w:hAnsi="Times New Roman" w:cs="Times New Roman"/>
          <w:color w:val="000000"/>
          <w:sz w:val="24"/>
          <w:szCs w:val="24"/>
        </w:rPr>
      </w:pPr>
      <w:r w:rsidRPr="007A2287">
        <w:rPr>
          <w:rFonts w:ascii="Times New Roman" w:eastAsia="Times New Roman" w:hAnsi="Times New Roman" w:cs="Times New Roman"/>
          <w:color w:val="000000"/>
          <w:sz w:val="24"/>
          <w:szCs w:val="24"/>
        </w:rPr>
        <w:t>3.2 Портфолио преподавателя (педагогического работника) колледжа оформляется в папке-регистре с файлами. Каждый отдельный материал, включенный в портфолио, датируется.</w:t>
      </w:r>
    </w:p>
    <w:p w:rsidR="0020359B" w:rsidRPr="007A2287" w:rsidRDefault="0020359B" w:rsidP="007A2287">
      <w:pPr>
        <w:shd w:val="clear" w:color="auto" w:fill="FFFFFF"/>
        <w:spacing w:after="0" w:line="240" w:lineRule="auto"/>
        <w:ind w:left="-284"/>
        <w:rPr>
          <w:rFonts w:ascii="Times New Roman" w:eastAsia="Times New Roman" w:hAnsi="Times New Roman" w:cs="Times New Roman"/>
          <w:color w:val="000000"/>
          <w:sz w:val="24"/>
          <w:szCs w:val="24"/>
        </w:rPr>
      </w:pPr>
      <w:r w:rsidRPr="007A2287">
        <w:rPr>
          <w:rFonts w:ascii="Times New Roman" w:eastAsia="Times New Roman" w:hAnsi="Times New Roman" w:cs="Times New Roman"/>
          <w:color w:val="000000"/>
          <w:sz w:val="24"/>
          <w:szCs w:val="24"/>
        </w:rPr>
        <w:t>3.3.Каждый лист материалов портфолио должен иметь размеры полей, установленные государственным стандартом (в мм): не менее 20 – левое, 20 – правое, 20 – верхнее, 20 – нижнее. Шрифт текста Times New Roman. Размер шрифта – 14. Расстояние межстрочных интервалов – одинарное. Нумерация страниц производится в правом нижнем углу страницы.</w:t>
      </w:r>
    </w:p>
    <w:p w:rsidR="0020359B" w:rsidRPr="007A2287" w:rsidRDefault="0020359B" w:rsidP="007A2287">
      <w:pPr>
        <w:shd w:val="clear" w:color="auto" w:fill="FFFFFF"/>
        <w:spacing w:after="0" w:line="240" w:lineRule="auto"/>
        <w:ind w:left="-284"/>
        <w:rPr>
          <w:rFonts w:ascii="Times New Roman" w:eastAsia="Times New Roman" w:hAnsi="Times New Roman" w:cs="Times New Roman"/>
          <w:color w:val="000000"/>
          <w:sz w:val="24"/>
          <w:szCs w:val="24"/>
        </w:rPr>
      </w:pPr>
      <w:r w:rsidRPr="007A2287">
        <w:rPr>
          <w:rFonts w:ascii="Times New Roman" w:eastAsia="Times New Roman" w:hAnsi="Times New Roman" w:cs="Times New Roman"/>
          <w:color w:val="000000"/>
          <w:sz w:val="24"/>
          <w:szCs w:val="24"/>
        </w:rPr>
        <w:t>3.4.Показатели результативности труда преподавателя (педагогического работника) и все необходимые сведения фиксируются в портфолио ежегодно за весь межаттестационный период.</w:t>
      </w:r>
    </w:p>
    <w:p w:rsidR="0020359B" w:rsidRPr="007A2287" w:rsidRDefault="0020359B" w:rsidP="007A2287">
      <w:pPr>
        <w:shd w:val="clear" w:color="auto" w:fill="FFFFFF"/>
        <w:spacing w:after="0" w:line="240" w:lineRule="auto"/>
        <w:ind w:left="-284"/>
        <w:rPr>
          <w:rFonts w:ascii="Times New Roman" w:eastAsia="Times New Roman" w:hAnsi="Times New Roman" w:cs="Times New Roman"/>
          <w:color w:val="000000"/>
          <w:sz w:val="24"/>
          <w:szCs w:val="24"/>
        </w:rPr>
      </w:pPr>
      <w:r w:rsidRPr="007A2287">
        <w:rPr>
          <w:rFonts w:ascii="Times New Roman" w:eastAsia="Times New Roman" w:hAnsi="Times New Roman" w:cs="Times New Roman"/>
          <w:color w:val="000000"/>
          <w:sz w:val="24"/>
          <w:szCs w:val="24"/>
        </w:rPr>
        <w:t>3.5.Оценка профессиональной компетентности преподавателя (педагогического работника) проводится ежегодно на уровне цикловой комиссии.</w:t>
      </w:r>
    </w:p>
    <w:p w:rsidR="0020359B" w:rsidRPr="007A2287" w:rsidRDefault="00B263D5" w:rsidP="00B263D5">
      <w:pPr>
        <w:pStyle w:val="a7"/>
        <w:shd w:val="clear" w:color="auto" w:fill="FFFFFF"/>
        <w:ind w:left="-284"/>
        <w:rPr>
          <w:color w:val="000000"/>
        </w:rPr>
      </w:pPr>
      <w:r>
        <w:rPr>
          <w:b/>
          <w:bCs/>
          <w:color w:val="000000"/>
        </w:rPr>
        <w:t xml:space="preserve">                                 </w:t>
      </w:r>
      <w:r w:rsidR="0020359B" w:rsidRPr="007A2287">
        <w:rPr>
          <w:b/>
          <w:bCs/>
          <w:color w:val="000000"/>
        </w:rPr>
        <w:t>Презентация портфолио преподавателя  колледжа</w:t>
      </w:r>
    </w:p>
    <w:p w:rsidR="0020359B" w:rsidRPr="007A2287" w:rsidRDefault="0020359B" w:rsidP="007A2287">
      <w:pPr>
        <w:shd w:val="clear" w:color="auto" w:fill="FFFFFF"/>
        <w:spacing w:after="0" w:line="240" w:lineRule="auto"/>
        <w:ind w:left="-284"/>
        <w:rPr>
          <w:rFonts w:ascii="Times New Roman" w:eastAsia="Times New Roman" w:hAnsi="Times New Roman" w:cs="Times New Roman"/>
          <w:color w:val="000000"/>
          <w:sz w:val="24"/>
          <w:szCs w:val="24"/>
        </w:rPr>
      </w:pPr>
      <w:r w:rsidRPr="007A2287">
        <w:rPr>
          <w:rFonts w:ascii="Times New Roman" w:eastAsia="Times New Roman" w:hAnsi="Times New Roman" w:cs="Times New Roman"/>
          <w:b/>
          <w:bCs/>
          <w:color w:val="000000"/>
          <w:sz w:val="24"/>
          <w:szCs w:val="24"/>
        </w:rPr>
        <w:t>4.1. </w:t>
      </w:r>
      <w:r w:rsidRPr="007A2287">
        <w:rPr>
          <w:rFonts w:ascii="Times New Roman" w:eastAsia="Times New Roman" w:hAnsi="Times New Roman" w:cs="Times New Roman"/>
          <w:color w:val="000000"/>
          <w:sz w:val="24"/>
          <w:szCs w:val="24"/>
        </w:rPr>
        <w:t>Презентация портфолио проводится во время творческого отчета преподавателя (педагогического работника) в конце учебного года и перед аттестацией за месяц до квалификационных испытаний. Презентация может проходить в форме выставки и публичной защиты.</w:t>
      </w:r>
    </w:p>
    <w:p w:rsidR="0020359B" w:rsidRPr="007A2287" w:rsidRDefault="0020359B" w:rsidP="007A2287">
      <w:pPr>
        <w:pStyle w:val="a7"/>
        <w:numPr>
          <w:ilvl w:val="1"/>
          <w:numId w:val="30"/>
        </w:numPr>
        <w:shd w:val="clear" w:color="auto" w:fill="FFFFFF"/>
        <w:ind w:left="-284" w:firstLine="0"/>
        <w:rPr>
          <w:color w:val="000000"/>
        </w:rPr>
      </w:pPr>
      <w:r w:rsidRPr="007A2287">
        <w:rPr>
          <w:color w:val="000000"/>
        </w:rPr>
        <w:t>Портфолио предоставляется аттестуемым в аттестационную комиссию не позднее чем за 2 недели до квалификационного испытания.</w:t>
      </w:r>
    </w:p>
    <w:p w:rsidR="00B263D5" w:rsidRDefault="00B263D5" w:rsidP="007A2287">
      <w:pPr>
        <w:shd w:val="clear" w:color="auto" w:fill="FFFFFF"/>
        <w:spacing w:after="0" w:line="240" w:lineRule="auto"/>
        <w:ind w:left="-284"/>
        <w:rPr>
          <w:rFonts w:ascii="Times New Roman" w:eastAsia="Times New Roman" w:hAnsi="Times New Roman" w:cs="Times New Roman"/>
          <w:color w:val="000000"/>
          <w:sz w:val="24"/>
          <w:szCs w:val="24"/>
        </w:rPr>
      </w:pPr>
    </w:p>
    <w:p w:rsidR="00B263D5" w:rsidRDefault="00B263D5" w:rsidP="007A2287">
      <w:pPr>
        <w:shd w:val="clear" w:color="auto" w:fill="FFFFFF"/>
        <w:spacing w:after="0" w:line="240" w:lineRule="auto"/>
        <w:ind w:left="-284"/>
        <w:rPr>
          <w:rFonts w:ascii="Times New Roman" w:eastAsia="Times New Roman" w:hAnsi="Times New Roman" w:cs="Times New Roman"/>
          <w:color w:val="000000"/>
          <w:sz w:val="24"/>
          <w:szCs w:val="24"/>
        </w:rPr>
      </w:pPr>
    </w:p>
    <w:p w:rsidR="00B263D5" w:rsidRDefault="00B263D5" w:rsidP="007A2287">
      <w:pPr>
        <w:shd w:val="clear" w:color="auto" w:fill="FFFFFF"/>
        <w:spacing w:after="0" w:line="240" w:lineRule="auto"/>
        <w:ind w:left="-284"/>
        <w:rPr>
          <w:rFonts w:ascii="Times New Roman" w:eastAsia="Times New Roman" w:hAnsi="Times New Roman" w:cs="Times New Roman"/>
          <w:color w:val="000000"/>
          <w:sz w:val="24"/>
          <w:szCs w:val="24"/>
        </w:rPr>
      </w:pPr>
    </w:p>
    <w:p w:rsidR="00B263D5" w:rsidRDefault="00B263D5" w:rsidP="007A2287">
      <w:pPr>
        <w:shd w:val="clear" w:color="auto" w:fill="FFFFFF"/>
        <w:spacing w:after="0" w:line="240" w:lineRule="auto"/>
        <w:ind w:left="-284"/>
        <w:rPr>
          <w:rFonts w:ascii="Times New Roman" w:eastAsia="Times New Roman" w:hAnsi="Times New Roman" w:cs="Times New Roman"/>
          <w:color w:val="000000"/>
          <w:sz w:val="24"/>
          <w:szCs w:val="24"/>
        </w:rPr>
      </w:pPr>
    </w:p>
    <w:p w:rsidR="0020359B" w:rsidRPr="007A2287" w:rsidRDefault="0020359B" w:rsidP="007A2287">
      <w:pPr>
        <w:shd w:val="clear" w:color="auto" w:fill="FFFFFF"/>
        <w:spacing w:after="0" w:line="240" w:lineRule="auto"/>
        <w:ind w:left="-284"/>
        <w:rPr>
          <w:rFonts w:ascii="Times New Roman" w:eastAsia="Times New Roman" w:hAnsi="Times New Roman" w:cs="Times New Roman"/>
          <w:color w:val="000000"/>
          <w:sz w:val="24"/>
          <w:szCs w:val="24"/>
        </w:rPr>
      </w:pPr>
      <w:r w:rsidRPr="007A2287">
        <w:rPr>
          <w:rFonts w:ascii="Times New Roman" w:eastAsia="Times New Roman" w:hAnsi="Times New Roman" w:cs="Times New Roman"/>
          <w:color w:val="000000"/>
          <w:sz w:val="24"/>
          <w:szCs w:val="24"/>
        </w:rPr>
        <w:t>4.3.При экспертизе оценка портфолио проводится в строгом соответствии с требованиями к квалификационной категории. Представленные в портфолио материалы оцениваются как свидетельство профессионализма педагога.</w:t>
      </w:r>
    </w:p>
    <w:p w:rsidR="0020359B" w:rsidRPr="007A2287" w:rsidRDefault="0020359B" w:rsidP="007A2287">
      <w:pPr>
        <w:shd w:val="clear" w:color="auto" w:fill="FFFFFF"/>
        <w:spacing w:after="0" w:line="240" w:lineRule="auto"/>
        <w:ind w:left="-284"/>
        <w:rPr>
          <w:rFonts w:ascii="Times New Roman" w:eastAsia="Times New Roman" w:hAnsi="Times New Roman" w:cs="Times New Roman"/>
          <w:color w:val="000000"/>
          <w:sz w:val="24"/>
          <w:szCs w:val="24"/>
        </w:rPr>
      </w:pPr>
    </w:p>
    <w:p w:rsidR="0020359B" w:rsidRPr="007A2287" w:rsidRDefault="0020359B" w:rsidP="007A2287">
      <w:pPr>
        <w:pStyle w:val="a7"/>
        <w:numPr>
          <w:ilvl w:val="0"/>
          <w:numId w:val="30"/>
        </w:numPr>
        <w:shd w:val="clear" w:color="auto" w:fill="FFFFFF"/>
        <w:ind w:left="-284" w:firstLine="0"/>
        <w:jc w:val="center"/>
        <w:rPr>
          <w:color w:val="000000"/>
        </w:rPr>
      </w:pPr>
      <w:r w:rsidRPr="007A2287">
        <w:rPr>
          <w:b/>
          <w:bCs/>
          <w:color w:val="000000"/>
        </w:rPr>
        <w:t>Хранение Портфолио преподавателя колледжа</w:t>
      </w:r>
    </w:p>
    <w:p w:rsidR="0020359B" w:rsidRPr="007A2287" w:rsidRDefault="0020359B" w:rsidP="007A2287">
      <w:pPr>
        <w:pStyle w:val="a7"/>
        <w:numPr>
          <w:ilvl w:val="1"/>
          <w:numId w:val="31"/>
        </w:numPr>
        <w:shd w:val="clear" w:color="auto" w:fill="FFFFFF"/>
        <w:ind w:left="-284" w:firstLine="0"/>
        <w:rPr>
          <w:color w:val="000000"/>
        </w:rPr>
      </w:pPr>
      <w:r w:rsidRPr="007A2287">
        <w:rPr>
          <w:color w:val="000000"/>
        </w:rPr>
        <w:t>.Портфолио преподавателя используются в образовательном процессе колледжа и хранятся у преподавателей.</w:t>
      </w:r>
    </w:p>
    <w:p w:rsidR="0020359B" w:rsidRPr="007A2287" w:rsidRDefault="0020359B" w:rsidP="007A2287">
      <w:pPr>
        <w:numPr>
          <w:ilvl w:val="1"/>
          <w:numId w:val="30"/>
        </w:numPr>
        <w:shd w:val="clear" w:color="auto" w:fill="FFFFFF"/>
        <w:spacing w:after="0" w:line="240" w:lineRule="auto"/>
        <w:ind w:left="-284" w:firstLine="0"/>
        <w:rPr>
          <w:rFonts w:ascii="Times New Roman" w:eastAsia="Times New Roman" w:hAnsi="Times New Roman" w:cs="Times New Roman"/>
          <w:color w:val="000000"/>
          <w:sz w:val="24"/>
          <w:szCs w:val="24"/>
        </w:rPr>
      </w:pPr>
      <w:r w:rsidRPr="007A2287">
        <w:rPr>
          <w:rFonts w:ascii="Times New Roman" w:eastAsia="Times New Roman" w:hAnsi="Times New Roman" w:cs="Times New Roman"/>
          <w:color w:val="000000"/>
          <w:sz w:val="24"/>
          <w:szCs w:val="24"/>
        </w:rPr>
        <w:t>В период аттестации преподавателей портфолио находятся в методическом кабинете.</w:t>
      </w:r>
    </w:p>
    <w:p w:rsidR="0020359B" w:rsidRPr="007A2287" w:rsidRDefault="0020359B" w:rsidP="007A2287">
      <w:pPr>
        <w:numPr>
          <w:ilvl w:val="1"/>
          <w:numId w:val="30"/>
        </w:numPr>
        <w:shd w:val="clear" w:color="auto" w:fill="FFFFFF"/>
        <w:spacing w:after="0" w:line="240" w:lineRule="auto"/>
        <w:ind w:left="-284" w:firstLine="0"/>
        <w:rPr>
          <w:rFonts w:ascii="Times New Roman" w:eastAsia="Times New Roman" w:hAnsi="Times New Roman" w:cs="Times New Roman"/>
          <w:color w:val="000000"/>
          <w:sz w:val="24"/>
          <w:szCs w:val="24"/>
        </w:rPr>
      </w:pPr>
      <w:r w:rsidRPr="007A2287">
        <w:rPr>
          <w:rFonts w:ascii="Times New Roman" w:eastAsia="Times New Roman" w:hAnsi="Times New Roman" w:cs="Times New Roman"/>
          <w:color w:val="000000"/>
          <w:sz w:val="24"/>
          <w:szCs w:val="24"/>
        </w:rPr>
        <w:t>Портфолио преподавателя или отдельные материалы могут рассматриваться на заседаниях цикловых комиссий, методического совета, представляться на выставках, конкурсах профессионального мастерства.</w:t>
      </w:r>
    </w:p>
    <w:p w:rsidR="0020359B" w:rsidRPr="00B263D5" w:rsidRDefault="0020359B" w:rsidP="0020359B">
      <w:pPr>
        <w:shd w:val="clear" w:color="auto" w:fill="FFFFFF"/>
        <w:spacing w:after="0" w:line="240" w:lineRule="auto"/>
        <w:jc w:val="right"/>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Приложение 1</w:t>
      </w:r>
    </w:p>
    <w:p w:rsidR="0020359B" w:rsidRPr="00B263D5" w:rsidRDefault="0020359B" w:rsidP="0020359B">
      <w:pPr>
        <w:shd w:val="clear" w:color="auto" w:fill="FFFFFF"/>
        <w:spacing w:after="0" w:line="240" w:lineRule="auto"/>
        <w:jc w:val="center"/>
        <w:rPr>
          <w:rFonts w:ascii="Times New Roman" w:eastAsia="Times New Roman" w:hAnsi="Times New Roman" w:cs="Times New Roman"/>
          <w:b/>
          <w:color w:val="000000"/>
          <w:sz w:val="24"/>
          <w:szCs w:val="24"/>
        </w:rPr>
      </w:pPr>
      <w:r w:rsidRPr="00B263D5">
        <w:rPr>
          <w:rFonts w:ascii="Times New Roman" w:eastAsia="Times New Roman" w:hAnsi="Times New Roman" w:cs="Times New Roman"/>
          <w:color w:val="000000"/>
          <w:sz w:val="24"/>
          <w:szCs w:val="24"/>
        </w:rPr>
        <w:br/>
      </w:r>
      <w:r w:rsidRPr="00B263D5">
        <w:rPr>
          <w:rFonts w:ascii="Times New Roman" w:eastAsia="Times New Roman" w:hAnsi="Times New Roman" w:cs="Times New Roman"/>
          <w:b/>
          <w:color w:val="000000"/>
          <w:sz w:val="24"/>
          <w:szCs w:val="24"/>
        </w:rPr>
        <w:t>Учреждение «Костанайский гуманитарный колледж»</w:t>
      </w:r>
    </w:p>
    <w:p w:rsidR="0020359B" w:rsidRPr="008956A4" w:rsidRDefault="0020359B" w:rsidP="0020359B">
      <w:pPr>
        <w:shd w:val="clear" w:color="auto" w:fill="FFFFFF"/>
        <w:spacing w:after="0" w:line="240" w:lineRule="auto"/>
        <w:jc w:val="center"/>
        <w:rPr>
          <w:rFonts w:ascii="Times New Roman" w:eastAsia="Times New Roman" w:hAnsi="Times New Roman" w:cs="Times New Roman"/>
          <w:b/>
          <w:color w:val="000000"/>
          <w:sz w:val="28"/>
          <w:szCs w:val="28"/>
        </w:rPr>
      </w:pPr>
      <w:r w:rsidRPr="008956A4">
        <w:rPr>
          <w:rFonts w:ascii="Times New Roman" w:eastAsia="Times New Roman" w:hAnsi="Times New Roman" w:cs="Times New Roman"/>
          <w:b/>
          <w:color w:val="000000"/>
          <w:sz w:val="28"/>
          <w:szCs w:val="28"/>
        </w:rPr>
        <w:br/>
      </w:r>
    </w:p>
    <w:p w:rsidR="0020359B" w:rsidRPr="00477260" w:rsidRDefault="0020359B" w:rsidP="0020359B">
      <w:pPr>
        <w:shd w:val="clear" w:color="auto" w:fill="FFFFFF"/>
        <w:spacing w:after="0" w:line="240" w:lineRule="auto"/>
        <w:jc w:val="center"/>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br/>
      </w:r>
    </w:p>
    <w:p w:rsidR="0020359B" w:rsidRPr="00477260" w:rsidRDefault="0020359B" w:rsidP="0020359B">
      <w:pPr>
        <w:shd w:val="clear" w:color="auto" w:fill="FFFFFF"/>
        <w:spacing w:after="0" w:line="240" w:lineRule="auto"/>
        <w:jc w:val="center"/>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br/>
      </w:r>
    </w:p>
    <w:p w:rsidR="0020359B" w:rsidRPr="00477260" w:rsidRDefault="0020359B" w:rsidP="0020359B">
      <w:pPr>
        <w:shd w:val="clear" w:color="auto" w:fill="FFFFFF"/>
        <w:spacing w:after="0" w:line="240" w:lineRule="auto"/>
        <w:jc w:val="center"/>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br/>
      </w:r>
    </w:p>
    <w:p w:rsidR="0020359B" w:rsidRPr="00477260" w:rsidRDefault="0020359B" w:rsidP="0020359B">
      <w:pPr>
        <w:shd w:val="clear" w:color="auto" w:fill="FFFFFF"/>
        <w:spacing w:after="0" w:line="240" w:lineRule="auto"/>
        <w:jc w:val="center"/>
        <w:rPr>
          <w:rFonts w:ascii="Times New Roman" w:eastAsia="Times New Roman" w:hAnsi="Times New Roman" w:cs="Times New Roman"/>
          <w:color w:val="000000"/>
          <w:sz w:val="28"/>
          <w:szCs w:val="28"/>
        </w:rPr>
      </w:pPr>
      <w:r w:rsidRPr="00477260">
        <w:rPr>
          <w:rFonts w:ascii="Times New Roman" w:eastAsia="Times New Roman" w:hAnsi="Times New Roman" w:cs="Times New Roman"/>
          <w:b/>
          <w:bCs/>
          <w:color w:val="000000"/>
          <w:sz w:val="28"/>
          <w:szCs w:val="28"/>
        </w:rPr>
        <w:t>П О Р Т Ф О Л И О</w:t>
      </w:r>
    </w:p>
    <w:p w:rsidR="0020359B" w:rsidRPr="00477260" w:rsidRDefault="0020359B" w:rsidP="0020359B">
      <w:pPr>
        <w:shd w:val="clear" w:color="auto" w:fill="FFFFFF"/>
        <w:spacing w:after="0" w:line="240" w:lineRule="auto"/>
        <w:jc w:val="center"/>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br/>
      </w:r>
    </w:p>
    <w:p w:rsidR="0020359B" w:rsidRPr="00477260" w:rsidRDefault="0020359B" w:rsidP="0020359B">
      <w:pPr>
        <w:shd w:val="clear" w:color="auto" w:fill="FFFFFF"/>
        <w:spacing w:after="0" w:line="240" w:lineRule="auto"/>
        <w:jc w:val="center"/>
        <w:rPr>
          <w:rFonts w:ascii="Times New Roman" w:eastAsia="Times New Roman" w:hAnsi="Times New Roman" w:cs="Times New Roman"/>
          <w:color w:val="000000"/>
          <w:sz w:val="28"/>
          <w:szCs w:val="28"/>
        </w:rPr>
      </w:pPr>
      <w:r w:rsidRPr="00477260">
        <w:rPr>
          <w:rFonts w:ascii="Times New Roman" w:eastAsia="Times New Roman" w:hAnsi="Times New Roman" w:cs="Times New Roman"/>
          <w:b/>
          <w:bCs/>
          <w:color w:val="000000"/>
          <w:sz w:val="28"/>
          <w:szCs w:val="28"/>
        </w:rPr>
        <w:t>ФАМИЛИЯ ИМЯ ОТЧЕСТВО</w:t>
      </w:r>
    </w:p>
    <w:p w:rsidR="0020359B" w:rsidRPr="00477260" w:rsidRDefault="0020359B" w:rsidP="0020359B">
      <w:pPr>
        <w:shd w:val="clear" w:color="auto" w:fill="FFFFFF"/>
        <w:spacing w:after="0" w:line="240" w:lineRule="auto"/>
        <w:jc w:val="center"/>
        <w:rPr>
          <w:rFonts w:ascii="Times New Roman" w:eastAsia="Times New Roman" w:hAnsi="Times New Roman" w:cs="Times New Roman"/>
          <w:color w:val="000000"/>
          <w:sz w:val="28"/>
          <w:szCs w:val="28"/>
        </w:rPr>
      </w:pPr>
      <w:r w:rsidRPr="00477260">
        <w:rPr>
          <w:rFonts w:ascii="Times New Roman" w:eastAsia="Times New Roman" w:hAnsi="Times New Roman" w:cs="Times New Roman"/>
          <w:i/>
          <w:iCs/>
          <w:color w:val="000000"/>
          <w:sz w:val="28"/>
          <w:szCs w:val="28"/>
        </w:rPr>
        <w:t>(в родительном падеже)</w:t>
      </w:r>
    </w:p>
    <w:p w:rsidR="0020359B" w:rsidRPr="00477260" w:rsidRDefault="0020359B" w:rsidP="0020359B">
      <w:pPr>
        <w:shd w:val="clear" w:color="auto" w:fill="FFFFFF"/>
        <w:spacing w:after="0" w:line="240" w:lineRule="auto"/>
        <w:jc w:val="center"/>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br/>
      </w:r>
    </w:p>
    <w:p w:rsidR="0020359B" w:rsidRPr="00477260" w:rsidRDefault="0020359B" w:rsidP="0020359B">
      <w:pPr>
        <w:shd w:val="clear" w:color="auto" w:fill="FFFFFF"/>
        <w:spacing w:after="0" w:line="240" w:lineRule="auto"/>
        <w:jc w:val="center"/>
        <w:rPr>
          <w:rFonts w:ascii="Times New Roman" w:eastAsia="Times New Roman" w:hAnsi="Times New Roman" w:cs="Times New Roman"/>
          <w:color w:val="000000"/>
          <w:sz w:val="28"/>
          <w:szCs w:val="28"/>
        </w:rPr>
      </w:pPr>
      <w:r w:rsidRPr="00477260">
        <w:rPr>
          <w:rFonts w:ascii="Times New Roman" w:eastAsia="Times New Roman" w:hAnsi="Times New Roman" w:cs="Times New Roman"/>
          <w:b/>
          <w:bCs/>
          <w:color w:val="000000"/>
          <w:sz w:val="28"/>
          <w:szCs w:val="28"/>
        </w:rPr>
        <w:t>преподавателя _______________________ дисциплин</w:t>
      </w:r>
    </w:p>
    <w:p w:rsidR="0020359B" w:rsidRPr="00477260" w:rsidRDefault="0020359B" w:rsidP="0020359B">
      <w:pPr>
        <w:shd w:val="clear" w:color="auto" w:fill="FFFFFF"/>
        <w:spacing w:after="0" w:line="240" w:lineRule="auto"/>
        <w:jc w:val="center"/>
        <w:rPr>
          <w:rFonts w:ascii="Times New Roman" w:eastAsia="Times New Roman" w:hAnsi="Times New Roman" w:cs="Times New Roman"/>
          <w:color w:val="000000"/>
          <w:sz w:val="28"/>
          <w:szCs w:val="28"/>
        </w:rPr>
      </w:pPr>
      <w:r w:rsidRPr="00477260">
        <w:rPr>
          <w:rFonts w:ascii="Times New Roman" w:eastAsia="Times New Roman" w:hAnsi="Times New Roman" w:cs="Times New Roman"/>
          <w:i/>
          <w:iCs/>
          <w:color w:val="000000"/>
          <w:sz w:val="28"/>
          <w:szCs w:val="28"/>
        </w:rPr>
        <w:t>(указывается профиль)</w:t>
      </w:r>
    </w:p>
    <w:p w:rsidR="0020359B" w:rsidRPr="00477260" w:rsidRDefault="0020359B" w:rsidP="0020359B">
      <w:pPr>
        <w:shd w:val="clear" w:color="auto" w:fill="FFFFFF"/>
        <w:spacing w:after="0" w:line="240" w:lineRule="auto"/>
        <w:jc w:val="center"/>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br/>
      </w:r>
    </w:p>
    <w:p w:rsidR="0020359B" w:rsidRPr="00477260" w:rsidRDefault="0020359B" w:rsidP="0020359B">
      <w:pPr>
        <w:shd w:val="clear" w:color="auto" w:fill="FFFFFF"/>
        <w:spacing w:after="0" w:line="240" w:lineRule="auto"/>
        <w:jc w:val="center"/>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br/>
      </w:r>
    </w:p>
    <w:p w:rsidR="0020359B" w:rsidRPr="00477260" w:rsidRDefault="0020359B" w:rsidP="0020359B">
      <w:pPr>
        <w:shd w:val="clear" w:color="auto" w:fill="FFFFFF"/>
        <w:spacing w:after="0" w:line="240" w:lineRule="auto"/>
        <w:jc w:val="center"/>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br/>
      </w:r>
    </w:p>
    <w:p w:rsidR="0020359B" w:rsidRPr="00477260" w:rsidRDefault="0020359B" w:rsidP="0020359B">
      <w:pPr>
        <w:shd w:val="clear" w:color="auto" w:fill="FFFFFF"/>
        <w:spacing w:after="0" w:line="240" w:lineRule="auto"/>
        <w:jc w:val="center"/>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br/>
      </w:r>
    </w:p>
    <w:p w:rsidR="0020359B" w:rsidRPr="00477260" w:rsidRDefault="0020359B" w:rsidP="0020359B">
      <w:pPr>
        <w:shd w:val="clear" w:color="auto" w:fill="FFFFFF"/>
        <w:spacing w:after="0" w:line="240" w:lineRule="auto"/>
        <w:jc w:val="center"/>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br/>
      </w:r>
    </w:p>
    <w:p w:rsidR="0020359B" w:rsidRPr="00477260" w:rsidRDefault="0020359B" w:rsidP="0020359B">
      <w:pPr>
        <w:shd w:val="clear" w:color="auto" w:fill="FFFFFF"/>
        <w:spacing w:after="0" w:line="240" w:lineRule="auto"/>
        <w:jc w:val="center"/>
        <w:rPr>
          <w:rFonts w:ascii="Times New Roman" w:eastAsia="Times New Roman" w:hAnsi="Times New Roman" w:cs="Times New Roman"/>
          <w:color w:val="000000"/>
          <w:sz w:val="28"/>
          <w:szCs w:val="28"/>
        </w:rPr>
      </w:pPr>
    </w:p>
    <w:p w:rsidR="0020359B" w:rsidRPr="00477260" w:rsidRDefault="0020359B" w:rsidP="0020359B">
      <w:pPr>
        <w:shd w:val="clear" w:color="auto" w:fill="FFFFFF"/>
        <w:spacing w:after="0" w:line="240" w:lineRule="auto"/>
        <w:jc w:val="center"/>
        <w:rPr>
          <w:rFonts w:ascii="Times New Roman" w:eastAsia="Times New Roman" w:hAnsi="Times New Roman" w:cs="Times New Roman"/>
          <w:color w:val="000000"/>
          <w:sz w:val="28"/>
          <w:szCs w:val="28"/>
        </w:rPr>
      </w:pPr>
      <w:r w:rsidRPr="00477260">
        <w:rPr>
          <w:rFonts w:ascii="Times New Roman" w:eastAsia="Times New Roman" w:hAnsi="Times New Roman" w:cs="Times New Roman"/>
          <w:color w:val="000000"/>
          <w:sz w:val="28"/>
          <w:szCs w:val="28"/>
        </w:rPr>
        <w:br/>
      </w:r>
    </w:p>
    <w:p w:rsidR="0020359B" w:rsidRPr="00477260" w:rsidRDefault="0020359B" w:rsidP="0020359B">
      <w:pPr>
        <w:shd w:val="clear" w:color="auto" w:fill="FFFFFF"/>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Костанай -</w:t>
      </w:r>
      <w:r w:rsidRPr="00477260">
        <w:rPr>
          <w:rFonts w:ascii="Times New Roman" w:eastAsia="Times New Roman" w:hAnsi="Times New Roman" w:cs="Times New Roman"/>
          <w:b/>
          <w:bCs/>
          <w:color w:val="000000"/>
          <w:sz w:val="28"/>
          <w:szCs w:val="28"/>
        </w:rPr>
        <w:t>201</w:t>
      </w:r>
      <w:r>
        <w:rPr>
          <w:rFonts w:ascii="Times New Roman" w:eastAsia="Times New Roman" w:hAnsi="Times New Roman" w:cs="Times New Roman"/>
          <w:b/>
          <w:bCs/>
          <w:color w:val="000000"/>
          <w:sz w:val="28"/>
          <w:szCs w:val="28"/>
        </w:rPr>
        <w:t>8</w:t>
      </w:r>
    </w:p>
    <w:p w:rsidR="0020359B" w:rsidRDefault="0020359B" w:rsidP="0020359B">
      <w:pPr>
        <w:shd w:val="clear" w:color="auto" w:fill="FFFFFF"/>
        <w:spacing w:after="0" w:line="240" w:lineRule="auto"/>
        <w:rPr>
          <w:rFonts w:ascii="Times New Roman" w:eastAsia="Times New Roman" w:hAnsi="Times New Roman" w:cs="Times New Roman"/>
          <w:b/>
          <w:bCs/>
          <w:color w:val="000000"/>
          <w:sz w:val="28"/>
          <w:szCs w:val="28"/>
          <w:u w:val="single"/>
        </w:rPr>
      </w:pPr>
    </w:p>
    <w:p w:rsidR="0020359B" w:rsidRDefault="0020359B" w:rsidP="0020359B">
      <w:pPr>
        <w:shd w:val="clear" w:color="auto" w:fill="FFFFFF"/>
        <w:spacing w:after="0" w:line="240" w:lineRule="auto"/>
        <w:rPr>
          <w:rFonts w:ascii="Times New Roman" w:eastAsia="Times New Roman" w:hAnsi="Times New Roman" w:cs="Times New Roman"/>
          <w:b/>
          <w:bCs/>
          <w:color w:val="000000"/>
          <w:sz w:val="28"/>
          <w:szCs w:val="28"/>
          <w:u w:val="single"/>
        </w:rPr>
      </w:pP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u w:val="single"/>
        </w:rPr>
      </w:pPr>
      <w:r w:rsidRPr="00B263D5">
        <w:rPr>
          <w:rFonts w:ascii="Times New Roman" w:eastAsia="Times New Roman" w:hAnsi="Times New Roman" w:cs="Times New Roman"/>
          <w:b/>
          <w:bCs/>
          <w:color w:val="000000"/>
          <w:sz w:val="24"/>
          <w:szCs w:val="24"/>
          <w:u w:val="single"/>
        </w:rPr>
        <w:t>Раздел 1. Общие сведения о педагоге</w:t>
      </w:r>
    </w:p>
    <w:p w:rsidR="0020359B" w:rsidRPr="00B263D5" w:rsidRDefault="0020359B" w:rsidP="00B263D5">
      <w:pPr>
        <w:shd w:val="clear" w:color="auto" w:fill="FFFFFF"/>
        <w:spacing w:after="0" w:line="240" w:lineRule="auto"/>
        <w:jc w:val="center"/>
        <w:rPr>
          <w:rFonts w:ascii="Times New Roman" w:eastAsia="Times New Roman" w:hAnsi="Times New Roman" w:cs="Times New Roman"/>
          <w:color w:val="000000"/>
          <w:sz w:val="24"/>
          <w:szCs w:val="24"/>
        </w:rPr>
      </w:pP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b/>
          <w:bCs/>
          <w:color w:val="000000"/>
          <w:sz w:val="24"/>
          <w:szCs w:val="24"/>
        </w:rPr>
        <w:t>1.1. Сведения о преподавателе</w:t>
      </w:r>
    </w:p>
    <w:p w:rsidR="0020359B" w:rsidRPr="00B263D5" w:rsidRDefault="0020359B" w:rsidP="00B263D5">
      <w:pPr>
        <w:shd w:val="clear" w:color="auto" w:fill="FFFFFF"/>
        <w:spacing w:after="0" w:line="240" w:lineRule="auto"/>
        <w:jc w:val="center"/>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br/>
      </w:r>
      <w:r w:rsidRPr="00B263D5">
        <w:rPr>
          <w:rFonts w:ascii="Times New Roman" w:eastAsia="Times New Roman" w:hAnsi="Times New Roman" w:cs="Times New Roman"/>
          <w:b/>
          <w:bCs/>
          <w:color w:val="000000"/>
          <w:sz w:val="24"/>
          <w:szCs w:val="24"/>
        </w:rPr>
        <w:t>ФОТО</w:t>
      </w: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Дата рождения</w:t>
      </w: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Образование</w:t>
      </w: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Учебное заведение</w:t>
      </w: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Год окончания</w:t>
      </w: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Специальность</w:t>
      </w: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Квалификация по диплому</w:t>
      </w: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Трудовой стаж</w:t>
      </w: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Педагогический стаж</w:t>
      </w: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Стаж работы в колледже</w:t>
      </w: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Дата предыдущей аттестации, категория</w:t>
      </w: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Преподаваемая дисциплина</w:t>
      </w: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Специальность</w:t>
      </w: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Группы, в которых преподаете</w:t>
      </w: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Наличие кураторства</w:t>
      </w: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Группа</w:t>
      </w: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Год назначения куратором</w:t>
      </w: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Педагогическая концепция</w:t>
      </w: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p>
    <w:p w:rsidR="0020359B" w:rsidRPr="00B263D5" w:rsidRDefault="0020359B" w:rsidP="00B263D5">
      <w:pPr>
        <w:pStyle w:val="a7"/>
        <w:numPr>
          <w:ilvl w:val="1"/>
          <w:numId w:val="32"/>
        </w:numPr>
        <w:shd w:val="clear" w:color="auto" w:fill="FFFFFF"/>
        <w:ind w:left="0"/>
        <w:rPr>
          <w:color w:val="000000"/>
        </w:rPr>
      </w:pPr>
      <w:r w:rsidRPr="00B263D5">
        <w:rPr>
          <w:b/>
          <w:bCs/>
          <w:color w:val="000000"/>
        </w:rPr>
        <w:t>Повышение квалификации по профилю педагогической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4"/>
        <w:gridCol w:w="1706"/>
        <w:gridCol w:w="970"/>
        <w:gridCol w:w="1963"/>
        <w:gridCol w:w="1712"/>
        <w:gridCol w:w="1766"/>
      </w:tblGrid>
      <w:tr w:rsidR="0020359B" w:rsidRPr="00B263D5" w:rsidTr="006C24D7">
        <w:tc>
          <w:tcPr>
            <w:tcW w:w="1454" w:type="dxa"/>
          </w:tcPr>
          <w:p w:rsidR="0020359B" w:rsidRPr="00B263D5" w:rsidRDefault="0020359B" w:rsidP="00B263D5">
            <w:pPr>
              <w:shd w:val="clear" w:color="auto" w:fill="FFFFFF"/>
              <w:spacing w:after="0" w:line="240" w:lineRule="auto"/>
              <w:jc w:val="center"/>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 xml:space="preserve">Учебный год </w:t>
            </w:r>
          </w:p>
        </w:tc>
        <w:tc>
          <w:tcPr>
            <w:tcW w:w="1706" w:type="dxa"/>
          </w:tcPr>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Название структуры</w:t>
            </w: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p>
        </w:tc>
        <w:tc>
          <w:tcPr>
            <w:tcW w:w="970" w:type="dxa"/>
          </w:tcPr>
          <w:p w:rsidR="0020359B" w:rsidRPr="00B263D5" w:rsidRDefault="0020359B" w:rsidP="00B263D5">
            <w:pPr>
              <w:spacing w:after="0" w:line="240" w:lineRule="auto"/>
              <w:jc w:val="center"/>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Дата</w:t>
            </w:r>
          </w:p>
        </w:tc>
        <w:tc>
          <w:tcPr>
            <w:tcW w:w="1963" w:type="dxa"/>
          </w:tcPr>
          <w:p w:rsidR="0020359B" w:rsidRPr="00B263D5" w:rsidRDefault="0020359B" w:rsidP="00B263D5">
            <w:pPr>
              <w:spacing w:after="0" w:line="240" w:lineRule="auto"/>
              <w:jc w:val="center"/>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 xml:space="preserve">Проблематика курсов </w:t>
            </w:r>
          </w:p>
        </w:tc>
        <w:tc>
          <w:tcPr>
            <w:tcW w:w="1712" w:type="dxa"/>
          </w:tcPr>
          <w:p w:rsidR="0020359B" w:rsidRPr="00B263D5" w:rsidRDefault="0020359B" w:rsidP="00B263D5">
            <w:pPr>
              <w:spacing w:after="0" w:line="240" w:lineRule="auto"/>
              <w:jc w:val="center"/>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Количество</w:t>
            </w:r>
          </w:p>
          <w:p w:rsidR="0020359B" w:rsidRPr="00B263D5" w:rsidRDefault="0020359B" w:rsidP="00B263D5">
            <w:pPr>
              <w:spacing w:after="0" w:line="240" w:lineRule="auto"/>
              <w:jc w:val="center"/>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 xml:space="preserve"> часов </w:t>
            </w:r>
          </w:p>
        </w:tc>
        <w:tc>
          <w:tcPr>
            <w:tcW w:w="1766" w:type="dxa"/>
          </w:tcPr>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Документ о курсовой подготовке</w:t>
            </w:r>
          </w:p>
        </w:tc>
      </w:tr>
      <w:tr w:rsidR="0020359B" w:rsidRPr="00B263D5" w:rsidTr="006C24D7">
        <w:tc>
          <w:tcPr>
            <w:tcW w:w="1454"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2015-2016</w:t>
            </w:r>
          </w:p>
        </w:tc>
        <w:tc>
          <w:tcPr>
            <w:tcW w:w="1706"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970"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963"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712"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766"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r>
      <w:tr w:rsidR="0020359B" w:rsidRPr="00B263D5" w:rsidTr="006C24D7">
        <w:tc>
          <w:tcPr>
            <w:tcW w:w="1454"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2016-2017</w:t>
            </w:r>
          </w:p>
        </w:tc>
        <w:tc>
          <w:tcPr>
            <w:tcW w:w="1706"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970"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963"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712"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766"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r>
      <w:tr w:rsidR="0020359B" w:rsidRPr="00B263D5" w:rsidTr="006C24D7">
        <w:tc>
          <w:tcPr>
            <w:tcW w:w="1454"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2017-2018</w:t>
            </w:r>
          </w:p>
        </w:tc>
        <w:tc>
          <w:tcPr>
            <w:tcW w:w="1706"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970"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963"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712"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766"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r>
    </w:tbl>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b/>
          <w:bCs/>
          <w:color w:val="000000"/>
          <w:sz w:val="24"/>
          <w:szCs w:val="24"/>
        </w:rPr>
        <w:t>Курсовое обучение по информационно-компьютерным технологиям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4"/>
        <w:gridCol w:w="1706"/>
        <w:gridCol w:w="970"/>
        <w:gridCol w:w="1963"/>
        <w:gridCol w:w="1712"/>
        <w:gridCol w:w="1766"/>
      </w:tblGrid>
      <w:tr w:rsidR="0020359B" w:rsidRPr="00B263D5" w:rsidTr="006C24D7">
        <w:tc>
          <w:tcPr>
            <w:tcW w:w="1454" w:type="dxa"/>
          </w:tcPr>
          <w:p w:rsidR="0020359B" w:rsidRPr="00B263D5" w:rsidRDefault="0020359B" w:rsidP="00B263D5">
            <w:pPr>
              <w:shd w:val="clear" w:color="auto" w:fill="FFFFFF"/>
              <w:spacing w:after="0" w:line="240" w:lineRule="auto"/>
              <w:jc w:val="center"/>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 xml:space="preserve">Учебный год </w:t>
            </w:r>
          </w:p>
        </w:tc>
        <w:tc>
          <w:tcPr>
            <w:tcW w:w="1706" w:type="dxa"/>
          </w:tcPr>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Название структуры</w:t>
            </w: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p>
        </w:tc>
        <w:tc>
          <w:tcPr>
            <w:tcW w:w="970" w:type="dxa"/>
          </w:tcPr>
          <w:p w:rsidR="0020359B" w:rsidRPr="00B263D5" w:rsidRDefault="0020359B" w:rsidP="00B263D5">
            <w:pPr>
              <w:spacing w:after="0" w:line="240" w:lineRule="auto"/>
              <w:jc w:val="center"/>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Дата</w:t>
            </w:r>
          </w:p>
        </w:tc>
        <w:tc>
          <w:tcPr>
            <w:tcW w:w="1963" w:type="dxa"/>
          </w:tcPr>
          <w:p w:rsidR="0020359B" w:rsidRPr="00B263D5" w:rsidRDefault="0020359B" w:rsidP="00B263D5">
            <w:pPr>
              <w:spacing w:after="0" w:line="240" w:lineRule="auto"/>
              <w:jc w:val="center"/>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 xml:space="preserve">Проблематика курсов </w:t>
            </w:r>
          </w:p>
        </w:tc>
        <w:tc>
          <w:tcPr>
            <w:tcW w:w="1712" w:type="dxa"/>
          </w:tcPr>
          <w:p w:rsidR="0020359B" w:rsidRPr="00B263D5" w:rsidRDefault="0020359B" w:rsidP="00B263D5">
            <w:pPr>
              <w:spacing w:after="0" w:line="240" w:lineRule="auto"/>
              <w:jc w:val="center"/>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Количество</w:t>
            </w:r>
          </w:p>
          <w:p w:rsidR="0020359B" w:rsidRPr="00B263D5" w:rsidRDefault="0020359B" w:rsidP="00B263D5">
            <w:pPr>
              <w:spacing w:after="0" w:line="240" w:lineRule="auto"/>
              <w:jc w:val="center"/>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 xml:space="preserve"> часов </w:t>
            </w:r>
          </w:p>
        </w:tc>
        <w:tc>
          <w:tcPr>
            <w:tcW w:w="1766" w:type="dxa"/>
          </w:tcPr>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Документ о курсовой подготовке</w:t>
            </w:r>
          </w:p>
        </w:tc>
      </w:tr>
      <w:tr w:rsidR="0020359B" w:rsidRPr="00B263D5" w:rsidTr="006C24D7">
        <w:tc>
          <w:tcPr>
            <w:tcW w:w="1454"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2015-2016</w:t>
            </w:r>
          </w:p>
        </w:tc>
        <w:tc>
          <w:tcPr>
            <w:tcW w:w="1706"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970"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963"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712"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766"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r>
      <w:tr w:rsidR="0020359B" w:rsidRPr="00B263D5" w:rsidTr="006C24D7">
        <w:tc>
          <w:tcPr>
            <w:tcW w:w="1454"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2016-2017</w:t>
            </w:r>
          </w:p>
        </w:tc>
        <w:tc>
          <w:tcPr>
            <w:tcW w:w="1706"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970"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963"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712"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766"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r>
      <w:tr w:rsidR="0020359B" w:rsidRPr="00B263D5" w:rsidTr="006C24D7">
        <w:tc>
          <w:tcPr>
            <w:tcW w:w="1454"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2017-2018</w:t>
            </w:r>
          </w:p>
        </w:tc>
        <w:tc>
          <w:tcPr>
            <w:tcW w:w="1706"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970"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963"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712"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766"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r>
    </w:tbl>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p>
    <w:p w:rsidR="00B263D5" w:rsidRDefault="00B263D5" w:rsidP="00B263D5">
      <w:pPr>
        <w:shd w:val="clear" w:color="auto" w:fill="FFFFFF"/>
        <w:spacing w:after="0" w:line="240" w:lineRule="auto"/>
        <w:rPr>
          <w:rFonts w:ascii="Times New Roman" w:eastAsia="Times New Roman" w:hAnsi="Times New Roman" w:cs="Times New Roman"/>
          <w:b/>
          <w:bCs/>
          <w:color w:val="000000"/>
          <w:sz w:val="24"/>
          <w:szCs w:val="24"/>
        </w:rPr>
      </w:pPr>
    </w:p>
    <w:p w:rsidR="00B263D5" w:rsidRDefault="00B263D5" w:rsidP="00B263D5">
      <w:pPr>
        <w:shd w:val="clear" w:color="auto" w:fill="FFFFFF"/>
        <w:spacing w:after="0" w:line="240" w:lineRule="auto"/>
        <w:rPr>
          <w:rFonts w:ascii="Times New Roman" w:eastAsia="Times New Roman" w:hAnsi="Times New Roman" w:cs="Times New Roman"/>
          <w:b/>
          <w:bCs/>
          <w:color w:val="000000"/>
          <w:sz w:val="24"/>
          <w:szCs w:val="24"/>
        </w:rPr>
      </w:pP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b/>
          <w:bCs/>
          <w:color w:val="000000"/>
          <w:sz w:val="24"/>
          <w:szCs w:val="24"/>
        </w:rPr>
        <w:t>Другие формы обучения (магистратура, аспирантура, курсы профессиональной переподготовки)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4"/>
        <w:gridCol w:w="1706"/>
        <w:gridCol w:w="970"/>
        <w:gridCol w:w="1963"/>
        <w:gridCol w:w="1712"/>
        <w:gridCol w:w="1766"/>
      </w:tblGrid>
      <w:tr w:rsidR="0020359B" w:rsidRPr="00B263D5" w:rsidTr="006C24D7">
        <w:tc>
          <w:tcPr>
            <w:tcW w:w="1454" w:type="dxa"/>
          </w:tcPr>
          <w:p w:rsidR="0020359B" w:rsidRPr="00B263D5" w:rsidRDefault="0020359B" w:rsidP="00B263D5">
            <w:pPr>
              <w:shd w:val="clear" w:color="auto" w:fill="FFFFFF"/>
              <w:spacing w:after="0" w:line="240" w:lineRule="auto"/>
              <w:jc w:val="center"/>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 xml:space="preserve">Учебный год </w:t>
            </w:r>
          </w:p>
        </w:tc>
        <w:tc>
          <w:tcPr>
            <w:tcW w:w="1706" w:type="dxa"/>
          </w:tcPr>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Название структуры</w:t>
            </w: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p>
        </w:tc>
        <w:tc>
          <w:tcPr>
            <w:tcW w:w="970" w:type="dxa"/>
          </w:tcPr>
          <w:p w:rsidR="0020359B" w:rsidRPr="00B263D5" w:rsidRDefault="0020359B" w:rsidP="00B263D5">
            <w:pPr>
              <w:spacing w:after="0" w:line="240" w:lineRule="auto"/>
              <w:jc w:val="center"/>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Дата</w:t>
            </w:r>
          </w:p>
        </w:tc>
        <w:tc>
          <w:tcPr>
            <w:tcW w:w="1963" w:type="dxa"/>
          </w:tcPr>
          <w:p w:rsidR="0020359B" w:rsidRPr="00B263D5" w:rsidRDefault="0020359B" w:rsidP="00B263D5">
            <w:pPr>
              <w:spacing w:after="0" w:line="240" w:lineRule="auto"/>
              <w:jc w:val="center"/>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 xml:space="preserve">Проблематика курсов </w:t>
            </w:r>
          </w:p>
        </w:tc>
        <w:tc>
          <w:tcPr>
            <w:tcW w:w="1712" w:type="dxa"/>
          </w:tcPr>
          <w:p w:rsidR="0020359B" w:rsidRPr="00B263D5" w:rsidRDefault="0020359B" w:rsidP="00B263D5">
            <w:pPr>
              <w:spacing w:after="0" w:line="240" w:lineRule="auto"/>
              <w:jc w:val="center"/>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Количество</w:t>
            </w:r>
          </w:p>
          <w:p w:rsidR="0020359B" w:rsidRPr="00B263D5" w:rsidRDefault="0020359B" w:rsidP="00B263D5">
            <w:pPr>
              <w:spacing w:after="0" w:line="240" w:lineRule="auto"/>
              <w:jc w:val="center"/>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 xml:space="preserve"> часов </w:t>
            </w:r>
          </w:p>
        </w:tc>
        <w:tc>
          <w:tcPr>
            <w:tcW w:w="1766" w:type="dxa"/>
          </w:tcPr>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Документ о курсовой подготовке</w:t>
            </w:r>
          </w:p>
        </w:tc>
      </w:tr>
      <w:tr w:rsidR="0020359B" w:rsidRPr="00B263D5" w:rsidTr="006C24D7">
        <w:tc>
          <w:tcPr>
            <w:tcW w:w="1454"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2015-2016</w:t>
            </w:r>
          </w:p>
        </w:tc>
        <w:tc>
          <w:tcPr>
            <w:tcW w:w="1706"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970"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963"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712"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766"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r>
      <w:tr w:rsidR="0020359B" w:rsidRPr="00B263D5" w:rsidTr="006C24D7">
        <w:tc>
          <w:tcPr>
            <w:tcW w:w="1454"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2016-2017</w:t>
            </w:r>
          </w:p>
        </w:tc>
        <w:tc>
          <w:tcPr>
            <w:tcW w:w="1706"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970"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963"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712"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766"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r>
      <w:tr w:rsidR="0020359B" w:rsidRPr="00B263D5" w:rsidTr="006C24D7">
        <w:tc>
          <w:tcPr>
            <w:tcW w:w="1454"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2017-2018</w:t>
            </w:r>
          </w:p>
        </w:tc>
        <w:tc>
          <w:tcPr>
            <w:tcW w:w="1706"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970"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963"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712"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766"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r>
    </w:tbl>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b/>
          <w:bCs/>
          <w:color w:val="000000"/>
          <w:sz w:val="24"/>
          <w:szCs w:val="24"/>
        </w:rPr>
        <w:t>1.3. Личные достижения в профессиональной деятельности</w:t>
      </w: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b/>
          <w:bCs/>
          <w:color w:val="000000"/>
          <w:sz w:val="24"/>
          <w:szCs w:val="24"/>
        </w:rPr>
        <w:t>Звания, награды, поощрения, благодарности</w:t>
      </w: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b/>
          <w:bCs/>
          <w:color w:val="000000"/>
          <w:sz w:val="24"/>
          <w:szCs w:val="24"/>
        </w:rPr>
        <w:t>(перечень государственных, отраслевых наград</w:t>
      </w:r>
      <w:r w:rsidRPr="00B263D5">
        <w:rPr>
          <w:rFonts w:ascii="Times New Roman" w:eastAsia="Times New Roman" w:hAnsi="Times New Roman" w:cs="Times New Roman"/>
          <w:color w:val="0000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6"/>
        <w:gridCol w:w="3215"/>
        <w:gridCol w:w="3190"/>
      </w:tblGrid>
      <w:tr w:rsidR="0020359B" w:rsidRPr="00B263D5" w:rsidTr="00B263D5">
        <w:tc>
          <w:tcPr>
            <w:tcW w:w="3332" w:type="dxa"/>
          </w:tcPr>
          <w:p w:rsidR="0020359B" w:rsidRPr="00B263D5" w:rsidRDefault="0020359B" w:rsidP="00B263D5">
            <w:pPr>
              <w:spacing w:after="0" w:line="240" w:lineRule="auto"/>
              <w:rPr>
                <w:rFonts w:ascii="Times New Roman" w:eastAsia="Times New Roman" w:hAnsi="Times New Roman" w:cs="Times New Roman"/>
                <w:sz w:val="24"/>
                <w:szCs w:val="24"/>
              </w:rPr>
            </w:pPr>
            <w:r w:rsidRPr="00B263D5">
              <w:rPr>
                <w:rFonts w:ascii="Times New Roman" w:eastAsia="Times New Roman" w:hAnsi="Times New Roman" w:cs="Times New Roman"/>
                <w:color w:val="000000"/>
                <w:sz w:val="24"/>
                <w:szCs w:val="24"/>
                <w:shd w:val="clear" w:color="auto" w:fill="FFFFFF"/>
              </w:rPr>
              <w:t>Дата награждения</w:t>
            </w:r>
          </w:p>
          <w:p w:rsidR="0020359B" w:rsidRPr="00B263D5" w:rsidRDefault="0020359B" w:rsidP="00B263D5">
            <w:pPr>
              <w:spacing w:after="0" w:line="240" w:lineRule="auto"/>
              <w:jc w:val="center"/>
              <w:rPr>
                <w:rFonts w:ascii="Times New Roman" w:eastAsia="Times New Roman" w:hAnsi="Times New Roman" w:cs="Times New Roman"/>
                <w:color w:val="000000"/>
                <w:sz w:val="24"/>
                <w:szCs w:val="24"/>
              </w:rPr>
            </w:pPr>
          </w:p>
        </w:tc>
        <w:tc>
          <w:tcPr>
            <w:tcW w:w="3332" w:type="dxa"/>
          </w:tcPr>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Государственные, отраслевые награды</w:t>
            </w:r>
          </w:p>
        </w:tc>
        <w:tc>
          <w:tcPr>
            <w:tcW w:w="3332" w:type="dxa"/>
          </w:tcPr>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Документ подтверждения</w:t>
            </w:r>
          </w:p>
          <w:p w:rsidR="0020359B" w:rsidRPr="00B263D5" w:rsidRDefault="0020359B" w:rsidP="00B263D5">
            <w:pPr>
              <w:spacing w:after="0" w:line="240" w:lineRule="auto"/>
              <w:jc w:val="center"/>
              <w:rPr>
                <w:rFonts w:ascii="Times New Roman" w:eastAsia="Times New Roman" w:hAnsi="Times New Roman" w:cs="Times New Roman"/>
                <w:color w:val="000000"/>
                <w:sz w:val="24"/>
                <w:szCs w:val="24"/>
              </w:rPr>
            </w:pPr>
          </w:p>
        </w:tc>
      </w:tr>
      <w:tr w:rsidR="0020359B" w:rsidRPr="00B263D5" w:rsidTr="00B263D5">
        <w:tc>
          <w:tcPr>
            <w:tcW w:w="3332" w:type="dxa"/>
          </w:tcPr>
          <w:p w:rsidR="0020359B" w:rsidRPr="00B263D5" w:rsidRDefault="0020359B" w:rsidP="00B263D5">
            <w:pPr>
              <w:spacing w:after="0" w:line="240" w:lineRule="auto"/>
              <w:jc w:val="center"/>
              <w:rPr>
                <w:rFonts w:ascii="Times New Roman" w:eastAsia="Times New Roman" w:hAnsi="Times New Roman" w:cs="Times New Roman"/>
                <w:color w:val="000000"/>
                <w:sz w:val="24"/>
                <w:szCs w:val="24"/>
              </w:rPr>
            </w:pPr>
          </w:p>
        </w:tc>
        <w:tc>
          <w:tcPr>
            <w:tcW w:w="3332" w:type="dxa"/>
          </w:tcPr>
          <w:p w:rsidR="0020359B" w:rsidRPr="00B263D5" w:rsidRDefault="0020359B" w:rsidP="00B263D5">
            <w:pPr>
              <w:spacing w:after="0" w:line="240" w:lineRule="auto"/>
              <w:jc w:val="center"/>
              <w:rPr>
                <w:rFonts w:ascii="Times New Roman" w:eastAsia="Times New Roman" w:hAnsi="Times New Roman" w:cs="Times New Roman"/>
                <w:color w:val="000000"/>
                <w:sz w:val="24"/>
                <w:szCs w:val="24"/>
              </w:rPr>
            </w:pPr>
          </w:p>
        </w:tc>
        <w:tc>
          <w:tcPr>
            <w:tcW w:w="3332" w:type="dxa"/>
          </w:tcPr>
          <w:p w:rsidR="0020359B" w:rsidRPr="00B263D5" w:rsidRDefault="0020359B" w:rsidP="00B263D5">
            <w:pPr>
              <w:spacing w:after="0" w:line="240" w:lineRule="auto"/>
              <w:jc w:val="center"/>
              <w:rPr>
                <w:rFonts w:ascii="Times New Roman" w:eastAsia="Times New Roman" w:hAnsi="Times New Roman" w:cs="Times New Roman"/>
                <w:color w:val="000000"/>
                <w:sz w:val="24"/>
                <w:szCs w:val="24"/>
              </w:rPr>
            </w:pPr>
          </w:p>
        </w:tc>
      </w:tr>
      <w:tr w:rsidR="0020359B" w:rsidRPr="00B263D5" w:rsidTr="00B263D5">
        <w:tc>
          <w:tcPr>
            <w:tcW w:w="3332" w:type="dxa"/>
          </w:tcPr>
          <w:p w:rsidR="0020359B" w:rsidRPr="00B263D5" w:rsidRDefault="0020359B" w:rsidP="00B263D5">
            <w:pPr>
              <w:spacing w:after="0" w:line="240" w:lineRule="auto"/>
              <w:jc w:val="center"/>
              <w:rPr>
                <w:rFonts w:ascii="Times New Roman" w:eastAsia="Times New Roman" w:hAnsi="Times New Roman" w:cs="Times New Roman"/>
                <w:color w:val="000000"/>
                <w:sz w:val="24"/>
                <w:szCs w:val="24"/>
              </w:rPr>
            </w:pPr>
          </w:p>
        </w:tc>
        <w:tc>
          <w:tcPr>
            <w:tcW w:w="3332" w:type="dxa"/>
          </w:tcPr>
          <w:p w:rsidR="0020359B" w:rsidRPr="00B263D5" w:rsidRDefault="0020359B" w:rsidP="00B263D5">
            <w:pPr>
              <w:spacing w:after="0" w:line="240" w:lineRule="auto"/>
              <w:jc w:val="center"/>
              <w:rPr>
                <w:rFonts w:ascii="Times New Roman" w:eastAsia="Times New Roman" w:hAnsi="Times New Roman" w:cs="Times New Roman"/>
                <w:color w:val="000000"/>
                <w:sz w:val="24"/>
                <w:szCs w:val="24"/>
              </w:rPr>
            </w:pPr>
          </w:p>
        </w:tc>
        <w:tc>
          <w:tcPr>
            <w:tcW w:w="3332" w:type="dxa"/>
          </w:tcPr>
          <w:p w:rsidR="0020359B" w:rsidRPr="00B263D5" w:rsidRDefault="0020359B" w:rsidP="00B263D5">
            <w:pPr>
              <w:spacing w:after="0" w:line="240" w:lineRule="auto"/>
              <w:jc w:val="center"/>
              <w:rPr>
                <w:rFonts w:ascii="Times New Roman" w:eastAsia="Times New Roman" w:hAnsi="Times New Roman" w:cs="Times New Roman"/>
                <w:color w:val="000000"/>
                <w:sz w:val="24"/>
                <w:szCs w:val="24"/>
              </w:rPr>
            </w:pPr>
          </w:p>
        </w:tc>
      </w:tr>
      <w:tr w:rsidR="0020359B" w:rsidRPr="00B263D5" w:rsidTr="00B263D5">
        <w:tc>
          <w:tcPr>
            <w:tcW w:w="3332" w:type="dxa"/>
          </w:tcPr>
          <w:p w:rsidR="0020359B" w:rsidRPr="00B263D5" w:rsidRDefault="0020359B" w:rsidP="00B263D5">
            <w:pPr>
              <w:spacing w:after="0" w:line="240" w:lineRule="auto"/>
              <w:jc w:val="center"/>
              <w:rPr>
                <w:rFonts w:ascii="Times New Roman" w:eastAsia="Times New Roman" w:hAnsi="Times New Roman" w:cs="Times New Roman"/>
                <w:color w:val="000000"/>
                <w:sz w:val="24"/>
                <w:szCs w:val="24"/>
              </w:rPr>
            </w:pPr>
          </w:p>
        </w:tc>
        <w:tc>
          <w:tcPr>
            <w:tcW w:w="3332" w:type="dxa"/>
          </w:tcPr>
          <w:p w:rsidR="0020359B" w:rsidRPr="00B263D5" w:rsidRDefault="0020359B" w:rsidP="00B263D5">
            <w:pPr>
              <w:spacing w:after="0" w:line="240" w:lineRule="auto"/>
              <w:jc w:val="center"/>
              <w:rPr>
                <w:rFonts w:ascii="Times New Roman" w:eastAsia="Times New Roman" w:hAnsi="Times New Roman" w:cs="Times New Roman"/>
                <w:color w:val="000000"/>
                <w:sz w:val="24"/>
                <w:szCs w:val="24"/>
              </w:rPr>
            </w:pPr>
          </w:p>
        </w:tc>
        <w:tc>
          <w:tcPr>
            <w:tcW w:w="3332" w:type="dxa"/>
          </w:tcPr>
          <w:p w:rsidR="0020359B" w:rsidRPr="00B263D5" w:rsidRDefault="0020359B" w:rsidP="00B263D5">
            <w:pPr>
              <w:spacing w:after="0" w:line="240" w:lineRule="auto"/>
              <w:jc w:val="center"/>
              <w:rPr>
                <w:rFonts w:ascii="Times New Roman" w:eastAsia="Times New Roman" w:hAnsi="Times New Roman" w:cs="Times New Roman"/>
                <w:color w:val="000000"/>
                <w:sz w:val="24"/>
                <w:szCs w:val="24"/>
              </w:rPr>
            </w:pPr>
          </w:p>
        </w:tc>
      </w:tr>
    </w:tbl>
    <w:p w:rsidR="0020359B" w:rsidRPr="00B263D5" w:rsidRDefault="0020359B" w:rsidP="00B263D5">
      <w:pPr>
        <w:shd w:val="clear" w:color="auto" w:fill="FFFFFF"/>
        <w:spacing w:after="0" w:line="240" w:lineRule="auto"/>
        <w:jc w:val="center"/>
        <w:rPr>
          <w:rFonts w:ascii="Times New Roman" w:eastAsia="Times New Roman" w:hAnsi="Times New Roman" w:cs="Times New Roman"/>
          <w:color w:val="000000"/>
          <w:sz w:val="24"/>
          <w:szCs w:val="24"/>
        </w:rPr>
      </w:pP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b/>
          <w:bCs/>
          <w:color w:val="000000"/>
          <w:sz w:val="24"/>
          <w:szCs w:val="24"/>
        </w:rPr>
        <w:t>Грамоты, дипломы</w:t>
      </w:r>
      <w:r w:rsidRPr="00B263D5">
        <w:rPr>
          <w:rFonts w:ascii="Times New Roman" w:eastAsia="Times New Roman" w:hAnsi="Times New Roman" w:cs="Times New Roman"/>
          <w:color w:val="000000"/>
          <w:sz w:val="24"/>
          <w:szCs w:val="24"/>
        </w:rPr>
        <w:t> профессиональных конкурсов республиканского, областного, международного уровня</w:t>
      </w:r>
      <w:r w:rsidRPr="00B263D5">
        <w:rPr>
          <w:rFonts w:ascii="Times New Roman" w:eastAsia="Times New Roman" w:hAnsi="Times New Roman" w:cs="Times New Roman"/>
          <w:b/>
          <w:bCs/>
          <w:color w:val="000000"/>
          <w:sz w:val="24"/>
          <w:szCs w:val="24"/>
        </w:rPr>
        <w:t> </w:t>
      </w:r>
      <w:r w:rsidRPr="00B263D5">
        <w:rPr>
          <w:rFonts w:ascii="Times New Roman" w:eastAsia="Times New Roman" w:hAnsi="Times New Roman" w:cs="Times New Roman"/>
          <w:color w:val="000000"/>
          <w:sz w:val="24"/>
          <w:szCs w:val="24"/>
        </w:rPr>
        <w:t>(перечень)</w:t>
      </w:r>
    </w:p>
    <w:tbl>
      <w:tblPr>
        <w:tblW w:w="0" w:type="auto"/>
        <w:tblLook w:val="04A0"/>
      </w:tblPr>
      <w:tblGrid>
        <w:gridCol w:w="3173"/>
        <w:gridCol w:w="3177"/>
        <w:gridCol w:w="3221"/>
      </w:tblGrid>
      <w:tr w:rsidR="0020359B" w:rsidRPr="00B263D5" w:rsidTr="00B263D5">
        <w:tc>
          <w:tcPr>
            <w:tcW w:w="3332" w:type="dxa"/>
            <w:tcBorders>
              <w:top w:val="single" w:sz="4" w:space="0" w:color="auto"/>
              <w:left w:val="single" w:sz="4" w:space="0" w:color="auto"/>
              <w:bottom w:val="single" w:sz="4" w:space="0" w:color="auto"/>
              <w:right w:val="single" w:sz="4" w:space="0" w:color="auto"/>
            </w:tcBorders>
          </w:tcPr>
          <w:p w:rsidR="0020359B" w:rsidRPr="00B263D5" w:rsidRDefault="0020359B" w:rsidP="00B263D5">
            <w:pPr>
              <w:spacing w:after="0" w:line="240" w:lineRule="auto"/>
              <w:rPr>
                <w:rFonts w:ascii="Times New Roman" w:eastAsia="Times New Roman" w:hAnsi="Times New Roman" w:cs="Times New Roman"/>
                <w:sz w:val="24"/>
                <w:szCs w:val="24"/>
              </w:rPr>
            </w:pPr>
            <w:r w:rsidRPr="00B263D5">
              <w:rPr>
                <w:rFonts w:ascii="Times New Roman" w:eastAsia="Times New Roman" w:hAnsi="Times New Roman" w:cs="Times New Roman"/>
                <w:color w:val="000000"/>
                <w:sz w:val="24"/>
                <w:szCs w:val="24"/>
                <w:shd w:val="clear" w:color="auto" w:fill="FFFFFF"/>
              </w:rPr>
              <w:t>Дата участия</w:t>
            </w:r>
          </w:p>
          <w:p w:rsidR="0020359B" w:rsidRPr="00B263D5" w:rsidRDefault="0020359B" w:rsidP="00B263D5">
            <w:pPr>
              <w:spacing w:after="0" w:line="240" w:lineRule="auto"/>
              <w:jc w:val="center"/>
              <w:rPr>
                <w:rFonts w:ascii="Times New Roman" w:eastAsia="Times New Roman" w:hAnsi="Times New Roman" w:cs="Times New Roman"/>
                <w:color w:val="000000"/>
                <w:sz w:val="24"/>
                <w:szCs w:val="24"/>
              </w:rPr>
            </w:pPr>
          </w:p>
        </w:tc>
        <w:tc>
          <w:tcPr>
            <w:tcW w:w="3332" w:type="dxa"/>
            <w:tcBorders>
              <w:top w:val="single" w:sz="4" w:space="0" w:color="auto"/>
              <w:left w:val="single" w:sz="4" w:space="0" w:color="auto"/>
              <w:bottom w:val="single" w:sz="4" w:space="0" w:color="auto"/>
              <w:right w:val="single" w:sz="4" w:space="0" w:color="auto"/>
            </w:tcBorders>
          </w:tcPr>
          <w:p w:rsidR="0020359B" w:rsidRPr="00B263D5" w:rsidRDefault="0020359B" w:rsidP="00B263D5">
            <w:pPr>
              <w:shd w:val="clear" w:color="auto" w:fill="FFFFFF"/>
              <w:spacing w:after="0" w:line="240" w:lineRule="auto"/>
              <w:jc w:val="center"/>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Уровень</w:t>
            </w:r>
          </w:p>
          <w:p w:rsidR="0020359B" w:rsidRPr="00B263D5" w:rsidRDefault="0020359B" w:rsidP="00B263D5">
            <w:pPr>
              <w:spacing w:after="0" w:line="240" w:lineRule="auto"/>
              <w:jc w:val="center"/>
              <w:rPr>
                <w:rFonts w:ascii="Times New Roman" w:eastAsia="Times New Roman" w:hAnsi="Times New Roman" w:cs="Times New Roman"/>
                <w:color w:val="000000"/>
                <w:sz w:val="24"/>
                <w:szCs w:val="24"/>
              </w:rPr>
            </w:pPr>
          </w:p>
        </w:tc>
        <w:tc>
          <w:tcPr>
            <w:tcW w:w="3332" w:type="dxa"/>
            <w:tcBorders>
              <w:top w:val="single" w:sz="4" w:space="0" w:color="auto"/>
              <w:left w:val="single" w:sz="4" w:space="0" w:color="auto"/>
              <w:bottom w:val="single" w:sz="4" w:space="0" w:color="auto"/>
              <w:right w:val="single" w:sz="4" w:space="0" w:color="auto"/>
            </w:tcBorders>
          </w:tcPr>
          <w:p w:rsidR="0020359B" w:rsidRPr="00B263D5" w:rsidRDefault="0020359B" w:rsidP="00B263D5">
            <w:pPr>
              <w:shd w:val="clear" w:color="auto" w:fill="FFFFFF"/>
              <w:spacing w:after="0" w:line="240" w:lineRule="auto"/>
              <w:jc w:val="center"/>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Наименование</w:t>
            </w:r>
          </w:p>
          <w:p w:rsidR="0020359B" w:rsidRPr="00B263D5" w:rsidRDefault="0020359B" w:rsidP="00B263D5">
            <w:pPr>
              <w:spacing w:after="0" w:line="240" w:lineRule="auto"/>
              <w:jc w:val="center"/>
              <w:rPr>
                <w:rFonts w:ascii="Times New Roman" w:eastAsia="Times New Roman" w:hAnsi="Times New Roman" w:cs="Times New Roman"/>
                <w:color w:val="000000"/>
                <w:sz w:val="24"/>
                <w:szCs w:val="24"/>
              </w:rPr>
            </w:pPr>
          </w:p>
        </w:tc>
      </w:tr>
      <w:tr w:rsidR="0020359B" w:rsidRPr="00B263D5" w:rsidTr="00B263D5">
        <w:tc>
          <w:tcPr>
            <w:tcW w:w="3332" w:type="dxa"/>
            <w:tcBorders>
              <w:top w:val="single" w:sz="4" w:space="0" w:color="auto"/>
              <w:left w:val="single" w:sz="4" w:space="0" w:color="auto"/>
              <w:bottom w:val="single" w:sz="4" w:space="0" w:color="auto"/>
              <w:right w:val="single" w:sz="4" w:space="0" w:color="auto"/>
            </w:tcBorders>
          </w:tcPr>
          <w:p w:rsidR="0020359B" w:rsidRPr="00B263D5" w:rsidRDefault="0020359B" w:rsidP="00B263D5">
            <w:pPr>
              <w:spacing w:after="0" w:line="240" w:lineRule="auto"/>
              <w:jc w:val="center"/>
              <w:rPr>
                <w:rFonts w:ascii="Times New Roman" w:eastAsia="Times New Roman" w:hAnsi="Times New Roman" w:cs="Times New Roman"/>
                <w:color w:val="000000"/>
                <w:sz w:val="24"/>
                <w:szCs w:val="24"/>
              </w:rPr>
            </w:pPr>
          </w:p>
        </w:tc>
        <w:tc>
          <w:tcPr>
            <w:tcW w:w="3332" w:type="dxa"/>
            <w:tcBorders>
              <w:top w:val="single" w:sz="4" w:space="0" w:color="auto"/>
              <w:left w:val="single" w:sz="4" w:space="0" w:color="auto"/>
              <w:bottom w:val="single" w:sz="4" w:space="0" w:color="auto"/>
              <w:right w:val="single" w:sz="4" w:space="0" w:color="auto"/>
            </w:tcBorders>
          </w:tcPr>
          <w:p w:rsidR="0020359B" w:rsidRPr="00B263D5" w:rsidRDefault="0020359B" w:rsidP="00B263D5">
            <w:pPr>
              <w:spacing w:after="0" w:line="240" w:lineRule="auto"/>
              <w:jc w:val="center"/>
              <w:rPr>
                <w:rFonts w:ascii="Times New Roman" w:eastAsia="Times New Roman" w:hAnsi="Times New Roman" w:cs="Times New Roman"/>
                <w:color w:val="000000"/>
                <w:sz w:val="24"/>
                <w:szCs w:val="24"/>
              </w:rPr>
            </w:pPr>
          </w:p>
        </w:tc>
        <w:tc>
          <w:tcPr>
            <w:tcW w:w="3332" w:type="dxa"/>
            <w:tcBorders>
              <w:top w:val="single" w:sz="4" w:space="0" w:color="auto"/>
              <w:left w:val="single" w:sz="4" w:space="0" w:color="auto"/>
              <w:bottom w:val="single" w:sz="4" w:space="0" w:color="auto"/>
              <w:right w:val="single" w:sz="4" w:space="0" w:color="auto"/>
            </w:tcBorders>
          </w:tcPr>
          <w:p w:rsidR="0020359B" w:rsidRPr="00B263D5" w:rsidRDefault="0020359B" w:rsidP="00B263D5">
            <w:pPr>
              <w:spacing w:after="0" w:line="240" w:lineRule="auto"/>
              <w:jc w:val="center"/>
              <w:rPr>
                <w:rFonts w:ascii="Times New Roman" w:eastAsia="Times New Roman" w:hAnsi="Times New Roman" w:cs="Times New Roman"/>
                <w:color w:val="000000"/>
                <w:sz w:val="24"/>
                <w:szCs w:val="24"/>
              </w:rPr>
            </w:pPr>
          </w:p>
        </w:tc>
      </w:tr>
      <w:tr w:rsidR="0020359B" w:rsidRPr="00B263D5" w:rsidTr="00B263D5">
        <w:tc>
          <w:tcPr>
            <w:tcW w:w="3332" w:type="dxa"/>
            <w:tcBorders>
              <w:top w:val="single" w:sz="4" w:space="0" w:color="auto"/>
              <w:left w:val="single" w:sz="4" w:space="0" w:color="auto"/>
              <w:bottom w:val="single" w:sz="4" w:space="0" w:color="auto"/>
              <w:right w:val="single" w:sz="4" w:space="0" w:color="auto"/>
            </w:tcBorders>
          </w:tcPr>
          <w:p w:rsidR="0020359B" w:rsidRPr="00B263D5" w:rsidRDefault="0020359B" w:rsidP="00B263D5">
            <w:pPr>
              <w:spacing w:after="0" w:line="240" w:lineRule="auto"/>
              <w:jc w:val="center"/>
              <w:rPr>
                <w:rFonts w:ascii="Times New Roman" w:eastAsia="Times New Roman" w:hAnsi="Times New Roman" w:cs="Times New Roman"/>
                <w:color w:val="000000"/>
                <w:sz w:val="24"/>
                <w:szCs w:val="24"/>
              </w:rPr>
            </w:pPr>
          </w:p>
        </w:tc>
        <w:tc>
          <w:tcPr>
            <w:tcW w:w="3332" w:type="dxa"/>
            <w:tcBorders>
              <w:top w:val="single" w:sz="4" w:space="0" w:color="auto"/>
              <w:left w:val="single" w:sz="4" w:space="0" w:color="auto"/>
              <w:bottom w:val="single" w:sz="4" w:space="0" w:color="auto"/>
              <w:right w:val="single" w:sz="4" w:space="0" w:color="auto"/>
            </w:tcBorders>
          </w:tcPr>
          <w:p w:rsidR="0020359B" w:rsidRPr="00B263D5" w:rsidRDefault="0020359B" w:rsidP="00B263D5">
            <w:pPr>
              <w:spacing w:after="0" w:line="240" w:lineRule="auto"/>
              <w:jc w:val="center"/>
              <w:rPr>
                <w:rFonts w:ascii="Times New Roman" w:eastAsia="Times New Roman" w:hAnsi="Times New Roman" w:cs="Times New Roman"/>
                <w:color w:val="000000"/>
                <w:sz w:val="24"/>
                <w:szCs w:val="24"/>
              </w:rPr>
            </w:pPr>
          </w:p>
        </w:tc>
        <w:tc>
          <w:tcPr>
            <w:tcW w:w="3332" w:type="dxa"/>
            <w:tcBorders>
              <w:top w:val="single" w:sz="4" w:space="0" w:color="auto"/>
              <w:left w:val="single" w:sz="4" w:space="0" w:color="auto"/>
              <w:bottom w:val="single" w:sz="4" w:space="0" w:color="auto"/>
              <w:right w:val="single" w:sz="4" w:space="0" w:color="auto"/>
            </w:tcBorders>
          </w:tcPr>
          <w:p w:rsidR="0020359B" w:rsidRPr="00B263D5" w:rsidRDefault="0020359B" w:rsidP="00B263D5">
            <w:pPr>
              <w:spacing w:after="0" w:line="240" w:lineRule="auto"/>
              <w:jc w:val="center"/>
              <w:rPr>
                <w:rFonts w:ascii="Times New Roman" w:eastAsia="Times New Roman" w:hAnsi="Times New Roman" w:cs="Times New Roman"/>
                <w:color w:val="000000"/>
                <w:sz w:val="24"/>
                <w:szCs w:val="24"/>
              </w:rPr>
            </w:pPr>
          </w:p>
        </w:tc>
      </w:tr>
      <w:tr w:rsidR="0020359B" w:rsidRPr="00B263D5" w:rsidTr="00B263D5">
        <w:tc>
          <w:tcPr>
            <w:tcW w:w="3332" w:type="dxa"/>
            <w:tcBorders>
              <w:top w:val="single" w:sz="4" w:space="0" w:color="auto"/>
            </w:tcBorders>
          </w:tcPr>
          <w:p w:rsidR="0020359B" w:rsidRPr="00B263D5" w:rsidRDefault="0020359B" w:rsidP="00B263D5">
            <w:pPr>
              <w:spacing w:after="0" w:line="240" w:lineRule="auto"/>
              <w:jc w:val="center"/>
              <w:rPr>
                <w:rFonts w:ascii="Times New Roman" w:eastAsia="Times New Roman" w:hAnsi="Times New Roman" w:cs="Times New Roman"/>
                <w:color w:val="000000"/>
                <w:sz w:val="24"/>
                <w:szCs w:val="24"/>
              </w:rPr>
            </w:pPr>
          </w:p>
        </w:tc>
        <w:tc>
          <w:tcPr>
            <w:tcW w:w="3332" w:type="dxa"/>
            <w:tcBorders>
              <w:top w:val="single" w:sz="4" w:space="0" w:color="auto"/>
            </w:tcBorders>
          </w:tcPr>
          <w:p w:rsidR="0020359B" w:rsidRPr="00B263D5" w:rsidRDefault="0020359B" w:rsidP="00B263D5">
            <w:pPr>
              <w:spacing w:after="0" w:line="240" w:lineRule="auto"/>
              <w:jc w:val="center"/>
              <w:rPr>
                <w:rFonts w:ascii="Times New Roman" w:eastAsia="Times New Roman" w:hAnsi="Times New Roman" w:cs="Times New Roman"/>
                <w:color w:val="000000"/>
                <w:sz w:val="24"/>
                <w:szCs w:val="24"/>
              </w:rPr>
            </w:pPr>
          </w:p>
        </w:tc>
        <w:tc>
          <w:tcPr>
            <w:tcW w:w="3332" w:type="dxa"/>
            <w:tcBorders>
              <w:top w:val="single" w:sz="4" w:space="0" w:color="auto"/>
            </w:tcBorders>
          </w:tcPr>
          <w:p w:rsidR="0020359B" w:rsidRPr="00B263D5" w:rsidRDefault="0020359B" w:rsidP="00B263D5">
            <w:pPr>
              <w:spacing w:after="0" w:line="240" w:lineRule="auto"/>
              <w:jc w:val="center"/>
              <w:rPr>
                <w:rFonts w:ascii="Times New Roman" w:eastAsia="Times New Roman" w:hAnsi="Times New Roman" w:cs="Times New Roman"/>
                <w:color w:val="000000"/>
                <w:sz w:val="24"/>
                <w:szCs w:val="24"/>
              </w:rPr>
            </w:pPr>
          </w:p>
        </w:tc>
      </w:tr>
    </w:tbl>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Копии документов располагаются в Приложении</w:t>
      </w: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p>
    <w:p w:rsidR="0020359B" w:rsidRPr="00B263D5" w:rsidRDefault="0020359B" w:rsidP="00B263D5">
      <w:pPr>
        <w:shd w:val="clear" w:color="auto" w:fill="FFFFFF"/>
        <w:spacing w:after="0" w:line="240" w:lineRule="auto"/>
        <w:rPr>
          <w:rFonts w:ascii="Times New Roman" w:eastAsia="Times New Roman" w:hAnsi="Times New Roman" w:cs="Times New Roman"/>
          <w:b/>
          <w:bCs/>
          <w:color w:val="000000"/>
          <w:sz w:val="24"/>
          <w:szCs w:val="24"/>
          <w:u w:val="single"/>
        </w:rPr>
      </w:pPr>
    </w:p>
    <w:p w:rsidR="0020359B" w:rsidRPr="00B263D5" w:rsidRDefault="0020359B" w:rsidP="00B263D5">
      <w:pPr>
        <w:shd w:val="clear" w:color="auto" w:fill="FFFFFF"/>
        <w:spacing w:after="0" w:line="240" w:lineRule="auto"/>
        <w:rPr>
          <w:rFonts w:ascii="Times New Roman" w:eastAsia="Times New Roman" w:hAnsi="Times New Roman" w:cs="Times New Roman"/>
          <w:b/>
          <w:bCs/>
          <w:color w:val="000000"/>
          <w:sz w:val="24"/>
          <w:szCs w:val="24"/>
          <w:u w:val="single"/>
        </w:rPr>
      </w:pPr>
      <w:r w:rsidRPr="00B263D5">
        <w:rPr>
          <w:rFonts w:ascii="Times New Roman" w:eastAsia="Times New Roman" w:hAnsi="Times New Roman" w:cs="Times New Roman"/>
          <w:b/>
          <w:bCs/>
          <w:color w:val="000000"/>
          <w:sz w:val="24"/>
          <w:szCs w:val="24"/>
          <w:u w:val="single"/>
        </w:rPr>
        <w:t>Раздел 2. Результаты учебно-методической деятельности</w:t>
      </w: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b/>
          <w:bCs/>
          <w:color w:val="000000"/>
          <w:sz w:val="24"/>
          <w:szCs w:val="24"/>
        </w:rPr>
        <w:t>2.1.Сравнительный анализ качества знаний обучающихся по дисциплине по результатам промежуточной аттестации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4"/>
        <w:gridCol w:w="1706"/>
        <w:gridCol w:w="1963"/>
        <w:gridCol w:w="1712"/>
        <w:gridCol w:w="1766"/>
      </w:tblGrid>
      <w:tr w:rsidR="0020359B" w:rsidRPr="00B263D5" w:rsidTr="006C24D7">
        <w:tc>
          <w:tcPr>
            <w:tcW w:w="1454" w:type="dxa"/>
          </w:tcPr>
          <w:p w:rsidR="0020359B" w:rsidRPr="00B263D5" w:rsidRDefault="0020359B" w:rsidP="00B263D5">
            <w:pPr>
              <w:shd w:val="clear" w:color="auto" w:fill="FFFFFF"/>
              <w:spacing w:after="0" w:line="240" w:lineRule="auto"/>
              <w:jc w:val="center"/>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 xml:space="preserve">Учебный год </w:t>
            </w:r>
          </w:p>
        </w:tc>
        <w:tc>
          <w:tcPr>
            <w:tcW w:w="1706" w:type="dxa"/>
          </w:tcPr>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Дисциплина</w:t>
            </w: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p>
        </w:tc>
        <w:tc>
          <w:tcPr>
            <w:tcW w:w="1963" w:type="dxa"/>
          </w:tcPr>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Кол-во обучающихся</w:t>
            </w:r>
          </w:p>
          <w:p w:rsidR="0020359B" w:rsidRPr="00B263D5" w:rsidRDefault="0020359B" w:rsidP="00B263D5">
            <w:pPr>
              <w:spacing w:after="0" w:line="240" w:lineRule="auto"/>
              <w:jc w:val="center"/>
              <w:rPr>
                <w:rFonts w:ascii="Times New Roman" w:eastAsia="Times New Roman" w:hAnsi="Times New Roman" w:cs="Times New Roman"/>
                <w:color w:val="000000"/>
                <w:sz w:val="24"/>
                <w:szCs w:val="24"/>
              </w:rPr>
            </w:pPr>
          </w:p>
        </w:tc>
        <w:tc>
          <w:tcPr>
            <w:tcW w:w="1712" w:type="dxa"/>
          </w:tcPr>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Успеваемость</w:t>
            </w:r>
          </w:p>
          <w:p w:rsidR="0020359B" w:rsidRPr="00B263D5" w:rsidRDefault="0020359B" w:rsidP="00B263D5">
            <w:pPr>
              <w:spacing w:after="0" w:line="240" w:lineRule="auto"/>
              <w:jc w:val="center"/>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w:t>
            </w:r>
          </w:p>
        </w:tc>
        <w:tc>
          <w:tcPr>
            <w:tcW w:w="1766" w:type="dxa"/>
          </w:tcPr>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Качество</w:t>
            </w: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w:t>
            </w: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p>
        </w:tc>
      </w:tr>
      <w:tr w:rsidR="0020359B" w:rsidRPr="00B263D5" w:rsidTr="006C24D7">
        <w:tc>
          <w:tcPr>
            <w:tcW w:w="1454"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2015-2016</w:t>
            </w:r>
          </w:p>
        </w:tc>
        <w:tc>
          <w:tcPr>
            <w:tcW w:w="1706"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963"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712"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766"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r>
      <w:tr w:rsidR="0020359B" w:rsidRPr="00B263D5" w:rsidTr="006C24D7">
        <w:tc>
          <w:tcPr>
            <w:tcW w:w="1454"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2016-2017</w:t>
            </w:r>
          </w:p>
        </w:tc>
        <w:tc>
          <w:tcPr>
            <w:tcW w:w="1706"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963"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712"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766"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r>
      <w:tr w:rsidR="0020359B" w:rsidRPr="00B263D5" w:rsidTr="006C24D7">
        <w:tc>
          <w:tcPr>
            <w:tcW w:w="1454"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2017-2018</w:t>
            </w:r>
          </w:p>
        </w:tc>
        <w:tc>
          <w:tcPr>
            <w:tcW w:w="1706"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963"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712"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766"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r>
    </w:tbl>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b/>
          <w:bCs/>
          <w:color w:val="000000"/>
          <w:sz w:val="24"/>
          <w:szCs w:val="24"/>
        </w:rPr>
        <w:t>Диаграмма   Динамика результатов за аттестационный период (за 3 года)</w:t>
      </w:r>
    </w:p>
    <w:p w:rsidR="0020359B" w:rsidRPr="00B263D5" w:rsidRDefault="0020359B" w:rsidP="00B263D5">
      <w:pPr>
        <w:shd w:val="clear" w:color="auto" w:fill="FFFFFF"/>
        <w:spacing w:after="0" w:line="240" w:lineRule="auto"/>
        <w:jc w:val="center"/>
        <w:rPr>
          <w:rFonts w:ascii="Times New Roman" w:eastAsia="Times New Roman" w:hAnsi="Times New Roman" w:cs="Times New Roman"/>
          <w:color w:val="000000"/>
          <w:sz w:val="24"/>
          <w:szCs w:val="24"/>
        </w:rPr>
      </w:pP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b/>
          <w:bCs/>
          <w:color w:val="000000"/>
          <w:sz w:val="24"/>
          <w:szCs w:val="24"/>
        </w:rPr>
        <w:t>Описание диаграммы…….</w:t>
      </w:r>
    </w:p>
    <w:p w:rsidR="0020359B" w:rsidRPr="00B263D5" w:rsidRDefault="0020359B" w:rsidP="00B263D5">
      <w:pPr>
        <w:shd w:val="clear" w:color="auto" w:fill="FFFFFF"/>
        <w:spacing w:after="0" w:line="240" w:lineRule="auto"/>
        <w:jc w:val="center"/>
        <w:rPr>
          <w:rFonts w:ascii="Times New Roman" w:eastAsia="Times New Roman" w:hAnsi="Times New Roman" w:cs="Times New Roman"/>
          <w:color w:val="000000"/>
          <w:sz w:val="24"/>
          <w:szCs w:val="24"/>
        </w:rPr>
      </w:pPr>
    </w:p>
    <w:p w:rsidR="0020359B" w:rsidRPr="00B263D5" w:rsidRDefault="0020359B" w:rsidP="00B263D5">
      <w:pPr>
        <w:shd w:val="clear" w:color="auto" w:fill="FFFFFF"/>
        <w:spacing w:after="0" w:line="240" w:lineRule="auto"/>
        <w:jc w:val="center"/>
        <w:rPr>
          <w:rFonts w:ascii="Times New Roman" w:eastAsia="Times New Roman" w:hAnsi="Times New Roman" w:cs="Times New Roman"/>
          <w:color w:val="000000"/>
          <w:sz w:val="24"/>
          <w:szCs w:val="24"/>
        </w:rPr>
      </w:pPr>
      <w:r w:rsidRPr="00B263D5">
        <w:rPr>
          <w:rFonts w:ascii="Times New Roman" w:eastAsia="Times New Roman" w:hAnsi="Times New Roman" w:cs="Times New Roman"/>
          <w:b/>
          <w:bCs/>
          <w:color w:val="000000"/>
          <w:sz w:val="24"/>
          <w:szCs w:val="24"/>
        </w:rPr>
        <w:t>2.2. Сравнительный анализ качества знаний обучающихся по результатам итоговой аттестации (за 3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4"/>
        <w:gridCol w:w="1706"/>
        <w:gridCol w:w="1963"/>
        <w:gridCol w:w="1712"/>
        <w:gridCol w:w="1766"/>
      </w:tblGrid>
      <w:tr w:rsidR="0020359B" w:rsidRPr="00B263D5" w:rsidTr="00913F7F">
        <w:tc>
          <w:tcPr>
            <w:tcW w:w="1454" w:type="dxa"/>
          </w:tcPr>
          <w:p w:rsidR="0020359B" w:rsidRPr="00B263D5" w:rsidRDefault="0020359B" w:rsidP="00B263D5">
            <w:pPr>
              <w:shd w:val="clear" w:color="auto" w:fill="FFFFFF"/>
              <w:spacing w:after="0" w:line="240" w:lineRule="auto"/>
              <w:jc w:val="center"/>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 xml:space="preserve">Учебный год </w:t>
            </w:r>
          </w:p>
        </w:tc>
        <w:tc>
          <w:tcPr>
            <w:tcW w:w="1706" w:type="dxa"/>
          </w:tcPr>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Дисциплина</w:t>
            </w: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p>
        </w:tc>
        <w:tc>
          <w:tcPr>
            <w:tcW w:w="1963" w:type="dxa"/>
          </w:tcPr>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Кол-во обучающихся</w:t>
            </w:r>
          </w:p>
          <w:p w:rsidR="0020359B" w:rsidRPr="00B263D5" w:rsidRDefault="0020359B" w:rsidP="00B263D5">
            <w:pPr>
              <w:spacing w:after="0" w:line="240" w:lineRule="auto"/>
              <w:jc w:val="center"/>
              <w:rPr>
                <w:rFonts w:ascii="Times New Roman" w:eastAsia="Times New Roman" w:hAnsi="Times New Roman" w:cs="Times New Roman"/>
                <w:color w:val="000000"/>
                <w:sz w:val="24"/>
                <w:szCs w:val="24"/>
              </w:rPr>
            </w:pPr>
          </w:p>
        </w:tc>
        <w:tc>
          <w:tcPr>
            <w:tcW w:w="1712" w:type="dxa"/>
          </w:tcPr>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Успеваемость</w:t>
            </w:r>
          </w:p>
          <w:p w:rsidR="0020359B" w:rsidRPr="00B263D5" w:rsidRDefault="0020359B" w:rsidP="00B263D5">
            <w:pPr>
              <w:spacing w:after="0" w:line="240" w:lineRule="auto"/>
              <w:jc w:val="center"/>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w:t>
            </w:r>
          </w:p>
        </w:tc>
        <w:tc>
          <w:tcPr>
            <w:tcW w:w="1766" w:type="dxa"/>
          </w:tcPr>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Качество</w:t>
            </w: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w:t>
            </w: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p>
        </w:tc>
      </w:tr>
      <w:tr w:rsidR="0020359B" w:rsidRPr="00B263D5" w:rsidTr="00913F7F">
        <w:tc>
          <w:tcPr>
            <w:tcW w:w="1454"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2015-2016</w:t>
            </w:r>
          </w:p>
        </w:tc>
        <w:tc>
          <w:tcPr>
            <w:tcW w:w="1706"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963"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712"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766"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r>
      <w:tr w:rsidR="0020359B" w:rsidRPr="00B263D5" w:rsidTr="00913F7F">
        <w:tc>
          <w:tcPr>
            <w:tcW w:w="1454"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2016-2017</w:t>
            </w:r>
          </w:p>
        </w:tc>
        <w:tc>
          <w:tcPr>
            <w:tcW w:w="1706"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963"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712"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766"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r>
      <w:tr w:rsidR="0020359B" w:rsidRPr="00B263D5" w:rsidTr="00913F7F">
        <w:tc>
          <w:tcPr>
            <w:tcW w:w="1454"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2017-2018</w:t>
            </w:r>
          </w:p>
        </w:tc>
        <w:tc>
          <w:tcPr>
            <w:tcW w:w="1706"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963"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712"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766"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r>
    </w:tbl>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p>
    <w:p w:rsidR="0020359B" w:rsidRPr="00B263D5" w:rsidRDefault="0020359B" w:rsidP="00B263D5">
      <w:pPr>
        <w:shd w:val="clear" w:color="auto" w:fill="FFFFFF"/>
        <w:spacing w:after="0" w:line="240" w:lineRule="auto"/>
        <w:rPr>
          <w:rFonts w:ascii="Times New Roman" w:eastAsia="Times New Roman" w:hAnsi="Times New Roman" w:cs="Times New Roman"/>
          <w:b/>
          <w:color w:val="000000"/>
          <w:sz w:val="24"/>
          <w:szCs w:val="24"/>
        </w:rPr>
      </w:pPr>
      <w:r w:rsidRPr="00B263D5">
        <w:rPr>
          <w:rFonts w:ascii="Times New Roman" w:eastAsia="Times New Roman" w:hAnsi="Times New Roman" w:cs="Times New Roman"/>
          <w:b/>
          <w:color w:val="000000"/>
          <w:sz w:val="24"/>
          <w:szCs w:val="24"/>
        </w:rPr>
        <w:t xml:space="preserve"> </w:t>
      </w: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b/>
          <w:bCs/>
          <w:color w:val="000000"/>
          <w:sz w:val="24"/>
          <w:szCs w:val="24"/>
        </w:rPr>
        <w:t>Диаграмма Динамика результатов за аттестационный период</w:t>
      </w:r>
      <w:r w:rsidRPr="00B263D5">
        <w:rPr>
          <w:rFonts w:ascii="Times New Roman" w:eastAsia="Times New Roman" w:hAnsi="Times New Roman" w:cs="Times New Roman"/>
          <w:color w:val="000000"/>
          <w:sz w:val="24"/>
          <w:szCs w:val="24"/>
        </w:rPr>
        <w:t> </w:t>
      </w:r>
      <w:r w:rsidRPr="00B263D5">
        <w:rPr>
          <w:rFonts w:ascii="Times New Roman" w:eastAsia="Times New Roman" w:hAnsi="Times New Roman" w:cs="Times New Roman"/>
          <w:b/>
          <w:bCs/>
          <w:color w:val="000000"/>
          <w:sz w:val="24"/>
          <w:szCs w:val="24"/>
        </w:rPr>
        <w:t>(за 3 года)</w:t>
      </w:r>
    </w:p>
    <w:p w:rsidR="0020359B" w:rsidRPr="00B263D5" w:rsidRDefault="0020359B" w:rsidP="00B263D5">
      <w:pPr>
        <w:shd w:val="clear" w:color="auto" w:fill="FFFFFF"/>
        <w:spacing w:after="0" w:line="240" w:lineRule="auto"/>
        <w:jc w:val="center"/>
        <w:rPr>
          <w:rFonts w:ascii="Times New Roman" w:eastAsia="Times New Roman" w:hAnsi="Times New Roman" w:cs="Times New Roman"/>
          <w:color w:val="000000"/>
          <w:sz w:val="24"/>
          <w:szCs w:val="24"/>
        </w:rPr>
      </w:pPr>
      <w:r w:rsidRPr="00B263D5">
        <w:rPr>
          <w:rFonts w:ascii="Times New Roman" w:eastAsia="Times New Roman" w:hAnsi="Times New Roman" w:cs="Times New Roman"/>
          <w:b/>
          <w:bCs/>
          <w:color w:val="000000"/>
          <w:sz w:val="24"/>
          <w:szCs w:val="24"/>
        </w:rPr>
        <w:t>Диаграмма</w:t>
      </w:r>
    </w:p>
    <w:p w:rsidR="0020359B" w:rsidRPr="00B263D5" w:rsidRDefault="0020359B" w:rsidP="00B263D5">
      <w:pPr>
        <w:shd w:val="clear" w:color="auto" w:fill="FFFFFF"/>
        <w:spacing w:after="0" w:line="240" w:lineRule="auto"/>
        <w:jc w:val="center"/>
        <w:rPr>
          <w:rFonts w:ascii="Times New Roman" w:eastAsia="Times New Roman" w:hAnsi="Times New Roman" w:cs="Times New Roman"/>
          <w:color w:val="000000"/>
          <w:sz w:val="24"/>
          <w:szCs w:val="24"/>
        </w:rPr>
      </w:pP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b/>
          <w:bCs/>
          <w:color w:val="000000"/>
          <w:sz w:val="24"/>
          <w:szCs w:val="24"/>
        </w:rPr>
        <w:t>2.3. Сравнительный анализ качества знаний обучающихся по итогам производственной практики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91"/>
        <w:gridCol w:w="1535"/>
        <w:gridCol w:w="1351"/>
        <w:gridCol w:w="1280"/>
        <w:gridCol w:w="1363"/>
        <w:gridCol w:w="1704"/>
        <w:gridCol w:w="1323"/>
      </w:tblGrid>
      <w:tr w:rsidR="0020359B" w:rsidRPr="00B263D5" w:rsidTr="00913F7F">
        <w:tc>
          <w:tcPr>
            <w:tcW w:w="1191" w:type="dxa"/>
          </w:tcPr>
          <w:p w:rsidR="0020359B" w:rsidRPr="00B263D5" w:rsidRDefault="0020359B" w:rsidP="00B263D5">
            <w:pPr>
              <w:shd w:val="clear" w:color="auto" w:fill="FFFFFF"/>
              <w:spacing w:after="0" w:line="240" w:lineRule="auto"/>
              <w:jc w:val="center"/>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 xml:space="preserve">Учебный год </w:t>
            </w:r>
          </w:p>
        </w:tc>
        <w:tc>
          <w:tcPr>
            <w:tcW w:w="1535" w:type="dxa"/>
          </w:tcPr>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Дисциплина</w:t>
            </w: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p>
        </w:tc>
        <w:tc>
          <w:tcPr>
            <w:tcW w:w="1351" w:type="dxa"/>
          </w:tcPr>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Вид практики</w:t>
            </w: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p>
        </w:tc>
        <w:tc>
          <w:tcPr>
            <w:tcW w:w="1280" w:type="dxa"/>
          </w:tcPr>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 xml:space="preserve">Группа </w:t>
            </w:r>
          </w:p>
        </w:tc>
        <w:tc>
          <w:tcPr>
            <w:tcW w:w="1363" w:type="dxa"/>
          </w:tcPr>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Кол-во обучающихся</w:t>
            </w:r>
          </w:p>
          <w:p w:rsidR="0020359B" w:rsidRPr="00B263D5" w:rsidRDefault="0020359B" w:rsidP="00B263D5">
            <w:pPr>
              <w:spacing w:after="0" w:line="240" w:lineRule="auto"/>
              <w:jc w:val="center"/>
              <w:rPr>
                <w:rFonts w:ascii="Times New Roman" w:eastAsia="Times New Roman" w:hAnsi="Times New Roman" w:cs="Times New Roman"/>
                <w:color w:val="000000"/>
                <w:sz w:val="24"/>
                <w:szCs w:val="24"/>
              </w:rPr>
            </w:pPr>
          </w:p>
        </w:tc>
        <w:tc>
          <w:tcPr>
            <w:tcW w:w="1704" w:type="dxa"/>
          </w:tcPr>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Успевае-мость</w:t>
            </w:r>
          </w:p>
          <w:p w:rsidR="0020359B" w:rsidRPr="00B263D5" w:rsidRDefault="0020359B" w:rsidP="00B263D5">
            <w:pPr>
              <w:spacing w:after="0" w:line="240" w:lineRule="auto"/>
              <w:jc w:val="center"/>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w:t>
            </w:r>
          </w:p>
        </w:tc>
        <w:tc>
          <w:tcPr>
            <w:tcW w:w="1323" w:type="dxa"/>
          </w:tcPr>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Качество</w:t>
            </w: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w:t>
            </w: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p>
        </w:tc>
      </w:tr>
      <w:tr w:rsidR="0020359B" w:rsidRPr="00B263D5" w:rsidTr="00913F7F">
        <w:tc>
          <w:tcPr>
            <w:tcW w:w="1191"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2015-2016</w:t>
            </w:r>
          </w:p>
        </w:tc>
        <w:tc>
          <w:tcPr>
            <w:tcW w:w="1535"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351"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280"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363"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704"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323"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r>
      <w:tr w:rsidR="0020359B" w:rsidRPr="00B263D5" w:rsidTr="00913F7F">
        <w:tc>
          <w:tcPr>
            <w:tcW w:w="1191"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2016-2017</w:t>
            </w:r>
          </w:p>
        </w:tc>
        <w:tc>
          <w:tcPr>
            <w:tcW w:w="1535"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351"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280"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363"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704"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323"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r>
      <w:tr w:rsidR="0020359B" w:rsidRPr="00B263D5" w:rsidTr="00913F7F">
        <w:tc>
          <w:tcPr>
            <w:tcW w:w="1191"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2017-2018</w:t>
            </w:r>
          </w:p>
        </w:tc>
        <w:tc>
          <w:tcPr>
            <w:tcW w:w="1535"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351"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280"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363"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704"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323"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r>
    </w:tbl>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 xml:space="preserve"> </w:t>
      </w:r>
      <w:r w:rsidRPr="00B263D5">
        <w:rPr>
          <w:rFonts w:ascii="Times New Roman" w:eastAsia="Times New Roman" w:hAnsi="Times New Roman" w:cs="Times New Roman"/>
          <w:b/>
          <w:bCs/>
          <w:color w:val="000000"/>
          <w:sz w:val="24"/>
          <w:szCs w:val="24"/>
        </w:rPr>
        <w:t>Динамика результатов за аттестационный период</w:t>
      </w:r>
      <w:r w:rsidRPr="00B263D5">
        <w:rPr>
          <w:rFonts w:ascii="Times New Roman" w:eastAsia="Times New Roman" w:hAnsi="Times New Roman" w:cs="Times New Roman"/>
          <w:color w:val="000000"/>
          <w:sz w:val="24"/>
          <w:szCs w:val="24"/>
        </w:rPr>
        <w:t> </w:t>
      </w:r>
      <w:r w:rsidRPr="00B263D5">
        <w:rPr>
          <w:rFonts w:ascii="Times New Roman" w:eastAsia="Times New Roman" w:hAnsi="Times New Roman" w:cs="Times New Roman"/>
          <w:b/>
          <w:bCs/>
          <w:color w:val="000000"/>
          <w:sz w:val="24"/>
          <w:szCs w:val="24"/>
        </w:rPr>
        <w:t>(за 3 года)</w:t>
      </w:r>
    </w:p>
    <w:p w:rsidR="0020359B" w:rsidRPr="00B263D5" w:rsidRDefault="0020359B" w:rsidP="00B263D5">
      <w:pPr>
        <w:shd w:val="clear" w:color="auto" w:fill="FFFFFF"/>
        <w:spacing w:after="0" w:line="240" w:lineRule="auto"/>
        <w:jc w:val="center"/>
        <w:rPr>
          <w:rFonts w:ascii="Times New Roman" w:eastAsia="Times New Roman" w:hAnsi="Times New Roman" w:cs="Times New Roman"/>
          <w:color w:val="000000"/>
          <w:sz w:val="24"/>
          <w:szCs w:val="24"/>
        </w:rPr>
      </w:pPr>
      <w:r w:rsidRPr="00B263D5">
        <w:rPr>
          <w:rFonts w:ascii="Times New Roman" w:eastAsia="Times New Roman" w:hAnsi="Times New Roman" w:cs="Times New Roman"/>
          <w:b/>
          <w:bCs/>
          <w:color w:val="000000"/>
          <w:sz w:val="24"/>
          <w:szCs w:val="24"/>
        </w:rPr>
        <w:t>диаграмма</w:t>
      </w: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b/>
          <w:bCs/>
          <w:color w:val="000000"/>
          <w:sz w:val="24"/>
          <w:szCs w:val="24"/>
        </w:rPr>
        <w:t>2.4.Сравнительный анализ качества выполнения УИРС</w:t>
      </w: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b/>
          <w:bCs/>
          <w:color w:val="000000"/>
          <w:sz w:val="24"/>
          <w:szCs w:val="24"/>
        </w:rPr>
        <w:t>Курсовая работа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4"/>
        <w:gridCol w:w="1706"/>
        <w:gridCol w:w="1963"/>
        <w:gridCol w:w="1712"/>
        <w:gridCol w:w="1766"/>
      </w:tblGrid>
      <w:tr w:rsidR="0020359B" w:rsidRPr="00B263D5" w:rsidTr="00913F7F">
        <w:tc>
          <w:tcPr>
            <w:tcW w:w="1454" w:type="dxa"/>
          </w:tcPr>
          <w:p w:rsidR="0020359B" w:rsidRPr="00B263D5" w:rsidRDefault="0020359B" w:rsidP="00B263D5">
            <w:pPr>
              <w:shd w:val="clear" w:color="auto" w:fill="FFFFFF"/>
              <w:spacing w:after="0" w:line="240" w:lineRule="auto"/>
              <w:jc w:val="center"/>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 xml:space="preserve">Учебный год </w:t>
            </w:r>
          </w:p>
        </w:tc>
        <w:tc>
          <w:tcPr>
            <w:tcW w:w="1706" w:type="dxa"/>
          </w:tcPr>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Дисциплина</w:t>
            </w: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p>
        </w:tc>
        <w:tc>
          <w:tcPr>
            <w:tcW w:w="1963" w:type="dxa"/>
          </w:tcPr>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Кол-во обучающихся</w:t>
            </w:r>
          </w:p>
          <w:p w:rsidR="0020359B" w:rsidRPr="00B263D5" w:rsidRDefault="0020359B" w:rsidP="00B263D5">
            <w:pPr>
              <w:spacing w:after="0" w:line="240" w:lineRule="auto"/>
              <w:jc w:val="center"/>
              <w:rPr>
                <w:rFonts w:ascii="Times New Roman" w:eastAsia="Times New Roman" w:hAnsi="Times New Roman" w:cs="Times New Roman"/>
                <w:color w:val="000000"/>
                <w:sz w:val="24"/>
                <w:szCs w:val="24"/>
              </w:rPr>
            </w:pPr>
          </w:p>
        </w:tc>
        <w:tc>
          <w:tcPr>
            <w:tcW w:w="1712" w:type="dxa"/>
          </w:tcPr>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Успеваемость</w:t>
            </w:r>
          </w:p>
          <w:p w:rsidR="0020359B" w:rsidRPr="00B263D5" w:rsidRDefault="0020359B" w:rsidP="00B263D5">
            <w:pPr>
              <w:spacing w:after="0" w:line="240" w:lineRule="auto"/>
              <w:jc w:val="center"/>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w:t>
            </w:r>
          </w:p>
        </w:tc>
        <w:tc>
          <w:tcPr>
            <w:tcW w:w="1766" w:type="dxa"/>
          </w:tcPr>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Качество</w:t>
            </w: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w:t>
            </w: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p>
        </w:tc>
      </w:tr>
      <w:tr w:rsidR="0020359B" w:rsidRPr="00B263D5" w:rsidTr="00913F7F">
        <w:tc>
          <w:tcPr>
            <w:tcW w:w="1454"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2015-2016</w:t>
            </w:r>
          </w:p>
        </w:tc>
        <w:tc>
          <w:tcPr>
            <w:tcW w:w="1706"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963"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712"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766"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r>
      <w:tr w:rsidR="0020359B" w:rsidRPr="00B263D5" w:rsidTr="00913F7F">
        <w:tc>
          <w:tcPr>
            <w:tcW w:w="1454"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2016-2017</w:t>
            </w:r>
          </w:p>
        </w:tc>
        <w:tc>
          <w:tcPr>
            <w:tcW w:w="1706"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963"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712"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766"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r>
      <w:tr w:rsidR="0020359B" w:rsidRPr="00B263D5" w:rsidTr="00913F7F">
        <w:tc>
          <w:tcPr>
            <w:tcW w:w="1454"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2017-2018</w:t>
            </w:r>
          </w:p>
        </w:tc>
        <w:tc>
          <w:tcPr>
            <w:tcW w:w="1706"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963"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712"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766"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r>
    </w:tbl>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p>
    <w:p w:rsidR="0020359B" w:rsidRPr="00B263D5" w:rsidRDefault="0020359B" w:rsidP="00B263D5">
      <w:pPr>
        <w:shd w:val="clear" w:color="auto" w:fill="FFFFFF"/>
        <w:spacing w:after="0" w:line="240" w:lineRule="auto"/>
        <w:jc w:val="center"/>
        <w:rPr>
          <w:rFonts w:ascii="Times New Roman" w:eastAsia="Times New Roman" w:hAnsi="Times New Roman" w:cs="Times New Roman"/>
          <w:color w:val="000000"/>
          <w:sz w:val="24"/>
          <w:szCs w:val="24"/>
        </w:rPr>
      </w:pPr>
      <w:r w:rsidRPr="00B263D5">
        <w:rPr>
          <w:rFonts w:ascii="Times New Roman" w:eastAsia="Times New Roman" w:hAnsi="Times New Roman" w:cs="Times New Roman"/>
          <w:b/>
          <w:bCs/>
          <w:color w:val="000000"/>
          <w:sz w:val="24"/>
          <w:szCs w:val="24"/>
        </w:rPr>
        <w:t>Динамика результатов за аттестационный период</w:t>
      </w:r>
      <w:r w:rsidRPr="00B263D5">
        <w:rPr>
          <w:rFonts w:ascii="Times New Roman" w:eastAsia="Times New Roman" w:hAnsi="Times New Roman" w:cs="Times New Roman"/>
          <w:color w:val="000000"/>
          <w:sz w:val="24"/>
          <w:szCs w:val="24"/>
        </w:rPr>
        <w:t> </w:t>
      </w:r>
      <w:r w:rsidRPr="00B263D5">
        <w:rPr>
          <w:rFonts w:ascii="Times New Roman" w:eastAsia="Times New Roman" w:hAnsi="Times New Roman" w:cs="Times New Roman"/>
          <w:b/>
          <w:bCs/>
          <w:color w:val="000000"/>
          <w:sz w:val="24"/>
          <w:szCs w:val="24"/>
        </w:rPr>
        <w:t>(за 3 года)</w:t>
      </w: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b/>
          <w:bCs/>
          <w:color w:val="000000"/>
          <w:sz w:val="24"/>
          <w:szCs w:val="24"/>
        </w:rPr>
        <w:t>2.5. Сравнительный анализ качества знаний обучающихся по итогам внешней экспертизы (аттестация колледжа, аккредитация и др.)</w:t>
      </w:r>
    </w:p>
    <w:tbl>
      <w:tblPr>
        <w:tblW w:w="9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752"/>
        <w:gridCol w:w="1280"/>
        <w:gridCol w:w="1363"/>
        <w:gridCol w:w="2035"/>
        <w:gridCol w:w="1843"/>
      </w:tblGrid>
      <w:tr w:rsidR="0020359B" w:rsidRPr="00B263D5" w:rsidTr="00913F7F">
        <w:tc>
          <w:tcPr>
            <w:tcW w:w="1384" w:type="dxa"/>
          </w:tcPr>
          <w:p w:rsidR="0020359B" w:rsidRPr="00B263D5" w:rsidRDefault="0020359B" w:rsidP="00B263D5">
            <w:pPr>
              <w:shd w:val="clear" w:color="auto" w:fill="FFFFFF"/>
              <w:spacing w:after="0" w:line="240" w:lineRule="auto"/>
              <w:jc w:val="center"/>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 xml:space="preserve">Учебный год </w:t>
            </w:r>
          </w:p>
        </w:tc>
        <w:tc>
          <w:tcPr>
            <w:tcW w:w="1752" w:type="dxa"/>
          </w:tcPr>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Дисциплина</w:t>
            </w: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p>
        </w:tc>
        <w:tc>
          <w:tcPr>
            <w:tcW w:w="1280" w:type="dxa"/>
          </w:tcPr>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 xml:space="preserve">Группа </w:t>
            </w:r>
          </w:p>
        </w:tc>
        <w:tc>
          <w:tcPr>
            <w:tcW w:w="1363" w:type="dxa"/>
          </w:tcPr>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Кол-во обучающихся</w:t>
            </w:r>
          </w:p>
          <w:p w:rsidR="0020359B" w:rsidRPr="00B263D5" w:rsidRDefault="0020359B" w:rsidP="00B263D5">
            <w:pPr>
              <w:spacing w:after="0" w:line="240" w:lineRule="auto"/>
              <w:jc w:val="center"/>
              <w:rPr>
                <w:rFonts w:ascii="Times New Roman" w:eastAsia="Times New Roman" w:hAnsi="Times New Roman" w:cs="Times New Roman"/>
                <w:color w:val="000000"/>
                <w:sz w:val="24"/>
                <w:szCs w:val="24"/>
              </w:rPr>
            </w:pPr>
          </w:p>
        </w:tc>
        <w:tc>
          <w:tcPr>
            <w:tcW w:w="2035" w:type="dxa"/>
          </w:tcPr>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Успеваемость</w:t>
            </w:r>
          </w:p>
          <w:p w:rsidR="0020359B" w:rsidRPr="00B263D5" w:rsidRDefault="0020359B" w:rsidP="00B263D5">
            <w:pPr>
              <w:spacing w:after="0" w:line="240" w:lineRule="auto"/>
              <w:jc w:val="center"/>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w:t>
            </w:r>
          </w:p>
        </w:tc>
        <w:tc>
          <w:tcPr>
            <w:tcW w:w="1843" w:type="dxa"/>
          </w:tcPr>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Качество</w:t>
            </w: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w:t>
            </w: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p>
        </w:tc>
      </w:tr>
      <w:tr w:rsidR="0020359B" w:rsidRPr="00B263D5" w:rsidTr="00913F7F">
        <w:tc>
          <w:tcPr>
            <w:tcW w:w="1384"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2015-2016</w:t>
            </w:r>
          </w:p>
        </w:tc>
        <w:tc>
          <w:tcPr>
            <w:tcW w:w="1752"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280"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363"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2035"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843"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r>
      <w:tr w:rsidR="0020359B" w:rsidRPr="00B263D5" w:rsidTr="00913F7F">
        <w:tc>
          <w:tcPr>
            <w:tcW w:w="1384"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2016-2017</w:t>
            </w:r>
          </w:p>
        </w:tc>
        <w:tc>
          <w:tcPr>
            <w:tcW w:w="1752"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280"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363"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2035"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843"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r>
      <w:tr w:rsidR="0020359B" w:rsidRPr="00B263D5" w:rsidTr="00913F7F">
        <w:tc>
          <w:tcPr>
            <w:tcW w:w="1384"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2017-2018</w:t>
            </w:r>
          </w:p>
        </w:tc>
        <w:tc>
          <w:tcPr>
            <w:tcW w:w="1752"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280"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363"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2035"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843"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r>
    </w:tbl>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p>
    <w:p w:rsidR="0020359B" w:rsidRPr="00B263D5" w:rsidRDefault="0020359B" w:rsidP="00B263D5">
      <w:pPr>
        <w:shd w:val="clear" w:color="auto" w:fill="FFFFFF"/>
        <w:spacing w:after="0" w:line="240" w:lineRule="auto"/>
        <w:jc w:val="center"/>
        <w:rPr>
          <w:rFonts w:ascii="Times New Roman" w:eastAsia="Times New Roman" w:hAnsi="Times New Roman" w:cs="Times New Roman"/>
          <w:color w:val="000000"/>
          <w:sz w:val="24"/>
          <w:szCs w:val="24"/>
        </w:rPr>
      </w:pPr>
      <w:r w:rsidRPr="00B263D5">
        <w:rPr>
          <w:rFonts w:ascii="Times New Roman" w:eastAsia="Times New Roman" w:hAnsi="Times New Roman" w:cs="Times New Roman"/>
          <w:b/>
          <w:bCs/>
          <w:color w:val="000000"/>
          <w:sz w:val="24"/>
          <w:szCs w:val="24"/>
        </w:rPr>
        <w:t>Динамика результатов за аттестационный период</w:t>
      </w: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b/>
          <w:bCs/>
          <w:color w:val="000000"/>
          <w:sz w:val="24"/>
          <w:szCs w:val="24"/>
        </w:rPr>
        <w:t>диаграмма</w:t>
      </w: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p>
    <w:p w:rsidR="0020359B" w:rsidRPr="00B263D5" w:rsidRDefault="0020359B" w:rsidP="00B263D5">
      <w:pPr>
        <w:shd w:val="clear" w:color="auto" w:fill="FFFFFF"/>
        <w:spacing w:after="0" w:line="240" w:lineRule="auto"/>
        <w:rPr>
          <w:rFonts w:ascii="Times New Roman" w:eastAsia="Times New Roman" w:hAnsi="Times New Roman" w:cs="Times New Roman"/>
          <w:b/>
          <w:bCs/>
          <w:color w:val="000000"/>
          <w:sz w:val="24"/>
          <w:szCs w:val="24"/>
          <w:u w:val="single"/>
        </w:rPr>
      </w:pPr>
      <w:r w:rsidRPr="00B263D5">
        <w:rPr>
          <w:rFonts w:ascii="Times New Roman" w:eastAsia="Times New Roman" w:hAnsi="Times New Roman" w:cs="Times New Roman"/>
          <w:b/>
          <w:bCs/>
          <w:color w:val="000000"/>
          <w:sz w:val="24"/>
          <w:szCs w:val="24"/>
          <w:u w:val="single"/>
        </w:rPr>
        <w:t>Раздел 3. Научно-методическая деятельность</w:t>
      </w: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u w:val="single"/>
        </w:rPr>
      </w:pPr>
    </w:p>
    <w:p w:rsidR="0020359B" w:rsidRPr="00B263D5" w:rsidRDefault="0020359B" w:rsidP="00B263D5">
      <w:pPr>
        <w:pStyle w:val="a7"/>
        <w:numPr>
          <w:ilvl w:val="1"/>
          <w:numId w:val="33"/>
        </w:numPr>
        <w:shd w:val="clear" w:color="auto" w:fill="FFFFFF"/>
        <w:ind w:left="0" w:hanging="567"/>
        <w:rPr>
          <w:color w:val="000000"/>
        </w:rPr>
      </w:pPr>
      <w:r w:rsidRPr="00B263D5">
        <w:rPr>
          <w:b/>
          <w:bCs/>
          <w:color w:val="000000"/>
        </w:rPr>
        <w:t>План развития профессиональной компетентности педагога в межаттестационный период</w:t>
      </w:r>
    </w:p>
    <w:p w:rsidR="0020359B" w:rsidRPr="00B263D5" w:rsidRDefault="0020359B" w:rsidP="00B263D5">
      <w:pPr>
        <w:spacing w:after="0" w:line="240" w:lineRule="auto"/>
        <w:rPr>
          <w:rFonts w:ascii="Times New Roman" w:eastAsia="Times New Roman" w:hAnsi="Times New Roman" w:cs="Times New Roman"/>
          <w:sz w:val="24"/>
          <w:szCs w:val="24"/>
        </w:rPr>
      </w:pPr>
      <w:r w:rsidRPr="00B263D5">
        <w:rPr>
          <w:rFonts w:ascii="Times New Roman" w:eastAsia="Times New Roman" w:hAnsi="Times New Roman" w:cs="Times New Roman"/>
          <w:color w:val="000000"/>
          <w:sz w:val="24"/>
          <w:szCs w:val="24"/>
          <w:shd w:val="clear" w:color="auto" w:fill="FFFFFF"/>
        </w:rPr>
        <w:t>Затруднения по результатам самооценки</w:t>
      </w: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Действия по преодолению затруднений</w:t>
      </w:r>
    </w:p>
    <w:p w:rsid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lastRenderedPageBreak/>
        <w:t>Результат на конец учебного года</w:t>
      </w:r>
    </w:p>
    <w:p w:rsidR="00B263D5" w:rsidRDefault="00B263D5" w:rsidP="00B263D5">
      <w:pPr>
        <w:shd w:val="clear" w:color="auto" w:fill="FFFFFF"/>
        <w:spacing w:after="0" w:line="240" w:lineRule="auto"/>
        <w:rPr>
          <w:rFonts w:ascii="Times New Roman" w:eastAsia="Times New Roman" w:hAnsi="Times New Roman" w:cs="Times New Roman"/>
          <w:color w:val="000000"/>
          <w:sz w:val="24"/>
          <w:szCs w:val="24"/>
        </w:rPr>
      </w:pP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b/>
          <w:bCs/>
          <w:color w:val="000000"/>
          <w:sz w:val="24"/>
          <w:szCs w:val="24"/>
        </w:rPr>
        <w:t>3.2. Комплексно-целевая программа самообразовательной деятельности</w:t>
      </w:r>
    </w:p>
    <w:p w:rsidR="0020359B" w:rsidRPr="00B263D5" w:rsidRDefault="0020359B" w:rsidP="00B263D5">
      <w:pPr>
        <w:shd w:val="clear" w:color="auto" w:fill="FFFFFF"/>
        <w:spacing w:after="0" w:line="240" w:lineRule="auto"/>
        <w:jc w:val="center"/>
        <w:rPr>
          <w:rFonts w:ascii="Times New Roman" w:eastAsia="Times New Roman" w:hAnsi="Times New Roman" w:cs="Times New Roman"/>
          <w:color w:val="000000"/>
          <w:sz w:val="24"/>
          <w:szCs w:val="24"/>
        </w:rPr>
      </w:pPr>
      <w:r w:rsidRPr="00B263D5">
        <w:rPr>
          <w:rFonts w:ascii="Times New Roman" w:eastAsia="Times New Roman" w:hAnsi="Times New Roman" w:cs="Times New Roman"/>
          <w:b/>
          <w:bCs/>
          <w:color w:val="000000"/>
          <w:sz w:val="24"/>
          <w:szCs w:val="24"/>
        </w:rPr>
        <w:t>преподавателя колледжа на три года (папка по самообразованию)</w:t>
      </w: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Тема:</w:t>
      </w:r>
      <w:r w:rsidRPr="00B263D5">
        <w:rPr>
          <w:rFonts w:ascii="Times New Roman" w:eastAsia="Times New Roman" w:hAnsi="Times New Roman" w:cs="Times New Roman"/>
          <w:b/>
          <w:bCs/>
          <w:color w:val="000000"/>
          <w:sz w:val="24"/>
          <w:szCs w:val="24"/>
        </w:rPr>
        <w:t>_____________________________________________________________________________________________________________________________________________________</w:t>
      </w:r>
      <w:r w:rsidR="00B263D5" w:rsidRPr="00B263D5">
        <w:rPr>
          <w:rFonts w:ascii="Times New Roman" w:eastAsia="Times New Roman" w:hAnsi="Times New Roman" w:cs="Times New Roman"/>
          <w:color w:val="000000"/>
          <w:sz w:val="24"/>
          <w:szCs w:val="24"/>
        </w:rPr>
        <w:t xml:space="preserve"> </w:t>
      </w: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p>
    <w:tbl>
      <w:tblPr>
        <w:tblW w:w="106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327"/>
        <w:gridCol w:w="1068"/>
        <w:gridCol w:w="1363"/>
        <w:gridCol w:w="1402"/>
        <w:gridCol w:w="1204"/>
        <w:gridCol w:w="1432"/>
        <w:gridCol w:w="1284"/>
      </w:tblGrid>
      <w:tr w:rsidR="0020359B" w:rsidRPr="00B263D5" w:rsidTr="00913F7F">
        <w:tc>
          <w:tcPr>
            <w:tcW w:w="1560" w:type="dxa"/>
          </w:tcPr>
          <w:p w:rsidR="0020359B" w:rsidRPr="00B263D5" w:rsidRDefault="0020359B" w:rsidP="00B263D5">
            <w:pPr>
              <w:shd w:val="clear" w:color="auto" w:fill="FFFFFF"/>
              <w:spacing w:after="0" w:line="240" w:lineRule="auto"/>
              <w:jc w:val="center"/>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 xml:space="preserve">Учебный год </w:t>
            </w:r>
          </w:p>
        </w:tc>
        <w:tc>
          <w:tcPr>
            <w:tcW w:w="1327" w:type="dxa"/>
          </w:tcPr>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Тема на год</w:t>
            </w: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p>
        </w:tc>
        <w:tc>
          <w:tcPr>
            <w:tcW w:w="1068" w:type="dxa"/>
          </w:tcPr>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Цель</w:t>
            </w: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p>
        </w:tc>
        <w:tc>
          <w:tcPr>
            <w:tcW w:w="1363" w:type="dxa"/>
          </w:tcPr>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Актуаль-ность темы</w:t>
            </w:r>
          </w:p>
          <w:p w:rsidR="0020359B" w:rsidRPr="00B263D5" w:rsidRDefault="0020359B" w:rsidP="00B263D5">
            <w:pPr>
              <w:spacing w:after="0" w:line="240" w:lineRule="auto"/>
              <w:jc w:val="center"/>
              <w:rPr>
                <w:rFonts w:ascii="Times New Roman" w:eastAsia="Times New Roman" w:hAnsi="Times New Roman" w:cs="Times New Roman"/>
                <w:color w:val="000000"/>
                <w:sz w:val="24"/>
                <w:szCs w:val="24"/>
              </w:rPr>
            </w:pPr>
          </w:p>
        </w:tc>
        <w:tc>
          <w:tcPr>
            <w:tcW w:w="1402" w:type="dxa"/>
          </w:tcPr>
          <w:p w:rsidR="0020359B" w:rsidRPr="00B263D5" w:rsidRDefault="0020359B" w:rsidP="00B263D5">
            <w:pPr>
              <w:spacing w:after="0" w:line="240" w:lineRule="auto"/>
              <w:jc w:val="center"/>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 xml:space="preserve">Гипотеза  </w:t>
            </w:r>
          </w:p>
        </w:tc>
        <w:tc>
          <w:tcPr>
            <w:tcW w:w="1204" w:type="dxa"/>
          </w:tcPr>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 xml:space="preserve">Новизна </w:t>
            </w: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p>
        </w:tc>
        <w:tc>
          <w:tcPr>
            <w:tcW w:w="1432" w:type="dxa"/>
          </w:tcPr>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Ожидаемый результат</w:t>
            </w: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p>
        </w:tc>
        <w:tc>
          <w:tcPr>
            <w:tcW w:w="1284" w:type="dxa"/>
          </w:tcPr>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Форма представления</w:t>
            </w: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p>
        </w:tc>
      </w:tr>
      <w:tr w:rsidR="0020359B" w:rsidRPr="00B263D5" w:rsidTr="00913F7F">
        <w:tc>
          <w:tcPr>
            <w:tcW w:w="1560"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2015-2016</w:t>
            </w:r>
          </w:p>
        </w:tc>
        <w:tc>
          <w:tcPr>
            <w:tcW w:w="1327"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068"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363"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402"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204"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432"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284"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r>
      <w:tr w:rsidR="0020359B" w:rsidRPr="00B263D5" w:rsidTr="00913F7F">
        <w:tc>
          <w:tcPr>
            <w:tcW w:w="1560"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2016-2017</w:t>
            </w:r>
          </w:p>
        </w:tc>
        <w:tc>
          <w:tcPr>
            <w:tcW w:w="1327"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068"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363"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402"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204"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432"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284"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r>
      <w:tr w:rsidR="0020359B" w:rsidRPr="00B263D5" w:rsidTr="00913F7F">
        <w:tc>
          <w:tcPr>
            <w:tcW w:w="1560"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2017-2018</w:t>
            </w:r>
          </w:p>
        </w:tc>
        <w:tc>
          <w:tcPr>
            <w:tcW w:w="1327"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068"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363"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402"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204"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432"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284"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r>
    </w:tbl>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p>
    <w:p w:rsidR="0020359B" w:rsidRPr="00B263D5" w:rsidRDefault="0020359B" w:rsidP="00B263D5">
      <w:pPr>
        <w:shd w:val="clear" w:color="auto" w:fill="FFFFFF"/>
        <w:spacing w:after="0" w:line="240" w:lineRule="auto"/>
        <w:ind w:hanging="284"/>
        <w:jc w:val="both"/>
        <w:rPr>
          <w:rFonts w:ascii="Times New Roman" w:eastAsia="Times New Roman" w:hAnsi="Times New Roman" w:cs="Times New Roman"/>
          <w:color w:val="000000"/>
          <w:sz w:val="24"/>
          <w:szCs w:val="24"/>
        </w:rPr>
      </w:pPr>
      <w:r w:rsidRPr="00B263D5">
        <w:rPr>
          <w:rFonts w:ascii="Times New Roman" w:eastAsia="Times New Roman" w:hAnsi="Times New Roman" w:cs="Times New Roman"/>
          <w:b/>
          <w:bCs/>
          <w:color w:val="000000"/>
          <w:sz w:val="24"/>
          <w:szCs w:val="24"/>
        </w:rPr>
        <w:t>3.3.Выступления на научно-практических конференциях, педагогических чтениях</w:t>
      </w:r>
    </w:p>
    <w:p w:rsidR="0020359B" w:rsidRPr="00B263D5" w:rsidRDefault="0020359B" w:rsidP="00B263D5">
      <w:pPr>
        <w:spacing w:after="0" w:line="240" w:lineRule="auto"/>
        <w:rPr>
          <w:rFonts w:ascii="Times New Roman" w:eastAsia="Times New Roman" w:hAnsi="Times New Roman" w:cs="Times New Roman"/>
          <w:sz w:val="24"/>
          <w:szCs w:val="24"/>
        </w:rPr>
      </w:pPr>
      <w:r w:rsidRPr="00B263D5">
        <w:rPr>
          <w:rFonts w:ascii="Times New Roman" w:eastAsia="Times New Roman" w:hAnsi="Times New Roman" w:cs="Times New Roman"/>
          <w:b/>
          <w:bCs/>
          <w:color w:val="000000"/>
          <w:sz w:val="24"/>
          <w:szCs w:val="24"/>
          <w:shd w:val="clear" w:color="auto" w:fill="FFFFFF"/>
        </w:rPr>
        <w:t>Научно-практические конференции</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984"/>
        <w:gridCol w:w="1276"/>
        <w:gridCol w:w="1701"/>
        <w:gridCol w:w="1985"/>
        <w:gridCol w:w="1842"/>
      </w:tblGrid>
      <w:tr w:rsidR="0020359B" w:rsidRPr="00B263D5" w:rsidTr="00913F7F">
        <w:tc>
          <w:tcPr>
            <w:tcW w:w="1560" w:type="dxa"/>
          </w:tcPr>
          <w:p w:rsidR="0020359B" w:rsidRPr="00B263D5" w:rsidRDefault="0020359B" w:rsidP="00B263D5">
            <w:pPr>
              <w:shd w:val="clear" w:color="auto" w:fill="FFFFFF"/>
              <w:spacing w:after="0" w:line="240" w:lineRule="auto"/>
              <w:jc w:val="center"/>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 xml:space="preserve">Учебный год </w:t>
            </w:r>
          </w:p>
        </w:tc>
        <w:tc>
          <w:tcPr>
            <w:tcW w:w="1984" w:type="dxa"/>
          </w:tcPr>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Тема конференции</w:t>
            </w: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p>
        </w:tc>
        <w:tc>
          <w:tcPr>
            <w:tcW w:w="1276" w:type="dxa"/>
          </w:tcPr>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Уровень</w:t>
            </w: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p>
        </w:tc>
        <w:tc>
          <w:tcPr>
            <w:tcW w:w="1701" w:type="dxa"/>
          </w:tcPr>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Дата проведения</w:t>
            </w:r>
          </w:p>
          <w:p w:rsidR="0020359B" w:rsidRPr="00B263D5" w:rsidRDefault="0020359B" w:rsidP="00B263D5">
            <w:pPr>
              <w:spacing w:after="0" w:line="240" w:lineRule="auto"/>
              <w:jc w:val="center"/>
              <w:rPr>
                <w:rFonts w:ascii="Times New Roman" w:eastAsia="Times New Roman" w:hAnsi="Times New Roman" w:cs="Times New Roman"/>
                <w:color w:val="000000"/>
                <w:sz w:val="24"/>
                <w:szCs w:val="24"/>
              </w:rPr>
            </w:pPr>
          </w:p>
        </w:tc>
        <w:tc>
          <w:tcPr>
            <w:tcW w:w="1985" w:type="dxa"/>
          </w:tcPr>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Тема доклада</w:t>
            </w:r>
          </w:p>
          <w:p w:rsidR="0020359B" w:rsidRPr="00B263D5" w:rsidRDefault="0020359B" w:rsidP="00B263D5">
            <w:pPr>
              <w:spacing w:after="0" w:line="240" w:lineRule="auto"/>
              <w:jc w:val="center"/>
              <w:rPr>
                <w:rFonts w:ascii="Times New Roman" w:eastAsia="Times New Roman" w:hAnsi="Times New Roman" w:cs="Times New Roman"/>
                <w:color w:val="000000"/>
                <w:sz w:val="24"/>
                <w:szCs w:val="24"/>
              </w:rPr>
            </w:pPr>
          </w:p>
        </w:tc>
        <w:tc>
          <w:tcPr>
            <w:tcW w:w="1842" w:type="dxa"/>
          </w:tcPr>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Результат, подтверждающие материалы</w:t>
            </w:r>
          </w:p>
        </w:tc>
      </w:tr>
      <w:tr w:rsidR="0020359B" w:rsidRPr="00B263D5" w:rsidTr="00913F7F">
        <w:tc>
          <w:tcPr>
            <w:tcW w:w="1560"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2015-2016</w:t>
            </w:r>
          </w:p>
        </w:tc>
        <w:tc>
          <w:tcPr>
            <w:tcW w:w="1984"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276"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701"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985"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842"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r>
      <w:tr w:rsidR="0020359B" w:rsidRPr="00B263D5" w:rsidTr="00913F7F">
        <w:tc>
          <w:tcPr>
            <w:tcW w:w="1560"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2016-2017</w:t>
            </w:r>
          </w:p>
        </w:tc>
        <w:tc>
          <w:tcPr>
            <w:tcW w:w="1984"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276"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701"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985"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842"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r>
      <w:tr w:rsidR="0020359B" w:rsidRPr="00B263D5" w:rsidTr="00913F7F">
        <w:tc>
          <w:tcPr>
            <w:tcW w:w="1560"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2017-2018</w:t>
            </w:r>
          </w:p>
        </w:tc>
        <w:tc>
          <w:tcPr>
            <w:tcW w:w="1984"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276"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701"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985"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842"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r>
    </w:tbl>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p>
    <w:p w:rsidR="0020359B" w:rsidRPr="00B263D5" w:rsidRDefault="0020359B" w:rsidP="00B263D5">
      <w:pPr>
        <w:spacing w:after="0" w:line="240" w:lineRule="auto"/>
        <w:rPr>
          <w:rFonts w:ascii="Times New Roman" w:eastAsia="Times New Roman" w:hAnsi="Times New Roman" w:cs="Times New Roman"/>
          <w:sz w:val="24"/>
          <w:szCs w:val="24"/>
        </w:rPr>
      </w:pPr>
      <w:r w:rsidRPr="00B263D5">
        <w:rPr>
          <w:rFonts w:ascii="Times New Roman" w:eastAsia="Times New Roman" w:hAnsi="Times New Roman" w:cs="Times New Roman"/>
          <w:b/>
          <w:bCs/>
          <w:color w:val="000000"/>
          <w:sz w:val="24"/>
          <w:szCs w:val="24"/>
          <w:shd w:val="clear" w:color="auto" w:fill="FFFFFF"/>
        </w:rPr>
        <w:t>Педагогические  чтения</w:t>
      </w:r>
    </w:p>
    <w:p w:rsidR="0020359B" w:rsidRPr="00B263D5" w:rsidRDefault="0020359B" w:rsidP="00B263D5">
      <w:pPr>
        <w:shd w:val="clear" w:color="auto" w:fill="FFFFFF"/>
        <w:spacing w:after="0" w:line="240" w:lineRule="auto"/>
        <w:jc w:val="center"/>
        <w:rPr>
          <w:rFonts w:ascii="Times New Roman" w:eastAsia="Times New Roman" w:hAnsi="Times New Roman" w:cs="Times New Roman"/>
          <w:color w:val="000000"/>
          <w:sz w:val="24"/>
          <w:szCs w:val="24"/>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2126"/>
        <w:gridCol w:w="1276"/>
        <w:gridCol w:w="1701"/>
        <w:gridCol w:w="1985"/>
        <w:gridCol w:w="1842"/>
      </w:tblGrid>
      <w:tr w:rsidR="0020359B" w:rsidRPr="00B263D5" w:rsidTr="00913F7F">
        <w:tc>
          <w:tcPr>
            <w:tcW w:w="1560" w:type="dxa"/>
          </w:tcPr>
          <w:p w:rsidR="0020359B" w:rsidRPr="00B263D5" w:rsidRDefault="0020359B" w:rsidP="00B263D5">
            <w:pPr>
              <w:shd w:val="clear" w:color="auto" w:fill="FFFFFF"/>
              <w:spacing w:after="0" w:line="240" w:lineRule="auto"/>
              <w:jc w:val="center"/>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 xml:space="preserve">Учебный год </w:t>
            </w:r>
          </w:p>
        </w:tc>
        <w:tc>
          <w:tcPr>
            <w:tcW w:w="2126" w:type="dxa"/>
          </w:tcPr>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Тема педагогических чтений</w:t>
            </w: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p>
        </w:tc>
        <w:tc>
          <w:tcPr>
            <w:tcW w:w="1276" w:type="dxa"/>
          </w:tcPr>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Уровень</w:t>
            </w: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p>
        </w:tc>
        <w:tc>
          <w:tcPr>
            <w:tcW w:w="1701" w:type="dxa"/>
          </w:tcPr>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Дата проведения</w:t>
            </w:r>
          </w:p>
          <w:p w:rsidR="0020359B" w:rsidRPr="00B263D5" w:rsidRDefault="0020359B" w:rsidP="00B263D5">
            <w:pPr>
              <w:spacing w:after="0" w:line="240" w:lineRule="auto"/>
              <w:jc w:val="center"/>
              <w:rPr>
                <w:rFonts w:ascii="Times New Roman" w:eastAsia="Times New Roman" w:hAnsi="Times New Roman" w:cs="Times New Roman"/>
                <w:color w:val="000000"/>
                <w:sz w:val="24"/>
                <w:szCs w:val="24"/>
              </w:rPr>
            </w:pPr>
          </w:p>
        </w:tc>
        <w:tc>
          <w:tcPr>
            <w:tcW w:w="1985" w:type="dxa"/>
          </w:tcPr>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Тема доклада</w:t>
            </w:r>
          </w:p>
          <w:p w:rsidR="0020359B" w:rsidRPr="00B263D5" w:rsidRDefault="0020359B" w:rsidP="00B263D5">
            <w:pPr>
              <w:spacing w:after="0" w:line="240" w:lineRule="auto"/>
              <w:jc w:val="center"/>
              <w:rPr>
                <w:rFonts w:ascii="Times New Roman" w:eastAsia="Times New Roman" w:hAnsi="Times New Roman" w:cs="Times New Roman"/>
                <w:color w:val="000000"/>
                <w:sz w:val="24"/>
                <w:szCs w:val="24"/>
              </w:rPr>
            </w:pPr>
          </w:p>
        </w:tc>
        <w:tc>
          <w:tcPr>
            <w:tcW w:w="1842" w:type="dxa"/>
          </w:tcPr>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Результат, подтверждающие материалы</w:t>
            </w:r>
          </w:p>
        </w:tc>
      </w:tr>
      <w:tr w:rsidR="0020359B" w:rsidRPr="00B263D5" w:rsidTr="00913F7F">
        <w:tc>
          <w:tcPr>
            <w:tcW w:w="1560"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2015-2016</w:t>
            </w:r>
          </w:p>
        </w:tc>
        <w:tc>
          <w:tcPr>
            <w:tcW w:w="2126"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276"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701"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985"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842"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r>
      <w:tr w:rsidR="0020359B" w:rsidRPr="00B263D5" w:rsidTr="00913F7F">
        <w:tc>
          <w:tcPr>
            <w:tcW w:w="1560"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2016-2017</w:t>
            </w:r>
          </w:p>
        </w:tc>
        <w:tc>
          <w:tcPr>
            <w:tcW w:w="2126"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276"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701"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985"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842"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r>
      <w:tr w:rsidR="0020359B" w:rsidRPr="00B263D5" w:rsidTr="00913F7F">
        <w:tc>
          <w:tcPr>
            <w:tcW w:w="1560"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2017-2018</w:t>
            </w:r>
          </w:p>
        </w:tc>
        <w:tc>
          <w:tcPr>
            <w:tcW w:w="2126"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276"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701"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985"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842"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r>
    </w:tbl>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p>
    <w:p w:rsidR="0020359B" w:rsidRPr="00B263D5" w:rsidRDefault="0020359B" w:rsidP="00B263D5">
      <w:pPr>
        <w:pStyle w:val="a7"/>
        <w:numPr>
          <w:ilvl w:val="1"/>
          <w:numId w:val="34"/>
        </w:numPr>
        <w:shd w:val="clear" w:color="auto" w:fill="FFFFFF"/>
        <w:ind w:left="0"/>
        <w:rPr>
          <w:color w:val="000000"/>
        </w:rPr>
      </w:pPr>
      <w:r w:rsidRPr="00B263D5">
        <w:rPr>
          <w:b/>
          <w:bCs/>
          <w:color w:val="000000"/>
        </w:rPr>
        <w:t>Распространение педагогического опыта</w:t>
      </w:r>
    </w:p>
    <w:tbl>
      <w:tblPr>
        <w:tblW w:w="1034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984"/>
        <w:gridCol w:w="2976"/>
        <w:gridCol w:w="1985"/>
        <w:gridCol w:w="1842"/>
      </w:tblGrid>
      <w:tr w:rsidR="0020359B" w:rsidRPr="00B263D5" w:rsidTr="00913F7F">
        <w:tc>
          <w:tcPr>
            <w:tcW w:w="1560" w:type="dxa"/>
          </w:tcPr>
          <w:p w:rsidR="0020359B" w:rsidRPr="00B263D5" w:rsidRDefault="0020359B" w:rsidP="00B263D5">
            <w:pPr>
              <w:shd w:val="clear" w:color="auto" w:fill="FFFFFF"/>
              <w:spacing w:after="0" w:line="240" w:lineRule="auto"/>
              <w:jc w:val="center"/>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 xml:space="preserve">Учебный год </w:t>
            </w:r>
          </w:p>
        </w:tc>
        <w:tc>
          <w:tcPr>
            <w:tcW w:w="1984" w:type="dxa"/>
          </w:tcPr>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Дата</w:t>
            </w: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p>
        </w:tc>
        <w:tc>
          <w:tcPr>
            <w:tcW w:w="2976" w:type="dxa"/>
          </w:tcPr>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Тема, проблематика</w:t>
            </w:r>
          </w:p>
          <w:p w:rsidR="0020359B" w:rsidRPr="00B263D5" w:rsidRDefault="0020359B" w:rsidP="00B263D5">
            <w:pPr>
              <w:spacing w:after="0" w:line="240" w:lineRule="auto"/>
              <w:jc w:val="center"/>
              <w:rPr>
                <w:rFonts w:ascii="Times New Roman" w:eastAsia="Times New Roman" w:hAnsi="Times New Roman" w:cs="Times New Roman"/>
                <w:color w:val="000000"/>
                <w:sz w:val="24"/>
                <w:szCs w:val="24"/>
              </w:rPr>
            </w:pPr>
          </w:p>
        </w:tc>
        <w:tc>
          <w:tcPr>
            <w:tcW w:w="1985" w:type="dxa"/>
          </w:tcPr>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Уровень</w:t>
            </w:r>
          </w:p>
          <w:p w:rsidR="0020359B" w:rsidRPr="00B263D5" w:rsidRDefault="0020359B" w:rsidP="00B263D5">
            <w:pPr>
              <w:spacing w:after="0" w:line="240" w:lineRule="auto"/>
              <w:jc w:val="center"/>
              <w:rPr>
                <w:rFonts w:ascii="Times New Roman" w:eastAsia="Times New Roman" w:hAnsi="Times New Roman" w:cs="Times New Roman"/>
                <w:color w:val="000000"/>
                <w:sz w:val="24"/>
                <w:szCs w:val="24"/>
              </w:rPr>
            </w:pPr>
          </w:p>
        </w:tc>
        <w:tc>
          <w:tcPr>
            <w:tcW w:w="1842" w:type="dxa"/>
          </w:tcPr>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Результат</w:t>
            </w: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p>
        </w:tc>
      </w:tr>
      <w:tr w:rsidR="0020359B" w:rsidRPr="00B263D5" w:rsidTr="00913F7F">
        <w:tc>
          <w:tcPr>
            <w:tcW w:w="1560"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2015-2016</w:t>
            </w:r>
          </w:p>
        </w:tc>
        <w:tc>
          <w:tcPr>
            <w:tcW w:w="1984"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2976"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985"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842"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r>
      <w:tr w:rsidR="0020359B" w:rsidRPr="00B263D5" w:rsidTr="00913F7F">
        <w:tc>
          <w:tcPr>
            <w:tcW w:w="1560"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2016-2017</w:t>
            </w:r>
          </w:p>
        </w:tc>
        <w:tc>
          <w:tcPr>
            <w:tcW w:w="1984"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2976"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985"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842"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r>
      <w:tr w:rsidR="0020359B" w:rsidRPr="00B263D5" w:rsidTr="00913F7F">
        <w:tc>
          <w:tcPr>
            <w:tcW w:w="1560"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2017-2018</w:t>
            </w:r>
          </w:p>
        </w:tc>
        <w:tc>
          <w:tcPr>
            <w:tcW w:w="1984"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2976"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985"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842"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r>
    </w:tbl>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p>
    <w:p w:rsidR="0020359B" w:rsidRPr="00B263D5" w:rsidRDefault="0020359B" w:rsidP="00B263D5">
      <w:pPr>
        <w:shd w:val="clear" w:color="auto" w:fill="FFFFFF"/>
        <w:spacing w:after="0" w:line="240" w:lineRule="auto"/>
        <w:rPr>
          <w:rFonts w:ascii="Times New Roman" w:eastAsia="Times New Roman" w:hAnsi="Times New Roman" w:cs="Times New Roman"/>
          <w:b/>
          <w:color w:val="000000"/>
          <w:sz w:val="24"/>
          <w:szCs w:val="24"/>
        </w:rPr>
      </w:pPr>
      <w:r w:rsidRPr="00B263D5">
        <w:rPr>
          <w:rFonts w:ascii="Times New Roman" w:eastAsia="Times New Roman" w:hAnsi="Times New Roman" w:cs="Times New Roman"/>
          <w:b/>
          <w:bCs/>
          <w:color w:val="000000"/>
          <w:sz w:val="24"/>
          <w:szCs w:val="24"/>
        </w:rPr>
        <w:t>3.5.Съезды, форумы, фестивали, педагогические советы</w:t>
      </w:r>
    </w:p>
    <w:tbl>
      <w:tblPr>
        <w:tblW w:w="1034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984"/>
        <w:gridCol w:w="2976"/>
        <w:gridCol w:w="1985"/>
        <w:gridCol w:w="1842"/>
      </w:tblGrid>
      <w:tr w:rsidR="0020359B" w:rsidRPr="00B263D5" w:rsidTr="00913F7F">
        <w:tc>
          <w:tcPr>
            <w:tcW w:w="1560" w:type="dxa"/>
          </w:tcPr>
          <w:p w:rsidR="0020359B" w:rsidRPr="00B263D5" w:rsidRDefault="0020359B" w:rsidP="00B263D5">
            <w:pPr>
              <w:shd w:val="clear" w:color="auto" w:fill="FFFFFF"/>
              <w:spacing w:after="0" w:line="240" w:lineRule="auto"/>
              <w:jc w:val="center"/>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 xml:space="preserve">Учебный год </w:t>
            </w:r>
          </w:p>
        </w:tc>
        <w:tc>
          <w:tcPr>
            <w:tcW w:w="1984" w:type="dxa"/>
          </w:tcPr>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Дата</w:t>
            </w: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p>
        </w:tc>
        <w:tc>
          <w:tcPr>
            <w:tcW w:w="2976" w:type="dxa"/>
          </w:tcPr>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Тема, проблематика</w:t>
            </w:r>
          </w:p>
          <w:p w:rsidR="0020359B" w:rsidRPr="00B263D5" w:rsidRDefault="0020359B" w:rsidP="00B263D5">
            <w:pPr>
              <w:spacing w:after="0" w:line="240" w:lineRule="auto"/>
              <w:jc w:val="center"/>
              <w:rPr>
                <w:rFonts w:ascii="Times New Roman" w:eastAsia="Times New Roman" w:hAnsi="Times New Roman" w:cs="Times New Roman"/>
                <w:color w:val="000000"/>
                <w:sz w:val="24"/>
                <w:szCs w:val="24"/>
              </w:rPr>
            </w:pPr>
          </w:p>
        </w:tc>
        <w:tc>
          <w:tcPr>
            <w:tcW w:w="1985" w:type="dxa"/>
          </w:tcPr>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Уровень</w:t>
            </w:r>
          </w:p>
          <w:p w:rsidR="0020359B" w:rsidRPr="00B263D5" w:rsidRDefault="0020359B" w:rsidP="00B263D5">
            <w:pPr>
              <w:spacing w:after="0" w:line="240" w:lineRule="auto"/>
              <w:jc w:val="center"/>
              <w:rPr>
                <w:rFonts w:ascii="Times New Roman" w:eastAsia="Times New Roman" w:hAnsi="Times New Roman" w:cs="Times New Roman"/>
                <w:color w:val="000000"/>
                <w:sz w:val="24"/>
                <w:szCs w:val="24"/>
              </w:rPr>
            </w:pPr>
          </w:p>
        </w:tc>
        <w:tc>
          <w:tcPr>
            <w:tcW w:w="1842" w:type="dxa"/>
          </w:tcPr>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Результат</w:t>
            </w: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p>
        </w:tc>
      </w:tr>
      <w:tr w:rsidR="0020359B" w:rsidRPr="00B263D5" w:rsidTr="00913F7F">
        <w:tc>
          <w:tcPr>
            <w:tcW w:w="1560"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2015-2016</w:t>
            </w:r>
          </w:p>
        </w:tc>
        <w:tc>
          <w:tcPr>
            <w:tcW w:w="1984"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2976"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985"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842"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r>
      <w:tr w:rsidR="0020359B" w:rsidRPr="00B263D5" w:rsidTr="00913F7F">
        <w:tc>
          <w:tcPr>
            <w:tcW w:w="1560"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2016-2017</w:t>
            </w:r>
          </w:p>
        </w:tc>
        <w:tc>
          <w:tcPr>
            <w:tcW w:w="1984"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2976"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985"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842"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r>
      <w:tr w:rsidR="0020359B" w:rsidRPr="00B263D5" w:rsidTr="00913F7F">
        <w:tc>
          <w:tcPr>
            <w:tcW w:w="1560"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2017-2018</w:t>
            </w:r>
          </w:p>
        </w:tc>
        <w:tc>
          <w:tcPr>
            <w:tcW w:w="1984"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2976"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985"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842"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r>
    </w:tbl>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b/>
          <w:bCs/>
          <w:color w:val="000000"/>
          <w:sz w:val="24"/>
          <w:szCs w:val="24"/>
        </w:rPr>
        <w:t>Организация и проведение семинаров, вебинаров</w:t>
      </w:r>
    </w:p>
    <w:tbl>
      <w:tblPr>
        <w:tblW w:w="1034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984"/>
        <w:gridCol w:w="2976"/>
        <w:gridCol w:w="1985"/>
        <w:gridCol w:w="1842"/>
      </w:tblGrid>
      <w:tr w:rsidR="0020359B" w:rsidRPr="00B263D5" w:rsidTr="00090316">
        <w:tc>
          <w:tcPr>
            <w:tcW w:w="1560" w:type="dxa"/>
          </w:tcPr>
          <w:p w:rsidR="0020359B" w:rsidRPr="00B263D5" w:rsidRDefault="0020359B" w:rsidP="00B263D5">
            <w:pPr>
              <w:shd w:val="clear" w:color="auto" w:fill="FFFFFF"/>
              <w:spacing w:after="0" w:line="240" w:lineRule="auto"/>
              <w:jc w:val="center"/>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 xml:space="preserve">Учебный год </w:t>
            </w:r>
          </w:p>
        </w:tc>
        <w:tc>
          <w:tcPr>
            <w:tcW w:w="1984" w:type="dxa"/>
          </w:tcPr>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Дата</w:t>
            </w: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p>
        </w:tc>
        <w:tc>
          <w:tcPr>
            <w:tcW w:w="2976" w:type="dxa"/>
          </w:tcPr>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Тема, проблематика</w:t>
            </w:r>
          </w:p>
          <w:p w:rsidR="0020359B" w:rsidRPr="00B263D5" w:rsidRDefault="0020359B" w:rsidP="00B263D5">
            <w:pPr>
              <w:spacing w:after="0" w:line="240" w:lineRule="auto"/>
              <w:jc w:val="center"/>
              <w:rPr>
                <w:rFonts w:ascii="Times New Roman" w:eastAsia="Times New Roman" w:hAnsi="Times New Roman" w:cs="Times New Roman"/>
                <w:color w:val="000000"/>
                <w:sz w:val="24"/>
                <w:szCs w:val="24"/>
              </w:rPr>
            </w:pPr>
          </w:p>
        </w:tc>
        <w:tc>
          <w:tcPr>
            <w:tcW w:w="1985" w:type="dxa"/>
          </w:tcPr>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Уровень</w:t>
            </w:r>
          </w:p>
          <w:p w:rsidR="0020359B" w:rsidRPr="00B263D5" w:rsidRDefault="0020359B" w:rsidP="00B263D5">
            <w:pPr>
              <w:spacing w:after="0" w:line="240" w:lineRule="auto"/>
              <w:jc w:val="center"/>
              <w:rPr>
                <w:rFonts w:ascii="Times New Roman" w:eastAsia="Times New Roman" w:hAnsi="Times New Roman" w:cs="Times New Roman"/>
                <w:color w:val="000000"/>
                <w:sz w:val="24"/>
                <w:szCs w:val="24"/>
              </w:rPr>
            </w:pPr>
          </w:p>
        </w:tc>
        <w:tc>
          <w:tcPr>
            <w:tcW w:w="1842" w:type="dxa"/>
          </w:tcPr>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Результат</w:t>
            </w: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p>
        </w:tc>
      </w:tr>
      <w:tr w:rsidR="0020359B" w:rsidRPr="00B263D5" w:rsidTr="00090316">
        <w:tc>
          <w:tcPr>
            <w:tcW w:w="1560"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2015-2016</w:t>
            </w:r>
          </w:p>
        </w:tc>
        <w:tc>
          <w:tcPr>
            <w:tcW w:w="1984"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2976"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985"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842"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r>
      <w:tr w:rsidR="0020359B" w:rsidRPr="00B263D5" w:rsidTr="00090316">
        <w:tc>
          <w:tcPr>
            <w:tcW w:w="1560"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2016-2017</w:t>
            </w:r>
          </w:p>
        </w:tc>
        <w:tc>
          <w:tcPr>
            <w:tcW w:w="1984"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2976"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985"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842"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r>
      <w:tr w:rsidR="0020359B" w:rsidRPr="00B263D5" w:rsidTr="00090316">
        <w:tc>
          <w:tcPr>
            <w:tcW w:w="1560"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2017-2018</w:t>
            </w:r>
          </w:p>
        </w:tc>
        <w:tc>
          <w:tcPr>
            <w:tcW w:w="1984"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2976"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985"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842"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r>
    </w:tbl>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lastRenderedPageBreak/>
        <w:t xml:space="preserve"> </w:t>
      </w: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b/>
          <w:bCs/>
          <w:color w:val="000000"/>
          <w:sz w:val="24"/>
          <w:szCs w:val="24"/>
        </w:rPr>
        <w:t>Мастер-классы, творческие мастерские</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2126"/>
        <w:gridCol w:w="1276"/>
        <w:gridCol w:w="1701"/>
        <w:gridCol w:w="1985"/>
        <w:gridCol w:w="1842"/>
      </w:tblGrid>
      <w:tr w:rsidR="0020359B" w:rsidRPr="00B263D5" w:rsidTr="00913F7F">
        <w:tc>
          <w:tcPr>
            <w:tcW w:w="1560" w:type="dxa"/>
          </w:tcPr>
          <w:p w:rsidR="0020359B" w:rsidRPr="00B263D5" w:rsidRDefault="0020359B" w:rsidP="00B263D5">
            <w:pPr>
              <w:shd w:val="clear" w:color="auto" w:fill="FFFFFF"/>
              <w:spacing w:after="0" w:line="240" w:lineRule="auto"/>
              <w:jc w:val="center"/>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 xml:space="preserve">Учебный год </w:t>
            </w:r>
          </w:p>
        </w:tc>
        <w:tc>
          <w:tcPr>
            <w:tcW w:w="2126" w:type="dxa"/>
          </w:tcPr>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Дата</w:t>
            </w: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p>
        </w:tc>
        <w:tc>
          <w:tcPr>
            <w:tcW w:w="1276" w:type="dxa"/>
          </w:tcPr>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Дисциплина</w:t>
            </w: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p>
        </w:tc>
        <w:tc>
          <w:tcPr>
            <w:tcW w:w="1701" w:type="dxa"/>
          </w:tcPr>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Тема</w:t>
            </w:r>
          </w:p>
          <w:p w:rsidR="0020359B" w:rsidRPr="00B263D5" w:rsidRDefault="0020359B" w:rsidP="00B263D5">
            <w:pPr>
              <w:spacing w:after="0" w:line="240" w:lineRule="auto"/>
              <w:jc w:val="center"/>
              <w:rPr>
                <w:rFonts w:ascii="Times New Roman" w:eastAsia="Times New Roman" w:hAnsi="Times New Roman" w:cs="Times New Roman"/>
                <w:color w:val="000000"/>
                <w:sz w:val="24"/>
                <w:szCs w:val="24"/>
              </w:rPr>
            </w:pPr>
          </w:p>
        </w:tc>
        <w:tc>
          <w:tcPr>
            <w:tcW w:w="1985" w:type="dxa"/>
          </w:tcPr>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Уровень</w:t>
            </w:r>
          </w:p>
          <w:p w:rsidR="0020359B" w:rsidRPr="00B263D5" w:rsidRDefault="0020359B" w:rsidP="00B263D5">
            <w:pPr>
              <w:spacing w:after="0" w:line="240" w:lineRule="auto"/>
              <w:jc w:val="center"/>
              <w:rPr>
                <w:rFonts w:ascii="Times New Roman" w:eastAsia="Times New Roman" w:hAnsi="Times New Roman" w:cs="Times New Roman"/>
                <w:color w:val="000000"/>
                <w:sz w:val="24"/>
                <w:szCs w:val="24"/>
              </w:rPr>
            </w:pPr>
          </w:p>
        </w:tc>
        <w:tc>
          <w:tcPr>
            <w:tcW w:w="1842" w:type="dxa"/>
          </w:tcPr>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Результат</w:t>
            </w: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p>
        </w:tc>
      </w:tr>
      <w:tr w:rsidR="0020359B" w:rsidRPr="00B263D5" w:rsidTr="00913F7F">
        <w:tc>
          <w:tcPr>
            <w:tcW w:w="1560"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2015-2016</w:t>
            </w:r>
          </w:p>
        </w:tc>
        <w:tc>
          <w:tcPr>
            <w:tcW w:w="2126"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276"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701"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985"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842"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r>
      <w:tr w:rsidR="0020359B" w:rsidRPr="00B263D5" w:rsidTr="00913F7F">
        <w:tc>
          <w:tcPr>
            <w:tcW w:w="1560"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2016-2017</w:t>
            </w:r>
          </w:p>
        </w:tc>
        <w:tc>
          <w:tcPr>
            <w:tcW w:w="2126"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276"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701"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985"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842"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r>
      <w:tr w:rsidR="0020359B" w:rsidRPr="00B263D5" w:rsidTr="00913F7F">
        <w:tc>
          <w:tcPr>
            <w:tcW w:w="1560"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2017-2018</w:t>
            </w:r>
          </w:p>
        </w:tc>
        <w:tc>
          <w:tcPr>
            <w:tcW w:w="2126"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276"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701"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985"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842"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r>
    </w:tbl>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b/>
          <w:bCs/>
          <w:color w:val="000000"/>
          <w:sz w:val="24"/>
          <w:szCs w:val="24"/>
        </w:rPr>
        <w:t>Открытые уроки</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2126"/>
        <w:gridCol w:w="1276"/>
        <w:gridCol w:w="1701"/>
        <w:gridCol w:w="1985"/>
        <w:gridCol w:w="1842"/>
      </w:tblGrid>
      <w:tr w:rsidR="0020359B" w:rsidRPr="00B263D5" w:rsidTr="00090316">
        <w:tc>
          <w:tcPr>
            <w:tcW w:w="1560" w:type="dxa"/>
          </w:tcPr>
          <w:p w:rsidR="0020359B" w:rsidRPr="00B263D5" w:rsidRDefault="0020359B" w:rsidP="00B263D5">
            <w:pPr>
              <w:shd w:val="clear" w:color="auto" w:fill="FFFFFF"/>
              <w:spacing w:after="0" w:line="240" w:lineRule="auto"/>
              <w:jc w:val="center"/>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 xml:space="preserve">Учебный год </w:t>
            </w:r>
          </w:p>
        </w:tc>
        <w:tc>
          <w:tcPr>
            <w:tcW w:w="2126" w:type="dxa"/>
          </w:tcPr>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Дата</w:t>
            </w: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p>
        </w:tc>
        <w:tc>
          <w:tcPr>
            <w:tcW w:w="1276" w:type="dxa"/>
          </w:tcPr>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Дисциплина</w:t>
            </w: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p>
        </w:tc>
        <w:tc>
          <w:tcPr>
            <w:tcW w:w="1701" w:type="dxa"/>
          </w:tcPr>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Тема</w:t>
            </w:r>
          </w:p>
          <w:p w:rsidR="0020359B" w:rsidRPr="00B263D5" w:rsidRDefault="0020359B" w:rsidP="00B263D5">
            <w:pPr>
              <w:spacing w:after="0" w:line="240" w:lineRule="auto"/>
              <w:jc w:val="center"/>
              <w:rPr>
                <w:rFonts w:ascii="Times New Roman" w:eastAsia="Times New Roman" w:hAnsi="Times New Roman" w:cs="Times New Roman"/>
                <w:color w:val="000000"/>
                <w:sz w:val="24"/>
                <w:szCs w:val="24"/>
              </w:rPr>
            </w:pPr>
          </w:p>
        </w:tc>
        <w:tc>
          <w:tcPr>
            <w:tcW w:w="1985" w:type="dxa"/>
          </w:tcPr>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Уровень</w:t>
            </w:r>
          </w:p>
          <w:p w:rsidR="0020359B" w:rsidRPr="00B263D5" w:rsidRDefault="0020359B" w:rsidP="00B263D5">
            <w:pPr>
              <w:spacing w:after="0" w:line="240" w:lineRule="auto"/>
              <w:jc w:val="center"/>
              <w:rPr>
                <w:rFonts w:ascii="Times New Roman" w:eastAsia="Times New Roman" w:hAnsi="Times New Roman" w:cs="Times New Roman"/>
                <w:color w:val="000000"/>
                <w:sz w:val="24"/>
                <w:szCs w:val="24"/>
              </w:rPr>
            </w:pPr>
          </w:p>
        </w:tc>
        <w:tc>
          <w:tcPr>
            <w:tcW w:w="1842" w:type="dxa"/>
          </w:tcPr>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Результат</w:t>
            </w: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p>
        </w:tc>
      </w:tr>
      <w:tr w:rsidR="0020359B" w:rsidRPr="00B263D5" w:rsidTr="00090316">
        <w:tc>
          <w:tcPr>
            <w:tcW w:w="1560"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2015-2016</w:t>
            </w:r>
          </w:p>
        </w:tc>
        <w:tc>
          <w:tcPr>
            <w:tcW w:w="2126"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276"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701"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985"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842"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r>
      <w:tr w:rsidR="0020359B" w:rsidRPr="00B263D5" w:rsidTr="00090316">
        <w:tc>
          <w:tcPr>
            <w:tcW w:w="1560"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2016-2017</w:t>
            </w:r>
          </w:p>
        </w:tc>
        <w:tc>
          <w:tcPr>
            <w:tcW w:w="2126"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276"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701"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985"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842"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r>
      <w:tr w:rsidR="0020359B" w:rsidRPr="00B263D5" w:rsidTr="00090316">
        <w:tc>
          <w:tcPr>
            <w:tcW w:w="1560"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2017-2018</w:t>
            </w:r>
          </w:p>
        </w:tc>
        <w:tc>
          <w:tcPr>
            <w:tcW w:w="2126"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276"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701"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985"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842"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r>
    </w:tbl>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b/>
          <w:bCs/>
          <w:color w:val="000000"/>
          <w:sz w:val="24"/>
          <w:szCs w:val="24"/>
        </w:rPr>
        <w:t>Публичные лекции</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2126"/>
        <w:gridCol w:w="1276"/>
        <w:gridCol w:w="1701"/>
        <w:gridCol w:w="1985"/>
        <w:gridCol w:w="1842"/>
      </w:tblGrid>
      <w:tr w:rsidR="0020359B" w:rsidRPr="00B263D5" w:rsidTr="00090316">
        <w:tc>
          <w:tcPr>
            <w:tcW w:w="1560" w:type="dxa"/>
          </w:tcPr>
          <w:p w:rsidR="0020359B" w:rsidRPr="00B263D5" w:rsidRDefault="0020359B" w:rsidP="00B263D5">
            <w:pPr>
              <w:shd w:val="clear" w:color="auto" w:fill="FFFFFF"/>
              <w:spacing w:after="0" w:line="240" w:lineRule="auto"/>
              <w:jc w:val="center"/>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 xml:space="preserve">Учебный год </w:t>
            </w:r>
          </w:p>
        </w:tc>
        <w:tc>
          <w:tcPr>
            <w:tcW w:w="2126" w:type="dxa"/>
          </w:tcPr>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Дата</w:t>
            </w: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p>
        </w:tc>
        <w:tc>
          <w:tcPr>
            <w:tcW w:w="1276" w:type="dxa"/>
          </w:tcPr>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Дисциплина</w:t>
            </w: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p>
        </w:tc>
        <w:tc>
          <w:tcPr>
            <w:tcW w:w="1701" w:type="dxa"/>
          </w:tcPr>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Тема</w:t>
            </w:r>
          </w:p>
          <w:p w:rsidR="0020359B" w:rsidRPr="00B263D5" w:rsidRDefault="0020359B" w:rsidP="00B263D5">
            <w:pPr>
              <w:spacing w:after="0" w:line="240" w:lineRule="auto"/>
              <w:jc w:val="center"/>
              <w:rPr>
                <w:rFonts w:ascii="Times New Roman" w:eastAsia="Times New Roman" w:hAnsi="Times New Roman" w:cs="Times New Roman"/>
                <w:color w:val="000000"/>
                <w:sz w:val="24"/>
                <w:szCs w:val="24"/>
              </w:rPr>
            </w:pPr>
          </w:p>
        </w:tc>
        <w:tc>
          <w:tcPr>
            <w:tcW w:w="1985" w:type="dxa"/>
          </w:tcPr>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Уровень</w:t>
            </w:r>
          </w:p>
          <w:p w:rsidR="0020359B" w:rsidRPr="00B263D5" w:rsidRDefault="0020359B" w:rsidP="00B263D5">
            <w:pPr>
              <w:spacing w:after="0" w:line="240" w:lineRule="auto"/>
              <w:jc w:val="center"/>
              <w:rPr>
                <w:rFonts w:ascii="Times New Roman" w:eastAsia="Times New Roman" w:hAnsi="Times New Roman" w:cs="Times New Roman"/>
                <w:color w:val="000000"/>
                <w:sz w:val="24"/>
                <w:szCs w:val="24"/>
              </w:rPr>
            </w:pPr>
          </w:p>
        </w:tc>
        <w:tc>
          <w:tcPr>
            <w:tcW w:w="1842" w:type="dxa"/>
          </w:tcPr>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Результат</w:t>
            </w: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p>
        </w:tc>
      </w:tr>
      <w:tr w:rsidR="0020359B" w:rsidRPr="00B263D5" w:rsidTr="00090316">
        <w:tc>
          <w:tcPr>
            <w:tcW w:w="1560"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2015-2016</w:t>
            </w:r>
          </w:p>
        </w:tc>
        <w:tc>
          <w:tcPr>
            <w:tcW w:w="2126"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276"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701"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985"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842"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r>
      <w:tr w:rsidR="0020359B" w:rsidRPr="00B263D5" w:rsidTr="00090316">
        <w:tc>
          <w:tcPr>
            <w:tcW w:w="1560"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2016-2017</w:t>
            </w:r>
          </w:p>
        </w:tc>
        <w:tc>
          <w:tcPr>
            <w:tcW w:w="2126"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276"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701"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985"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842"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r>
      <w:tr w:rsidR="0020359B" w:rsidRPr="00B263D5" w:rsidTr="00090316">
        <w:tc>
          <w:tcPr>
            <w:tcW w:w="1560"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2017-2018</w:t>
            </w:r>
          </w:p>
        </w:tc>
        <w:tc>
          <w:tcPr>
            <w:tcW w:w="2126"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276"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701"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985"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842"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r>
    </w:tbl>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p>
    <w:p w:rsidR="0020359B" w:rsidRPr="00B263D5" w:rsidRDefault="0020359B" w:rsidP="00B263D5">
      <w:pPr>
        <w:pStyle w:val="a7"/>
        <w:numPr>
          <w:ilvl w:val="1"/>
          <w:numId w:val="34"/>
        </w:numPr>
        <w:shd w:val="clear" w:color="auto" w:fill="FFFFFF"/>
        <w:ind w:left="0"/>
        <w:rPr>
          <w:color w:val="000000"/>
        </w:rPr>
      </w:pPr>
      <w:r w:rsidRPr="00B263D5">
        <w:rPr>
          <w:b/>
          <w:bCs/>
          <w:color w:val="000000"/>
        </w:rPr>
        <w:t xml:space="preserve"> Публикации, статьи</w:t>
      </w:r>
    </w:p>
    <w:tbl>
      <w:tblPr>
        <w:tblW w:w="1034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984"/>
        <w:gridCol w:w="2976"/>
        <w:gridCol w:w="1985"/>
        <w:gridCol w:w="1842"/>
      </w:tblGrid>
      <w:tr w:rsidR="0020359B" w:rsidRPr="00B263D5" w:rsidTr="00090316">
        <w:tc>
          <w:tcPr>
            <w:tcW w:w="1560" w:type="dxa"/>
          </w:tcPr>
          <w:p w:rsidR="0020359B" w:rsidRPr="00B263D5" w:rsidRDefault="0020359B" w:rsidP="00B263D5">
            <w:pPr>
              <w:shd w:val="clear" w:color="auto" w:fill="FFFFFF"/>
              <w:spacing w:after="0" w:line="240" w:lineRule="auto"/>
              <w:jc w:val="center"/>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 xml:space="preserve">Учебный год </w:t>
            </w:r>
          </w:p>
        </w:tc>
        <w:tc>
          <w:tcPr>
            <w:tcW w:w="1984" w:type="dxa"/>
          </w:tcPr>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Название публикации</w:t>
            </w: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p>
        </w:tc>
        <w:tc>
          <w:tcPr>
            <w:tcW w:w="2976" w:type="dxa"/>
          </w:tcPr>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Тема статьи, доклада</w:t>
            </w:r>
          </w:p>
          <w:p w:rsidR="0020359B" w:rsidRPr="00B263D5" w:rsidRDefault="0020359B" w:rsidP="00B263D5">
            <w:pPr>
              <w:spacing w:after="0" w:line="240" w:lineRule="auto"/>
              <w:jc w:val="center"/>
              <w:rPr>
                <w:rFonts w:ascii="Times New Roman" w:eastAsia="Times New Roman" w:hAnsi="Times New Roman" w:cs="Times New Roman"/>
                <w:color w:val="000000"/>
                <w:sz w:val="24"/>
                <w:szCs w:val="24"/>
              </w:rPr>
            </w:pPr>
          </w:p>
        </w:tc>
        <w:tc>
          <w:tcPr>
            <w:tcW w:w="1985" w:type="dxa"/>
          </w:tcPr>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Год издания</w:t>
            </w:r>
          </w:p>
          <w:p w:rsidR="0020359B" w:rsidRPr="00B263D5" w:rsidRDefault="0020359B" w:rsidP="00B263D5">
            <w:pPr>
              <w:spacing w:after="0" w:line="240" w:lineRule="auto"/>
              <w:jc w:val="center"/>
              <w:rPr>
                <w:rFonts w:ascii="Times New Roman" w:eastAsia="Times New Roman" w:hAnsi="Times New Roman" w:cs="Times New Roman"/>
                <w:color w:val="000000"/>
                <w:sz w:val="24"/>
                <w:szCs w:val="24"/>
              </w:rPr>
            </w:pPr>
          </w:p>
        </w:tc>
        <w:tc>
          <w:tcPr>
            <w:tcW w:w="1842" w:type="dxa"/>
          </w:tcPr>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Результат</w:t>
            </w: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p>
        </w:tc>
      </w:tr>
      <w:tr w:rsidR="0020359B" w:rsidRPr="00B263D5" w:rsidTr="00090316">
        <w:tc>
          <w:tcPr>
            <w:tcW w:w="1560"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2015-2016</w:t>
            </w:r>
          </w:p>
        </w:tc>
        <w:tc>
          <w:tcPr>
            <w:tcW w:w="1984"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2976"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985"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842"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r>
      <w:tr w:rsidR="0020359B" w:rsidRPr="00B263D5" w:rsidTr="00090316">
        <w:tc>
          <w:tcPr>
            <w:tcW w:w="1560"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2016-2017</w:t>
            </w:r>
          </w:p>
        </w:tc>
        <w:tc>
          <w:tcPr>
            <w:tcW w:w="1984"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2976"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985"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842"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r>
      <w:tr w:rsidR="0020359B" w:rsidRPr="00B263D5" w:rsidTr="00090316">
        <w:tc>
          <w:tcPr>
            <w:tcW w:w="1560"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2017-2018</w:t>
            </w:r>
          </w:p>
        </w:tc>
        <w:tc>
          <w:tcPr>
            <w:tcW w:w="1984"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2976"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985"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842"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r>
    </w:tbl>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 xml:space="preserve"> </w:t>
      </w: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b/>
          <w:bCs/>
          <w:color w:val="000000"/>
          <w:sz w:val="24"/>
          <w:szCs w:val="24"/>
        </w:rPr>
        <w:t>3.6.Участие в инновационной деятельности колледжа</w:t>
      </w: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b/>
          <w:bCs/>
          <w:color w:val="000000"/>
          <w:sz w:val="24"/>
          <w:szCs w:val="24"/>
        </w:rPr>
        <w:t>Авторские программы, прошедшие экспертную оценку</w:t>
      </w:r>
    </w:p>
    <w:tbl>
      <w:tblPr>
        <w:tblW w:w="1034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559"/>
        <w:gridCol w:w="2976"/>
        <w:gridCol w:w="1985"/>
        <w:gridCol w:w="1842"/>
      </w:tblGrid>
      <w:tr w:rsidR="0020359B" w:rsidRPr="00B263D5" w:rsidTr="00F47E06">
        <w:trPr>
          <w:trHeight w:val="643"/>
        </w:trPr>
        <w:tc>
          <w:tcPr>
            <w:tcW w:w="1985" w:type="dxa"/>
          </w:tcPr>
          <w:p w:rsidR="0020359B" w:rsidRPr="00B263D5" w:rsidRDefault="0020359B" w:rsidP="00B263D5">
            <w:pPr>
              <w:shd w:val="clear" w:color="auto" w:fill="FFFFFF"/>
              <w:spacing w:after="0" w:line="240" w:lineRule="auto"/>
              <w:jc w:val="center"/>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 xml:space="preserve">Учебный год </w:t>
            </w:r>
          </w:p>
        </w:tc>
        <w:tc>
          <w:tcPr>
            <w:tcW w:w="1559" w:type="dxa"/>
          </w:tcPr>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 xml:space="preserve">Название  </w:t>
            </w: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p>
        </w:tc>
        <w:tc>
          <w:tcPr>
            <w:tcW w:w="2976" w:type="dxa"/>
          </w:tcPr>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Рецензент</w:t>
            </w:r>
          </w:p>
          <w:p w:rsidR="0020359B" w:rsidRPr="00B263D5" w:rsidRDefault="0020359B" w:rsidP="00B263D5">
            <w:pPr>
              <w:spacing w:after="0" w:line="240" w:lineRule="auto"/>
              <w:jc w:val="center"/>
              <w:rPr>
                <w:rFonts w:ascii="Times New Roman" w:eastAsia="Times New Roman" w:hAnsi="Times New Roman" w:cs="Times New Roman"/>
                <w:color w:val="000000"/>
                <w:sz w:val="24"/>
                <w:szCs w:val="24"/>
              </w:rPr>
            </w:pPr>
          </w:p>
        </w:tc>
        <w:tc>
          <w:tcPr>
            <w:tcW w:w="1985" w:type="dxa"/>
          </w:tcPr>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Год утверждения</w:t>
            </w:r>
          </w:p>
        </w:tc>
        <w:tc>
          <w:tcPr>
            <w:tcW w:w="1842" w:type="dxa"/>
          </w:tcPr>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 xml:space="preserve"> Уровень утверждения</w:t>
            </w:r>
          </w:p>
        </w:tc>
      </w:tr>
      <w:tr w:rsidR="0020359B" w:rsidRPr="00B263D5" w:rsidTr="00F47E06">
        <w:tc>
          <w:tcPr>
            <w:tcW w:w="1985"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2015-2016</w:t>
            </w:r>
          </w:p>
        </w:tc>
        <w:tc>
          <w:tcPr>
            <w:tcW w:w="1559"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2976"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985"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842"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r>
      <w:tr w:rsidR="0020359B" w:rsidRPr="00B263D5" w:rsidTr="00F47E06">
        <w:tc>
          <w:tcPr>
            <w:tcW w:w="1985"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2016-2017</w:t>
            </w:r>
          </w:p>
        </w:tc>
        <w:tc>
          <w:tcPr>
            <w:tcW w:w="1559"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2976"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985"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842"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r>
      <w:tr w:rsidR="0020359B" w:rsidRPr="00B263D5" w:rsidTr="00F47E06">
        <w:tc>
          <w:tcPr>
            <w:tcW w:w="1985"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2017-2018</w:t>
            </w:r>
          </w:p>
        </w:tc>
        <w:tc>
          <w:tcPr>
            <w:tcW w:w="1559"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2976"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985"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842"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r>
    </w:tbl>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shd w:val="clear" w:color="auto" w:fill="FFFFFF"/>
        </w:rPr>
        <w:t xml:space="preserve"> </w:t>
      </w:r>
      <w:r w:rsidRPr="00B263D5">
        <w:rPr>
          <w:rFonts w:ascii="Times New Roman" w:eastAsia="Times New Roman" w:hAnsi="Times New Roman" w:cs="Times New Roman"/>
          <w:b/>
          <w:bCs/>
          <w:color w:val="000000"/>
          <w:sz w:val="24"/>
          <w:szCs w:val="24"/>
        </w:rPr>
        <w:t>Научно-методические пособия, указания, разработки</w:t>
      </w:r>
    </w:p>
    <w:tbl>
      <w:tblPr>
        <w:tblW w:w="97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842"/>
        <w:gridCol w:w="2409"/>
        <w:gridCol w:w="1985"/>
        <w:gridCol w:w="1842"/>
      </w:tblGrid>
      <w:tr w:rsidR="0020359B" w:rsidRPr="00B263D5" w:rsidTr="00090316">
        <w:tc>
          <w:tcPr>
            <w:tcW w:w="1702" w:type="dxa"/>
          </w:tcPr>
          <w:p w:rsidR="0020359B" w:rsidRPr="00B263D5" w:rsidRDefault="0020359B" w:rsidP="00B263D5">
            <w:pPr>
              <w:shd w:val="clear" w:color="auto" w:fill="FFFFFF"/>
              <w:spacing w:after="0" w:line="240" w:lineRule="auto"/>
              <w:jc w:val="center"/>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 xml:space="preserve">Учебный год </w:t>
            </w:r>
          </w:p>
        </w:tc>
        <w:tc>
          <w:tcPr>
            <w:tcW w:w="1842" w:type="dxa"/>
          </w:tcPr>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 xml:space="preserve">Название  </w:t>
            </w: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p>
        </w:tc>
        <w:tc>
          <w:tcPr>
            <w:tcW w:w="2409" w:type="dxa"/>
          </w:tcPr>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Рецензент</w:t>
            </w:r>
          </w:p>
          <w:p w:rsidR="0020359B" w:rsidRPr="00B263D5" w:rsidRDefault="0020359B" w:rsidP="00B263D5">
            <w:pPr>
              <w:spacing w:after="0" w:line="240" w:lineRule="auto"/>
              <w:jc w:val="center"/>
              <w:rPr>
                <w:rFonts w:ascii="Times New Roman" w:eastAsia="Times New Roman" w:hAnsi="Times New Roman" w:cs="Times New Roman"/>
                <w:color w:val="000000"/>
                <w:sz w:val="24"/>
                <w:szCs w:val="24"/>
              </w:rPr>
            </w:pPr>
          </w:p>
        </w:tc>
        <w:tc>
          <w:tcPr>
            <w:tcW w:w="1985" w:type="dxa"/>
          </w:tcPr>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Год утверждения</w:t>
            </w:r>
          </w:p>
        </w:tc>
        <w:tc>
          <w:tcPr>
            <w:tcW w:w="1842" w:type="dxa"/>
          </w:tcPr>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 xml:space="preserve"> Уровень утверждения</w:t>
            </w:r>
          </w:p>
        </w:tc>
      </w:tr>
      <w:tr w:rsidR="0020359B" w:rsidRPr="00B263D5" w:rsidTr="00090316">
        <w:tc>
          <w:tcPr>
            <w:tcW w:w="1702"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2015-2016</w:t>
            </w:r>
          </w:p>
        </w:tc>
        <w:tc>
          <w:tcPr>
            <w:tcW w:w="1842"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2409"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985"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842"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r>
      <w:tr w:rsidR="0020359B" w:rsidRPr="00B263D5" w:rsidTr="00090316">
        <w:tc>
          <w:tcPr>
            <w:tcW w:w="1702"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2016-2017</w:t>
            </w:r>
          </w:p>
        </w:tc>
        <w:tc>
          <w:tcPr>
            <w:tcW w:w="1842"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2409"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985"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842"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r>
      <w:tr w:rsidR="0020359B" w:rsidRPr="00B263D5" w:rsidTr="00090316">
        <w:tc>
          <w:tcPr>
            <w:tcW w:w="1702"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2017-2018</w:t>
            </w:r>
          </w:p>
        </w:tc>
        <w:tc>
          <w:tcPr>
            <w:tcW w:w="1842"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2409"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985"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842"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r>
    </w:tbl>
    <w:p w:rsidR="0020359B" w:rsidRPr="00B263D5" w:rsidRDefault="0020359B" w:rsidP="00B263D5">
      <w:pPr>
        <w:pStyle w:val="a7"/>
        <w:numPr>
          <w:ilvl w:val="1"/>
          <w:numId w:val="37"/>
        </w:numPr>
        <w:shd w:val="clear" w:color="auto" w:fill="FFFFFF"/>
        <w:rPr>
          <w:b/>
          <w:bCs/>
          <w:color w:val="000000"/>
        </w:rPr>
      </w:pPr>
      <w:r w:rsidRPr="00B263D5">
        <w:rPr>
          <w:b/>
          <w:bCs/>
          <w:color w:val="000000"/>
        </w:rPr>
        <w:t xml:space="preserve"> Участие в работе комиссий по организации и проведению методических мероприятий (жюри, эксперт)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3"/>
        <w:gridCol w:w="2002"/>
        <w:gridCol w:w="1653"/>
        <w:gridCol w:w="1643"/>
        <w:gridCol w:w="2650"/>
      </w:tblGrid>
      <w:tr w:rsidR="0020359B" w:rsidRPr="00B263D5" w:rsidTr="00090316">
        <w:tc>
          <w:tcPr>
            <w:tcW w:w="1653" w:type="dxa"/>
          </w:tcPr>
          <w:p w:rsidR="0020359B" w:rsidRPr="00B263D5" w:rsidRDefault="0020359B" w:rsidP="00B263D5">
            <w:pPr>
              <w:shd w:val="clear" w:color="auto" w:fill="FFFFFF"/>
              <w:spacing w:after="0" w:line="240" w:lineRule="auto"/>
              <w:jc w:val="center"/>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 xml:space="preserve">Учебный год </w:t>
            </w:r>
          </w:p>
        </w:tc>
        <w:tc>
          <w:tcPr>
            <w:tcW w:w="2031" w:type="dxa"/>
          </w:tcPr>
          <w:p w:rsidR="0020359B" w:rsidRPr="00B263D5" w:rsidRDefault="0020359B" w:rsidP="00B263D5">
            <w:pPr>
              <w:shd w:val="clear" w:color="auto" w:fill="FFFFFF"/>
              <w:spacing w:after="0" w:line="240" w:lineRule="auto"/>
              <w:jc w:val="center"/>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Название</w:t>
            </w: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мероприятия</w:t>
            </w:r>
          </w:p>
          <w:p w:rsidR="0020359B" w:rsidRPr="00B263D5" w:rsidRDefault="0020359B" w:rsidP="00B263D5">
            <w:pPr>
              <w:spacing w:after="0" w:line="240" w:lineRule="auto"/>
              <w:jc w:val="center"/>
              <w:rPr>
                <w:rFonts w:ascii="Times New Roman" w:eastAsia="Times New Roman" w:hAnsi="Times New Roman" w:cs="Times New Roman"/>
                <w:color w:val="000000"/>
                <w:sz w:val="24"/>
                <w:szCs w:val="24"/>
              </w:rPr>
            </w:pPr>
          </w:p>
        </w:tc>
        <w:tc>
          <w:tcPr>
            <w:tcW w:w="1669" w:type="dxa"/>
          </w:tcPr>
          <w:p w:rsidR="0020359B" w:rsidRPr="00B263D5" w:rsidRDefault="0020359B" w:rsidP="00B263D5">
            <w:pPr>
              <w:shd w:val="clear" w:color="auto" w:fill="FFFFFF"/>
              <w:spacing w:after="0" w:line="240" w:lineRule="auto"/>
              <w:jc w:val="center"/>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Уровень</w:t>
            </w: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проведения</w:t>
            </w:r>
          </w:p>
          <w:p w:rsidR="0020359B" w:rsidRPr="00B263D5" w:rsidRDefault="0020359B" w:rsidP="00B263D5">
            <w:pPr>
              <w:spacing w:after="0" w:line="240" w:lineRule="auto"/>
              <w:jc w:val="center"/>
              <w:rPr>
                <w:rFonts w:ascii="Times New Roman" w:eastAsia="Times New Roman" w:hAnsi="Times New Roman" w:cs="Times New Roman"/>
                <w:color w:val="000000"/>
                <w:sz w:val="24"/>
                <w:szCs w:val="24"/>
              </w:rPr>
            </w:pPr>
          </w:p>
        </w:tc>
        <w:tc>
          <w:tcPr>
            <w:tcW w:w="1658" w:type="dxa"/>
          </w:tcPr>
          <w:p w:rsidR="0020359B" w:rsidRPr="00B263D5" w:rsidRDefault="0020359B" w:rsidP="00B263D5">
            <w:pPr>
              <w:shd w:val="clear" w:color="auto" w:fill="FFFFFF"/>
              <w:spacing w:after="0" w:line="240" w:lineRule="auto"/>
              <w:jc w:val="center"/>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Дата</w:t>
            </w: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проведения</w:t>
            </w:r>
          </w:p>
          <w:p w:rsidR="0020359B" w:rsidRPr="00B263D5" w:rsidRDefault="0020359B" w:rsidP="00B263D5">
            <w:pPr>
              <w:spacing w:after="0" w:line="240" w:lineRule="auto"/>
              <w:jc w:val="center"/>
              <w:rPr>
                <w:rFonts w:ascii="Times New Roman" w:eastAsia="Times New Roman" w:hAnsi="Times New Roman" w:cs="Times New Roman"/>
                <w:color w:val="000000"/>
                <w:sz w:val="24"/>
                <w:szCs w:val="24"/>
              </w:rPr>
            </w:pPr>
          </w:p>
        </w:tc>
        <w:tc>
          <w:tcPr>
            <w:tcW w:w="2736" w:type="dxa"/>
          </w:tcPr>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Реквизиты приказа об участии</w:t>
            </w:r>
          </w:p>
        </w:tc>
      </w:tr>
      <w:tr w:rsidR="0020359B" w:rsidRPr="00B263D5" w:rsidTr="00090316">
        <w:tc>
          <w:tcPr>
            <w:tcW w:w="1653"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2015-2016</w:t>
            </w:r>
          </w:p>
        </w:tc>
        <w:tc>
          <w:tcPr>
            <w:tcW w:w="2031"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669"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658"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2736"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r>
      <w:tr w:rsidR="0020359B" w:rsidRPr="00B263D5" w:rsidTr="00090316">
        <w:tc>
          <w:tcPr>
            <w:tcW w:w="1653"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2016-2017</w:t>
            </w:r>
          </w:p>
        </w:tc>
        <w:tc>
          <w:tcPr>
            <w:tcW w:w="2031"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669"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658"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2736"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r>
      <w:tr w:rsidR="0020359B" w:rsidRPr="00B263D5" w:rsidTr="00090316">
        <w:tc>
          <w:tcPr>
            <w:tcW w:w="1653"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2017-2018</w:t>
            </w:r>
          </w:p>
        </w:tc>
        <w:tc>
          <w:tcPr>
            <w:tcW w:w="2031"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669"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658"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2736"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r>
    </w:tbl>
    <w:p w:rsidR="00B263D5" w:rsidRDefault="00B263D5" w:rsidP="00B263D5">
      <w:pPr>
        <w:shd w:val="clear" w:color="auto" w:fill="FFFFFF"/>
        <w:rPr>
          <w:color w:val="000000"/>
        </w:rPr>
      </w:pPr>
    </w:p>
    <w:p w:rsidR="00B263D5" w:rsidRPr="00B263D5" w:rsidRDefault="00B263D5" w:rsidP="00B263D5">
      <w:pPr>
        <w:shd w:val="clear" w:color="auto" w:fill="FFFFFF"/>
        <w:rPr>
          <w:color w:val="000000"/>
        </w:rPr>
      </w:pPr>
    </w:p>
    <w:p w:rsidR="0020359B" w:rsidRPr="00B263D5" w:rsidRDefault="0020359B" w:rsidP="00B263D5">
      <w:pPr>
        <w:pStyle w:val="a7"/>
        <w:numPr>
          <w:ilvl w:val="1"/>
          <w:numId w:val="37"/>
        </w:numPr>
        <w:shd w:val="clear" w:color="auto" w:fill="FFFFFF"/>
        <w:rPr>
          <w:color w:val="000000"/>
        </w:rPr>
      </w:pPr>
      <w:r w:rsidRPr="00B263D5">
        <w:rPr>
          <w:b/>
          <w:bCs/>
          <w:color w:val="000000"/>
        </w:rPr>
        <w:t>Использование современных образовательных технологий</w:t>
      </w: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Уровень владения</w:t>
      </w: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Форма демонстрации</w:t>
      </w: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1.Использование ИКТ технологий:</w:t>
      </w:r>
    </w:p>
    <w:p w:rsidR="0020359B" w:rsidRPr="00B263D5" w:rsidRDefault="0020359B" w:rsidP="00B263D5">
      <w:pPr>
        <w:numPr>
          <w:ilvl w:val="0"/>
          <w:numId w:val="20"/>
        </w:numPr>
        <w:shd w:val="clear" w:color="auto" w:fill="FFFFFF"/>
        <w:spacing w:after="0" w:line="240" w:lineRule="auto"/>
        <w:ind w:left="0" w:firstLine="284"/>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технология дистанционного обучения;</w:t>
      </w:r>
    </w:p>
    <w:p w:rsidR="0020359B" w:rsidRPr="00B263D5" w:rsidRDefault="0020359B" w:rsidP="00B263D5">
      <w:pPr>
        <w:numPr>
          <w:ilvl w:val="0"/>
          <w:numId w:val="20"/>
        </w:numPr>
        <w:shd w:val="clear" w:color="auto" w:fill="FFFFFF"/>
        <w:spacing w:after="0" w:line="240" w:lineRule="auto"/>
        <w:ind w:left="0" w:firstLine="284"/>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технология компьютерного контроля;</w:t>
      </w:r>
    </w:p>
    <w:p w:rsidR="0020359B" w:rsidRPr="00B263D5" w:rsidRDefault="0020359B" w:rsidP="00B263D5">
      <w:pPr>
        <w:numPr>
          <w:ilvl w:val="0"/>
          <w:numId w:val="20"/>
        </w:numPr>
        <w:shd w:val="clear" w:color="auto" w:fill="FFFFFF"/>
        <w:spacing w:after="0" w:line="240" w:lineRule="auto"/>
        <w:ind w:left="0" w:firstLine="284"/>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мультимедийные технологии;</w:t>
      </w:r>
    </w:p>
    <w:p w:rsidR="0020359B" w:rsidRPr="00B263D5" w:rsidRDefault="0020359B" w:rsidP="00B263D5">
      <w:pPr>
        <w:numPr>
          <w:ilvl w:val="0"/>
          <w:numId w:val="20"/>
        </w:numPr>
        <w:shd w:val="clear" w:color="auto" w:fill="FFFFFF"/>
        <w:spacing w:after="0" w:line="240" w:lineRule="auto"/>
        <w:ind w:left="0" w:firstLine="284"/>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Интернет-технологии.</w:t>
      </w: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2.Использование компьютерных средств обучения:</w:t>
      </w:r>
    </w:p>
    <w:p w:rsidR="0020359B" w:rsidRPr="00B263D5" w:rsidRDefault="0020359B" w:rsidP="00B263D5">
      <w:pPr>
        <w:numPr>
          <w:ilvl w:val="0"/>
          <w:numId w:val="21"/>
        </w:numPr>
        <w:shd w:val="clear" w:color="auto" w:fill="FFFFFF"/>
        <w:spacing w:after="0" w:line="240" w:lineRule="auto"/>
        <w:ind w:left="0"/>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мобильный класс;</w:t>
      </w:r>
    </w:p>
    <w:p w:rsidR="0020359B" w:rsidRPr="00B263D5" w:rsidRDefault="0020359B" w:rsidP="00B263D5">
      <w:pPr>
        <w:numPr>
          <w:ilvl w:val="0"/>
          <w:numId w:val="21"/>
        </w:numPr>
        <w:shd w:val="clear" w:color="auto" w:fill="FFFFFF"/>
        <w:spacing w:after="0" w:line="240" w:lineRule="auto"/>
        <w:ind w:left="0"/>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интерактивная доска;</w:t>
      </w:r>
    </w:p>
    <w:p w:rsidR="0020359B" w:rsidRPr="00B263D5" w:rsidRDefault="0020359B" w:rsidP="00B263D5">
      <w:pPr>
        <w:numPr>
          <w:ilvl w:val="0"/>
          <w:numId w:val="21"/>
        </w:numPr>
        <w:shd w:val="clear" w:color="auto" w:fill="FFFFFF"/>
        <w:spacing w:after="0" w:line="240" w:lineRule="auto"/>
        <w:ind w:left="0"/>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SKYPE.</w:t>
      </w: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3. Использование обучения развитию критического мышления</w:t>
      </w: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4. Использование развивающих деятельностных образовательных технологий ориентированных на формирование ОК и ПК</w:t>
      </w: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5. Использование технологии модульного обучения</w:t>
      </w: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6. Использование метода проектов</w:t>
      </w: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7. Использование кейс-метода</w:t>
      </w: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8. Использование активных методов обучения</w:t>
      </w: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9. Использование методов проблемного обучения</w:t>
      </w: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10. Использование дифференцированного обучения</w:t>
      </w: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11. Использование технологии дистанционного обучения</w:t>
      </w: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12. Использование других технологий и методик</w:t>
      </w: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b/>
          <w:bCs/>
          <w:color w:val="000000"/>
          <w:sz w:val="24"/>
          <w:szCs w:val="24"/>
        </w:rPr>
        <w:t>Раздел 4. Внеурочная деятельность</w:t>
      </w: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b/>
          <w:bCs/>
          <w:color w:val="000000"/>
          <w:sz w:val="24"/>
          <w:szCs w:val="24"/>
        </w:rPr>
        <w:t>4.1. Внеурочная деятельность по предмету</w:t>
      </w:r>
    </w:p>
    <w:p w:rsidR="0020359B" w:rsidRPr="00B263D5" w:rsidRDefault="0020359B" w:rsidP="00B263D5">
      <w:pPr>
        <w:numPr>
          <w:ilvl w:val="0"/>
          <w:numId w:val="22"/>
        </w:numPr>
        <w:shd w:val="clear" w:color="auto" w:fill="FFFFFF"/>
        <w:spacing w:after="0" w:line="240" w:lineRule="auto"/>
        <w:ind w:left="0"/>
        <w:rPr>
          <w:rFonts w:ascii="Times New Roman" w:eastAsia="Times New Roman" w:hAnsi="Times New Roman" w:cs="Times New Roman"/>
          <w:color w:val="000000"/>
          <w:sz w:val="24"/>
          <w:szCs w:val="24"/>
        </w:rPr>
      </w:pPr>
      <w:r w:rsidRPr="00B263D5">
        <w:rPr>
          <w:rFonts w:ascii="Times New Roman" w:eastAsia="Times New Roman" w:hAnsi="Times New Roman" w:cs="Times New Roman"/>
          <w:b/>
          <w:bCs/>
          <w:color w:val="000000"/>
          <w:sz w:val="24"/>
          <w:szCs w:val="24"/>
        </w:rPr>
        <w:t>Результаты участия обучающихся в научно-практических конференциях, защите научных проектов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3"/>
        <w:gridCol w:w="2031"/>
        <w:gridCol w:w="1996"/>
        <w:gridCol w:w="1842"/>
        <w:gridCol w:w="2049"/>
      </w:tblGrid>
      <w:tr w:rsidR="0020359B" w:rsidRPr="00B263D5" w:rsidTr="00090316">
        <w:tc>
          <w:tcPr>
            <w:tcW w:w="1653" w:type="dxa"/>
          </w:tcPr>
          <w:p w:rsidR="0020359B" w:rsidRPr="00B263D5" w:rsidRDefault="0020359B" w:rsidP="00B263D5">
            <w:pPr>
              <w:shd w:val="clear" w:color="auto" w:fill="FFFFFF"/>
              <w:spacing w:after="0" w:line="240" w:lineRule="auto"/>
              <w:jc w:val="center"/>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 xml:space="preserve">Учебный год </w:t>
            </w:r>
          </w:p>
        </w:tc>
        <w:tc>
          <w:tcPr>
            <w:tcW w:w="2031" w:type="dxa"/>
          </w:tcPr>
          <w:p w:rsidR="0020359B" w:rsidRPr="00B263D5" w:rsidRDefault="0020359B" w:rsidP="00B263D5">
            <w:pPr>
              <w:shd w:val="clear" w:color="auto" w:fill="FFFFFF"/>
              <w:spacing w:after="0" w:line="240" w:lineRule="auto"/>
              <w:jc w:val="center"/>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Название</w:t>
            </w: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мероприятия</w:t>
            </w:r>
          </w:p>
        </w:tc>
        <w:tc>
          <w:tcPr>
            <w:tcW w:w="1996" w:type="dxa"/>
          </w:tcPr>
          <w:p w:rsidR="0020359B" w:rsidRPr="00B263D5" w:rsidRDefault="0020359B" w:rsidP="00B263D5">
            <w:pPr>
              <w:shd w:val="clear" w:color="auto" w:fill="FFFFFF"/>
              <w:spacing w:after="0" w:line="240" w:lineRule="auto"/>
              <w:jc w:val="center"/>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Уровень</w:t>
            </w: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проведения</w:t>
            </w:r>
          </w:p>
        </w:tc>
        <w:tc>
          <w:tcPr>
            <w:tcW w:w="1842" w:type="dxa"/>
          </w:tcPr>
          <w:p w:rsidR="0020359B" w:rsidRPr="00B263D5" w:rsidRDefault="0020359B" w:rsidP="00B263D5">
            <w:pPr>
              <w:shd w:val="clear" w:color="auto" w:fill="FFFFFF"/>
              <w:spacing w:after="0" w:line="240" w:lineRule="auto"/>
              <w:jc w:val="center"/>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Дата</w:t>
            </w: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проведения</w:t>
            </w:r>
          </w:p>
        </w:tc>
        <w:tc>
          <w:tcPr>
            <w:tcW w:w="2049" w:type="dxa"/>
          </w:tcPr>
          <w:p w:rsidR="0020359B" w:rsidRPr="00B263D5" w:rsidRDefault="0020359B" w:rsidP="00B263D5">
            <w:pPr>
              <w:shd w:val="clear" w:color="auto" w:fill="FFFFFF"/>
              <w:spacing w:after="0" w:line="240" w:lineRule="auto"/>
              <w:jc w:val="center"/>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Результат</w:t>
            </w:r>
          </w:p>
          <w:p w:rsidR="0020359B" w:rsidRPr="00B263D5" w:rsidRDefault="0020359B" w:rsidP="00B263D5">
            <w:pPr>
              <w:spacing w:after="0" w:line="240" w:lineRule="auto"/>
              <w:jc w:val="center"/>
              <w:rPr>
                <w:rFonts w:ascii="Times New Roman" w:eastAsia="Times New Roman" w:hAnsi="Times New Roman" w:cs="Times New Roman"/>
                <w:color w:val="000000"/>
                <w:sz w:val="24"/>
                <w:szCs w:val="24"/>
              </w:rPr>
            </w:pPr>
          </w:p>
        </w:tc>
      </w:tr>
      <w:tr w:rsidR="0020359B" w:rsidRPr="00B263D5" w:rsidTr="00090316">
        <w:tc>
          <w:tcPr>
            <w:tcW w:w="1653"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2015-2016</w:t>
            </w:r>
          </w:p>
        </w:tc>
        <w:tc>
          <w:tcPr>
            <w:tcW w:w="2031"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996"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842"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2049"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r>
      <w:tr w:rsidR="0020359B" w:rsidRPr="00B263D5" w:rsidTr="00090316">
        <w:tc>
          <w:tcPr>
            <w:tcW w:w="1653"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2016-2017</w:t>
            </w:r>
          </w:p>
        </w:tc>
        <w:tc>
          <w:tcPr>
            <w:tcW w:w="2031"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996"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842"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2049"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r>
      <w:tr w:rsidR="0020359B" w:rsidRPr="00B263D5" w:rsidTr="00090316">
        <w:tc>
          <w:tcPr>
            <w:tcW w:w="1653"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2017-2018</w:t>
            </w:r>
          </w:p>
        </w:tc>
        <w:tc>
          <w:tcPr>
            <w:tcW w:w="2031"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996"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842"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2049"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r>
    </w:tbl>
    <w:p w:rsidR="0020359B" w:rsidRPr="00B263D5" w:rsidRDefault="0020359B" w:rsidP="00B263D5">
      <w:pPr>
        <w:pStyle w:val="a7"/>
        <w:shd w:val="clear" w:color="auto" w:fill="FFFFFF"/>
        <w:ind w:left="0"/>
        <w:rPr>
          <w:color w:val="000000"/>
        </w:rPr>
      </w:pP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b/>
          <w:bCs/>
          <w:color w:val="000000"/>
          <w:sz w:val="24"/>
          <w:szCs w:val="24"/>
        </w:rPr>
        <w:t>Результаты участия обучающихся в предметных олимпиадах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3"/>
        <w:gridCol w:w="2031"/>
        <w:gridCol w:w="1996"/>
        <w:gridCol w:w="1842"/>
        <w:gridCol w:w="2049"/>
      </w:tblGrid>
      <w:tr w:rsidR="0020359B" w:rsidRPr="00B263D5" w:rsidTr="00090316">
        <w:trPr>
          <w:trHeight w:val="927"/>
        </w:trPr>
        <w:tc>
          <w:tcPr>
            <w:tcW w:w="1653" w:type="dxa"/>
          </w:tcPr>
          <w:p w:rsidR="0020359B" w:rsidRPr="00B263D5" w:rsidRDefault="0020359B" w:rsidP="00B263D5">
            <w:pPr>
              <w:shd w:val="clear" w:color="auto" w:fill="FFFFFF"/>
              <w:spacing w:after="0" w:line="240" w:lineRule="auto"/>
              <w:jc w:val="center"/>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 xml:space="preserve">Учебный год </w:t>
            </w:r>
          </w:p>
        </w:tc>
        <w:tc>
          <w:tcPr>
            <w:tcW w:w="2031" w:type="dxa"/>
          </w:tcPr>
          <w:p w:rsidR="0020359B" w:rsidRPr="00B263D5" w:rsidRDefault="0020359B" w:rsidP="00B263D5">
            <w:pPr>
              <w:shd w:val="clear" w:color="auto" w:fill="FFFFFF"/>
              <w:spacing w:after="0" w:line="240" w:lineRule="auto"/>
              <w:jc w:val="center"/>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Название</w:t>
            </w: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мероприятия</w:t>
            </w:r>
          </w:p>
        </w:tc>
        <w:tc>
          <w:tcPr>
            <w:tcW w:w="1996" w:type="dxa"/>
          </w:tcPr>
          <w:p w:rsidR="0020359B" w:rsidRPr="00B263D5" w:rsidRDefault="0020359B" w:rsidP="00B263D5">
            <w:pPr>
              <w:shd w:val="clear" w:color="auto" w:fill="FFFFFF"/>
              <w:spacing w:after="0" w:line="240" w:lineRule="auto"/>
              <w:jc w:val="center"/>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Уровень</w:t>
            </w: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проведения</w:t>
            </w:r>
          </w:p>
        </w:tc>
        <w:tc>
          <w:tcPr>
            <w:tcW w:w="1842" w:type="dxa"/>
          </w:tcPr>
          <w:p w:rsidR="0020359B" w:rsidRPr="00B263D5" w:rsidRDefault="0020359B" w:rsidP="00B263D5">
            <w:pPr>
              <w:shd w:val="clear" w:color="auto" w:fill="FFFFFF"/>
              <w:spacing w:after="0" w:line="240" w:lineRule="auto"/>
              <w:jc w:val="center"/>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Дата</w:t>
            </w: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проведения</w:t>
            </w:r>
          </w:p>
        </w:tc>
        <w:tc>
          <w:tcPr>
            <w:tcW w:w="2049" w:type="dxa"/>
          </w:tcPr>
          <w:p w:rsidR="0020359B" w:rsidRPr="00B263D5" w:rsidRDefault="0020359B" w:rsidP="00B263D5">
            <w:pPr>
              <w:shd w:val="clear" w:color="auto" w:fill="FFFFFF"/>
              <w:spacing w:after="0" w:line="240" w:lineRule="auto"/>
              <w:jc w:val="center"/>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Результат</w:t>
            </w:r>
          </w:p>
          <w:p w:rsidR="0020359B" w:rsidRPr="00B263D5" w:rsidRDefault="0020359B" w:rsidP="00B263D5">
            <w:pPr>
              <w:spacing w:after="0" w:line="240" w:lineRule="auto"/>
              <w:jc w:val="center"/>
              <w:rPr>
                <w:rFonts w:ascii="Times New Roman" w:eastAsia="Times New Roman" w:hAnsi="Times New Roman" w:cs="Times New Roman"/>
                <w:color w:val="000000"/>
                <w:sz w:val="24"/>
                <w:szCs w:val="24"/>
              </w:rPr>
            </w:pPr>
          </w:p>
        </w:tc>
      </w:tr>
      <w:tr w:rsidR="0020359B" w:rsidRPr="00B263D5" w:rsidTr="00090316">
        <w:tc>
          <w:tcPr>
            <w:tcW w:w="1653"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2015-2016</w:t>
            </w:r>
          </w:p>
        </w:tc>
        <w:tc>
          <w:tcPr>
            <w:tcW w:w="2031"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996"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842"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2049"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r>
      <w:tr w:rsidR="0020359B" w:rsidRPr="00B263D5" w:rsidTr="00090316">
        <w:tc>
          <w:tcPr>
            <w:tcW w:w="1653"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2016-2017</w:t>
            </w:r>
          </w:p>
        </w:tc>
        <w:tc>
          <w:tcPr>
            <w:tcW w:w="2031"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996"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842"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2049"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r>
      <w:tr w:rsidR="0020359B" w:rsidRPr="00B263D5" w:rsidTr="00090316">
        <w:tc>
          <w:tcPr>
            <w:tcW w:w="1653"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2017-2018</w:t>
            </w:r>
          </w:p>
        </w:tc>
        <w:tc>
          <w:tcPr>
            <w:tcW w:w="2031"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996"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842"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2049"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r>
    </w:tbl>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p>
    <w:p w:rsidR="00B263D5" w:rsidRDefault="00B263D5" w:rsidP="00B263D5">
      <w:pPr>
        <w:shd w:val="clear" w:color="auto" w:fill="FFFFFF"/>
        <w:spacing w:after="0" w:line="240" w:lineRule="auto"/>
        <w:rPr>
          <w:rFonts w:ascii="Times New Roman" w:eastAsia="Times New Roman" w:hAnsi="Times New Roman" w:cs="Times New Roman"/>
          <w:b/>
          <w:bCs/>
          <w:color w:val="000000"/>
          <w:sz w:val="24"/>
          <w:szCs w:val="24"/>
        </w:rPr>
      </w:pPr>
    </w:p>
    <w:p w:rsidR="00B263D5" w:rsidRDefault="00B263D5" w:rsidP="00B263D5">
      <w:pPr>
        <w:shd w:val="clear" w:color="auto" w:fill="FFFFFF"/>
        <w:spacing w:after="0" w:line="240" w:lineRule="auto"/>
        <w:rPr>
          <w:rFonts w:ascii="Times New Roman" w:eastAsia="Times New Roman" w:hAnsi="Times New Roman" w:cs="Times New Roman"/>
          <w:b/>
          <w:bCs/>
          <w:color w:val="000000"/>
          <w:sz w:val="24"/>
          <w:szCs w:val="24"/>
        </w:rPr>
      </w:pPr>
    </w:p>
    <w:p w:rsidR="00B263D5" w:rsidRDefault="00B263D5" w:rsidP="00B263D5">
      <w:pPr>
        <w:shd w:val="clear" w:color="auto" w:fill="FFFFFF"/>
        <w:spacing w:after="0" w:line="240" w:lineRule="auto"/>
        <w:rPr>
          <w:rFonts w:ascii="Times New Roman" w:eastAsia="Times New Roman" w:hAnsi="Times New Roman" w:cs="Times New Roman"/>
          <w:b/>
          <w:bCs/>
          <w:color w:val="000000"/>
          <w:sz w:val="24"/>
          <w:szCs w:val="24"/>
        </w:rPr>
      </w:pP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b/>
          <w:bCs/>
          <w:color w:val="000000"/>
          <w:sz w:val="24"/>
          <w:szCs w:val="24"/>
        </w:rPr>
        <w:t>Результаты участия обучающихся в конкурсах, соревнованиях</w:t>
      </w: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3"/>
        <w:gridCol w:w="2031"/>
        <w:gridCol w:w="1996"/>
        <w:gridCol w:w="1842"/>
        <w:gridCol w:w="2049"/>
      </w:tblGrid>
      <w:tr w:rsidR="0020359B" w:rsidRPr="00B263D5" w:rsidTr="00090316">
        <w:tc>
          <w:tcPr>
            <w:tcW w:w="1653" w:type="dxa"/>
          </w:tcPr>
          <w:p w:rsidR="0020359B" w:rsidRPr="00B263D5" w:rsidRDefault="0020359B" w:rsidP="00B263D5">
            <w:pPr>
              <w:shd w:val="clear" w:color="auto" w:fill="FFFFFF"/>
              <w:spacing w:after="0" w:line="240" w:lineRule="auto"/>
              <w:jc w:val="center"/>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 xml:space="preserve">Учебный год </w:t>
            </w:r>
          </w:p>
        </w:tc>
        <w:tc>
          <w:tcPr>
            <w:tcW w:w="2031" w:type="dxa"/>
          </w:tcPr>
          <w:p w:rsidR="0020359B" w:rsidRPr="00B263D5" w:rsidRDefault="0020359B" w:rsidP="00B263D5">
            <w:pPr>
              <w:shd w:val="clear" w:color="auto" w:fill="FFFFFF"/>
              <w:spacing w:after="0" w:line="240" w:lineRule="auto"/>
              <w:jc w:val="center"/>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Название</w:t>
            </w: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мероприятия</w:t>
            </w:r>
          </w:p>
          <w:p w:rsidR="0020359B" w:rsidRPr="00B263D5" w:rsidRDefault="0020359B" w:rsidP="00B263D5">
            <w:pPr>
              <w:spacing w:after="0" w:line="240" w:lineRule="auto"/>
              <w:jc w:val="center"/>
              <w:rPr>
                <w:rFonts w:ascii="Times New Roman" w:eastAsia="Times New Roman" w:hAnsi="Times New Roman" w:cs="Times New Roman"/>
                <w:color w:val="000000"/>
                <w:sz w:val="24"/>
                <w:szCs w:val="24"/>
              </w:rPr>
            </w:pPr>
          </w:p>
        </w:tc>
        <w:tc>
          <w:tcPr>
            <w:tcW w:w="1996" w:type="dxa"/>
          </w:tcPr>
          <w:p w:rsidR="0020359B" w:rsidRPr="00B263D5" w:rsidRDefault="0020359B" w:rsidP="00B263D5">
            <w:pPr>
              <w:shd w:val="clear" w:color="auto" w:fill="FFFFFF"/>
              <w:spacing w:after="0" w:line="240" w:lineRule="auto"/>
              <w:jc w:val="center"/>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Уровень</w:t>
            </w: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проведения</w:t>
            </w:r>
          </w:p>
          <w:p w:rsidR="0020359B" w:rsidRPr="00B263D5" w:rsidRDefault="0020359B" w:rsidP="00B263D5">
            <w:pPr>
              <w:spacing w:after="0" w:line="240" w:lineRule="auto"/>
              <w:jc w:val="center"/>
              <w:rPr>
                <w:rFonts w:ascii="Times New Roman" w:eastAsia="Times New Roman" w:hAnsi="Times New Roman" w:cs="Times New Roman"/>
                <w:color w:val="000000"/>
                <w:sz w:val="24"/>
                <w:szCs w:val="24"/>
              </w:rPr>
            </w:pPr>
          </w:p>
        </w:tc>
        <w:tc>
          <w:tcPr>
            <w:tcW w:w="1842" w:type="dxa"/>
          </w:tcPr>
          <w:p w:rsidR="0020359B" w:rsidRPr="00B263D5" w:rsidRDefault="0020359B" w:rsidP="00B263D5">
            <w:pPr>
              <w:shd w:val="clear" w:color="auto" w:fill="FFFFFF"/>
              <w:spacing w:after="0" w:line="240" w:lineRule="auto"/>
              <w:jc w:val="center"/>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Дата</w:t>
            </w: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проведения</w:t>
            </w:r>
          </w:p>
          <w:p w:rsidR="0020359B" w:rsidRPr="00B263D5" w:rsidRDefault="0020359B" w:rsidP="00B263D5">
            <w:pPr>
              <w:spacing w:after="0" w:line="240" w:lineRule="auto"/>
              <w:jc w:val="center"/>
              <w:rPr>
                <w:rFonts w:ascii="Times New Roman" w:eastAsia="Times New Roman" w:hAnsi="Times New Roman" w:cs="Times New Roman"/>
                <w:color w:val="000000"/>
                <w:sz w:val="24"/>
                <w:szCs w:val="24"/>
              </w:rPr>
            </w:pPr>
          </w:p>
        </w:tc>
        <w:tc>
          <w:tcPr>
            <w:tcW w:w="2049" w:type="dxa"/>
          </w:tcPr>
          <w:p w:rsidR="0020359B" w:rsidRPr="00B263D5" w:rsidRDefault="0020359B" w:rsidP="00B263D5">
            <w:pPr>
              <w:shd w:val="clear" w:color="auto" w:fill="FFFFFF"/>
              <w:spacing w:after="0" w:line="240" w:lineRule="auto"/>
              <w:jc w:val="center"/>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Результат</w:t>
            </w:r>
          </w:p>
          <w:p w:rsidR="0020359B" w:rsidRPr="00B263D5" w:rsidRDefault="0020359B" w:rsidP="00B263D5">
            <w:pPr>
              <w:spacing w:after="0" w:line="240" w:lineRule="auto"/>
              <w:jc w:val="center"/>
              <w:rPr>
                <w:rFonts w:ascii="Times New Roman" w:eastAsia="Times New Roman" w:hAnsi="Times New Roman" w:cs="Times New Roman"/>
                <w:color w:val="000000"/>
                <w:sz w:val="24"/>
                <w:szCs w:val="24"/>
              </w:rPr>
            </w:pPr>
          </w:p>
        </w:tc>
      </w:tr>
      <w:tr w:rsidR="0020359B" w:rsidRPr="00B263D5" w:rsidTr="00090316">
        <w:tc>
          <w:tcPr>
            <w:tcW w:w="1653"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2015-2016</w:t>
            </w:r>
          </w:p>
        </w:tc>
        <w:tc>
          <w:tcPr>
            <w:tcW w:w="2031"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996"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842"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2049"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r>
      <w:tr w:rsidR="0020359B" w:rsidRPr="00B263D5" w:rsidTr="00090316">
        <w:tc>
          <w:tcPr>
            <w:tcW w:w="1653"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2016-2017</w:t>
            </w:r>
          </w:p>
        </w:tc>
        <w:tc>
          <w:tcPr>
            <w:tcW w:w="2031"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996"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842"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2049"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r>
      <w:tr w:rsidR="0020359B" w:rsidRPr="00B263D5" w:rsidTr="00090316">
        <w:tc>
          <w:tcPr>
            <w:tcW w:w="1653"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2017-2018</w:t>
            </w:r>
          </w:p>
        </w:tc>
        <w:tc>
          <w:tcPr>
            <w:tcW w:w="2031"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996"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842"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2049"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r>
    </w:tbl>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b/>
          <w:bCs/>
          <w:color w:val="000000"/>
          <w:sz w:val="24"/>
          <w:szCs w:val="24"/>
        </w:rPr>
        <w:t>Участие в работе комиссий по организации и проведению внеурочной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6"/>
        <w:gridCol w:w="2025"/>
        <w:gridCol w:w="1596"/>
        <w:gridCol w:w="1697"/>
        <w:gridCol w:w="2607"/>
      </w:tblGrid>
      <w:tr w:rsidR="0020359B" w:rsidRPr="00B263D5" w:rsidTr="00090316">
        <w:tc>
          <w:tcPr>
            <w:tcW w:w="1653" w:type="dxa"/>
          </w:tcPr>
          <w:p w:rsidR="0020359B" w:rsidRPr="00B263D5" w:rsidRDefault="0020359B" w:rsidP="00B263D5">
            <w:pPr>
              <w:shd w:val="clear" w:color="auto" w:fill="FFFFFF"/>
              <w:spacing w:after="0" w:line="240" w:lineRule="auto"/>
              <w:jc w:val="center"/>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 xml:space="preserve">Учебный год </w:t>
            </w:r>
          </w:p>
        </w:tc>
        <w:tc>
          <w:tcPr>
            <w:tcW w:w="2031" w:type="dxa"/>
          </w:tcPr>
          <w:p w:rsidR="0020359B" w:rsidRPr="00B263D5" w:rsidRDefault="0020359B" w:rsidP="00B263D5">
            <w:pPr>
              <w:shd w:val="clear" w:color="auto" w:fill="FFFFFF"/>
              <w:spacing w:after="0" w:line="240" w:lineRule="auto"/>
              <w:jc w:val="center"/>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Название</w:t>
            </w: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мероприятия</w:t>
            </w:r>
          </w:p>
        </w:tc>
        <w:tc>
          <w:tcPr>
            <w:tcW w:w="1598" w:type="dxa"/>
          </w:tcPr>
          <w:p w:rsidR="0020359B" w:rsidRPr="00B263D5" w:rsidRDefault="0020359B" w:rsidP="00B263D5">
            <w:pPr>
              <w:shd w:val="clear" w:color="auto" w:fill="FFFFFF"/>
              <w:spacing w:after="0" w:line="240" w:lineRule="auto"/>
              <w:jc w:val="center"/>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Уровень</w:t>
            </w: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проведения</w:t>
            </w:r>
          </w:p>
        </w:tc>
        <w:tc>
          <w:tcPr>
            <w:tcW w:w="1701" w:type="dxa"/>
          </w:tcPr>
          <w:p w:rsidR="0020359B" w:rsidRPr="00B263D5" w:rsidRDefault="0020359B" w:rsidP="00B263D5">
            <w:pPr>
              <w:shd w:val="clear" w:color="auto" w:fill="FFFFFF"/>
              <w:spacing w:after="0" w:line="240" w:lineRule="auto"/>
              <w:jc w:val="center"/>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Дата</w:t>
            </w: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проведения</w:t>
            </w:r>
          </w:p>
        </w:tc>
        <w:tc>
          <w:tcPr>
            <w:tcW w:w="2623" w:type="dxa"/>
          </w:tcPr>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Реквизиты приказа об участии</w:t>
            </w:r>
          </w:p>
        </w:tc>
      </w:tr>
      <w:tr w:rsidR="0020359B" w:rsidRPr="00B263D5" w:rsidTr="00090316">
        <w:tc>
          <w:tcPr>
            <w:tcW w:w="1653"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2015-2016</w:t>
            </w:r>
          </w:p>
        </w:tc>
        <w:tc>
          <w:tcPr>
            <w:tcW w:w="2031"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598"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701"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2623"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r>
      <w:tr w:rsidR="0020359B" w:rsidRPr="00B263D5" w:rsidTr="00090316">
        <w:tc>
          <w:tcPr>
            <w:tcW w:w="1653"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2016-2017</w:t>
            </w:r>
          </w:p>
        </w:tc>
        <w:tc>
          <w:tcPr>
            <w:tcW w:w="2031"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598"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701"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2623"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r>
      <w:tr w:rsidR="0020359B" w:rsidRPr="00B263D5" w:rsidTr="00090316">
        <w:tc>
          <w:tcPr>
            <w:tcW w:w="1653"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2017-2018</w:t>
            </w:r>
          </w:p>
        </w:tc>
        <w:tc>
          <w:tcPr>
            <w:tcW w:w="2031"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598"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701"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2623"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r>
    </w:tbl>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p>
    <w:p w:rsidR="0020359B" w:rsidRPr="00B263D5" w:rsidRDefault="0020359B" w:rsidP="00B263D5">
      <w:pPr>
        <w:numPr>
          <w:ilvl w:val="0"/>
          <w:numId w:val="23"/>
        </w:numPr>
        <w:shd w:val="clear" w:color="auto" w:fill="FFFFFF"/>
        <w:spacing w:after="0" w:line="240" w:lineRule="auto"/>
        <w:ind w:left="0"/>
        <w:rPr>
          <w:rFonts w:ascii="Times New Roman" w:eastAsia="Times New Roman" w:hAnsi="Times New Roman" w:cs="Times New Roman"/>
          <w:color w:val="000000"/>
          <w:sz w:val="24"/>
          <w:szCs w:val="24"/>
        </w:rPr>
      </w:pPr>
      <w:r w:rsidRPr="00B263D5">
        <w:rPr>
          <w:rFonts w:ascii="Times New Roman" w:eastAsia="Times New Roman" w:hAnsi="Times New Roman" w:cs="Times New Roman"/>
          <w:b/>
          <w:bCs/>
          <w:color w:val="000000"/>
          <w:sz w:val="24"/>
          <w:szCs w:val="24"/>
        </w:rPr>
        <w:t>Участие в работе жюри, экспертных советов во внеурочной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3"/>
        <w:gridCol w:w="2031"/>
        <w:gridCol w:w="1996"/>
        <w:gridCol w:w="1842"/>
        <w:gridCol w:w="2049"/>
      </w:tblGrid>
      <w:tr w:rsidR="0020359B" w:rsidRPr="00B263D5" w:rsidTr="00090316">
        <w:tc>
          <w:tcPr>
            <w:tcW w:w="1653" w:type="dxa"/>
          </w:tcPr>
          <w:p w:rsidR="0020359B" w:rsidRPr="00B263D5" w:rsidRDefault="0020359B" w:rsidP="00B263D5">
            <w:pPr>
              <w:shd w:val="clear" w:color="auto" w:fill="FFFFFF"/>
              <w:spacing w:after="0" w:line="240" w:lineRule="auto"/>
              <w:jc w:val="center"/>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 xml:space="preserve">Учебный год </w:t>
            </w:r>
          </w:p>
        </w:tc>
        <w:tc>
          <w:tcPr>
            <w:tcW w:w="2031" w:type="dxa"/>
          </w:tcPr>
          <w:p w:rsidR="0020359B" w:rsidRPr="00B263D5" w:rsidRDefault="0020359B" w:rsidP="00B263D5">
            <w:pPr>
              <w:shd w:val="clear" w:color="auto" w:fill="FFFFFF"/>
              <w:spacing w:after="0" w:line="240" w:lineRule="auto"/>
              <w:jc w:val="center"/>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Название</w:t>
            </w: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мероприятия</w:t>
            </w:r>
          </w:p>
        </w:tc>
        <w:tc>
          <w:tcPr>
            <w:tcW w:w="1996" w:type="dxa"/>
          </w:tcPr>
          <w:p w:rsidR="0020359B" w:rsidRPr="00B263D5" w:rsidRDefault="0020359B" w:rsidP="00B263D5">
            <w:pPr>
              <w:shd w:val="clear" w:color="auto" w:fill="FFFFFF"/>
              <w:spacing w:after="0" w:line="240" w:lineRule="auto"/>
              <w:jc w:val="center"/>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Уровень</w:t>
            </w: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проведения</w:t>
            </w:r>
          </w:p>
        </w:tc>
        <w:tc>
          <w:tcPr>
            <w:tcW w:w="1842" w:type="dxa"/>
          </w:tcPr>
          <w:p w:rsidR="0020359B" w:rsidRPr="00B263D5" w:rsidRDefault="0020359B" w:rsidP="00B263D5">
            <w:pPr>
              <w:shd w:val="clear" w:color="auto" w:fill="FFFFFF"/>
              <w:spacing w:after="0" w:line="240" w:lineRule="auto"/>
              <w:jc w:val="center"/>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Дата</w:t>
            </w: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проведения</w:t>
            </w:r>
          </w:p>
        </w:tc>
        <w:tc>
          <w:tcPr>
            <w:tcW w:w="2049" w:type="dxa"/>
          </w:tcPr>
          <w:p w:rsidR="0020359B" w:rsidRPr="00B263D5" w:rsidRDefault="0020359B" w:rsidP="00B263D5">
            <w:pPr>
              <w:shd w:val="clear" w:color="auto" w:fill="FFFFFF"/>
              <w:spacing w:after="0" w:line="240" w:lineRule="auto"/>
              <w:jc w:val="center"/>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Результат</w:t>
            </w:r>
          </w:p>
          <w:p w:rsidR="0020359B" w:rsidRPr="00B263D5" w:rsidRDefault="0020359B" w:rsidP="00B263D5">
            <w:pPr>
              <w:spacing w:after="0" w:line="240" w:lineRule="auto"/>
              <w:jc w:val="center"/>
              <w:rPr>
                <w:rFonts w:ascii="Times New Roman" w:eastAsia="Times New Roman" w:hAnsi="Times New Roman" w:cs="Times New Roman"/>
                <w:color w:val="000000"/>
                <w:sz w:val="24"/>
                <w:szCs w:val="24"/>
              </w:rPr>
            </w:pPr>
          </w:p>
        </w:tc>
      </w:tr>
      <w:tr w:rsidR="0020359B" w:rsidRPr="00B263D5" w:rsidTr="00090316">
        <w:tc>
          <w:tcPr>
            <w:tcW w:w="1653"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2015-2016</w:t>
            </w:r>
          </w:p>
        </w:tc>
        <w:tc>
          <w:tcPr>
            <w:tcW w:w="2031"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996"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842"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2049"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r>
      <w:tr w:rsidR="0020359B" w:rsidRPr="00B263D5" w:rsidTr="00090316">
        <w:tc>
          <w:tcPr>
            <w:tcW w:w="1653"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2016-2017</w:t>
            </w:r>
          </w:p>
        </w:tc>
        <w:tc>
          <w:tcPr>
            <w:tcW w:w="2031"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996"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842"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2049"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r>
      <w:tr w:rsidR="0020359B" w:rsidRPr="00B263D5" w:rsidTr="00090316">
        <w:tc>
          <w:tcPr>
            <w:tcW w:w="1653"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2017-2018</w:t>
            </w:r>
          </w:p>
        </w:tc>
        <w:tc>
          <w:tcPr>
            <w:tcW w:w="2031"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996"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842"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2049"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r>
    </w:tbl>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b/>
          <w:bCs/>
          <w:color w:val="000000"/>
          <w:sz w:val="24"/>
          <w:szCs w:val="24"/>
        </w:rPr>
        <w:t>4.2. Внеурочная деятельность (функции куратора)</w:t>
      </w: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b/>
          <w:bCs/>
          <w:color w:val="000000"/>
          <w:sz w:val="24"/>
          <w:szCs w:val="24"/>
        </w:rPr>
        <w:t>Сохранность контингента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9"/>
        <w:gridCol w:w="3062"/>
        <w:gridCol w:w="2373"/>
        <w:gridCol w:w="2507"/>
      </w:tblGrid>
      <w:tr w:rsidR="0020359B" w:rsidRPr="00B263D5" w:rsidTr="00090316">
        <w:tc>
          <w:tcPr>
            <w:tcW w:w="1653" w:type="dxa"/>
          </w:tcPr>
          <w:p w:rsidR="0020359B" w:rsidRPr="00B263D5" w:rsidRDefault="0020359B" w:rsidP="00B263D5">
            <w:pPr>
              <w:shd w:val="clear" w:color="auto" w:fill="FFFFFF"/>
              <w:spacing w:after="0" w:line="240" w:lineRule="auto"/>
              <w:jc w:val="center"/>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 xml:space="preserve">Учебный год </w:t>
            </w:r>
          </w:p>
        </w:tc>
        <w:tc>
          <w:tcPr>
            <w:tcW w:w="3133" w:type="dxa"/>
          </w:tcPr>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Количество обучающихся</w:t>
            </w: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(на 10 сентября уч. г)</w:t>
            </w:r>
          </w:p>
        </w:tc>
        <w:tc>
          <w:tcPr>
            <w:tcW w:w="2410" w:type="dxa"/>
          </w:tcPr>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Количество обучающихся</w:t>
            </w: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b/>
                <w:bCs/>
                <w:color w:val="000000"/>
                <w:sz w:val="24"/>
                <w:szCs w:val="24"/>
              </w:rPr>
              <w:t>(</w:t>
            </w:r>
            <w:r w:rsidRPr="00B263D5">
              <w:rPr>
                <w:rFonts w:ascii="Times New Roman" w:eastAsia="Times New Roman" w:hAnsi="Times New Roman" w:cs="Times New Roman"/>
                <w:color w:val="000000"/>
                <w:sz w:val="24"/>
                <w:szCs w:val="24"/>
              </w:rPr>
              <w:t>конец уч.года)</w:t>
            </w:r>
          </w:p>
        </w:tc>
        <w:tc>
          <w:tcPr>
            <w:tcW w:w="2551" w:type="dxa"/>
          </w:tcPr>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Сохранность контингента обучающихся (%)</w:t>
            </w:r>
          </w:p>
        </w:tc>
      </w:tr>
      <w:tr w:rsidR="0020359B" w:rsidRPr="00B263D5" w:rsidTr="00090316">
        <w:tc>
          <w:tcPr>
            <w:tcW w:w="1653"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2015-2016</w:t>
            </w:r>
          </w:p>
        </w:tc>
        <w:tc>
          <w:tcPr>
            <w:tcW w:w="3133"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2410"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2551"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r>
      <w:tr w:rsidR="0020359B" w:rsidRPr="00B263D5" w:rsidTr="00090316">
        <w:tc>
          <w:tcPr>
            <w:tcW w:w="1653"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2016-2017</w:t>
            </w:r>
          </w:p>
        </w:tc>
        <w:tc>
          <w:tcPr>
            <w:tcW w:w="3133"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2410"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2551"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r>
      <w:tr w:rsidR="0020359B" w:rsidRPr="00B263D5" w:rsidTr="00090316">
        <w:tc>
          <w:tcPr>
            <w:tcW w:w="1653"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2017-2018</w:t>
            </w:r>
          </w:p>
        </w:tc>
        <w:tc>
          <w:tcPr>
            <w:tcW w:w="3133"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2410"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2551"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r>
    </w:tbl>
    <w:p w:rsidR="0020359B" w:rsidRPr="00B263D5" w:rsidRDefault="0020359B" w:rsidP="00B263D5">
      <w:pPr>
        <w:numPr>
          <w:ilvl w:val="0"/>
          <w:numId w:val="24"/>
        </w:numPr>
        <w:shd w:val="clear" w:color="auto" w:fill="FFFFFF"/>
        <w:spacing w:after="0" w:line="240" w:lineRule="auto"/>
        <w:ind w:left="0"/>
        <w:rPr>
          <w:rFonts w:ascii="Times New Roman" w:eastAsia="Times New Roman" w:hAnsi="Times New Roman" w:cs="Times New Roman"/>
          <w:color w:val="000000"/>
          <w:sz w:val="24"/>
          <w:szCs w:val="24"/>
        </w:rPr>
      </w:pPr>
      <w:r w:rsidRPr="00B263D5">
        <w:rPr>
          <w:rFonts w:ascii="Times New Roman" w:eastAsia="Times New Roman" w:hAnsi="Times New Roman" w:cs="Times New Roman"/>
          <w:b/>
          <w:bCs/>
          <w:color w:val="000000"/>
          <w:sz w:val="24"/>
          <w:szCs w:val="24"/>
        </w:rPr>
        <w:t>Успеваемость, качество</w:t>
      </w:r>
    </w:p>
    <w:tbl>
      <w:tblPr>
        <w:tblW w:w="106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327"/>
        <w:gridCol w:w="1068"/>
        <w:gridCol w:w="1363"/>
        <w:gridCol w:w="1402"/>
        <w:gridCol w:w="1204"/>
        <w:gridCol w:w="1432"/>
        <w:gridCol w:w="1284"/>
      </w:tblGrid>
      <w:tr w:rsidR="0020359B" w:rsidRPr="00B263D5" w:rsidTr="00090316">
        <w:tc>
          <w:tcPr>
            <w:tcW w:w="1560" w:type="dxa"/>
          </w:tcPr>
          <w:p w:rsidR="0020359B" w:rsidRPr="00B263D5" w:rsidRDefault="0020359B" w:rsidP="00B263D5">
            <w:pPr>
              <w:shd w:val="clear" w:color="auto" w:fill="FFFFFF"/>
              <w:spacing w:after="0" w:line="240" w:lineRule="auto"/>
              <w:jc w:val="center"/>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 xml:space="preserve">Учебный год </w:t>
            </w:r>
          </w:p>
        </w:tc>
        <w:tc>
          <w:tcPr>
            <w:tcW w:w="1327" w:type="dxa"/>
          </w:tcPr>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группа</w:t>
            </w: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p>
        </w:tc>
        <w:tc>
          <w:tcPr>
            <w:tcW w:w="1068" w:type="dxa"/>
          </w:tcPr>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Зимняя сессия</w:t>
            </w: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p>
        </w:tc>
        <w:tc>
          <w:tcPr>
            <w:tcW w:w="1363" w:type="dxa"/>
          </w:tcPr>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 успеваемости</w:t>
            </w:r>
          </w:p>
          <w:p w:rsidR="0020359B" w:rsidRPr="00B263D5" w:rsidRDefault="0020359B" w:rsidP="00B263D5">
            <w:pPr>
              <w:spacing w:after="0" w:line="240" w:lineRule="auto"/>
              <w:jc w:val="center"/>
              <w:rPr>
                <w:rFonts w:ascii="Times New Roman" w:eastAsia="Times New Roman" w:hAnsi="Times New Roman" w:cs="Times New Roman"/>
                <w:color w:val="000000"/>
                <w:sz w:val="24"/>
                <w:szCs w:val="24"/>
              </w:rPr>
            </w:pPr>
          </w:p>
        </w:tc>
        <w:tc>
          <w:tcPr>
            <w:tcW w:w="1402" w:type="dxa"/>
          </w:tcPr>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 качества</w:t>
            </w:r>
          </w:p>
          <w:p w:rsidR="0020359B" w:rsidRPr="00B263D5" w:rsidRDefault="0020359B" w:rsidP="00B263D5">
            <w:pPr>
              <w:spacing w:after="0" w:line="240" w:lineRule="auto"/>
              <w:jc w:val="center"/>
              <w:rPr>
                <w:rFonts w:ascii="Times New Roman" w:eastAsia="Times New Roman" w:hAnsi="Times New Roman" w:cs="Times New Roman"/>
                <w:color w:val="000000"/>
                <w:sz w:val="24"/>
                <w:szCs w:val="24"/>
              </w:rPr>
            </w:pPr>
          </w:p>
        </w:tc>
        <w:tc>
          <w:tcPr>
            <w:tcW w:w="1204" w:type="dxa"/>
          </w:tcPr>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Весенняя сессия</w:t>
            </w: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p>
        </w:tc>
        <w:tc>
          <w:tcPr>
            <w:tcW w:w="1432" w:type="dxa"/>
          </w:tcPr>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 успеваемости</w:t>
            </w: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p>
        </w:tc>
        <w:tc>
          <w:tcPr>
            <w:tcW w:w="1284" w:type="dxa"/>
          </w:tcPr>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 качества</w:t>
            </w: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p>
        </w:tc>
      </w:tr>
      <w:tr w:rsidR="0020359B" w:rsidRPr="00B263D5" w:rsidTr="00090316">
        <w:tc>
          <w:tcPr>
            <w:tcW w:w="1560"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2015-2016</w:t>
            </w:r>
          </w:p>
        </w:tc>
        <w:tc>
          <w:tcPr>
            <w:tcW w:w="1327"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068"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363"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402"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204"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432"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284"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r>
      <w:tr w:rsidR="0020359B" w:rsidRPr="00B263D5" w:rsidTr="00090316">
        <w:tc>
          <w:tcPr>
            <w:tcW w:w="1560"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2016-2017</w:t>
            </w:r>
          </w:p>
        </w:tc>
        <w:tc>
          <w:tcPr>
            <w:tcW w:w="1327"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068"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363"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402"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204"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432"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284"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r>
      <w:tr w:rsidR="0020359B" w:rsidRPr="00B263D5" w:rsidTr="00090316">
        <w:tc>
          <w:tcPr>
            <w:tcW w:w="1560"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2017-2018</w:t>
            </w:r>
          </w:p>
        </w:tc>
        <w:tc>
          <w:tcPr>
            <w:tcW w:w="1327"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068"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363"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402"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204"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432"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284"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r>
    </w:tbl>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p>
    <w:p w:rsidR="0020359B" w:rsidRPr="00B263D5" w:rsidRDefault="0020359B" w:rsidP="00B263D5">
      <w:pPr>
        <w:numPr>
          <w:ilvl w:val="0"/>
          <w:numId w:val="25"/>
        </w:numPr>
        <w:shd w:val="clear" w:color="auto" w:fill="FFFFFF"/>
        <w:spacing w:after="0" w:line="240" w:lineRule="auto"/>
        <w:ind w:left="0"/>
        <w:rPr>
          <w:rFonts w:ascii="Times New Roman" w:eastAsia="Times New Roman" w:hAnsi="Times New Roman" w:cs="Times New Roman"/>
          <w:color w:val="000000"/>
          <w:sz w:val="24"/>
          <w:szCs w:val="24"/>
        </w:rPr>
      </w:pPr>
      <w:r w:rsidRPr="00B263D5">
        <w:rPr>
          <w:rFonts w:ascii="Times New Roman" w:eastAsia="Times New Roman" w:hAnsi="Times New Roman" w:cs="Times New Roman"/>
          <w:b/>
          <w:bCs/>
          <w:color w:val="000000"/>
          <w:sz w:val="24"/>
          <w:szCs w:val="24"/>
        </w:rPr>
        <w:t>Трудоустройство выпускников</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327"/>
        <w:gridCol w:w="1224"/>
        <w:gridCol w:w="1701"/>
        <w:gridCol w:w="1701"/>
        <w:gridCol w:w="1418"/>
        <w:gridCol w:w="1559"/>
      </w:tblGrid>
      <w:tr w:rsidR="0020359B" w:rsidRPr="00B263D5" w:rsidTr="00090316">
        <w:tc>
          <w:tcPr>
            <w:tcW w:w="1560" w:type="dxa"/>
          </w:tcPr>
          <w:p w:rsidR="0020359B" w:rsidRPr="00B263D5" w:rsidRDefault="0020359B" w:rsidP="00B263D5">
            <w:pPr>
              <w:shd w:val="clear" w:color="auto" w:fill="FFFFFF"/>
              <w:spacing w:after="0" w:line="240" w:lineRule="auto"/>
              <w:jc w:val="center"/>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 xml:space="preserve">Учебный год </w:t>
            </w:r>
          </w:p>
        </w:tc>
        <w:tc>
          <w:tcPr>
            <w:tcW w:w="1327" w:type="dxa"/>
          </w:tcPr>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группа</w:t>
            </w: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p>
        </w:tc>
        <w:tc>
          <w:tcPr>
            <w:tcW w:w="1224" w:type="dxa"/>
          </w:tcPr>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Кол-во выпускников</w:t>
            </w: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p>
        </w:tc>
        <w:tc>
          <w:tcPr>
            <w:tcW w:w="1701" w:type="dxa"/>
          </w:tcPr>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Кол-во выпускников с отличием</w:t>
            </w:r>
          </w:p>
          <w:p w:rsidR="0020359B" w:rsidRPr="00B263D5" w:rsidRDefault="0020359B" w:rsidP="00B263D5">
            <w:pPr>
              <w:spacing w:after="0" w:line="240" w:lineRule="auto"/>
              <w:jc w:val="center"/>
              <w:rPr>
                <w:rFonts w:ascii="Times New Roman" w:eastAsia="Times New Roman" w:hAnsi="Times New Roman" w:cs="Times New Roman"/>
                <w:color w:val="000000"/>
                <w:sz w:val="24"/>
                <w:szCs w:val="24"/>
              </w:rPr>
            </w:pPr>
          </w:p>
        </w:tc>
        <w:tc>
          <w:tcPr>
            <w:tcW w:w="1701" w:type="dxa"/>
          </w:tcPr>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Кол-во трудоустр-х по специальности</w:t>
            </w:r>
          </w:p>
          <w:p w:rsidR="0020359B" w:rsidRPr="00B263D5" w:rsidRDefault="0020359B" w:rsidP="00B263D5">
            <w:pPr>
              <w:spacing w:after="0" w:line="240" w:lineRule="auto"/>
              <w:jc w:val="center"/>
              <w:rPr>
                <w:rFonts w:ascii="Times New Roman" w:eastAsia="Times New Roman" w:hAnsi="Times New Roman" w:cs="Times New Roman"/>
                <w:color w:val="000000"/>
                <w:sz w:val="24"/>
                <w:szCs w:val="24"/>
              </w:rPr>
            </w:pPr>
          </w:p>
        </w:tc>
        <w:tc>
          <w:tcPr>
            <w:tcW w:w="1418" w:type="dxa"/>
          </w:tcPr>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 трудоу-стройства</w:t>
            </w: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p>
        </w:tc>
        <w:tc>
          <w:tcPr>
            <w:tcW w:w="1559" w:type="dxa"/>
          </w:tcPr>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Поступление в</w:t>
            </w: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вузы по профилю специальности</w:t>
            </w: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p>
        </w:tc>
      </w:tr>
      <w:tr w:rsidR="0020359B" w:rsidRPr="00B263D5" w:rsidTr="00090316">
        <w:tc>
          <w:tcPr>
            <w:tcW w:w="1560"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2015-2016</w:t>
            </w:r>
          </w:p>
        </w:tc>
        <w:tc>
          <w:tcPr>
            <w:tcW w:w="1327"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224"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701"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701"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418"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559"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r>
      <w:tr w:rsidR="0020359B" w:rsidRPr="00B263D5" w:rsidTr="00090316">
        <w:tc>
          <w:tcPr>
            <w:tcW w:w="1560"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2016-2017</w:t>
            </w:r>
          </w:p>
        </w:tc>
        <w:tc>
          <w:tcPr>
            <w:tcW w:w="1327"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224"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701"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701"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418"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559"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r>
      <w:tr w:rsidR="0020359B" w:rsidRPr="00B263D5" w:rsidTr="00090316">
        <w:tc>
          <w:tcPr>
            <w:tcW w:w="1560"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2017-2018</w:t>
            </w:r>
          </w:p>
        </w:tc>
        <w:tc>
          <w:tcPr>
            <w:tcW w:w="1327"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224"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701"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701"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418"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559"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r>
    </w:tbl>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b/>
          <w:bCs/>
          <w:color w:val="000000"/>
          <w:sz w:val="24"/>
          <w:szCs w:val="24"/>
        </w:rPr>
        <w:lastRenderedPageBreak/>
        <w:t>Достижения обучающихся  группы на конкурсах, спортивных соревнованиях, выставках (индивидуальные и командные)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3"/>
        <w:gridCol w:w="2031"/>
        <w:gridCol w:w="1996"/>
        <w:gridCol w:w="1842"/>
        <w:gridCol w:w="2049"/>
      </w:tblGrid>
      <w:tr w:rsidR="0020359B" w:rsidRPr="00B263D5" w:rsidTr="00090316">
        <w:tc>
          <w:tcPr>
            <w:tcW w:w="1653" w:type="dxa"/>
          </w:tcPr>
          <w:p w:rsidR="0020359B" w:rsidRPr="00B263D5" w:rsidRDefault="0020359B" w:rsidP="00B263D5">
            <w:pPr>
              <w:shd w:val="clear" w:color="auto" w:fill="FFFFFF"/>
              <w:spacing w:after="0" w:line="240" w:lineRule="auto"/>
              <w:jc w:val="center"/>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 xml:space="preserve">Учебный год </w:t>
            </w:r>
          </w:p>
        </w:tc>
        <w:tc>
          <w:tcPr>
            <w:tcW w:w="2031" w:type="dxa"/>
          </w:tcPr>
          <w:p w:rsidR="0020359B" w:rsidRPr="00B263D5" w:rsidRDefault="0020359B" w:rsidP="00B263D5">
            <w:pPr>
              <w:shd w:val="clear" w:color="auto" w:fill="FFFFFF"/>
              <w:spacing w:after="0" w:line="240" w:lineRule="auto"/>
              <w:jc w:val="center"/>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Название</w:t>
            </w: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мероприятия</w:t>
            </w:r>
          </w:p>
          <w:p w:rsidR="0020359B" w:rsidRPr="00B263D5" w:rsidRDefault="0020359B" w:rsidP="00B263D5">
            <w:pPr>
              <w:spacing w:after="0" w:line="240" w:lineRule="auto"/>
              <w:jc w:val="center"/>
              <w:rPr>
                <w:rFonts w:ascii="Times New Roman" w:eastAsia="Times New Roman" w:hAnsi="Times New Roman" w:cs="Times New Roman"/>
                <w:color w:val="000000"/>
                <w:sz w:val="24"/>
                <w:szCs w:val="24"/>
              </w:rPr>
            </w:pPr>
          </w:p>
        </w:tc>
        <w:tc>
          <w:tcPr>
            <w:tcW w:w="1996" w:type="dxa"/>
          </w:tcPr>
          <w:p w:rsidR="0020359B" w:rsidRPr="00B263D5" w:rsidRDefault="0020359B" w:rsidP="00B263D5">
            <w:pPr>
              <w:shd w:val="clear" w:color="auto" w:fill="FFFFFF"/>
              <w:spacing w:after="0" w:line="240" w:lineRule="auto"/>
              <w:jc w:val="center"/>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Уровень</w:t>
            </w: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проведения</w:t>
            </w:r>
          </w:p>
          <w:p w:rsidR="0020359B" w:rsidRPr="00B263D5" w:rsidRDefault="0020359B" w:rsidP="00B263D5">
            <w:pPr>
              <w:spacing w:after="0" w:line="240" w:lineRule="auto"/>
              <w:jc w:val="center"/>
              <w:rPr>
                <w:rFonts w:ascii="Times New Roman" w:eastAsia="Times New Roman" w:hAnsi="Times New Roman" w:cs="Times New Roman"/>
                <w:color w:val="000000"/>
                <w:sz w:val="24"/>
                <w:szCs w:val="24"/>
              </w:rPr>
            </w:pPr>
          </w:p>
        </w:tc>
        <w:tc>
          <w:tcPr>
            <w:tcW w:w="1842" w:type="dxa"/>
          </w:tcPr>
          <w:p w:rsidR="0020359B" w:rsidRPr="00B263D5" w:rsidRDefault="0020359B" w:rsidP="00B263D5">
            <w:pPr>
              <w:shd w:val="clear" w:color="auto" w:fill="FFFFFF"/>
              <w:spacing w:after="0" w:line="240" w:lineRule="auto"/>
              <w:jc w:val="center"/>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Дата</w:t>
            </w: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проведения</w:t>
            </w:r>
          </w:p>
          <w:p w:rsidR="0020359B" w:rsidRPr="00B263D5" w:rsidRDefault="0020359B" w:rsidP="00B263D5">
            <w:pPr>
              <w:spacing w:after="0" w:line="240" w:lineRule="auto"/>
              <w:jc w:val="center"/>
              <w:rPr>
                <w:rFonts w:ascii="Times New Roman" w:eastAsia="Times New Roman" w:hAnsi="Times New Roman" w:cs="Times New Roman"/>
                <w:color w:val="000000"/>
                <w:sz w:val="24"/>
                <w:szCs w:val="24"/>
              </w:rPr>
            </w:pPr>
          </w:p>
        </w:tc>
        <w:tc>
          <w:tcPr>
            <w:tcW w:w="2049" w:type="dxa"/>
          </w:tcPr>
          <w:p w:rsidR="0020359B" w:rsidRPr="00B263D5" w:rsidRDefault="0020359B" w:rsidP="00B263D5">
            <w:pPr>
              <w:shd w:val="clear" w:color="auto" w:fill="FFFFFF"/>
              <w:spacing w:after="0" w:line="240" w:lineRule="auto"/>
              <w:jc w:val="center"/>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Результат</w:t>
            </w:r>
          </w:p>
          <w:p w:rsidR="0020359B" w:rsidRPr="00B263D5" w:rsidRDefault="0020359B" w:rsidP="00B263D5">
            <w:pPr>
              <w:spacing w:after="0" w:line="240" w:lineRule="auto"/>
              <w:jc w:val="center"/>
              <w:rPr>
                <w:rFonts w:ascii="Times New Roman" w:eastAsia="Times New Roman" w:hAnsi="Times New Roman" w:cs="Times New Roman"/>
                <w:color w:val="000000"/>
                <w:sz w:val="24"/>
                <w:szCs w:val="24"/>
              </w:rPr>
            </w:pPr>
          </w:p>
        </w:tc>
      </w:tr>
      <w:tr w:rsidR="0020359B" w:rsidRPr="00B263D5" w:rsidTr="00090316">
        <w:tc>
          <w:tcPr>
            <w:tcW w:w="1653"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2015-2016</w:t>
            </w:r>
          </w:p>
        </w:tc>
        <w:tc>
          <w:tcPr>
            <w:tcW w:w="2031"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996"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842"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2049"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r>
      <w:tr w:rsidR="0020359B" w:rsidRPr="00B263D5" w:rsidTr="00090316">
        <w:tc>
          <w:tcPr>
            <w:tcW w:w="1653"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2016-2017</w:t>
            </w:r>
          </w:p>
        </w:tc>
        <w:tc>
          <w:tcPr>
            <w:tcW w:w="2031"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996"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842"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2049"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r>
      <w:tr w:rsidR="0020359B" w:rsidRPr="00B263D5" w:rsidTr="00090316">
        <w:tc>
          <w:tcPr>
            <w:tcW w:w="1653"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2017-2018</w:t>
            </w:r>
          </w:p>
        </w:tc>
        <w:tc>
          <w:tcPr>
            <w:tcW w:w="2031"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996"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842"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2049"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r>
    </w:tbl>
    <w:p w:rsidR="0020359B" w:rsidRPr="00B263D5" w:rsidRDefault="0020359B" w:rsidP="00B263D5">
      <w:pPr>
        <w:pStyle w:val="a7"/>
        <w:shd w:val="clear" w:color="auto" w:fill="FFFFFF"/>
        <w:ind w:left="0"/>
        <w:rPr>
          <w:color w:val="000000"/>
        </w:rPr>
      </w:pPr>
    </w:p>
    <w:p w:rsidR="0020359B" w:rsidRPr="00B263D5" w:rsidRDefault="0020359B" w:rsidP="00B263D5">
      <w:pPr>
        <w:shd w:val="clear" w:color="auto" w:fill="FFFFFF"/>
        <w:spacing w:after="0" w:line="240" w:lineRule="auto"/>
        <w:rPr>
          <w:rFonts w:ascii="Times New Roman" w:eastAsia="Times New Roman" w:hAnsi="Times New Roman" w:cs="Times New Roman"/>
          <w:b/>
          <w:bCs/>
          <w:color w:val="000000"/>
          <w:sz w:val="24"/>
          <w:szCs w:val="24"/>
          <w:u w:val="single"/>
        </w:rPr>
      </w:pPr>
      <w:r w:rsidRPr="00B263D5">
        <w:rPr>
          <w:rFonts w:ascii="Times New Roman" w:eastAsia="Times New Roman" w:hAnsi="Times New Roman" w:cs="Times New Roman"/>
          <w:b/>
          <w:bCs/>
          <w:color w:val="000000"/>
          <w:sz w:val="24"/>
          <w:szCs w:val="24"/>
          <w:u w:val="single"/>
        </w:rPr>
        <w:t>Раздел 5. Общественная деятельность</w:t>
      </w: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u w:val="single"/>
        </w:rPr>
      </w:pP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b/>
          <w:bCs/>
          <w:color w:val="000000"/>
          <w:sz w:val="24"/>
          <w:szCs w:val="24"/>
        </w:rPr>
        <w:t>5.1.Участие в общественной работе </w:t>
      </w:r>
      <w:r w:rsidRPr="00B263D5">
        <w:rPr>
          <w:rFonts w:ascii="Times New Roman" w:eastAsia="Times New Roman" w:hAnsi="Times New Roman" w:cs="Times New Roman"/>
          <w:b/>
          <w:bCs/>
          <w:color w:val="000000"/>
          <w:sz w:val="24"/>
          <w:szCs w:val="24"/>
          <w:u w:val="single"/>
        </w:rPr>
        <w:t>по направлениям образовательной деятельности</w:t>
      </w:r>
      <w:r w:rsidRPr="00B263D5">
        <w:rPr>
          <w:rFonts w:ascii="Times New Roman" w:eastAsia="Times New Roman" w:hAnsi="Times New Roman" w:cs="Times New Roman"/>
          <w:b/>
          <w:bCs/>
          <w:color w:val="000000"/>
          <w:sz w:val="24"/>
          <w:szCs w:val="24"/>
        </w:rPr>
        <w:t>:</w:t>
      </w: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в работе (республиканских, областных, международных) </w:t>
      </w:r>
      <w:r w:rsidRPr="00B263D5">
        <w:rPr>
          <w:rFonts w:ascii="Times New Roman" w:eastAsia="Times New Roman" w:hAnsi="Times New Roman" w:cs="Times New Roman"/>
          <w:b/>
          <w:bCs/>
          <w:color w:val="000000"/>
          <w:sz w:val="24"/>
          <w:szCs w:val="24"/>
        </w:rPr>
        <w:t>педагогических</w:t>
      </w:r>
      <w:r w:rsidRPr="00B263D5">
        <w:rPr>
          <w:rFonts w:ascii="Times New Roman" w:eastAsia="Times New Roman" w:hAnsi="Times New Roman" w:cs="Times New Roman"/>
          <w:color w:val="000000"/>
          <w:sz w:val="24"/>
          <w:szCs w:val="24"/>
        </w:rPr>
        <w:t> </w:t>
      </w: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общественных объединений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3"/>
        <w:gridCol w:w="2031"/>
        <w:gridCol w:w="1996"/>
        <w:gridCol w:w="1842"/>
        <w:gridCol w:w="2049"/>
      </w:tblGrid>
      <w:tr w:rsidR="0020359B" w:rsidRPr="00B263D5" w:rsidTr="00090316">
        <w:tc>
          <w:tcPr>
            <w:tcW w:w="1653" w:type="dxa"/>
          </w:tcPr>
          <w:p w:rsidR="0020359B" w:rsidRPr="00B263D5" w:rsidRDefault="0020359B" w:rsidP="00B263D5">
            <w:pPr>
              <w:shd w:val="clear" w:color="auto" w:fill="FFFFFF"/>
              <w:spacing w:after="0" w:line="240" w:lineRule="auto"/>
              <w:jc w:val="center"/>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 xml:space="preserve">Учебный год </w:t>
            </w:r>
          </w:p>
        </w:tc>
        <w:tc>
          <w:tcPr>
            <w:tcW w:w="2031" w:type="dxa"/>
          </w:tcPr>
          <w:p w:rsidR="0020359B" w:rsidRPr="00B263D5" w:rsidRDefault="0020359B" w:rsidP="00B263D5">
            <w:pPr>
              <w:shd w:val="clear" w:color="auto" w:fill="FFFFFF"/>
              <w:spacing w:after="0" w:line="240" w:lineRule="auto"/>
              <w:jc w:val="center"/>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Название</w:t>
            </w: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мероприятия</w:t>
            </w:r>
          </w:p>
          <w:p w:rsidR="0020359B" w:rsidRPr="00B263D5" w:rsidRDefault="0020359B" w:rsidP="00B263D5">
            <w:pPr>
              <w:spacing w:after="0" w:line="240" w:lineRule="auto"/>
              <w:jc w:val="center"/>
              <w:rPr>
                <w:rFonts w:ascii="Times New Roman" w:eastAsia="Times New Roman" w:hAnsi="Times New Roman" w:cs="Times New Roman"/>
                <w:color w:val="000000"/>
                <w:sz w:val="24"/>
                <w:szCs w:val="24"/>
              </w:rPr>
            </w:pPr>
          </w:p>
        </w:tc>
        <w:tc>
          <w:tcPr>
            <w:tcW w:w="1996" w:type="dxa"/>
          </w:tcPr>
          <w:p w:rsidR="0020359B" w:rsidRPr="00B263D5" w:rsidRDefault="0020359B" w:rsidP="00B263D5">
            <w:pPr>
              <w:shd w:val="clear" w:color="auto" w:fill="FFFFFF"/>
              <w:spacing w:after="0" w:line="240" w:lineRule="auto"/>
              <w:jc w:val="center"/>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Уровень</w:t>
            </w: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проведения</w:t>
            </w:r>
          </w:p>
          <w:p w:rsidR="0020359B" w:rsidRPr="00B263D5" w:rsidRDefault="0020359B" w:rsidP="00B263D5">
            <w:pPr>
              <w:spacing w:after="0" w:line="240" w:lineRule="auto"/>
              <w:jc w:val="center"/>
              <w:rPr>
                <w:rFonts w:ascii="Times New Roman" w:eastAsia="Times New Roman" w:hAnsi="Times New Roman" w:cs="Times New Roman"/>
                <w:color w:val="000000"/>
                <w:sz w:val="24"/>
                <w:szCs w:val="24"/>
              </w:rPr>
            </w:pPr>
          </w:p>
        </w:tc>
        <w:tc>
          <w:tcPr>
            <w:tcW w:w="1842" w:type="dxa"/>
          </w:tcPr>
          <w:p w:rsidR="0020359B" w:rsidRPr="00B263D5" w:rsidRDefault="0020359B" w:rsidP="00B263D5">
            <w:pPr>
              <w:shd w:val="clear" w:color="auto" w:fill="FFFFFF"/>
              <w:spacing w:after="0" w:line="240" w:lineRule="auto"/>
              <w:jc w:val="center"/>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Дата</w:t>
            </w: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проведения</w:t>
            </w:r>
          </w:p>
          <w:p w:rsidR="0020359B" w:rsidRPr="00B263D5" w:rsidRDefault="0020359B" w:rsidP="00B263D5">
            <w:pPr>
              <w:spacing w:after="0" w:line="240" w:lineRule="auto"/>
              <w:jc w:val="center"/>
              <w:rPr>
                <w:rFonts w:ascii="Times New Roman" w:eastAsia="Times New Roman" w:hAnsi="Times New Roman" w:cs="Times New Roman"/>
                <w:color w:val="000000"/>
                <w:sz w:val="24"/>
                <w:szCs w:val="24"/>
              </w:rPr>
            </w:pPr>
          </w:p>
        </w:tc>
        <w:tc>
          <w:tcPr>
            <w:tcW w:w="2049" w:type="dxa"/>
          </w:tcPr>
          <w:p w:rsidR="0020359B" w:rsidRPr="00B263D5" w:rsidRDefault="0020359B" w:rsidP="00B263D5">
            <w:pPr>
              <w:shd w:val="clear" w:color="auto" w:fill="FFFFFF"/>
              <w:spacing w:after="0" w:line="240" w:lineRule="auto"/>
              <w:jc w:val="center"/>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Результат</w:t>
            </w:r>
          </w:p>
          <w:p w:rsidR="0020359B" w:rsidRPr="00B263D5" w:rsidRDefault="0020359B" w:rsidP="00B263D5">
            <w:pPr>
              <w:spacing w:after="0" w:line="240" w:lineRule="auto"/>
              <w:jc w:val="center"/>
              <w:rPr>
                <w:rFonts w:ascii="Times New Roman" w:eastAsia="Times New Roman" w:hAnsi="Times New Roman" w:cs="Times New Roman"/>
                <w:color w:val="000000"/>
                <w:sz w:val="24"/>
                <w:szCs w:val="24"/>
              </w:rPr>
            </w:pPr>
          </w:p>
        </w:tc>
      </w:tr>
      <w:tr w:rsidR="0020359B" w:rsidRPr="00B263D5" w:rsidTr="00090316">
        <w:tc>
          <w:tcPr>
            <w:tcW w:w="1653"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2015-2016</w:t>
            </w:r>
          </w:p>
        </w:tc>
        <w:tc>
          <w:tcPr>
            <w:tcW w:w="2031"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996"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842"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2049"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r>
      <w:tr w:rsidR="0020359B" w:rsidRPr="00B263D5" w:rsidTr="00090316">
        <w:tc>
          <w:tcPr>
            <w:tcW w:w="1653"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2016-2017</w:t>
            </w:r>
          </w:p>
        </w:tc>
        <w:tc>
          <w:tcPr>
            <w:tcW w:w="2031"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996"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842"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2049"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r>
      <w:tr w:rsidR="0020359B" w:rsidRPr="00B263D5" w:rsidTr="00090316">
        <w:tc>
          <w:tcPr>
            <w:tcW w:w="1653"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2017-2018</w:t>
            </w:r>
          </w:p>
        </w:tc>
        <w:tc>
          <w:tcPr>
            <w:tcW w:w="2031"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996"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842"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2049"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r>
    </w:tbl>
    <w:p w:rsidR="0020359B" w:rsidRPr="00B263D5" w:rsidRDefault="0020359B" w:rsidP="00B263D5">
      <w:pPr>
        <w:numPr>
          <w:ilvl w:val="0"/>
          <w:numId w:val="27"/>
        </w:numPr>
        <w:shd w:val="clear" w:color="auto" w:fill="FFFFFF"/>
        <w:spacing w:after="0" w:line="240" w:lineRule="auto"/>
        <w:ind w:left="0"/>
        <w:rPr>
          <w:rFonts w:ascii="Times New Roman" w:eastAsia="Times New Roman" w:hAnsi="Times New Roman" w:cs="Times New Roman"/>
          <w:color w:val="000000"/>
          <w:sz w:val="24"/>
          <w:szCs w:val="24"/>
        </w:rPr>
      </w:pPr>
      <w:r w:rsidRPr="00B263D5">
        <w:rPr>
          <w:rFonts w:ascii="Times New Roman" w:eastAsia="Times New Roman" w:hAnsi="Times New Roman" w:cs="Times New Roman"/>
          <w:b/>
          <w:bCs/>
          <w:color w:val="000000"/>
          <w:sz w:val="24"/>
          <w:szCs w:val="24"/>
        </w:rPr>
        <w:t>в экспертных советах, жюри, в судействе</w:t>
      </w:r>
      <w:r w:rsidRPr="00B263D5">
        <w:rPr>
          <w:rFonts w:ascii="Times New Roman" w:eastAsia="Times New Roman" w:hAnsi="Times New Roman" w:cs="Times New Roman"/>
          <w:color w:val="000000"/>
          <w:sz w:val="24"/>
          <w:szCs w:val="24"/>
        </w:rPr>
        <w:t> соревнований (республиканский, областной, международный уровни)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3"/>
        <w:gridCol w:w="2031"/>
        <w:gridCol w:w="1996"/>
        <w:gridCol w:w="1842"/>
        <w:gridCol w:w="2049"/>
      </w:tblGrid>
      <w:tr w:rsidR="0020359B" w:rsidRPr="00B263D5" w:rsidTr="00090316">
        <w:tc>
          <w:tcPr>
            <w:tcW w:w="1653" w:type="dxa"/>
          </w:tcPr>
          <w:p w:rsidR="0020359B" w:rsidRPr="00B263D5" w:rsidRDefault="0020359B" w:rsidP="00B263D5">
            <w:pPr>
              <w:shd w:val="clear" w:color="auto" w:fill="FFFFFF"/>
              <w:spacing w:after="0" w:line="240" w:lineRule="auto"/>
              <w:jc w:val="center"/>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 xml:space="preserve">Учебный год </w:t>
            </w:r>
          </w:p>
        </w:tc>
        <w:tc>
          <w:tcPr>
            <w:tcW w:w="2031" w:type="dxa"/>
          </w:tcPr>
          <w:p w:rsidR="0020359B" w:rsidRPr="00B263D5" w:rsidRDefault="0020359B" w:rsidP="00B263D5">
            <w:pPr>
              <w:shd w:val="clear" w:color="auto" w:fill="FFFFFF"/>
              <w:spacing w:after="0" w:line="240" w:lineRule="auto"/>
              <w:jc w:val="center"/>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Название</w:t>
            </w: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мероприятия</w:t>
            </w:r>
          </w:p>
          <w:p w:rsidR="0020359B" w:rsidRPr="00B263D5" w:rsidRDefault="0020359B" w:rsidP="00B263D5">
            <w:pPr>
              <w:spacing w:after="0" w:line="240" w:lineRule="auto"/>
              <w:jc w:val="center"/>
              <w:rPr>
                <w:rFonts w:ascii="Times New Roman" w:eastAsia="Times New Roman" w:hAnsi="Times New Roman" w:cs="Times New Roman"/>
                <w:color w:val="000000"/>
                <w:sz w:val="24"/>
                <w:szCs w:val="24"/>
              </w:rPr>
            </w:pPr>
          </w:p>
        </w:tc>
        <w:tc>
          <w:tcPr>
            <w:tcW w:w="1996" w:type="dxa"/>
          </w:tcPr>
          <w:p w:rsidR="0020359B" w:rsidRPr="00B263D5" w:rsidRDefault="0020359B" w:rsidP="00B263D5">
            <w:pPr>
              <w:shd w:val="clear" w:color="auto" w:fill="FFFFFF"/>
              <w:spacing w:after="0" w:line="240" w:lineRule="auto"/>
              <w:jc w:val="center"/>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Уровень</w:t>
            </w: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проведения</w:t>
            </w:r>
          </w:p>
          <w:p w:rsidR="0020359B" w:rsidRPr="00B263D5" w:rsidRDefault="0020359B" w:rsidP="00B263D5">
            <w:pPr>
              <w:spacing w:after="0" w:line="240" w:lineRule="auto"/>
              <w:jc w:val="center"/>
              <w:rPr>
                <w:rFonts w:ascii="Times New Roman" w:eastAsia="Times New Roman" w:hAnsi="Times New Roman" w:cs="Times New Roman"/>
                <w:color w:val="000000"/>
                <w:sz w:val="24"/>
                <w:szCs w:val="24"/>
              </w:rPr>
            </w:pPr>
          </w:p>
        </w:tc>
        <w:tc>
          <w:tcPr>
            <w:tcW w:w="1842" w:type="dxa"/>
          </w:tcPr>
          <w:p w:rsidR="0020359B" w:rsidRPr="00B263D5" w:rsidRDefault="0020359B" w:rsidP="00B263D5">
            <w:pPr>
              <w:shd w:val="clear" w:color="auto" w:fill="FFFFFF"/>
              <w:spacing w:after="0" w:line="240" w:lineRule="auto"/>
              <w:jc w:val="center"/>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Дата</w:t>
            </w: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проведения</w:t>
            </w:r>
          </w:p>
          <w:p w:rsidR="0020359B" w:rsidRPr="00B263D5" w:rsidRDefault="0020359B" w:rsidP="00B263D5">
            <w:pPr>
              <w:spacing w:after="0" w:line="240" w:lineRule="auto"/>
              <w:jc w:val="center"/>
              <w:rPr>
                <w:rFonts w:ascii="Times New Roman" w:eastAsia="Times New Roman" w:hAnsi="Times New Roman" w:cs="Times New Roman"/>
                <w:color w:val="000000"/>
                <w:sz w:val="24"/>
                <w:szCs w:val="24"/>
              </w:rPr>
            </w:pPr>
          </w:p>
        </w:tc>
        <w:tc>
          <w:tcPr>
            <w:tcW w:w="2049" w:type="dxa"/>
          </w:tcPr>
          <w:p w:rsidR="0020359B" w:rsidRPr="00B263D5" w:rsidRDefault="0020359B" w:rsidP="00B263D5">
            <w:pPr>
              <w:shd w:val="clear" w:color="auto" w:fill="FFFFFF"/>
              <w:spacing w:after="0" w:line="240" w:lineRule="auto"/>
              <w:jc w:val="center"/>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Результат</w:t>
            </w:r>
          </w:p>
          <w:p w:rsidR="0020359B" w:rsidRPr="00B263D5" w:rsidRDefault="0020359B" w:rsidP="00B263D5">
            <w:pPr>
              <w:spacing w:after="0" w:line="240" w:lineRule="auto"/>
              <w:jc w:val="center"/>
              <w:rPr>
                <w:rFonts w:ascii="Times New Roman" w:eastAsia="Times New Roman" w:hAnsi="Times New Roman" w:cs="Times New Roman"/>
                <w:color w:val="000000"/>
                <w:sz w:val="24"/>
                <w:szCs w:val="24"/>
              </w:rPr>
            </w:pPr>
          </w:p>
        </w:tc>
      </w:tr>
      <w:tr w:rsidR="0020359B" w:rsidRPr="00B263D5" w:rsidTr="00090316">
        <w:tc>
          <w:tcPr>
            <w:tcW w:w="1653"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2015-2016</w:t>
            </w:r>
          </w:p>
        </w:tc>
        <w:tc>
          <w:tcPr>
            <w:tcW w:w="2031"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996"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842"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2049"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r>
      <w:tr w:rsidR="0020359B" w:rsidRPr="00B263D5" w:rsidTr="00090316">
        <w:tc>
          <w:tcPr>
            <w:tcW w:w="1653"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2016-2017</w:t>
            </w:r>
          </w:p>
        </w:tc>
        <w:tc>
          <w:tcPr>
            <w:tcW w:w="2031"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996"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842"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2049"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r>
      <w:tr w:rsidR="0020359B" w:rsidRPr="00B263D5" w:rsidTr="00090316">
        <w:tc>
          <w:tcPr>
            <w:tcW w:w="1653"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2017-2018</w:t>
            </w:r>
          </w:p>
        </w:tc>
        <w:tc>
          <w:tcPr>
            <w:tcW w:w="2031"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996"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842"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2049"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r>
    </w:tbl>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b/>
          <w:bCs/>
          <w:color w:val="000000"/>
          <w:sz w:val="24"/>
          <w:szCs w:val="24"/>
        </w:rPr>
        <w:t>в работе комиссий по организации</w:t>
      </w:r>
      <w:r w:rsidRPr="00B263D5">
        <w:rPr>
          <w:rFonts w:ascii="Times New Roman" w:eastAsia="Times New Roman" w:hAnsi="Times New Roman" w:cs="Times New Roman"/>
          <w:color w:val="000000"/>
          <w:sz w:val="24"/>
          <w:szCs w:val="24"/>
        </w:rPr>
        <w:t> конкурсов, соревнований (республиканский, областной, международный уровни)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3"/>
        <w:gridCol w:w="2031"/>
        <w:gridCol w:w="1996"/>
        <w:gridCol w:w="1842"/>
        <w:gridCol w:w="2049"/>
      </w:tblGrid>
      <w:tr w:rsidR="0020359B" w:rsidRPr="00B263D5" w:rsidTr="00090316">
        <w:tc>
          <w:tcPr>
            <w:tcW w:w="1653" w:type="dxa"/>
          </w:tcPr>
          <w:p w:rsidR="0020359B" w:rsidRPr="00B263D5" w:rsidRDefault="0020359B" w:rsidP="00B263D5">
            <w:pPr>
              <w:shd w:val="clear" w:color="auto" w:fill="FFFFFF"/>
              <w:spacing w:after="0" w:line="240" w:lineRule="auto"/>
              <w:jc w:val="center"/>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 xml:space="preserve">Учебный год </w:t>
            </w:r>
          </w:p>
        </w:tc>
        <w:tc>
          <w:tcPr>
            <w:tcW w:w="2031" w:type="dxa"/>
          </w:tcPr>
          <w:p w:rsidR="0020359B" w:rsidRPr="00B263D5" w:rsidRDefault="0020359B" w:rsidP="00B263D5">
            <w:pPr>
              <w:shd w:val="clear" w:color="auto" w:fill="FFFFFF"/>
              <w:spacing w:after="0" w:line="240" w:lineRule="auto"/>
              <w:jc w:val="center"/>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Название</w:t>
            </w: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мероприятия</w:t>
            </w:r>
          </w:p>
          <w:p w:rsidR="0020359B" w:rsidRPr="00B263D5" w:rsidRDefault="0020359B" w:rsidP="00B263D5">
            <w:pPr>
              <w:spacing w:after="0" w:line="240" w:lineRule="auto"/>
              <w:jc w:val="center"/>
              <w:rPr>
                <w:rFonts w:ascii="Times New Roman" w:eastAsia="Times New Roman" w:hAnsi="Times New Roman" w:cs="Times New Roman"/>
                <w:color w:val="000000"/>
                <w:sz w:val="24"/>
                <w:szCs w:val="24"/>
              </w:rPr>
            </w:pPr>
          </w:p>
        </w:tc>
        <w:tc>
          <w:tcPr>
            <w:tcW w:w="1996" w:type="dxa"/>
          </w:tcPr>
          <w:p w:rsidR="0020359B" w:rsidRPr="00B263D5" w:rsidRDefault="0020359B" w:rsidP="00B263D5">
            <w:pPr>
              <w:shd w:val="clear" w:color="auto" w:fill="FFFFFF"/>
              <w:spacing w:after="0" w:line="240" w:lineRule="auto"/>
              <w:jc w:val="center"/>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Уровень</w:t>
            </w: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проведения</w:t>
            </w:r>
          </w:p>
          <w:p w:rsidR="0020359B" w:rsidRPr="00B263D5" w:rsidRDefault="0020359B" w:rsidP="00B263D5">
            <w:pPr>
              <w:spacing w:after="0" w:line="240" w:lineRule="auto"/>
              <w:jc w:val="center"/>
              <w:rPr>
                <w:rFonts w:ascii="Times New Roman" w:eastAsia="Times New Roman" w:hAnsi="Times New Roman" w:cs="Times New Roman"/>
                <w:color w:val="000000"/>
                <w:sz w:val="24"/>
                <w:szCs w:val="24"/>
              </w:rPr>
            </w:pPr>
          </w:p>
        </w:tc>
        <w:tc>
          <w:tcPr>
            <w:tcW w:w="1842" w:type="dxa"/>
          </w:tcPr>
          <w:p w:rsidR="0020359B" w:rsidRPr="00B263D5" w:rsidRDefault="0020359B" w:rsidP="00B263D5">
            <w:pPr>
              <w:shd w:val="clear" w:color="auto" w:fill="FFFFFF"/>
              <w:spacing w:after="0" w:line="240" w:lineRule="auto"/>
              <w:jc w:val="center"/>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Дата</w:t>
            </w: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проведения</w:t>
            </w:r>
          </w:p>
          <w:p w:rsidR="0020359B" w:rsidRPr="00B263D5" w:rsidRDefault="0020359B" w:rsidP="00B263D5">
            <w:pPr>
              <w:spacing w:after="0" w:line="240" w:lineRule="auto"/>
              <w:jc w:val="center"/>
              <w:rPr>
                <w:rFonts w:ascii="Times New Roman" w:eastAsia="Times New Roman" w:hAnsi="Times New Roman" w:cs="Times New Roman"/>
                <w:color w:val="000000"/>
                <w:sz w:val="24"/>
                <w:szCs w:val="24"/>
              </w:rPr>
            </w:pPr>
          </w:p>
        </w:tc>
        <w:tc>
          <w:tcPr>
            <w:tcW w:w="2049" w:type="dxa"/>
          </w:tcPr>
          <w:p w:rsidR="0020359B" w:rsidRPr="00B263D5" w:rsidRDefault="0020359B" w:rsidP="00B263D5">
            <w:pPr>
              <w:shd w:val="clear" w:color="auto" w:fill="FFFFFF"/>
              <w:spacing w:after="0" w:line="240" w:lineRule="auto"/>
              <w:jc w:val="center"/>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Результат</w:t>
            </w:r>
          </w:p>
          <w:p w:rsidR="0020359B" w:rsidRPr="00B263D5" w:rsidRDefault="0020359B" w:rsidP="00B263D5">
            <w:pPr>
              <w:spacing w:after="0" w:line="240" w:lineRule="auto"/>
              <w:jc w:val="center"/>
              <w:rPr>
                <w:rFonts w:ascii="Times New Roman" w:eastAsia="Times New Roman" w:hAnsi="Times New Roman" w:cs="Times New Roman"/>
                <w:color w:val="000000"/>
                <w:sz w:val="24"/>
                <w:szCs w:val="24"/>
              </w:rPr>
            </w:pPr>
          </w:p>
        </w:tc>
      </w:tr>
      <w:tr w:rsidR="0020359B" w:rsidRPr="00B263D5" w:rsidTr="00090316">
        <w:tc>
          <w:tcPr>
            <w:tcW w:w="1653"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2015-2016</w:t>
            </w:r>
          </w:p>
        </w:tc>
        <w:tc>
          <w:tcPr>
            <w:tcW w:w="2031"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996"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842"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2049"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r>
      <w:tr w:rsidR="0020359B" w:rsidRPr="00B263D5" w:rsidTr="00090316">
        <w:tc>
          <w:tcPr>
            <w:tcW w:w="1653"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2016-2017</w:t>
            </w:r>
          </w:p>
        </w:tc>
        <w:tc>
          <w:tcPr>
            <w:tcW w:w="2031"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996"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842"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2049"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r>
      <w:tr w:rsidR="0020359B" w:rsidRPr="00B263D5" w:rsidTr="00090316">
        <w:tc>
          <w:tcPr>
            <w:tcW w:w="1653"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2017-2018</w:t>
            </w:r>
          </w:p>
        </w:tc>
        <w:tc>
          <w:tcPr>
            <w:tcW w:w="2031"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996"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842"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2049"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r>
    </w:tbl>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p>
    <w:p w:rsidR="0020359B" w:rsidRPr="00B263D5" w:rsidRDefault="0020359B" w:rsidP="00B263D5">
      <w:pPr>
        <w:pStyle w:val="a7"/>
        <w:numPr>
          <w:ilvl w:val="1"/>
          <w:numId w:val="35"/>
        </w:numPr>
        <w:shd w:val="clear" w:color="auto" w:fill="FFFFFF"/>
        <w:ind w:left="0"/>
        <w:rPr>
          <w:color w:val="000000"/>
        </w:rPr>
      </w:pPr>
      <w:r w:rsidRPr="00B263D5">
        <w:rPr>
          <w:b/>
          <w:bCs/>
          <w:color w:val="000000"/>
        </w:rPr>
        <w:t>Налаживание контакта с работодателями и связей с производством (культурными и научными центрами и ведущими специалистами)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3"/>
        <w:gridCol w:w="2031"/>
        <w:gridCol w:w="1996"/>
        <w:gridCol w:w="1842"/>
        <w:gridCol w:w="2049"/>
      </w:tblGrid>
      <w:tr w:rsidR="0020359B" w:rsidRPr="00B263D5" w:rsidTr="00090316">
        <w:tc>
          <w:tcPr>
            <w:tcW w:w="1653" w:type="dxa"/>
          </w:tcPr>
          <w:p w:rsidR="0020359B" w:rsidRPr="00B263D5" w:rsidRDefault="0020359B" w:rsidP="00B263D5">
            <w:pPr>
              <w:shd w:val="clear" w:color="auto" w:fill="FFFFFF"/>
              <w:spacing w:after="0" w:line="240" w:lineRule="auto"/>
              <w:jc w:val="center"/>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 xml:space="preserve">Учебный год </w:t>
            </w:r>
          </w:p>
        </w:tc>
        <w:tc>
          <w:tcPr>
            <w:tcW w:w="2031" w:type="dxa"/>
          </w:tcPr>
          <w:p w:rsidR="0020359B" w:rsidRPr="00B263D5" w:rsidRDefault="0020359B" w:rsidP="00B263D5">
            <w:pPr>
              <w:shd w:val="clear" w:color="auto" w:fill="FFFFFF"/>
              <w:spacing w:after="0" w:line="240" w:lineRule="auto"/>
              <w:jc w:val="center"/>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Название</w:t>
            </w: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мероприятия</w:t>
            </w:r>
          </w:p>
          <w:p w:rsidR="0020359B" w:rsidRPr="00B263D5" w:rsidRDefault="0020359B" w:rsidP="00B263D5">
            <w:pPr>
              <w:spacing w:after="0" w:line="240" w:lineRule="auto"/>
              <w:jc w:val="center"/>
              <w:rPr>
                <w:rFonts w:ascii="Times New Roman" w:eastAsia="Times New Roman" w:hAnsi="Times New Roman" w:cs="Times New Roman"/>
                <w:color w:val="000000"/>
                <w:sz w:val="24"/>
                <w:szCs w:val="24"/>
              </w:rPr>
            </w:pPr>
          </w:p>
        </w:tc>
        <w:tc>
          <w:tcPr>
            <w:tcW w:w="1996" w:type="dxa"/>
          </w:tcPr>
          <w:p w:rsidR="0020359B" w:rsidRPr="00B263D5" w:rsidRDefault="0020359B" w:rsidP="00B263D5">
            <w:pPr>
              <w:shd w:val="clear" w:color="auto" w:fill="FFFFFF"/>
              <w:spacing w:after="0" w:line="240" w:lineRule="auto"/>
              <w:jc w:val="center"/>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Уровень</w:t>
            </w: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проведения</w:t>
            </w:r>
          </w:p>
          <w:p w:rsidR="0020359B" w:rsidRPr="00B263D5" w:rsidRDefault="0020359B" w:rsidP="00B263D5">
            <w:pPr>
              <w:spacing w:after="0" w:line="240" w:lineRule="auto"/>
              <w:jc w:val="center"/>
              <w:rPr>
                <w:rFonts w:ascii="Times New Roman" w:eastAsia="Times New Roman" w:hAnsi="Times New Roman" w:cs="Times New Roman"/>
                <w:color w:val="000000"/>
                <w:sz w:val="24"/>
                <w:szCs w:val="24"/>
              </w:rPr>
            </w:pPr>
          </w:p>
        </w:tc>
        <w:tc>
          <w:tcPr>
            <w:tcW w:w="1842" w:type="dxa"/>
          </w:tcPr>
          <w:p w:rsidR="0020359B" w:rsidRPr="00B263D5" w:rsidRDefault="0020359B" w:rsidP="00B263D5">
            <w:pPr>
              <w:shd w:val="clear" w:color="auto" w:fill="FFFFFF"/>
              <w:spacing w:after="0" w:line="240" w:lineRule="auto"/>
              <w:jc w:val="center"/>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Дата</w:t>
            </w: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проведения</w:t>
            </w:r>
          </w:p>
          <w:p w:rsidR="0020359B" w:rsidRPr="00B263D5" w:rsidRDefault="0020359B" w:rsidP="00B263D5">
            <w:pPr>
              <w:spacing w:after="0" w:line="240" w:lineRule="auto"/>
              <w:jc w:val="center"/>
              <w:rPr>
                <w:rFonts w:ascii="Times New Roman" w:eastAsia="Times New Roman" w:hAnsi="Times New Roman" w:cs="Times New Roman"/>
                <w:color w:val="000000"/>
                <w:sz w:val="24"/>
                <w:szCs w:val="24"/>
              </w:rPr>
            </w:pPr>
          </w:p>
        </w:tc>
        <w:tc>
          <w:tcPr>
            <w:tcW w:w="2049" w:type="dxa"/>
          </w:tcPr>
          <w:p w:rsidR="0020359B" w:rsidRPr="00B263D5" w:rsidRDefault="0020359B" w:rsidP="00B263D5">
            <w:pPr>
              <w:shd w:val="clear" w:color="auto" w:fill="FFFFFF"/>
              <w:spacing w:after="0" w:line="240" w:lineRule="auto"/>
              <w:jc w:val="center"/>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Результат</w:t>
            </w:r>
          </w:p>
          <w:p w:rsidR="0020359B" w:rsidRPr="00B263D5" w:rsidRDefault="0020359B" w:rsidP="00B263D5">
            <w:pPr>
              <w:spacing w:after="0" w:line="240" w:lineRule="auto"/>
              <w:jc w:val="center"/>
              <w:rPr>
                <w:rFonts w:ascii="Times New Roman" w:eastAsia="Times New Roman" w:hAnsi="Times New Roman" w:cs="Times New Roman"/>
                <w:color w:val="000000"/>
                <w:sz w:val="24"/>
                <w:szCs w:val="24"/>
              </w:rPr>
            </w:pPr>
          </w:p>
        </w:tc>
      </w:tr>
      <w:tr w:rsidR="0020359B" w:rsidRPr="00B263D5" w:rsidTr="00090316">
        <w:tc>
          <w:tcPr>
            <w:tcW w:w="1653"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2015-2016</w:t>
            </w:r>
          </w:p>
        </w:tc>
        <w:tc>
          <w:tcPr>
            <w:tcW w:w="2031"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996"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842"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2049"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r>
      <w:tr w:rsidR="0020359B" w:rsidRPr="00B263D5" w:rsidTr="00090316">
        <w:tc>
          <w:tcPr>
            <w:tcW w:w="1653"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2016-2017</w:t>
            </w:r>
          </w:p>
        </w:tc>
        <w:tc>
          <w:tcPr>
            <w:tcW w:w="2031"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996"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842"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2049"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r>
      <w:tr w:rsidR="0020359B" w:rsidRPr="00B263D5" w:rsidTr="00090316">
        <w:tc>
          <w:tcPr>
            <w:tcW w:w="1653"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2017-2018</w:t>
            </w:r>
          </w:p>
        </w:tc>
        <w:tc>
          <w:tcPr>
            <w:tcW w:w="2031"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996"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842"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2049"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r>
    </w:tbl>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b/>
          <w:bCs/>
          <w:color w:val="000000"/>
          <w:sz w:val="24"/>
          <w:szCs w:val="24"/>
        </w:rPr>
        <w:t>5.3.Участие в других видах общественной работы</w:t>
      </w:r>
    </w:p>
    <w:p w:rsidR="0020359B" w:rsidRPr="00B263D5" w:rsidRDefault="0020359B" w:rsidP="00B263D5">
      <w:pPr>
        <w:shd w:val="clear" w:color="auto" w:fill="FFFFFF"/>
        <w:spacing w:after="0" w:line="240" w:lineRule="auto"/>
        <w:jc w:val="center"/>
        <w:rPr>
          <w:rFonts w:ascii="Times New Roman" w:eastAsia="Times New Roman" w:hAnsi="Times New Roman" w:cs="Times New Roman"/>
          <w:color w:val="000000"/>
          <w:sz w:val="24"/>
          <w:szCs w:val="24"/>
        </w:rPr>
      </w:pPr>
      <w:r w:rsidRPr="00B263D5">
        <w:rPr>
          <w:rFonts w:ascii="Times New Roman" w:eastAsia="Times New Roman" w:hAnsi="Times New Roman" w:cs="Times New Roman"/>
          <w:b/>
          <w:bCs/>
          <w:color w:val="000000"/>
          <w:sz w:val="24"/>
          <w:szCs w:val="24"/>
        </w:rPr>
        <w:t>( </w:t>
      </w:r>
      <w:r w:rsidRPr="00B263D5">
        <w:rPr>
          <w:rFonts w:ascii="Times New Roman" w:eastAsia="Times New Roman" w:hAnsi="Times New Roman" w:cs="Times New Roman"/>
          <w:color w:val="000000"/>
          <w:sz w:val="24"/>
          <w:szCs w:val="24"/>
        </w:rPr>
        <w:t>концерты, соревнования, социальная волонтерская работа)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3"/>
        <w:gridCol w:w="2031"/>
        <w:gridCol w:w="1996"/>
        <w:gridCol w:w="1842"/>
        <w:gridCol w:w="2049"/>
      </w:tblGrid>
      <w:tr w:rsidR="0020359B" w:rsidRPr="00B263D5" w:rsidTr="00090316">
        <w:tc>
          <w:tcPr>
            <w:tcW w:w="1653" w:type="dxa"/>
          </w:tcPr>
          <w:p w:rsidR="0020359B" w:rsidRPr="00B263D5" w:rsidRDefault="0020359B" w:rsidP="00B263D5">
            <w:pPr>
              <w:shd w:val="clear" w:color="auto" w:fill="FFFFFF"/>
              <w:spacing w:after="0" w:line="240" w:lineRule="auto"/>
              <w:jc w:val="center"/>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 xml:space="preserve">Учебный год </w:t>
            </w:r>
          </w:p>
        </w:tc>
        <w:tc>
          <w:tcPr>
            <w:tcW w:w="2031" w:type="dxa"/>
          </w:tcPr>
          <w:p w:rsidR="0020359B" w:rsidRPr="00B263D5" w:rsidRDefault="0020359B" w:rsidP="00B263D5">
            <w:pPr>
              <w:shd w:val="clear" w:color="auto" w:fill="FFFFFF"/>
              <w:spacing w:after="0" w:line="240" w:lineRule="auto"/>
              <w:jc w:val="center"/>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Название</w:t>
            </w: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мероприятия</w:t>
            </w:r>
          </w:p>
          <w:p w:rsidR="0020359B" w:rsidRPr="00B263D5" w:rsidRDefault="0020359B" w:rsidP="00B263D5">
            <w:pPr>
              <w:spacing w:after="0" w:line="240" w:lineRule="auto"/>
              <w:jc w:val="center"/>
              <w:rPr>
                <w:rFonts w:ascii="Times New Roman" w:eastAsia="Times New Roman" w:hAnsi="Times New Roman" w:cs="Times New Roman"/>
                <w:color w:val="000000"/>
                <w:sz w:val="24"/>
                <w:szCs w:val="24"/>
              </w:rPr>
            </w:pPr>
          </w:p>
        </w:tc>
        <w:tc>
          <w:tcPr>
            <w:tcW w:w="1996" w:type="dxa"/>
          </w:tcPr>
          <w:p w:rsidR="0020359B" w:rsidRPr="00B263D5" w:rsidRDefault="0020359B" w:rsidP="00B263D5">
            <w:pPr>
              <w:shd w:val="clear" w:color="auto" w:fill="FFFFFF"/>
              <w:spacing w:after="0" w:line="240" w:lineRule="auto"/>
              <w:jc w:val="center"/>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Уровень</w:t>
            </w: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проведения</w:t>
            </w:r>
          </w:p>
          <w:p w:rsidR="0020359B" w:rsidRPr="00B263D5" w:rsidRDefault="0020359B" w:rsidP="00B263D5">
            <w:pPr>
              <w:spacing w:after="0" w:line="240" w:lineRule="auto"/>
              <w:jc w:val="center"/>
              <w:rPr>
                <w:rFonts w:ascii="Times New Roman" w:eastAsia="Times New Roman" w:hAnsi="Times New Roman" w:cs="Times New Roman"/>
                <w:color w:val="000000"/>
                <w:sz w:val="24"/>
                <w:szCs w:val="24"/>
              </w:rPr>
            </w:pPr>
          </w:p>
        </w:tc>
        <w:tc>
          <w:tcPr>
            <w:tcW w:w="1842" w:type="dxa"/>
          </w:tcPr>
          <w:p w:rsidR="0020359B" w:rsidRPr="00B263D5" w:rsidRDefault="0020359B" w:rsidP="00B263D5">
            <w:pPr>
              <w:shd w:val="clear" w:color="auto" w:fill="FFFFFF"/>
              <w:spacing w:after="0" w:line="240" w:lineRule="auto"/>
              <w:jc w:val="center"/>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Дата</w:t>
            </w: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проведения</w:t>
            </w:r>
          </w:p>
          <w:p w:rsidR="0020359B" w:rsidRPr="00B263D5" w:rsidRDefault="0020359B" w:rsidP="00B263D5">
            <w:pPr>
              <w:spacing w:after="0" w:line="240" w:lineRule="auto"/>
              <w:jc w:val="center"/>
              <w:rPr>
                <w:rFonts w:ascii="Times New Roman" w:eastAsia="Times New Roman" w:hAnsi="Times New Roman" w:cs="Times New Roman"/>
                <w:color w:val="000000"/>
                <w:sz w:val="24"/>
                <w:szCs w:val="24"/>
              </w:rPr>
            </w:pPr>
          </w:p>
        </w:tc>
        <w:tc>
          <w:tcPr>
            <w:tcW w:w="2049" w:type="dxa"/>
          </w:tcPr>
          <w:p w:rsidR="0020359B" w:rsidRPr="00B263D5" w:rsidRDefault="0020359B" w:rsidP="00B263D5">
            <w:pPr>
              <w:shd w:val="clear" w:color="auto" w:fill="FFFFFF"/>
              <w:spacing w:after="0" w:line="240" w:lineRule="auto"/>
              <w:jc w:val="center"/>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Результат</w:t>
            </w:r>
          </w:p>
          <w:p w:rsidR="0020359B" w:rsidRPr="00B263D5" w:rsidRDefault="0020359B" w:rsidP="00B263D5">
            <w:pPr>
              <w:spacing w:after="0" w:line="240" w:lineRule="auto"/>
              <w:jc w:val="center"/>
              <w:rPr>
                <w:rFonts w:ascii="Times New Roman" w:eastAsia="Times New Roman" w:hAnsi="Times New Roman" w:cs="Times New Roman"/>
                <w:color w:val="000000"/>
                <w:sz w:val="24"/>
                <w:szCs w:val="24"/>
              </w:rPr>
            </w:pPr>
          </w:p>
        </w:tc>
      </w:tr>
      <w:tr w:rsidR="0020359B" w:rsidRPr="00B263D5" w:rsidTr="00090316">
        <w:tc>
          <w:tcPr>
            <w:tcW w:w="1653"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2015-2016</w:t>
            </w:r>
          </w:p>
        </w:tc>
        <w:tc>
          <w:tcPr>
            <w:tcW w:w="2031"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996"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842"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2049"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r>
      <w:tr w:rsidR="0020359B" w:rsidRPr="00B263D5" w:rsidTr="00090316">
        <w:tc>
          <w:tcPr>
            <w:tcW w:w="1653"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2016-2017</w:t>
            </w:r>
          </w:p>
        </w:tc>
        <w:tc>
          <w:tcPr>
            <w:tcW w:w="2031"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996"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842"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2049"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r>
      <w:tr w:rsidR="0020359B" w:rsidRPr="00B263D5" w:rsidTr="00090316">
        <w:tc>
          <w:tcPr>
            <w:tcW w:w="1653"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2017-2018</w:t>
            </w:r>
          </w:p>
        </w:tc>
        <w:tc>
          <w:tcPr>
            <w:tcW w:w="2031"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996"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1842"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c>
          <w:tcPr>
            <w:tcW w:w="2049" w:type="dxa"/>
          </w:tcPr>
          <w:p w:rsidR="0020359B" w:rsidRPr="00B263D5" w:rsidRDefault="0020359B" w:rsidP="00B263D5">
            <w:pPr>
              <w:spacing w:after="0" w:line="240" w:lineRule="auto"/>
              <w:rPr>
                <w:rFonts w:ascii="Times New Roman" w:eastAsia="Times New Roman" w:hAnsi="Times New Roman" w:cs="Times New Roman"/>
                <w:color w:val="000000"/>
                <w:sz w:val="24"/>
                <w:szCs w:val="24"/>
              </w:rPr>
            </w:pPr>
          </w:p>
        </w:tc>
      </w:tr>
    </w:tbl>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p>
    <w:p w:rsidR="0020359B" w:rsidRPr="00B263D5" w:rsidRDefault="0020359B" w:rsidP="00B263D5">
      <w:pPr>
        <w:shd w:val="clear" w:color="auto" w:fill="FFFFFF"/>
        <w:spacing w:after="0" w:line="240" w:lineRule="auto"/>
        <w:rPr>
          <w:rFonts w:ascii="Times New Roman" w:eastAsia="Times New Roman" w:hAnsi="Times New Roman" w:cs="Times New Roman"/>
          <w:b/>
          <w:bCs/>
          <w:color w:val="000000"/>
          <w:sz w:val="24"/>
          <w:szCs w:val="24"/>
          <w:u w:val="single"/>
        </w:rPr>
      </w:pPr>
      <w:r w:rsidRPr="00B263D5">
        <w:rPr>
          <w:rFonts w:ascii="Times New Roman" w:eastAsia="Times New Roman" w:hAnsi="Times New Roman" w:cs="Times New Roman"/>
          <w:b/>
          <w:bCs/>
          <w:color w:val="000000"/>
          <w:sz w:val="24"/>
          <w:szCs w:val="24"/>
          <w:u w:val="single"/>
        </w:rPr>
        <w:t>Раздел 6. Учебно-материальная база</w:t>
      </w: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u w:val="single"/>
        </w:rPr>
      </w:pP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b/>
          <w:bCs/>
          <w:i/>
          <w:iCs/>
          <w:color w:val="000000"/>
          <w:sz w:val="24"/>
          <w:szCs w:val="24"/>
        </w:rPr>
        <w:t>В</w:t>
      </w:r>
      <w:r w:rsidRPr="00B263D5">
        <w:rPr>
          <w:rFonts w:ascii="Times New Roman" w:eastAsia="Times New Roman" w:hAnsi="Times New Roman" w:cs="Times New Roman"/>
          <w:b/>
          <w:bCs/>
          <w:color w:val="000000"/>
          <w:sz w:val="24"/>
          <w:szCs w:val="24"/>
        </w:rPr>
        <w:t> </w:t>
      </w:r>
      <w:r w:rsidRPr="00B263D5">
        <w:rPr>
          <w:rFonts w:ascii="Times New Roman" w:eastAsia="Times New Roman" w:hAnsi="Times New Roman" w:cs="Times New Roman"/>
          <w:b/>
          <w:bCs/>
          <w:i/>
          <w:iCs/>
          <w:color w:val="000000"/>
          <w:sz w:val="24"/>
          <w:szCs w:val="24"/>
        </w:rPr>
        <w:t>этом разделе помещается выписка из паспорта учебного кабинета (при его наличии):</w:t>
      </w:r>
    </w:p>
    <w:p w:rsidR="0020359B" w:rsidRPr="00B263D5" w:rsidRDefault="0020359B" w:rsidP="00B263D5">
      <w:pPr>
        <w:numPr>
          <w:ilvl w:val="0"/>
          <w:numId w:val="28"/>
        </w:numPr>
        <w:shd w:val="clear" w:color="auto" w:fill="FFFFFF"/>
        <w:spacing w:after="0" w:line="240" w:lineRule="auto"/>
        <w:ind w:left="0"/>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карта обеспеченности дисциплины (список учебников, задачников, сборников упражнений, словарей и другой справочной литературы по предмету);</w:t>
      </w:r>
    </w:p>
    <w:p w:rsidR="0020359B" w:rsidRPr="00B263D5" w:rsidRDefault="0020359B" w:rsidP="00B263D5">
      <w:pPr>
        <w:numPr>
          <w:ilvl w:val="0"/>
          <w:numId w:val="28"/>
        </w:numPr>
        <w:shd w:val="clear" w:color="auto" w:fill="FFFFFF"/>
        <w:spacing w:after="0" w:line="240" w:lineRule="auto"/>
        <w:ind w:left="0"/>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список наглядных пособий (макеты, таблицы, схемы, иллюстрации, портреты и др.);</w:t>
      </w:r>
    </w:p>
    <w:p w:rsidR="0020359B" w:rsidRPr="00B263D5" w:rsidRDefault="0020359B" w:rsidP="00B263D5">
      <w:pPr>
        <w:numPr>
          <w:ilvl w:val="0"/>
          <w:numId w:val="28"/>
        </w:numPr>
        <w:shd w:val="clear" w:color="auto" w:fill="FFFFFF"/>
        <w:spacing w:after="0" w:line="240" w:lineRule="auto"/>
        <w:ind w:left="0"/>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наличие технических средств обучения (интерактивное оборудование, компьютер и компьютерные средства обучения (программы виртуального эксперимента, контроля знаний, мультимедийные электронные учебники и т.п.);</w:t>
      </w:r>
    </w:p>
    <w:p w:rsidR="0020359B" w:rsidRPr="00B263D5" w:rsidRDefault="0020359B" w:rsidP="00B263D5">
      <w:pPr>
        <w:numPr>
          <w:ilvl w:val="0"/>
          <w:numId w:val="28"/>
        </w:numPr>
        <w:shd w:val="clear" w:color="auto" w:fill="FFFFFF"/>
        <w:spacing w:after="0" w:line="240" w:lineRule="auto"/>
        <w:ind w:left="0"/>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медиатека (аудио и видеопособия);</w:t>
      </w:r>
    </w:p>
    <w:p w:rsidR="0020359B" w:rsidRPr="00B263D5" w:rsidRDefault="0020359B" w:rsidP="00B263D5">
      <w:pPr>
        <w:numPr>
          <w:ilvl w:val="0"/>
          <w:numId w:val="28"/>
        </w:numPr>
        <w:shd w:val="clear" w:color="auto" w:fill="FFFFFF"/>
        <w:spacing w:after="0" w:line="240" w:lineRule="auto"/>
        <w:ind w:left="0"/>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наличие дидактического материала, сборников задач, упражнений, примеров рефератов и сочинений и т.п.;</w:t>
      </w:r>
    </w:p>
    <w:p w:rsidR="0020359B" w:rsidRPr="00B263D5" w:rsidRDefault="0020359B" w:rsidP="00B263D5">
      <w:pPr>
        <w:numPr>
          <w:ilvl w:val="0"/>
          <w:numId w:val="28"/>
        </w:numPr>
        <w:shd w:val="clear" w:color="auto" w:fill="FFFFFF"/>
        <w:spacing w:after="0" w:line="240" w:lineRule="auto"/>
        <w:ind w:left="0"/>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контрольно-измерительные материалы по дисциплине (входной контроль, текущий контроль, итоговый контроль, экзаменационные материалы и др.);</w:t>
      </w:r>
    </w:p>
    <w:p w:rsidR="0020359B" w:rsidRPr="00B263D5" w:rsidRDefault="0020359B" w:rsidP="00B263D5">
      <w:pPr>
        <w:numPr>
          <w:ilvl w:val="0"/>
          <w:numId w:val="28"/>
        </w:numPr>
        <w:shd w:val="clear" w:color="auto" w:fill="FFFFFF"/>
        <w:spacing w:after="0" w:line="240" w:lineRule="auto"/>
        <w:ind w:left="0"/>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критерии уровня знаний содержания и измерители качества обученности обучающихся;</w:t>
      </w:r>
    </w:p>
    <w:p w:rsidR="0020359B" w:rsidRPr="00B263D5" w:rsidRDefault="0020359B" w:rsidP="00B263D5">
      <w:pPr>
        <w:numPr>
          <w:ilvl w:val="0"/>
          <w:numId w:val="28"/>
        </w:numPr>
        <w:shd w:val="clear" w:color="auto" w:fill="FFFFFF"/>
        <w:spacing w:after="0" w:line="240" w:lineRule="auto"/>
        <w:ind w:left="0"/>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другие документы по желанию преподавателя.</w:t>
      </w:r>
    </w:p>
    <w:p w:rsidR="0020359B" w:rsidRPr="00B263D5" w:rsidRDefault="0020359B" w:rsidP="00B263D5">
      <w:pPr>
        <w:shd w:val="clear" w:color="auto" w:fill="FFFFFF"/>
        <w:spacing w:after="0" w:line="240" w:lineRule="auto"/>
        <w:jc w:val="center"/>
        <w:rPr>
          <w:rFonts w:ascii="Times New Roman" w:eastAsia="Times New Roman" w:hAnsi="Times New Roman" w:cs="Times New Roman"/>
          <w:b/>
          <w:bCs/>
          <w:color w:val="000000"/>
          <w:sz w:val="24"/>
          <w:szCs w:val="24"/>
        </w:rPr>
      </w:pP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r w:rsidRPr="00B263D5">
        <w:rPr>
          <w:rFonts w:ascii="Times New Roman" w:eastAsia="Times New Roman" w:hAnsi="Times New Roman" w:cs="Times New Roman"/>
          <w:b/>
          <w:bCs/>
          <w:color w:val="000000"/>
          <w:sz w:val="24"/>
          <w:szCs w:val="24"/>
        </w:rPr>
        <w:t>Приложение</w:t>
      </w:r>
    </w:p>
    <w:p w:rsidR="0020359B" w:rsidRPr="00B263D5" w:rsidRDefault="0020359B" w:rsidP="00B263D5">
      <w:pPr>
        <w:shd w:val="clear" w:color="auto" w:fill="FFFFFF"/>
        <w:spacing w:after="0" w:line="240" w:lineRule="auto"/>
        <w:rPr>
          <w:rFonts w:ascii="Times New Roman" w:eastAsia="Times New Roman" w:hAnsi="Times New Roman" w:cs="Times New Roman"/>
          <w:color w:val="000000"/>
          <w:sz w:val="24"/>
          <w:szCs w:val="24"/>
        </w:rPr>
      </w:pPr>
    </w:p>
    <w:p w:rsidR="0020359B" w:rsidRPr="00B263D5" w:rsidRDefault="0020359B" w:rsidP="00B263D5">
      <w:pPr>
        <w:numPr>
          <w:ilvl w:val="1"/>
          <w:numId w:val="29"/>
        </w:numPr>
        <w:shd w:val="clear" w:color="auto" w:fill="FFFFFF"/>
        <w:spacing w:after="0" w:line="240" w:lineRule="auto"/>
        <w:ind w:left="0"/>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Копии документов</w:t>
      </w:r>
    </w:p>
    <w:p w:rsidR="0020359B" w:rsidRPr="00B263D5" w:rsidRDefault="0020359B" w:rsidP="00B263D5">
      <w:pPr>
        <w:numPr>
          <w:ilvl w:val="1"/>
          <w:numId w:val="29"/>
        </w:numPr>
        <w:shd w:val="clear" w:color="auto" w:fill="FFFFFF"/>
        <w:spacing w:after="0" w:line="240" w:lineRule="auto"/>
        <w:ind w:left="0"/>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Статьи</w:t>
      </w:r>
    </w:p>
    <w:p w:rsidR="0020359B" w:rsidRPr="00B263D5" w:rsidRDefault="0020359B" w:rsidP="00B263D5">
      <w:pPr>
        <w:numPr>
          <w:ilvl w:val="1"/>
          <w:numId w:val="29"/>
        </w:numPr>
        <w:shd w:val="clear" w:color="auto" w:fill="FFFFFF"/>
        <w:spacing w:after="0" w:line="240" w:lineRule="auto"/>
        <w:ind w:left="0"/>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Доклады</w:t>
      </w:r>
    </w:p>
    <w:p w:rsidR="0020359B" w:rsidRPr="00B263D5" w:rsidRDefault="0020359B" w:rsidP="00B263D5">
      <w:pPr>
        <w:numPr>
          <w:ilvl w:val="1"/>
          <w:numId w:val="29"/>
        </w:numPr>
        <w:shd w:val="clear" w:color="auto" w:fill="FFFFFF"/>
        <w:spacing w:after="0" w:line="240" w:lineRule="auto"/>
        <w:ind w:left="0"/>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Конспекты открытых уроков</w:t>
      </w:r>
    </w:p>
    <w:p w:rsidR="0020359B" w:rsidRPr="00B263D5" w:rsidRDefault="0020359B" w:rsidP="00B263D5">
      <w:pPr>
        <w:numPr>
          <w:ilvl w:val="1"/>
          <w:numId w:val="29"/>
        </w:numPr>
        <w:shd w:val="clear" w:color="auto" w:fill="FFFFFF"/>
        <w:spacing w:after="0" w:line="240" w:lineRule="auto"/>
        <w:ind w:left="0"/>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Программы мастер- классов</w:t>
      </w:r>
    </w:p>
    <w:p w:rsidR="0020359B" w:rsidRPr="00B263D5" w:rsidRDefault="0020359B" w:rsidP="00B263D5">
      <w:pPr>
        <w:numPr>
          <w:ilvl w:val="1"/>
          <w:numId w:val="29"/>
        </w:numPr>
        <w:shd w:val="clear" w:color="auto" w:fill="FFFFFF"/>
        <w:spacing w:after="0" w:line="240" w:lineRule="auto"/>
        <w:ind w:left="0"/>
        <w:rPr>
          <w:rFonts w:ascii="Times New Roman" w:eastAsia="Times New Roman" w:hAnsi="Times New Roman" w:cs="Times New Roman"/>
          <w:color w:val="000000"/>
          <w:sz w:val="24"/>
          <w:szCs w:val="24"/>
        </w:rPr>
      </w:pPr>
      <w:r w:rsidRPr="00B263D5">
        <w:rPr>
          <w:rFonts w:ascii="Times New Roman" w:eastAsia="Times New Roman" w:hAnsi="Times New Roman" w:cs="Times New Roman"/>
          <w:color w:val="000000"/>
          <w:sz w:val="24"/>
          <w:szCs w:val="24"/>
        </w:rPr>
        <w:t>Авторские разработки .</w:t>
      </w:r>
    </w:p>
    <w:p w:rsidR="0020359B" w:rsidRPr="00B263D5" w:rsidRDefault="0020359B" w:rsidP="00B263D5">
      <w:pPr>
        <w:spacing w:after="0" w:line="240" w:lineRule="auto"/>
        <w:rPr>
          <w:rFonts w:ascii="Times New Roman" w:hAnsi="Times New Roman" w:cs="Times New Roman"/>
          <w:sz w:val="24"/>
          <w:szCs w:val="24"/>
        </w:rPr>
      </w:pPr>
    </w:p>
    <w:p w:rsidR="00E6474B" w:rsidRPr="00E6474B" w:rsidRDefault="00B263D5" w:rsidP="00E6474B">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r w:rsidRPr="00E6474B">
        <w:rPr>
          <w:rFonts w:ascii="Times New Roman" w:hAnsi="Times New Roman" w:cs="Times New Roman"/>
          <w:b/>
          <w:color w:val="000000"/>
          <w:sz w:val="24"/>
          <w:szCs w:val="24"/>
        </w:rPr>
        <w:t>ПОЛОЖЕНИЕ О РЕЙТИНГОВОЙ СИСТЕМЕ ОЦЕНКИ УЧЕБНОЙ, НАУЧНО-МЕТОДИЧЕСКОЙ РАБОТЫ</w:t>
      </w:r>
      <w:r w:rsidRPr="00E6474B">
        <w:rPr>
          <w:rFonts w:ascii="Times New Roman" w:hAnsi="Times New Roman" w:cs="Times New Roman"/>
          <w:color w:val="000000"/>
          <w:sz w:val="24"/>
          <w:szCs w:val="24"/>
        </w:rPr>
        <w:t xml:space="preserve"> </w:t>
      </w:r>
      <w:r w:rsidRPr="00E6474B">
        <w:rPr>
          <w:rFonts w:ascii="Times New Roman" w:hAnsi="Times New Roman" w:cs="Times New Roman"/>
          <w:b/>
          <w:color w:val="000000"/>
          <w:sz w:val="24"/>
          <w:szCs w:val="24"/>
        </w:rPr>
        <w:t>ПРЕПОДАВАТЕЛЕЙ КОЛЛЕДЖА</w:t>
      </w:r>
    </w:p>
    <w:p w:rsidR="00E6474B" w:rsidRPr="00E6474B" w:rsidRDefault="00E6474B" w:rsidP="00E6474B">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p>
    <w:p w:rsidR="00E6474B" w:rsidRPr="00E6474B" w:rsidRDefault="00E6474B" w:rsidP="00E6474B">
      <w:pPr>
        <w:pStyle w:val="a7"/>
        <w:numPr>
          <w:ilvl w:val="0"/>
          <w:numId w:val="56"/>
        </w:numPr>
        <w:shd w:val="clear" w:color="auto" w:fill="FFFFFF"/>
        <w:autoSpaceDE w:val="0"/>
        <w:autoSpaceDN w:val="0"/>
        <w:adjustRightInd w:val="0"/>
        <w:ind w:left="0"/>
        <w:rPr>
          <w:b/>
        </w:rPr>
      </w:pPr>
      <w:r w:rsidRPr="00E6474B">
        <w:rPr>
          <w:b/>
          <w:color w:val="000000"/>
        </w:rPr>
        <w:t>Общие положения</w:t>
      </w:r>
    </w:p>
    <w:p w:rsidR="00E6474B" w:rsidRPr="00E6474B" w:rsidRDefault="00E6474B" w:rsidP="00E6474B">
      <w:pPr>
        <w:pStyle w:val="a7"/>
        <w:shd w:val="clear" w:color="auto" w:fill="FFFFFF"/>
        <w:autoSpaceDE w:val="0"/>
        <w:autoSpaceDN w:val="0"/>
        <w:adjustRightInd w:val="0"/>
        <w:ind w:left="0"/>
        <w:rPr>
          <w:b/>
        </w:rPr>
      </w:pPr>
    </w:p>
    <w:p w:rsidR="00B263D5" w:rsidRDefault="00E6474B" w:rsidP="00E6474B">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E6474B">
        <w:rPr>
          <w:rFonts w:ascii="Times New Roman" w:hAnsi="Times New Roman" w:cs="Times New Roman"/>
          <w:color w:val="000000"/>
          <w:sz w:val="24"/>
          <w:szCs w:val="24"/>
        </w:rPr>
        <w:t>Построение логической структуры учебной информации с учетом будущей деятельности и целей развития личности требует от препода</w:t>
      </w:r>
      <w:r w:rsidRPr="00E6474B">
        <w:rPr>
          <w:rFonts w:ascii="Times New Roman" w:hAnsi="Times New Roman" w:cs="Times New Roman"/>
          <w:color w:val="000000"/>
          <w:sz w:val="24"/>
          <w:szCs w:val="24"/>
        </w:rPr>
        <w:softHyphen/>
        <w:t>вателя глубокого, системного владения учебной дисциплиной и зна</w:t>
      </w:r>
      <w:r w:rsidRPr="00E6474B">
        <w:rPr>
          <w:rFonts w:ascii="Times New Roman" w:hAnsi="Times New Roman" w:cs="Times New Roman"/>
          <w:color w:val="000000"/>
          <w:sz w:val="24"/>
          <w:szCs w:val="24"/>
        </w:rPr>
        <w:softHyphen/>
        <w:t xml:space="preserve">ния ее научных основ. Поэтому правильно </w:t>
      </w:r>
    </w:p>
    <w:p w:rsidR="00B263D5" w:rsidRDefault="00B263D5" w:rsidP="00E6474B">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p>
    <w:p w:rsidR="00B263D5" w:rsidRDefault="00B263D5" w:rsidP="00E6474B">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p>
    <w:p w:rsidR="00E6474B" w:rsidRPr="00E6474B" w:rsidRDefault="00E6474B" w:rsidP="00E6474B">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6474B">
        <w:rPr>
          <w:rFonts w:ascii="Times New Roman" w:hAnsi="Times New Roman" w:cs="Times New Roman"/>
          <w:color w:val="000000"/>
          <w:sz w:val="24"/>
          <w:szCs w:val="24"/>
        </w:rPr>
        <w:t>организованная методи</w:t>
      </w:r>
      <w:r w:rsidRPr="00E6474B">
        <w:rPr>
          <w:rFonts w:ascii="Times New Roman" w:hAnsi="Times New Roman" w:cs="Times New Roman"/>
          <w:color w:val="000000"/>
          <w:sz w:val="24"/>
          <w:szCs w:val="24"/>
        </w:rPr>
        <w:softHyphen/>
        <w:t>ческая и научно-исследовательская работа содействует повышению эф</w:t>
      </w:r>
      <w:r w:rsidRPr="00E6474B">
        <w:rPr>
          <w:rFonts w:ascii="Times New Roman" w:hAnsi="Times New Roman" w:cs="Times New Roman"/>
          <w:color w:val="000000"/>
          <w:sz w:val="24"/>
          <w:szCs w:val="24"/>
        </w:rPr>
        <w:softHyphen/>
        <w:t>фективности преподавательской деятельности.</w:t>
      </w:r>
    </w:p>
    <w:p w:rsidR="00E6474B" w:rsidRPr="00E6474B" w:rsidRDefault="00E6474B" w:rsidP="00E6474B">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r w:rsidRPr="00E6474B">
        <w:rPr>
          <w:rFonts w:ascii="Times New Roman" w:hAnsi="Times New Roman" w:cs="Times New Roman"/>
          <w:color w:val="000000"/>
          <w:sz w:val="24"/>
          <w:szCs w:val="24"/>
        </w:rPr>
        <w:t>Основным способом подведения итогов по данному направлению является система рейтинговой оценки.</w:t>
      </w:r>
    </w:p>
    <w:p w:rsidR="00E6474B" w:rsidRPr="00E6474B" w:rsidRDefault="00E6474B" w:rsidP="00E6474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6474B">
        <w:rPr>
          <w:rFonts w:ascii="Times New Roman" w:hAnsi="Times New Roman" w:cs="Times New Roman"/>
          <w:color w:val="000000"/>
          <w:sz w:val="24"/>
          <w:szCs w:val="24"/>
        </w:rPr>
        <w:t>1.1.  Настоящее Положение основано на интегральной оценке в баллах результатов учебной, научно-методической работы преподавателей.</w:t>
      </w:r>
    </w:p>
    <w:p w:rsidR="00E6474B" w:rsidRPr="00E6474B" w:rsidRDefault="00E6474B" w:rsidP="00E6474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6474B">
        <w:rPr>
          <w:rFonts w:ascii="Times New Roman" w:hAnsi="Times New Roman" w:cs="Times New Roman"/>
          <w:color w:val="000000"/>
          <w:sz w:val="24"/>
          <w:szCs w:val="24"/>
        </w:rPr>
        <w:t>1.2.   Рейтинговая система оценки учебной, научно-методической работы - это система оценивания профессиональной деятельности преподавателя, основанная на суммировании индивидуальных баллов.</w:t>
      </w:r>
    </w:p>
    <w:p w:rsidR="00E6474B" w:rsidRPr="00E6474B" w:rsidRDefault="00E6474B" w:rsidP="00E6474B">
      <w:pPr>
        <w:spacing w:after="0" w:line="240" w:lineRule="auto"/>
        <w:jc w:val="both"/>
        <w:rPr>
          <w:rFonts w:ascii="Times New Roman" w:hAnsi="Times New Roman" w:cs="Times New Roman"/>
          <w:sz w:val="24"/>
          <w:szCs w:val="24"/>
        </w:rPr>
      </w:pPr>
      <w:r w:rsidRPr="00E6474B">
        <w:rPr>
          <w:rFonts w:ascii="Times New Roman" w:hAnsi="Times New Roman" w:cs="Times New Roman"/>
          <w:color w:val="000000"/>
          <w:sz w:val="24"/>
          <w:szCs w:val="24"/>
        </w:rPr>
        <w:t>1.3.  Цель введения рейтинговой системы оценки учебной, научно-методической работы - повышение качества научно-методической работы преподавателей.</w:t>
      </w:r>
    </w:p>
    <w:p w:rsidR="00E6474B" w:rsidRPr="00E6474B" w:rsidRDefault="00E6474B" w:rsidP="00E6474B">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E6474B">
        <w:rPr>
          <w:rFonts w:ascii="Times New Roman" w:hAnsi="Times New Roman" w:cs="Times New Roman"/>
          <w:color w:val="000000"/>
          <w:sz w:val="24"/>
          <w:szCs w:val="24"/>
        </w:rPr>
        <w:t xml:space="preserve">         1.4.  Введение рейтинговой оценки позволит решить следующие задачи: </w:t>
      </w:r>
    </w:p>
    <w:p w:rsidR="00E6474B" w:rsidRPr="00E6474B" w:rsidRDefault="00E6474B" w:rsidP="00E6474B">
      <w:pPr>
        <w:numPr>
          <w:ilvl w:val="2"/>
          <w:numId w:val="55"/>
        </w:numPr>
        <w:shd w:val="clear" w:color="auto" w:fill="FFFFFF"/>
        <w:autoSpaceDE w:val="0"/>
        <w:autoSpaceDN w:val="0"/>
        <w:adjustRightInd w:val="0"/>
        <w:spacing w:after="0" w:line="240" w:lineRule="auto"/>
        <w:ind w:left="0"/>
        <w:jc w:val="both"/>
        <w:rPr>
          <w:rFonts w:ascii="Times New Roman" w:hAnsi="Times New Roman" w:cs="Times New Roman"/>
          <w:sz w:val="24"/>
          <w:szCs w:val="24"/>
        </w:rPr>
      </w:pPr>
      <w:r w:rsidRPr="00E6474B">
        <w:rPr>
          <w:rFonts w:ascii="Times New Roman" w:hAnsi="Times New Roman" w:cs="Times New Roman"/>
          <w:sz w:val="24"/>
          <w:szCs w:val="24"/>
        </w:rPr>
        <w:t xml:space="preserve">оптимизировать управление </w:t>
      </w:r>
      <w:r w:rsidRPr="00E6474B">
        <w:rPr>
          <w:rFonts w:ascii="Times New Roman" w:hAnsi="Times New Roman" w:cs="Times New Roman"/>
          <w:color w:val="000000"/>
          <w:sz w:val="24"/>
          <w:szCs w:val="24"/>
        </w:rPr>
        <w:t xml:space="preserve">учебной, </w:t>
      </w:r>
      <w:r w:rsidRPr="00E6474B">
        <w:rPr>
          <w:rFonts w:ascii="Times New Roman" w:hAnsi="Times New Roman" w:cs="Times New Roman"/>
          <w:sz w:val="24"/>
          <w:szCs w:val="24"/>
        </w:rPr>
        <w:t>научно-методической работой в колледже;</w:t>
      </w:r>
    </w:p>
    <w:p w:rsidR="00E6474B" w:rsidRPr="00E6474B" w:rsidRDefault="00E6474B" w:rsidP="00E6474B">
      <w:pPr>
        <w:numPr>
          <w:ilvl w:val="2"/>
          <w:numId w:val="55"/>
        </w:numPr>
        <w:shd w:val="clear" w:color="auto" w:fill="FFFFFF"/>
        <w:autoSpaceDE w:val="0"/>
        <w:autoSpaceDN w:val="0"/>
        <w:adjustRightInd w:val="0"/>
        <w:spacing w:after="0" w:line="240" w:lineRule="auto"/>
        <w:ind w:left="0"/>
        <w:jc w:val="both"/>
        <w:rPr>
          <w:rFonts w:ascii="Times New Roman" w:hAnsi="Times New Roman" w:cs="Times New Roman"/>
          <w:sz w:val="24"/>
          <w:szCs w:val="24"/>
        </w:rPr>
      </w:pPr>
      <w:r w:rsidRPr="00E6474B">
        <w:rPr>
          <w:rFonts w:ascii="Times New Roman" w:hAnsi="Times New Roman" w:cs="Times New Roman"/>
          <w:sz w:val="24"/>
          <w:szCs w:val="24"/>
        </w:rPr>
        <w:t>активизировать социально-психологические виды мотивов научно-методической работы преподавателей;</w:t>
      </w:r>
    </w:p>
    <w:p w:rsidR="00E6474B" w:rsidRPr="00E6474B" w:rsidRDefault="00E6474B" w:rsidP="00E6474B">
      <w:pPr>
        <w:numPr>
          <w:ilvl w:val="2"/>
          <w:numId w:val="55"/>
        </w:numPr>
        <w:shd w:val="clear" w:color="auto" w:fill="FFFFFF"/>
        <w:autoSpaceDE w:val="0"/>
        <w:autoSpaceDN w:val="0"/>
        <w:adjustRightInd w:val="0"/>
        <w:spacing w:after="0" w:line="240" w:lineRule="auto"/>
        <w:ind w:left="0"/>
        <w:jc w:val="both"/>
        <w:rPr>
          <w:rFonts w:ascii="Times New Roman" w:hAnsi="Times New Roman" w:cs="Times New Roman"/>
          <w:sz w:val="24"/>
          <w:szCs w:val="24"/>
        </w:rPr>
      </w:pPr>
      <w:r w:rsidRPr="00E6474B">
        <w:rPr>
          <w:rFonts w:ascii="Times New Roman" w:hAnsi="Times New Roman" w:cs="Times New Roman"/>
          <w:sz w:val="24"/>
          <w:szCs w:val="24"/>
        </w:rPr>
        <w:t>стимулировать самореализацию, самоактуализацию и самоорганизацию преподавателей;</w:t>
      </w:r>
    </w:p>
    <w:p w:rsidR="00E6474B" w:rsidRPr="00E6474B" w:rsidRDefault="00E6474B" w:rsidP="00E6474B">
      <w:pPr>
        <w:numPr>
          <w:ilvl w:val="2"/>
          <w:numId w:val="55"/>
        </w:numPr>
        <w:shd w:val="clear" w:color="auto" w:fill="FFFFFF"/>
        <w:autoSpaceDE w:val="0"/>
        <w:autoSpaceDN w:val="0"/>
        <w:adjustRightInd w:val="0"/>
        <w:spacing w:after="0" w:line="240" w:lineRule="auto"/>
        <w:ind w:left="0"/>
        <w:jc w:val="both"/>
        <w:rPr>
          <w:rFonts w:ascii="Times New Roman" w:hAnsi="Times New Roman" w:cs="Times New Roman"/>
          <w:sz w:val="24"/>
          <w:szCs w:val="24"/>
        </w:rPr>
      </w:pPr>
      <w:r w:rsidRPr="00E6474B">
        <w:rPr>
          <w:rFonts w:ascii="Times New Roman" w:hAnsi="Times New Roman" w:cs="Times New Roman"/>
          <w:sz w:val="24"/>
          <w:szCs w:val="24"/>
        </w:rPr>
        <w:lastRenderedPageBreak/>
        <w:t>стимулировать преподавателей к самостоятельному осмысливанию и решению своих профессиональных проблем;</w:t>
      </w:r>
    </w:p>
    <w:p w:rsidR="00E6474B" w:rsidRPr="00E6474B" w:rsidRDefault="00E6474B" w:rsidP="00E6474B">
      <w:pPr>
        <w:pStyle w:val="a7"/>
        <w:numPr>
          <w:ilvl w:val="2"/>
          <w:numId w:val="55"/>
        </w:numPr>
        <w:ind w:left="0"/>
        <w:jc w:val="both"/>
      </w:pPr>
      <w:r w:rsidRPr="00E6474B">
        <w:t xml:space="preserve">-вести мониторинг динамики изменений достижений преподавателей. </w:t>
      </w:r>
    </w:p>
    <w:p w:rsidR="00E6474B" w:rsidRPr="00E6474B" w:rsidRDefault="00E6474B" w:rsidP="00E6474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6474B">
        <w:rPr>
          <w:rFonts w:ascii="Times New Roman" w:hAnsi="Times New Roman" w:cs="Times New Roman"/>
          <w:color w:val="000000"/>
          <w:sz w:val="24"/>
          <w:szCs w:val="24"/>
        </w:rPr>
        <w:t xml:space="preserve">1.5.  Преподаватели должны быть заранее ознакомлены с содержанием и порядком введения в колледже рейтинговой системы оценки учебной, научно-методической работы. </w:t>
      </w:r>
    </w:p>
    <w:p w:rsidR="00E6474B" w:rsidRPr="00E6474B" w:rsidRDefault="00E6474B" w:rsidP="00E6474B">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E6474B">
        <w:rPr>
          <w:rFonts w:ascii="Times New Roman" w:hAnsi="Times New Roman" w:cs="Times New Roman"/>
          <w:color w:val="000000"/>
          <w:sz w:val="24"/>
          <w:szCs w:val="24"/>
        </w:rPr>
        <w:t>1.8. Критерии рейтинговой оценки учебной, научно-методической работы выделены на основе требований должностной инструкции и «Положения о портфолио преподавателя колледжа».</w:t>
      </w:r>
    </w:p>
    <w:p w:rsidR="00E6474B" w:rsidRPr="00E6474B" w:rsidRDefault="00E6474B" w:rsidP="00E6474B">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p>
    <w:p w:rsidR="00E6474B" w:rsidRPr="00E6474B" w:rsidRDefault="00E6474B" w:rsidP="00E6474B">
      <w:pPr>
        <w:numPr>
          <w:ilvl w:val="0"/>
          <w:numId w:val="56"/>
        </w:numPr>
        <w:shd w:val="clear" w:color="auto" w:fill="FFFFFF"/>
        <w:autoSpaceDE w:val="0"/>
        <w:autoSpaceDN w:val="0"/>
        <w:adjustRightInd w:val="0"/>
        <w:spacing w:after="0" w:line="240" w:lineRule="auto"/>
        <w:ind w:left="0"/>
        <w:rPr>
          <w:rFonts w:ascii="Times New Roman" w:hAnsi="Times New Roman" w:cs="Times New Roman"/>
          <w:b/>
          <w:color w:val="000000"/>
          <w:sz w:val="24"/>
          <w:szCs w:val="24"/>
        </w:rPr>
      </w:pPr>
      <w:r w:rsidRPr="00E6474B">
        <w:rPr>
          <w:rFonts w:ascii="Times New Roman" w:hAnsi="Times New Roman" w:cs="Times New Roman"/>
          <w:b/>
          <w:color w:val="000000"/>
          <w:sz w:val="24"/>
          <w:szCs w:val="24"/>
        </w:rPr>
        <w:t>Порядок рейтинговой оценки учебной</w:t>
      </w:r>
      <w:r w:rsidRPr="00E6474B">
        <w:rPr>
          <w:rFonts w:ascii="Times New Roman" w:hAnsi="Times New Roman" w:cs="Times New Roman"/>
          <w:color w:val="000000"/>
          <w:sz w:val="24"/>
          <w:szCs w:val="24"/>
        </w:rPr>
        <w:t xml:space="preserve">, </w:t>
      </w:r>
      <w:r w:rsidRPr="00E6474B">
        <w:rPr>
          <w:rFonts w:ascii="Times New Roman" w:hAnsi="Times New Roman" w:cs="Times New Roman"/>
          <w:b/>
          <w:color w:val="000000"/>
          <w:sz w:val="24"/>
          <w:szCs w:val="24"/>
        </w:rPr>
        <w:t>научно-методической работы преподавателей</w:t>
      </w:r>
    </w:p>
    <w:p w:rsidR="00E6474B" w:rsidRPr="00E6474B" w:rsidRDefault="00E6474B" w:rsidP="00E6474B">
      <w:pPr>
        <w:shd w:val="clear" w:color="auto" w:fill="FFFFFF"/>
        <w:autoSpaceDE w:val="0"/>
        <w:autoSpaceDN w:val="0"/>
        <w:adjustRightInd w:val="0"/>
        <w:spacing w:after="0" w:line="240" w:lineRule="auto"/>
        <w:jc w:val="both"/>
        <w:rPr>
          <w:rFonts w:ascii="Times New Roman" w:hAnsi="Times New Roman" w:cs="Times New Roman"/>
          <w:b/>
          <w:sz w:val="24"/>
          <w:szCs w:val="24"/>
        </w:rPr>
      </w:pPr>
    </w:p>
    <w:p w:rsidR="00E6474B" w:rsidRPr="00E6474B" w:rsidRDefault="00E6474B" w:rsidP="00E6474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6474B">
        <w:rPr>
          <w:rFonts w:ascii="Times New Roman" w:hAnsi="Times New Roman" w:cs="Times New Roman"/>
          <w:color w:val="000000"/>
          <w:sz w:val="24"/>
          <w:szCs w:val="24"/>
        </w:rPr>
        <w:t>2.1.  Оценка качества работы в рейтинговой системе является кумулятивной (накопительной) и используется для структурирования системной работы преподавателя в течение всего учебного года.</w:t>
      </w:r>
    </w:p>
    <w:p w:rsidR="00E6474B" w:rsidRPr="00E6474B" w:rsidRDefault="00E6474B" w:rsidP="00E6474B">
      <w:pPr>
        <w:spacing w:after="0" w:line="240" w:lineRule="auto"/>
        <w:jc w:val="both"/>
        <w:rPr>
          <w:rFonts w:ascii="Times New Roman" w:hAnsi="Times New Roman" w:cs="Times New Roman"/>
          <w:color w:val="000000"/>
          <w:sz w:val="24"/>
          <w:szCs w:val="24"/>
        </w:rPr>
      </w:pPr>
      <w:r w:rsidRPr="00E6474B">
        <w:rPr>
          <w:rFonts w:ascii="Times New Roman" w:hAnsi="Times New Roman" w:cs="Times New Roman"/>
          <w:color w:val="000000"/>
          <w:sz w:val="24"/>
          <w:szCs w:val="24"/>
        </w:rPr>
        <w:t xml:space="preserve">2.2. Методика расчета рейтинга научно-методической работы педагога складывается из следующих критериев: </w:t>
      </w:r>
    </w:p>
    <w:p w:rsidR="00E6474B" w:rsidRPr="00E6474B" w:rsidRDefault="00E6474B" w:rsidP="00E6474B">
      <w:pPr>
        <w:spacing w:after="0" w:line="240" w:lineRule="auto"/>
        <w:rPr>
          <w:rFonts w:ascii="Times New Roman" w:hAnsi="Times New Roman" w:cs="Times New Roman"/>
          <w:sz w:val="24"/>
          <w:szCs w:val="24"/>
        </w:rPr>
      </w:pPr>
      <w:r w:rsidRPr="00E6474B">
        <w:rPr>
          <w:rFonts w:ascii="Times New Roman" w:hAnsi="Times New Roman" w:cs="Times New Roman"/>
          <w:sz w:val="24"/>
          <w:szCs w:val="24"/>
        </w:rPr>
        <w:t>1. Работа над научно-методической темой</w:t>
      </w:r>
    </w:p>
    <w:p w:rsidR="00E6474B" w:rsidRPr="00E6474B" w:rsidRDefault="00E6474B" w:rsidP="00E6474B">
      <w:pPr>
        <w:spacing w:after="0" w:line="240" w:lineRule="auto"/>
        <w:rPr>
          <w:rFonts w:ascii="Times New Roman" w:hAnsi="Times New Roman" w:cs="Times New Roman"/>
          <w:sz w:val="24"/>
          <w:szCs w:val="24"/>
        </w:rPr>
      </w:pPr>
      <w:r w:rsidRPr="00E6474B">
        <w:rPr>
          <w:rFonts w:ascii="Times New Roman" w:hAnsi="Times New Roman" w:cs="Times New Roman"/>
          <w:sz w:val="24"/>
          <w:szCs w:val="24"/>
        </w:rPr>
        <w:t>2. Внедрение новых педагогических технологий</w:t>
      </w:r>
    </w:p>
    <w:p w:rsidR="00E6474B" w:rsidRPr="00E6474B" w:rsidRDefault="00E6474B" w:rsidP="00E6474B">
      <w:pPr>
        <w:spacing w:after="0" w:line="240" w:lineRule="auto"/>
        <w:rPr>
          <w:rFonts w:ascii="Times New Roman" w:hAnsi="Times New Roman" w:cs="Times New Roman"/>
          <w:sz w:val="24"/>
          <w:szCs w:val="24"/>
        </w:rPr>
      </w:pPr>
      <w:r w:rsidRPr="00E6474B">
        <w:rPr>
          <w:rFonts w:ascii="Times New Roman" w:hAnsi="Times New Roman" w:cs="Times New Roman"/>
          <w:sz w:val="24"/>
          <w:szCs w:val="24"/>
        </w:rPr>
        <w:t xml:space="preserve">3. Подготовка и проведение открытого урока </w:t>
      </w:r>
    </w:p>
    <w:p w:rsidR="00E6474B" w:rsidRPr="00E6474B" w:rsidRDefault="00E6474B" w:rsidP="00E6474B">
      <w:pPr>
        <w:spacing w:after="0" w:line="240" w:lineRule="auto"/>
        <w:rPr>
          <w:rFonts w:ascii="Times New Roman" w:hAnsi="Times New Roman" w:cs="Times New Roman"/>
          <w:sz w:val="24"/>
          <w:szCs w:val="24"/>
        </w:rPr>
      </w:pPr>
      <w:r w:rsidRPr="00E6474B">
        <w:rPr>
          <w:rFonts w:ascii="Times New Roman" w:hAnsi="Times New Roman" w:cs="Times New Roman"/>
          <w:sz w:val="24"/>
          <w:szCs w:val="24"/>
        </w:rPr>
        <w:t xml:space="preserve">4. Подготовка и проведение открытого внеклассного мероприятия по предмету, в том числе и в рамках предметной недели </w:t>
      </w:r>
    </w:p>
    <w:p w:rsidR="00E6474B" w:rsidRPr="00E6474B" w:rsidRDefault="00E6474B" w:rsidP="00E6474B">
      <w:pPr>
        <w:spacing w:after="0" w:line="240" w:lineRule="auto"/>
        <w:rPr>
          <w:rFonts w:ascii="Times New Roman" w:hAnsi="Times New Roman" w:cs="Times New Roman"/>
          <w:sz w:val="24"/>
          <w:szCs w:val="24"/>
        </w:rPr>
      </w:pPr>
      <w:r w:rsidRPr="00E6474B">
        <w:rPr>
          <w:rFonts w:ascii="Times New Roman" w:hAnsi="Times New Roman" w:cs="Times New Roman"/>
          <w:sz w:val="24"/>
          <w:szCs w:val="24"/>
        </w:rPr>
        <w:t>5. Создание учебно-методической документации</w:t>
      </w:r>
    </w:p>
    <w:p w:rsidR="00E6474B" w:rsidRPr="00E6474B" w:rsidRDefault="00E6474B" w:rsidP="00E6474B">
      <w:pPr>
        <w:spacing w:after="0" w:line="240" w:lineRule="auto"/>
        <w:rPr>
          <w:rFonts w:ascii="Times New Roman" w:hAnsi="Times New Roman" w:cs="Times New Roman"/>
          <w:sz w:val="24"/>
          <w:szCs w:val="24"/>
        </w:rPr>
      </w:pPr>
      <w:r w:rsidRPr="00E6474B">
        <w:rPr>
          <w:rFonts w:ascii="Times New Roman" w:hAnsi="Times New Roman" w:cs="Times New Roman"/>
          <w:sz w:val="24"/>
          <w:szCs w:val="24"/>
        </w:rPr>
        <w:t>6. Работа над ЭУМК дисциплины/модуля</w:t>
      </w:r>
    </w:p>
    <w:p w:rsidR="00E6474B" w:rsidRPr="00E6474B" w:rsidRDefault="00E6474B" w:rsidP="00E6474B">
      <w:pPr>
        <w:tabs>
          <w:tab w:val="center" w:pos="5669"/>
        </w:tabs>
        <w:spacing w:after="0" w:line="240" w:lineRule="auto"/>
        <w:rPr>
          <w:rFonts w:ascii="Times New Roman" w:hAnsi="Times New Roman" w:cs="Times New Roman"/>
          <w:sz w:val="24"/>
          <w:szCs w:val="24"/>
        </w:rPr>
      </w:pPr>
      <w:r w:rsidRPr="00E6474B">
        <w:rPr>
          <w:rFonts w:ascii="Times New Roman" w:hAnsi="Times New Roman" w:cs="Times New Roman"/>
          <w:sz w:val="24"/>
          <w:szCs w:val="24"/>
        </w:rPr>
        <w:t xml:space="preserve">7. Обобщение собственного инновационного педагогического опыта </w:t>
      </w:r>
      <w:r w:rsidRPr="00E6474B">
        <w:rPr>
          <w:rFonts w:ascii="Times New Roman" w:hAnsi="Times New Roman" w:cs="Times New Roman"/>
          <w:sz w:val="24"/>
          <w:szCs w:val="24"/>
        </w:rPr>
        <w:tab/>
      </w:r>
    </w:p>
    <w:p w:rsidR="00E6474B" w:rsidRPr="00E6474B" w:rsidRDefault="00E6474B" w:rsidP="00E6474B">
      <w:pPr>
        <w:spacing w:after="0" w:line="240" w:lineRule="auto"/>
        <w:jc w:val="both"/>
        <w:rPr>
          <w:rFonts w:ascii="Times New Roman" w:hAnsi="Times New Roman" w:cs="Times New Roman"/>
          <w:sz w:val="24"/>
          <w:szCs w:val="24"/>
        </w:rPr>
      </w:pPr>
      <w:r w:rsidRPr="00E6474B">
        <w:rPr>
          <w:rFonts w:ascii="Times New Roman" w:hAnsi="Times New Roman" w:cs="Times New Roman"/>
          <w:sz w:val="24"/>
          <w:szCs w:val="24"/>
        </w:rPr>
        <w:t>8.Участие в работе ПЦК, педагогического и научно-методического советах, временного творческого коллектива или научно-исследовательской лаборатории.</w:t>
      </w:r>
    </w:p>
    <w:p w:rsidR="00E6474B" w:rsidRPr="00E6474B" w:rsidRDefault="00E6474B" w:rsidP="00E6474B">
      <w:pPr>
        <w:spacing w:after="0" w:line="240" w:lineRule="auto"/>
        <w:rPr>
          <w:rFonts w:ascii="Times New Roman" w:hAnsi="Times New Roman" w:cs="Times New Roman"/>
          <w:sz w:val="24"/>
          <w:szCs w:val="24"/>
        </w:rPr>
      </w:pPr>
      <w:r w:rsidRPr="00E6474B">
        <w:rPr>
          <w:rFonts w:ascii="Times New Roman" w:hAnsi="Times New Roman" w:cs="Times New Roman"/>
          <w:sz w:val="24"/>
          <w:szCs w:val="24"/>
        </w:rPr>
        <w:t>9. Распространение собственного педагогического опыта .</w:t>
      </w:r>
    </w:p>
    <w:p w:rsidR="00E6474B" w:rsidRPr="00E6474B" w:rsidRDefault="00E6474B" w:rsidP="00E6474B">
      <w:pPr>
        <w:spacing w:after="0" w:line="240" w:lineRule="auto"/>
        <w:rPr>
          <w:rFonts w:ascii="Times New Roman" w:hAnsi="Times New Roman" w:cs="Times New Roman"/>
          <w:sz w:val="24"/>
          <w:szCs w:val="24"/>
        </w:rPr>
      </w:pPr>
      <w:r w:rsidRPr="00E6474B">
        <w:rPr>
          <w:rFonts w:ascii="Times New Roman" w:hAnsi="Times New Roman" w:cs="Times New Roman"/>
          <w:color w:val="000000"/>
          <w:sz w:val="24"/>
          <w:szCs w:val="24"/>
        </w:rPr>
        <w:t>10. Участие в конкурсах педагогического и про</w:t>
      </w:r>
      <w:r w:rsidRPr="00E6474B">
        <w:rPr>
          <w:rFonts w:ascii="Times New Roman" w:hAnsi="Times New Roman" w:cs="Times New Roman"/>
          <w:color w:val="000000"/>
          <w:sz w:val="24"/>
          <w:szCs w:val="24"/>
        </w:rPr>
        <w:softHyphen/>
        <w:t>фессионального мастерства, в методических выставках</w:t>
      </w:r>
    </w:p>
    <w:p w:rsidR="00E6474B" w:rsidRPr="00E6474B" w:rsidRDefault="00E6474B" w:rsidP="00E6474B">
      <w:pPr>
        <w:spacing w:after="0" w:line="240" w:lineRule="auto"/>
        <w:rPr>
          <w:rFonts w:ascii="Times New Roman" w:hAnsi="Times New Roman" w:cs="Times New Roman"/>
          <w:sz w:val="24"/>
          <w:szCs w:val="24"/>
        </w:rPr>
      </w:pPr>
      <w:r w:rsidRPr="00E6474B">
        <w:rPr>
          <w:rFonts w:ascii="Times New Roman" w:hAnsi="Times New Roman" w:cs="Times New Roman"/>
          <w:sz w:val="24"/>
          <w:szCs w:val="24"/>
        </w:rPr>
        <w:t>11. Рецензирование методических разработок, пособий, рабочих программ</w:t>
      </w:r>
    </w:p>
    <w:p w:rsidR="00E6474B" w:rsidRPr="00E6474B" w:rsidRDefault="00E6474B" w:rsidP="00E6474B">
      <w:pPr>
        <w:spacing w:after="0" w:line="240" w:lineRule="auto"/>
        <w:rPr>
          <w:rFonts w:ascii="Times New Roman" w:hAnsi="Times New Roman" w:cs="Times New Roman"/>
          <w:sz w:val="24"/>
          <w:szCs w:val="24"/>
        </w:rPr>
      </w:pPr>
      <w:r w:rsidRPr="00E6474B">
        <w:rPr>
          <w:rFonts w:ascii="Times New Roman" w:hAnsi="Times New Roman" w:cs="Times New Roman"/>
          <w:sz w:val="24"/>
          <w:szCs w:val="24"/>
        </w:rPr>
        <w:t xml:space="preserve">12. Посещение уроков коллег. </w:t>
      </w:r>
    </w:p>
    <w:p w:rsidR="00E6474B" w:rsidRPr="00E6474B" w:rsidRDefault="00E6474B" w:rsidP="00E6474B">
      <w:pPr>
        <w:spacing w:after="0" w:line="240" w:lineRule="auto"/>
        <w:rPr>
          <w:rFonts w:ascii="Times New Roman" w:hAnsi="Times New Roman" w:cs="Times New Roman"/>
          <w:sz w:val="24"/>
          <w:szCs w:val="24"/>
        </w:rPr>
      </w:pPr>
      <w:r w:rsidRPr="00E6474B">
        <w:rPr>
          <w:rFonts w:ascii="Times New Roman" w:hAnsi="Times New Roman" w:cs="Times New Roman"/>
          <w:sz w:val="24"/>
          <w:szCs w:val="24"/>
        </w:rPr>
        <w:t>13. Повышение квалификации (курсовая подготовка, стажировка и т. п.)</w:t>
      </w:r>
    </w:p>
    <w:p w:rsidR="00E6474B" w:rsidRPr="00E6474B" w:rsidRDefault="00E6474B" w:rsidP="00E6474B">
      <w:pPr>
        <w:spacing w:after="0" w:line="240" w:lineRule="auto"/>
        <w:rPr>
          <w:rFonts w:ascii="Times New Roman" w:hAnsi="Times New Roman" w:cs="Times New Roman"/>
          <w:sz w:val="24"/>
          <w:szCs w:val="24"/>
        </w:rPr>
      </w:pPr>
      <w:r w:rsidRPr="00E6474B">
        <w:rPr>
          <w:rFonts w:ascii="Times New Roman" w:hAnsi="Times New Roman" w:cs="Times New Roman"/>
          <w:sz w:val="24"/>
          <w:szCs w:val="24"/>
        </w:rPr>
        <w:t xml:space="preserve">14. </w:t>
      </w:r>
      <w:r w:rsidRPr="00E6474B">
        <w:rPr>
          <w:rFonts w:ascii="Times New Roman" w:hAnsi="Times New Roman" w:cs="Times New Roman"/>
          <w:color w:val="000000"/>
          <w:sz w:val="24"/>
          <w:szCs w:val="24"/>
        </w:rPr>
        <w:t>Руководство творческой и исследовательской работой  обучающихся колледжа.</w:t>
      </w:r>
    </w:p>
    <w:p w:rsidR="00E6474B" w:rsidRPr="00E6474B" w:rsidRDefault="00E6474B" w:rsidP="00E6474B">
      <w:pPr>
        <w:shd w:val="clear" w:color="auto" w:fill="FFFFFF"/>
        <w:autoSpaceDE w:val="0"/>
        <w:autoSpaceDN w:val="0"/>
        <w:adjustRightInd w:val="0"/>
        <w:spacing w:after="0" w:line="240" w:lineRule="auto"/>
        <w:ind w:firstLine="567"/>
        <w:jc w:val="both"/>
        <w:rPr>
          <w:rFonts w:ascii="Times New Roman" w:hAnsi="Times New Roman" w:cs="Times New Roman"/>
          <w:b/>
          <w:i/>
          <w:color w:val="000000"/>
          <w:sz w:val="24"/>
          <w:szCs w:val="24"/>
        </w:rPr>
      </w:pPr>
    </w:p>
    <w:p w:rsidR="00E6474B" w:rsidRPr="00E6474B" w:rsidRDefault="00E6474B" w:rsidP="00E6474B">
      <w:pPr>
        <w:numPr>
          <w:ilvl w:val="0"/>
          <w:numId w:val="56"/>
        </w:numPr>
        <w:shd w:val="clear" w:color="auto" w:fill="FFFFFF"/>
        <w:autoSpaceDE w:val="0"/>
        <w:autoSpaceDN w:val="0"/>
        <w:adjustRightInd w:val="0"/>
        <w:spacing w:after="0" w:line="240" w:lineRule="auto"/>
        <w:ind w:left="0"/>
        <w:rPr>
          <w:rFonts w:ascii="Times New Roman" w:hAnsi="Times New Roman" w:cs="Times New Roman"/>
          <w:b/>
          <w:color w:val="000000"/>
          <w:sz w:val="24"/>
          <w:szCs w:val="24"/>
        </w:rPr>
      </w:pPr>
      <w:r w:rsidRPr="00E6474B">
        <w:rPr>
          <w:rFonts w:ascii="Times New Roman" w:hAnsi="Times New Roman" w:cs="Times New Roman"/>
          <w:b/>
          <w:color w:val="000000"/>
          <w:sz w:val="24"/>
          <w:szCs w:val="24"/>
        </w:rPr>
        <w:t>Организация функционирования рейтинговой системы оценки</w:t>
      </w:r>
    </w:p>
    <w:p w:rsidR="00E6474B" w:rsidRPr="00E6474B" w:rsidRDefault="00E6474B" w:rsidP="00E6474B">
      <w:pPr>
        <w:shd w:val="clear" w:color="auto" w:fill="FFFFFF"/>
        <w:autoSpaceDE w:val="0"/>
        <w:autoSpaceDN w:val="0"/>
        <w:adjustRightInd w:val="0"/>
        <w:spacing w:after="0" w:line="240" w:lineRule="auto"/>
        <w:rPr>
          <w:rFonts w:ascii="Times New Roman" w:hAnsi="Times New Roman" w:cs="Times New Roman"/>
          <w:b/>
          <w:color w:val="000000"/>
          <w:sz w:val="24"/>
          <w:szCs w:val="24"/>
        </w:rPr>
      </w:pPr>
      <w:r w:rsidRPr="00E6474B">
        <w:rPr>
          <w:rFonts w:ascii="Times New Roman" w:hAnsi="Times New Roman" w:cs="Times New Roman"/>
          <w:b/>
          <w:color w:val="000000"/>
          <w:sz w:val="24"/>
          <w:szCs w:val="24"/>
        </w:rPr>
        <w:t>научно-методической работы преподавателей</w:t>
      </w:r>
    </w:p>
    <w:p w:rsidR="00B263D5" w:rsidRDefault="00B263D5" w:rsidP="00E6474B">
      <w:pPr>
        <w:spacing w:after="0" w:line="240" w:lineRule="auto"/>
        <w:jc w:val="both"/>
        <w:rPr>
          <w:rFonts w:ascii="Times New Roman" w:hAnsi="Times New Roman" w:cs="Times New Roman"/>
          <w:color w:val="000000"/>
          <w:sz w:val="24"/>
          <w:szCs w:val="24"/>
        </w:rPr>
      </w:pPr>
    </w:p>
    <w:p w:rsidR="00E6474B" w:rsidRPr="00E6474B" w:rsidRDefault="00E6474B" w:rsidP="00E6474B">
      <w:pPr>
        <w:spacing w:after="0" w:line="240" w:lineRule="auto"/>
        <w:jc w:val="both"/>
        <w:rPr>
          <w:rFonts w:ascii="Times New Roman" w:hAnsi="Times New Roman" w:cs="Times New Roman"/>
          <w:sz w:val="24"/>
          <w:szCs w:val="24"/>
        </w:rPr>
      </w:pPr>
      <w:r w:rsidRPr="00E6474B">
        <w:rPr>
          <w:rFonts w:ascii="Times New Roman" w:hAnsi="Times New Roman" w:cs="Times New Roman"/>
          <w:color w:val="000000"/>
          <w:sz w:val="24"/>
          <w:szCs w:val="24"/>
        </w:rPr>
        <w:t xml:space="preserve">3.1.  В конце учебного года преподаватель заполняет в специальной форме бланка 2 колонку (Приложение 1), указывая виды деятельности, и сдает председателю ЦМК заполненный бланк рейтинговой оценки.                                </w:t>
      </w:r>
    </w:p>
    <w:p w:rsidR="00E6474B" w:rsidRPr="00E6474B" w:rsidRDefault="00E6474B" w:rsidP="00E6474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6474B">
        <w:rPr>
          <w:rFonts w:ascii="Times New Roman" w:hAnsi="Times New Roman" w:cs="Times New Roman"/>
          <w:color w:val="000000"/>
          <w:sz w:val="24"/>
          <w:szCs w:val="24"/>
        </w:rPr>
        <w:t xml:space="preserve">3.2. Председатели ЦМК совместно с комисиией в процессе проверки отмечают в 3 колонке бланка (Приложение 1) количество баллов, набранное преподавателем по каждому критерию, подсчитывают сумму и выставляет рейтинг по ЦМК.                                </w:t>
      </w:r>
    </w:p>
    <w:p w:rsidR="00E6474B" w:rsidRPr="00E6474B" w:rsidRDefault="00E6474B" w:rsidP="00E6474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6474B">
        <w:rPr>
          <w:rFonts w:ascii="Times New Roman" w:hAnsi="Times New Roman" w:cs="Times New Roman"/>
          <w:color w:val="000000"/>
          <w:sz w:val="24"/>
          <w:szCs w:val="24"/>
        </w:rPr>
        <w:t>3.3. Председатели ЦМК заполненный бланк рейтинговой оценки, подписанный председателем и членами комиссии,  передают заместителю по научно-методической работе для подведения общих итогов рейтинга оценки учебной, научно-методической работы преподавателей</w:t>
      </w:r>
      <w:r w:rsidRPr="00E6474B">
        <w:rPr>
          <w:rFonts w:ascii="Times New Roman" w:hAnsi="Times New Roman" w:cs="Times New Roman"/>
          <w:b/>
          <w:color w:val="000000"/>
          <w:sz w:val="24"/>
          <w:szCs w:val="24"/>
        </w:rPr>
        <w:t xml:space="preserve"> </w:t>
      </w:r>
      <w:r w:rsidRPr="00E6474B">
        <w:rPr>
          <w:rFonts w:ascii="Times New Roman" w:hAnsi="Times New Roman" w:cs="Times New Roman"/>
          <w:color w:val="000000"/>
          <w:sz w:val="24"/>
          <w:szCs w:val="24"/>
        </w:rPr>
        <w:t xml:space="preserve">по колледжу.                                  </w:t>
      </w:r>
    </w:p>
    <w:p w:rsidR="00E6474B" w:rsidRPr="00E6474B" w:rsidRDefault="00E6474B" w:rsidP="00E6474B">
      <w:pPr>
        <w:spacing w:after="0" w:line="240" w:lineRule="auto"/>
        <w:jc w:val="both"/>
        <w:rPr>
          <w:rFonts w:ascii="Times New Roman" w:hAnsi="Times New Roman" w:cs="Times New Roman"/>
          <w:color w:val="000000"/>
          <w:sz w:val="24"/>
          <w:szCs w:val="24"/>
        </w:rPr>
      </w:pPr>
      <w:r w:rsidRPr="00E6474B">
        <w:rPr>
          <w:rFonts w:ascii="Times New Roman" w:hAnsi="Times New Roman" w:cs="Times New Roman"/>
          <w:color w:val="000000"/>
          <w:sz w:val="24"/>
          <w:szCs w:val="24"/>
        </w:rPr>
        <w:t>3.4.Заместители директора по УПР, НМР, УВР  осуществляют контроль над объективным выставлением рейтинга и составляют общий рейтинг по колледжу за учебный год. Данные заносятся в сводную таблицу, на основании которой строится диаграмма, и анализируются результаты для дальнейшего планирования и профессионального роста преподавателей колледжа.</w:t>
      </w:r>
    </w:p>
    <w:p w:rsidR="00E6474B" w:rsidRDefault="00E6474B" w:rsidP="00E6474B">
      <w:pPr>
        <w:spacing w:after="0" w:line="240" w:lineRule="auto"/>
        <w:jc w:val="both"/>
        <w:rPr>
          <w:rFonts w:ascii="Times New Roman" w:hAnsi="Times New Roman" w:cs="Times New Roman"/>
          <w:color w:val="000000"/>
          <w:sz w:val="24"/>
          <w:szCs w:val="24"/>
        </w:rPr>
      </w:pPr>
    </w:p>
    <w:p w:rsidR="009A2D8D" w:rsidRDefault="009A2D8D" w:rsidP="00E6474B">
      <w:pPr>
        <w:spacing w:after="0" w:line="240" w:lineRule="auto"/>
        <w:jc w:val="both"/>
        <w:rPr>
          <w:rFonts w:ascii="Times New Roman" w:hAnsi="Times New Roman" w:cs="Times New Roman"/>
          <w:color w:val="000000"/>
          <w:sz w:val="24"/>
          <w:szCs w:val="24"/>
        </w:rPr>
      </w:pPr>
    </w:p>
    <w:p w:rsidR="009A2D8D" w:rsidRDefault="009A2D8D" w:rsidP="00E6474B">
      <w:pPr>
        <w:spacing w:after="0" w:line="240" w:lineRule="auto"/>
        <w:jc w:val="both"/>
        <w:rPr>
          <w:rFonts w:ascii="Times New Roman" w:hAnsi="Times New Roman" w:cs="Times New Roman"/>
          <w:color w:val="000000"/>
          <w:sz w:val="24"/>
          <w:szCs w:val="24"/>
        </w:rPr>
      </w:pPr>
    </w:p>
    <w:p w:rsidR="009A2D8D" w:rsidRDefault="009A2D8D" w:rsidP="00E6474B">
      <w:pPr>
        <w:spacing w:after="0" w:line="240" w:lineRule="auto"/>
        <w:jc w:val="both"/>
        <w:rPr>
          <w:rFonts w:ascii="Times New Roman" w:hAnsi="Times New Roman" w:cs="Times New Roman"/>
          <w:color w:val="000000"/>
          <w:sz w:val="24"/>
          <w:szCs w:val="24"/>
        </w:rPr>
      </w:pPr>
    </w:p>
    <w:p w:rsidR="00B263D5" w:rsidRPr="00E6474B" w:rsidRDefault="00B263D5" w:rsidP="00E6474B">
      <w:pPr>
        <w:spacing w:after="0" w:line="240" w:lineRule="auto"/>
        <w:jc w:val="both"/>
        <w:rPr>
          <w:rFonts w:ascii="Times New Roman" w:hAnsi="Times New Roman" w:cs="Times New Roman"/>
          <w:color w:val="000000"/>
          <w:sz w:val="24"/>
          <w:szCs w:val="24"/>
        </w:rPr>
      </w:pPr>
    </w:p>
    <w:p w:rsidR="008A5353" w:rsidRDefault="008A5353" w:rsidP="008A5353">
      <w:pPr>
        <w:spacing w:after="0"/>
        <w:jc w:val="center"/>
        <w:rPr>
          <w:rFonts w:ascii="Times New Roman" w:hAnsi="Times New Roman" w:cs="Times New Roman"/>
          <w:b/>
          <w:sz w:val="24"/>
          <w:szCs w:val="24"/>
        </w:rPr>
      </w:pPr>
      <w:r w:rsidRPr="00085CE5">
        <w:rPr>
          <w:rFonts w:ascii="Times New Roman" w:hAnsi="Times New Roman" w:cs="Times New Roman"/>
          <w:b/>
          <w:sz w:val="24"/>
          <w:szCs w:val="24"/>
        </w:rPr>
        <w:t>РЕЙТИНГОВАЯ КАРТА ПРЕПОДАВАТЕЛЯ</w:t>
      </w:r>
    </w:p>
    <w:p w:rsidR="008A5353" w:rsidRPr="00BE5032" w:rsidRDefault="008A5353" w:rsidP="008A5353">
      <w:pPr>
        <w:spacing w:after="0"/>
        <w:jc w:val="center"/>
        <w:rPr>
          <w:rFonts w:ascii="Times New Roman" w:hAnsi="Times New Roman" w:cs="Times New Roman"/>
          <w:b/>
          <w:sz w:val="24"/>
          <w:szCs w:val="24"/>
        </w:rPr>
      </w:pPr>
      <w:r w:rsidRPr="00BE5032">
        <w:rPr>
          <w:rFonts w:ascii="Times New Roman" w:hAnsi="Times New Roman" w:cs="Times New Roman"/>
          <w:b/>
          <w:sz w:val="24"/>
          <w:szCs w:val="24"/>
        </w:rPr>
        <w:t>за 201</w:t>
      </w:r>
      <w:r>
        <w:rPr>
          <w:rFonts w:ascii="Times New Roman" w:hAnsi="Times New Roman" w:cs="Times New Roman"/>
          <w:b/>
          <w:sz w:val="24"/>
          <w:szCs w:val="24"/>
        </w:rPr>
        <w:t>8</w:t>
      </w:r>
      <w:r w:rsidRPr="00BE5032">
        <w:rPr>
          <w:rFonts w:ascii="Times New Roman" w:hAnsi="Times New Roman" w:cs="Times New Roman"/>
          <w:b/>
          <w:sz w:val="24"/>
          <w:szCs w:val="24"/>
        </w:rPr>
        <w:t>-201</w:t>
      </w:r>
      <w:r>
        <w:rPr>
          <w:rFonts w:ascii="Times New Roman" w:hAnsi="Times New Roman" w:cs="Times New Roman"/>
          <w:b/>
          <w:sz w:val="24"/>
          <w:szCs w:val="24"/>
        </w:rPr>
        <w:t>9</w:t>
      </w:r>
      <w:r w:rsidRPr="00BE5032">
        <w:rPr>
          <w:rFonts w:ascii="Times New Roman" w:hAnsi="Times New Roman" w:cs="Times New Roman"/>
          <w:b/>
          <w:sz w:val="24"/>
          <w:szCs w:val="24"/>
        </w:rPr>
        <w:t xml:space="preserve"> учебный год</w:t>
      </w:r>
    </w:p>
    <w:p w:rsidR="008A5353" w:rsidRDefault="008A5353" w:rsidP="008A5353">
      <w:pPr>
        <w:spacing w:after="0"/>
        <w:rPr>
          <w:rFonts w:ascii="Times New Roman" w:hAnsi="Times New Roman" w:cs="Times New Roman"/>
          <w:b/>
          <w:sz w:val="24"/>
          <w:szCs w:val="24"/>
        </w:rPr>
      </w:pPr>
    </w:p>
    <w:p w:rsidR="008A5353" w:rsidRDefault="008A5353" w:rsidP="008A5353">
      <w:pPr>
        <w:spacing w:after="0"/>
        <w:rPr>
          <w:rFonts w:ascii="Times New Roman" w:hAnsi="Times New Roman" w:cs="Times New Roman"/>
          <w:sz w:val="24"/>
          <w:szCs w:val="24"/>
        </w:rPr>
      </w:pPr>
      <w:r w:rsidRPr="00085CE5">
        <w:rPr>
          <w:rFonts w:ascii="Times New Roman" w:hAnsi="Times New Roman" w:cs="Times New Roman"/>
          <w:b/>
          <w:sz w:val="24"/>
          <w:szCs w:val="24"/>
        </w:rPr>
        <w:t>ФИО:</w:t>
      </w:r>
      <w:r>
        <w:rPr>
          <w:rFonts w:ascii="Times New Roman" w:hAnsi="Times New Roman" w:cs="Times New Roman"/>
          <w:sz w:val="24"/>
          <w:szCs w:val="24"/>
        </w:rPr>
        <w:t xml:space="preserve"> ____________________________________________________</w:t>
      </w:r>
      <w:r w:rsidR="009B3EB6">
        <w:rPr>
          <w:rFonts w:ascii="Times New Roman" w:hAnsi="Times New Roman" w:cs="Times New Roman"/>
          <w:sz w:val="24"/>
          <w:szCs w:val="24"/>
        </w:rPr>
        <w:t>__________________</w:t>
      </w:r>
    </w:p>
    <w:p w:rsidR="008A5353" w:rsidRDefault="008A5353" w:rsidP="008A5353">
      <w:pPr>
        <w:spacing w:after="0"/>
        <w:rPr>
          <w:rFonts w:ascii="Times New Roman" w:hAnsi="Times New Roman" w:cs="Times New Roman"/>
          <w:sz w:val="24"/>
          <w:szCs w:val="24"/>
        </w:rPr>
      </w:pPr>
      <w:r>
        <w:rPr>
          <w:rFonts w:ascii="Times New Roman" w:hAnsi="Times New Roman" w:cs="Times New Roman"/>
          <w:b/>
          <w:sz w:val="24"/>
          <w:szCs w:val="24"/>
        </w:rPr>
        <w:t>ЦМК</w:t>
      </w:r>
      <w:r w:rsidRPr="00085CE5">
        <w:rPr>
          <w:rFonts w:ascii="Times New Roman" w:hAnsi="Times New Roman" w:cs="Times New Roman"/>
          <w:b/>
          <w:sz w:val="24"/>
          <w:szCs w:val="24"/>
        </w:rPr>
        <w:t>:</w:t>
      </w:r>
      <w:r>
        <w:rPr>
          <w:rFonts w:ascii="Times New Roman" w:hAnsi="Times New Roman" w:cs="Times New Roman"/>
          <w:sz w:val="24"/>
          <w:szCs w:val="24"/>
        </w:rPr>
        <w:t xml:space="preserve"> _____________________________________________</w:t>
      </w:r>
      <w:r w:rsidR="009B3EB6">
        <w:rPr>
          <w:rFonts w:ascii="Times New Roman" w:hAnsi="Times New Roman" w:cs="Times New Roman"/>
          <w:sz w:val="24"/>
          <w:szCs w:val="24"/>
        </w:rPr>
        <w:t>_________________________</w:t>
      </w:r>
    </w:p>
    <w:p w:rsidR="008A5353" w:rsidRDefault="008A5353" w:rsidP="008A5353">
      <w:pPr>
        <w:spacing w:after="0"/>
        <w:rPr>
          <w:rFonts w:ascii="Times New Roman" w:hAnsi="Times New Roman" w:cs="Times New Roman"/>
          <w:sz w:val="24"/>
          <w:szCs w:val="24"/>
        </w:rPr>
      </w:pPr>
      <w:r w:rsidRPr="00085CE5">
        <w:rPr>
          <w:rFonts w:ascii="Times New Roman" w:hAnsi="Times New Roman" w:cs="Times New Roman"/>
          <w:b/>
          <w:sz w:val="24"/>
          <w:szCs w:val="24"/>
        </w:rPr>
        <w:t>Должность:</w:t>
      </w:r>
      <w:r>
        <w:rPr>
          <w:rFonts w:ascii="Times New Roman" w:hAnsi="Times New Roman" w:cs="Times New Roman"/>
          <w:sz w:val="24"/>
          <w:szCs w:val="24"/>
        </w:rPr>
        <w:t xml:space="preserve"> ________________________________________________________________</w:t>
      </w:r>
      <w:r w:rsidR="009B3EB6">
        <w:rPr>
          <w:rFonts w:ascii="Times New Roman" w:hAnsi="Times New Roman" w:cs="Times New Roman"/>
          <w:sz w:val="24"/>
          <w:szCs w:val="24"/>
        </w:rPr>
        <w:t>_</w:t>
      </w:r>
    </w:p>
    <w:p w:rsidR="008A5353" w:rsidRDefault="008A5353" w:rsidP="008A5353">
      <w:pPr>
        <w:spacing w:after="0"/>
        <w:rPr>
          <w:rFonts w:ascii="Times New Roman" w:hAnsi="Times New Roman" w:cs="Times New Roman"/>
          <w:sz w:val="24"/>
          <w:szCs w:val="24"/>
        </w:rPr>
      </w:pPr>
      <w:r w:rsidRPr="00085CE5">
        <w:rPr>
          <w:rFonts w:ascii="Times New Roman" w:hAnsi="Times New Roman" w:cs="Times New Roman"/>
          <w:b/>
          <w:sz w:val="24"/>
          <w:szCs w:val="24"/>
        </w:rPr>
        <w:t>Категория:</w:t>
      </w:r>
      <w:r>
        <w:rPr>
          <w:rFonts w:ascii="Times New Roman" w:hAnsi="Times New Roman" w:cs="Times New Roman"/>
          <w:sz w:val="24"/>
          <w:szCs w:val="24"/>
        </w:rPr>
        <w:t xml:space="preserve"> _______________________________________________</w:t>
      </w:r>
      <w:r w:rsidR="009B3EB6">
        <w:rPr>
          <w:rFonts w:ascii="Times New Roman" w:hAnsi="Times New Roman" w:cs="Times New Roman"/>
          <w:sz w:val="24"/>
          <w:szCs w:val="24"/>
        </w:rPr>
        <w:t>__________________</w:t>
      </w:r>
    </w:p>
    <w:p w:rsidR="008A5353" w:rsidRDefault="008A5353" w:rsidP="008A5353">
      <w:pPr>
        <w:spacing w:after="0"/>
        <w:rPr>
          <w:rFonts w:ascii="Times New Roman" w:hAnsi="Times New Roman" w:cs="Times New Roman"/>
          <w:sz w:val="24"/>
          <w:szCs w:val="24"/>
        </w:rPr>
      </w:pPr>
      <w:r w:rsidRPr="00085CE5">
        <w:rPr>
          <w:rFonts w:ascii="Times New Roman" w:hAnsi="Times New Roman" w:cs="Times New Roman"/>
          <w:b/>
          <w:sz w:val="24"/>
          <w:szCs w:val="24"/>
        </w:rPr>
        <w:t>Стаж:</w:t>
      </w:r>
      <w:r>
        <w:rPr>
          <w:rFonts w:ascii="Times New Roman" w:hAnsi="Times New Roman" w:cs="Times New Roman"/>
          <w:sz w:val="24"/>
          <w:szCs w:val="24"/>
        </w:rPr>
        <w:t xml:space="preserve"> ____________________________________________________</w:t>
      </w:r>
      <w:r w:rsidR="009B3EB6">
        <w:rPr>
          <w:rFonts w:ascii="Times New Roman" w:hAnsi="Times New Roman" w:cs="Times New Roman"/>
          <w:sz w:val="24"/>
          <w:szCs w:val="24"/>
        </w:rPr>
        <w:t>__________________</w:t>
      </w:r>
    </w:p>
    <w:p w:rsidR="008A5353" w:rsidRDefault="008A5353" w:rsidP="008A5353">
      <w:pPr>
        <w:spacing w:after="0"/>
        <w:rPr>
          <w:rFonts w:ascii="Times New Roman" w:hAnsi="Times New Roman" w:cs="Times New Roman"/>
          <w:sz w:val="24"/>
          <w:szCs w:val="24"/>
        </w:rPr>
      </w:pPr>
      <w:r w:rsidRPr="00085CE5">
        <w:rPr>
          <w:rFonts w:ascii="Times New Roman" w:hAnsi="Times New Roman" w:cs="Times New Roman"/>
          <w:b/>
          <w:sz w:val="24"/>
          <w:szCs w:val="24"/>
        </w:rPr>
        <w:t>Руководство группы:</w:t>
      </w:r>
      <w:r>
        <w:rPr>
          <w:rFonts w:ascii="Times New Roman" w:hAnsi="Times New Roman" w:cs="Times New Roman"/>
          <w:sz w:val="24"/>
          <w:szCs w:val="24"/>
        </w:rPr>
        <w:t xml:space="preserve"> ______________________________________</w:t>
      </w:r>
      <w:r w:rsidR="009B3EB6">
        <w:rPr>
          <w:rFonts w:ascii="Times New Roman" w:hAnsi="Times New Roman" w:cs="Times New Roman"/>
          <w:sz w:val="24"/>
          <w:szCs w:val="24"/>
        </w:rPr>
        <w:t>__________________</w:t>
      </w:r>
    </w:p>
    <w:p w:rsidR="008A5353" w:rsidRDefault="008A5353" w:rsidP="008A5353">
      <w:pPr>
        <w:spacing w:after="0" w:line="240" w:lineRule="auto"/>
        <w:rPr>
          <w:rFonts w:ascii="Times New Roman" w:hAnsi="Times New Roman" w:cs="Times New Roman"/>
          <w:sz w:val="24"/>
          <w:szCs w:val="24"/>
        </w:rPr>
      </w:pPr>
    </w:p>
    <w:tbl>
      <w:tblPr>
        <w:tblStyle w:val="a9"/>
        <w:tblW w:w="0" w:type="auto"/>
        <w:tblLook w:val="0000"/>
      </w:tblPr>
      <w:tblGrid>
        <w:gridCol w:w="1473"/>
        <w:gridCol w:w="2821"/>
        <w:gridCol w:w="1220"/>
        <w:gridCol w:w="102"/>
        <w:gridCol w:w="1267"/>
        <w:gridCol w:w="1371"/>
        <w:gridCol w:w="1317"/>
      </w:tblGrid>
      <w:tr w:rsidR="008A5353" w:rsidTr="008A5353">
        <w:trPr>
          <w:trHeight w:val="201"/>
        </w:trPr>
        <w:tc>
          <w:tcPr>
            <w:tcW w:w="6731" w:type="dxa"/>
            <w:gridSpan w:val="4"/>
          </w:tcPr>
          <w:p w:rsidR="008A5353" w:rsidRPr="00DD0705" w:rsidRDefault="008A5353" w:rsidP="008A5353">
            <w:pPr>
              <w:jc w:val="center"/>
              <w:rPr>
                <w:rFonts w:ascii="Times New Roman" w:hAnsi="Times New Roman" w:cs="Times New Roman"/>
                <w:b/>
                <w:sz w:val="24"/>
                <w:szCs w:val="24"/>
              </w:rPr>
            </w:pPr>
            <w:r w:rsidRPr="00DD0705">
              <w:rPr>
                <w:rFonts w:ascii="Times New Roman" w:hAnsi="Times New Roman" w:cs="Times New Roman"/>
                <w:b/>
                <w:sz w:val="24"/>
                <w:szCs w:val="24"/>
              </w:rPr>
              <w:t>Вид деятельности и ее параметры</w:t>
            </w:r>
          </w:p>
        </w:tc>
        <w:tc>
          <w:tcPr>
            <w:tcW w:w="4185" w:type="dxa"/>
            <w:gridSpan w:val="3"/>
          </w:tcPr>
          <w:p w:rsidR="008A5353" w:rsidRPr="00DD0705" w:rsidRDefault="008A5353" w:rsidP="008A5353">
            <w:pPr>
              <w:jc w:val="center"/>
              <w:rPr>
                <w:rFonts w:ascii="Times New Roman" w:hAnsi="Times New Roman" w:cs="Times New Roman"/>
                <w:b/>
                <w:sz w:val="24"/>
                <w:szCs w:val="24"/>
              </w:rPr>
            </w:pPr>
            <w:r w:rsidRPr="00DD0705">
              <w:rPr>
                <w:rFonts w:ascii="Times New Roman" w:hAnsi="Times New Roman" w:cs="Times New Roman"/>
                <w:b/>
                <w:sz w:val="24"/>
                <w:szCs w:val="24"/>
              </w:rPr>
              <w:t>Уровень выполнения</w:t>
            </w:r>
          </w:p>
        </w:tc>
      </w:tr>
      <w:tr w:rsidR="008A5353" w:rsidRPr="00DD0705" w:rsidTr="008A5353">
        <w:trPr>
          <w:trHeight w:val="201"/>
        </w:trPr>
        <w:tc>
          <w:tcPr>
            <w:tcW w:w="6731" w:type="dxa"/>
            <w:gridSpan w:val="4"/>
          </w:tcPr>
          <w:p w:rsidR="008A5353" w:rsidRPr="00DD0705" w:rsidRDefault="008A5353" w:rsidP="008A5353">
            <w:pPr>
              <w:rPr>
                <w:rFonts w:ascii="Times New Roman" w:hAnsi="Times New Roman" w:cs="Times New Roman"/>
                <w:b/>
                <w:sz w:val="20"/>
                <w:szCs w:val="20"/>
              </w:rPr>
            </w:pPr>
            <w:r w:rsidRPr="00DD0705">
              <w:rPr>
                <w:rFonts w:ascii="Times New Roman" w:hAnsi="Times New Roman" w:cs="Times New Roman"/>
                <w:b/>
                <w:sz w:val="20"/>
                <w:szCs w:val="20"/>
              </w:rPr>
              <w:t>1. Диагностика готовности преподавателей к работе в условиях ИКТ</w:t>
            </w:r>
          </w:p>
        </w:tc>
        <w:tc>
          <w:tcPr>
            <w:tcW w:w="1440" w:type="dxa"/>
          </w:tcPr>
          <w:p w:rsidR="008A5353" w:rsidRDefault="008A5353" w:rsidP="008A5353">
            <w:pPr>
              <w:jc w:val="center"/>
              <w:rPr>
                <w:rFonts w:ascii="Times New Roman" w:hAnsi="Times New Roman" w:cs="Times New Roman"/>
                <w:sz w:val="20"/>
                <w:szCs w:val="20"/>
              </w:rPr>
            </w:pPr>
            <w:r w:rsidRPr="00DD0705">
              <w:rPr>
                <w:rFonts w:ascii="Times New Roman" w:hAnsi="Times New Roman" w:cs="Times New Roman"/>
                <w:sz w:val="20"/>
                <w:szCs w:val="20"/>
              </w:rPr>
              <w:t>Низкий уровень</w:t>
            </w:r>
          </w:p>
          <w:p w:rsidR="008A5353" w:rsidRPr="00DD0705" w:rsidRDefault="008A5353" w:rsidP="008A5353">
            <w:pPr>
              <w:jc w:val="center"/>
              <w:rPr>
                <w:rFonts w:ascii="Times New Roman" w:hAnsi="Times New Roman" w:cs="Times New Roman"/>
                <w:sz w:val="20"/>
                <w:szCs w:val="20"/>
              </w:rPr>
            </w:pPr>
            <w:r w:rsidRPr="00DD0705">
              <w:rPr>
                <w:rFonts w:ascii="Times New Roman" w:hAnsi="Times New Roman" w:cs="Times New Roman"/>
                <w:sz w:val="20"/>
                <w:szCs w:val="20"/>
              </w:rPr>
              <w:t>(1-2 балл)</w:t>
            </w:r>
          </w:p>
        </w:tc>
        <w:tc>
          <w:tcPr>
            <w:tcW w:w="1373" w:type="dxa"/>
          </w:tcPr>
          <w:p w:rsidR="008A5353" w:rsidRDefault="008A5353" w:rsidP="008A5353">
            <w:pPr>
              <w:jc w:val="center"/>
              <w:rPr>
                <w:rFonts w:ascii="Times New Roman" w:hAnsi="Times New Roman" w:cs="Times New Roman"/>
                <w:sz w:val="20"/>
                <w:szCs w:val="20"/>
              </w:rPr>
            </w:pPr>
            <w:r w:rsidRPr="00DD0705">
              <w:rPr>
                <w:rFonts w:ascii="Times New Roman" w:hAnsi="Times New Roman" w:cs="Times New Roman"/>
                <w:sz w:val="20"/>
                <w:szCs w:val="20"/>
              </w:rPr>
              <w:t>Средний уровень</w:t>
            </w:r>
          </w:p>
          <w:p w:rsidR="008A5353" w:rsidRPr="00DD0705" w:rsidRDefault="008A5353" w:rsidP="008A5353">
            <w:pPr>
              <w:jc w:val="center"/>
              <w:rPr>
                <w:rFonts w:ascii="Times New Roman" w:hAnsi="Times New Roman" w:cs="Times New Roman"/>
                <w:sz w:val="20"/>
                <w:szCs w:val="20"/>
              </w:rPr>
            </w:pPr>
            <w:r w:rsidRPr="00DD0705">
              <w:rPr>
                <w:rFonts w:ascii="Times New Roman" w:hAnsi="Times New Roman" w:cs="Times New Roman"/>
                <w:sz w:val="20"/>
                <w:szCs w:val="20"/>
              </w:rPr>
              <w:t>(3-5 балл)</w:t>
            </w:r>
          </w:p>
        </w:tc>
        <w:tc>
          <w:tcPr>
            <w:tcW w:w="1372" w:type="dxa"/>
          </w:tcPr>
          <w:p w:rsidR="008A5353" w:rsidRDefault="008A5353" w:rsidP="008A5353">
            <w:pPr>
              <w:jc w:val="center"/>
              <w:rPr>
                <w:rFonts w:ascii="Times New Roman" w:hAnsi="Times New Roman" w:cs="Times New Roman"/>
                <w:sz w:val="20"/>
                <w:szCs w:val="20"/>
              </w:rPr>
            </w:pPr>
            <w:r w:rsidRPr="00DD0705">
              <w:rPr>
                <w:rFonts w:ascii="Times New Roman" w:hAnsi="Times New Roman" w:cs="Times New Roman"/>
                <w:sz w:val="20"/>
                <w:szCs w:val="20"/>
              </w:rPr>
              <w:t>Высокий уровень</w:t>
            </w:r>
          </w:p>
          <w:p w:rsidR="008A5353" w:rsidRPr="00DD0705" w:rsidRDefault="008A5353" w:rsidP="008A5353">
            <w:pPr>
              <w:jc w:val="center"/>
              <w:rPr>
                <w:rFonts w:ascii="Times New Roman" w:hAnsi="Times New Roman" w:cs="Times New Roman"/>
                <w:sz w:val="20"/>
                <w:szCs w:val="20"/>
              </w:rPr>
            </w:pPr>
            <w:r w:rsidRPr="00DD0705">
              <w:rPr>
                <w:rFonts w:ascii="Times New Roman" w:hAnsi="Times New Roman" w:cs="Times New Roman"/>
                <w:sz w:val="20"/>
                <w:szCs w:val="20"/>
              </w:rPr>
              <w:t>(6-7 балл)</w:t>
            </w:r>
          </w:p>
        </w:tc>
      </w:tr>
      <w:tr w:rsidR="008A5353" w:rsidRPr="00DD0705" w:rsidTr="008A5353">
        <w:trPr>
          <w:trHeight w:val="201"/>
        </w:trPr>
        <w:tc>
          <w:tcPr>
            <w:tcW w:w="6731" w:type="dxa"/>
            <w:gridSpan w:val="4"/>
          </w:tcPr>
          <w:p w:rsidR="008A5353" w:rsidRPr="00DD0705" w:rsidRDefault="008A5353" w:rsidP="008A5353">
            <w:pPr>
              <w:rPr>
                <w:rFonts w:ascii="Times New Roman" w:hAnsi="Times New Roman" w:cs="Times New Roman"/>
                <w:b/>
                <w:sz w:val="20"/>
                <w:szCs w:val="20"/>
                <w:u w:val="single"/>
              </w:rPr>
            </w:pPr>
            <w:r w:rsidRPr="00DD0705">
              <w:rPr>
                <w:rFonts w:ascii="Times New Roman" w:hAnsi="Times New Roman" w:cs="Times New Roman"/>
                <w:b/>
                <w:sz w:val="20"/>
                <w:szCs w:val="20"/>
                <w:u w:val="single"/>
              </w:rPr>
              <w:t>Владеть способами модулирования учебной информации:</w:t>
            </w:r>
          </w:p>
        </w:tc>
        <w:tc>
          <w:tcPr>
            <w:tcW w:w="1440" w:type="dxa"/>
          </w:tcPr>
          <w:p w:rsidR="008A5353" w:rsidRPr="00DD0705" w:rsidRDefault="008A5353" w:rsidP="008A5353">
            <w:pPr>
              <w:jc w:val="center"/>
              <w:rPr>
                <w:rFonts w:ascii="Times New Roman" w:hAnsi="Times New Roman" w:cs="Times New Roman"/>
                <w:sz w:val="20"/>
                <w:szCs w:val="20"/>
              </w:rPr>
            </w:pPr>
          </w:p>
        </w:tc>
        <w:tc>
          <w:tcPr>
            <w:tcW w:w="1373" w:type="dxa"/>
          </w:tcPr>
          <w:p w:rsidR="008A5353" w:rsidRPr="00DD0705" w:rsidRDefault="008A5353" w:rsidP="008A5353">
            <w:pPr>
              <w:jc w:val="center"/>
              <w:rPr>
                <w:rFonts w:ascii="Times New Roman" w:hAnsi="Times New Roman" w:cs="Times New Roman"/>
                <w:sz w:val="20"/>
                <w:szCs w:val="20"/>
              </w:rPr>
            </w:pPr>
          </w:p>
        </w:tc>
        <w:tc>
          <w:tcPr>
            <w:tcW w:w="1372" w:type="dxa"/>
          </w:tcPr>
          <w:p w:rsidR="008A5353" w:rsidRPr="00DD0705" w:rsidRDefault="008A5353" w:rsidP="008A5353">
            <w:pPr>
              <w:jc w:val="center"/>
              <w:rPr>
                <w:rFonts w:ascii="Times New Roman" w:hAnsi="Times New Roman" w:cs="Times New Roman"/>
                <w:sz w:val="20"/>
                <w:szCs w:val="20"/>
              </w:rPr>
            </w:pPr>
          </w:p>
        </w:tc>
      </w:tr>
      <w:tr w:rsidR="008A5353" w:rsidRPr="00DD0705" w:rsidTr="008A5353">
        <w:trPr>
          <w:trHeight w:val="201"/>
        </w:trPr>
        <w:tc>
          <w:tcPr>
            <w:tcW w:w="6731" w:type="dxa"/>
            <w:gridSpan w:val="4"/>
          </w:tcPr>
          <w:p w:rsidR="008A5353" w:rsidRPr="00DD0705" w:rsidRDefault="008A5353" w:rsidP="008A5353">
            <w:pPr>
              <w:rPr>
                <w:rFonts w:ascii="Times New Roman" w:hAnsi="Times New Roman" w:cs="Times New Roman"/>
                <w:sz w:val="20"/>
                <w:szCs w:val="20"/>
              </w:rPr>
            </w:pPr>
            <w:r w:rsidRPr="00DD0705">
              <w:rPr>
                <w:rFonts w:ascii="Times New Roman" w:hAnsi="Times New Roman" w:cs="Times New Roman"/>
                <w:sz w:val="20"/>
                <w:szCs w:val="20"/>
              </w:rPr>
              <w:t>- знание предметной области знаний;</w:t>
            </w:r>
          </w:p>
        </w:tc>
        <w:tc>
          <w:tcPr>
            <w:tcW w:w="1440" w:type="dxa"/>
          </w:tcPr>
          <w:p w:rsidR="008A5353" w:rsidRPr="00DD0705" w:rsidRDefault="008A5353" w:rsidP="008A5353">
            <w:pPr>
              <w:jc w:val="center"/>
              <w:rPr>
                <w:rFonts w:ascii="Times New Roman" w:hAnsi="Times New Roman" w:cs="Times New Roman"/>
                <w:sz w:val="20"/>
                <w:szCs w:val="20"/>
              </w:rPr>
            </w:pPr>
          </w:p>
        </w:tc>
        <w:tc>
          <w:tcPr>
            <w:tcW w:w="1373" w:type="dxa"/>
          </w:tcPr>
          <w:p w:rsidR="008A5353" w:rsidRPr="00DD0705" w:rsidRDefault="008A5353" w:rsidP="008A5353">
            <w:pPr>
              <w:jc w:val="center"/>
              <w:rPr>
                <w:rFonts w:ascii="Times New Roman" w:hAnsi="Times New Roman" w:cs="Times New Roman"/>
                <w:sz w:val="20"/>
                <w:szCs w:val="20"/>
              </w:rPr>
            </w:pPr>
          </w:p>
        </w:tc>
        <w:tc>
          <w:tcPr>
            <w:tcW w:w="1372" w:type="dxa"/>
          </w:tcPr>
          <w:p w:rsidR="008A5353" w:rsidRPr="00DD0705" w:rsidRDefault="008A5353" w:rsidP="008A5353">
            <w:pPr>
              <w:jc w:val="center"/>
              <w:rPr>
                <w:rFonts w:ascii="Times New Roman" w:hAnsi="Times New Roman" w:cs="Times New Roman"/>
                <w:sz w:val="20"/>
                <w:szCs w:val="20"/>
              </w:rPr>
            </w:pPr>
          </w:p>
        </w:tc>
      </w:tr>
      <w:tr w:rsidR="008A5353" w:rsidRPr="00DD0705" w:rsidTr="008A5353">
        <w:trPr>
          <w:trHeight w:val="201"/>
        </w:trPr>
        <w:tc>
          <w:tcPr>
            <w:tcW w:w="6731" w:type="dxa"/>
            <w:gridSpan w:val="4"/>
          </w:tcPr>
          <w:p w:rsidR="008A5353" w:rsidRPr="00DD0705" w:rsidRDefault="008A5353" w:rsidP="008A5353">
            <w:pPr>
              <w:rPr>
                <w:rFonts w:ascii="Times New Roman" w:hAnsi="Times New Roman" w:cs="Times New Roman"/>
                <w:sz w:val="20"/>
                <w:szCs w:val="20"/>
              </w:rPr>
            </w:pPr>
            <w:r>
              <w:rPr>
                <w:rFonts w:ascii="Times New Roman" w:hAnsi="Times New Roman" w:cs="Times New Roman"/>
                <w:sz w:val="20"/>
                <w:szCs w:val="20"/>
              </w:rPr>
              <w:t>- знание научно-методических знаний в области изучаемого предмета;</w:t>
            </w:r>
          </w:p>
        </w:tc>
        <w:tc>
          <w:tcPr>
            <w:tcW w:w="1440" w:type="dxa"/>
          </w:tcPr>
          <w:p w:rsidR="008A5353" w:rsidRPr="00DD0705" w:rsidRDefault="008A5353" w:rsidP="008A5353">
            <w:pPr>
              <w:jc w:val="center"/>
              <w:rPr>
                <w:rFonts w:ascii="Times New Roman" w:hAnsi="Times New Roman" w:cs="Times New Roman"/>
                <w:sz w:val="20"/>
                <w:szCs w:val="20"/>
              </w:rPr>
            </w:pPr>
          </w:p>
        </w:tc>
        <w:tc>
          <w:tcPr>
            <w:tcW w:w="1373" w:type="dxa"/>
          </w:tcPr>
          <w:p w:rsidR="008A5353" w:rsidRPr="00DD0705" w:rsidRDefault="008A5353" w:rsidP="008A5353">
            <w:pPr>
              <w:jc w:val="center"/>
              <w:rPr>
                <w:rFonts w:ascii="Times New Roman" w:hAnsi="Times New Roman" w:cs="Times New Roman"/>
                <w:sz w:val="20"/>
                <w:szCs w:val="20"/>
              </w:rPr>
            </w:pPr>
          </w:p>
        </w:tc>
        <w:tc>
          <w:tcPr>
            <w:tcW w:w="1372" w:type="dxa"/>
          </w:tcPr>
          <w:p w:rsidR="008A5353" w:rsidRPr="00DD0705" w:rsidRDefault="008A5353" w:rsidP="008A5353">
            <w:pPr>
              <w:jc w:val="center"/>
              <w:rPr>
                <w:rFonts w:ascii="Times New Roman" w:hAnsi="Times New Roman" w:cs="Times New Roman"/>
                <w:sz w:val="20"/>
                <w:szCs w:val="20"/>
              </w:rPr>
            </w:pPr>
          </w:p>
        </w:tc>
      </w:tr>
      <w:tr w:rsidR="008A5353" w:rsidRPr="00DD0705" w:rsidTr="008A5353">
        <w:trPr>
          <w:trHeight w:val="201"/>
        </w:trPr>
        <w:tc>
          <w:tcPr>
            <w:tcW w:w="6731" w:type="dxa"/>
            <w:gridSpan w:val="4"/>
          </w:tcPr>
          <w:p w:rsidR="008A5353" w:rsidRDefault="008A5353" w:rsidP="008A5353">
            <w:pPr>
              <w:rPr>
                <w:rFonts w:ascii="Times New Roman" w:hAnsi="Times New Roman" w:cs="Times New Roman"/>
                <w:sz w:val="20"/>
                <w:szCs w:val="20"/>
              </w:rPr>
            </w:pPr>
            <w:r>
              <w:rPr>
                <w:rFonts w:ascii="Times New Roman" w:hAnsi="Times New Roman" w:cs="Times New Roman"/>
                <w:sz w:val="20"/>
                <w:szCs w:val="20"/>
              </w:rPr>
              <w:t>- знание психологической сущности процесса обучения;</w:t>
            </w:r>
          </w:p>
        </w:tc>
        <w:tc>
          <w:tcPr>
            <w:tcW w:w="1440" w:type="dxa"/>
          </w:tcPr>
          <w:p w:rsidR="008A5353" w:rsidRPr="00DD0705" w:rsidRDefault="008A5353" w:rsidP="008A5353">
            <w:pPr>
              <w:jc w:val="center"/>
              <w:rPr>
                <w:rFonts w:ascii="Times New Roman" w:hAnsi="Times New Roman" w:cs="Times New Roman"/>
                <w:sz w:val="20"/>
                <w:szCs w:val="20"/>
              </w:rPr>
            </w:pPr>
          </w:p>
        </w:tc>
        <w:tc>
          <w:tcPr>
            <w:tcW w:w="1373" w:type="dxa"/>
          </w:tcPr>
          <w:p w:rsidR="008A5353" w:rsidRPr="00DD0705" w:rsidRDefault="008A5353" w:rsidP="008A5353">
            <w:pPr>
              <w:jc w:val="center"/>
              <w:rPr>
                <w:rFonts w:ascii="Times New Roman" w:hAnsi="Times New Roman" w:cs="Times New Roman"/>
                <w:sz w:val="20"/>
                <w:szCs w:val="20"/>
              </w:rPr>
            </w:pPr>
          </w:p>
        </w:tc>
        <w:tc>
          <w:tcPr>
            <w:tcW w:w="1372" w:type="dxa"/>
          </w:tcPr>
          <w:p w:rsidR="008A5353" w:rsidRPr="00DD0705" w:rsidRDefault="008A5353" w:rsidP="008A5353">
            <w:pPr>
              <w:jc w:val="center"/>
              <w:rPr>
                <w:rFonts w:ascii="Times New Roman" w:hAnsi="Times New Roman" w:cs="Times New Roman"/>
                <w:sz w:val="20"/>
                <w:szCs w:val="20"/>
              </w:rPr>
            </w:pPr>
          </w:p>
        </w:tc>
      </w:tr>
      <w:tr w:rsidR="008A5353" w:rsidRPr="00DD0705" w:rsidTr="008A5353">
        <w:trPr>
          <w:trHeight w:val="201"/>
        </w:trPr>
        <w:tc>
          <w:tcPr>
            <w:tcW w:w="6731" w:type="dxa"/>
            <w:gridSpan w:val="4"/>
          </w:tcPr>
          <w:p w:rsidR="008A5353" w:rsidRDefault="008A5353" w:rsidP="008A5353">
            <w:pPr>
              <w:rPr>
                <w:rFonts w:ascii="Times New Roman" w:hAnsi="Times New Roman" w:cs="Times New Roman"/>
                <w:sz w:val="20"/>
                <w:szCs w:val="20"/>
              </w:rPr>
            </w:pPr>
            <w:r>
              <w:rPr>
                <w:rFonts w:ascii="Times New Roman" w:hAnsi="Times New Roman" w:cs="Times New Roman"/>
                <w:sz w:val="20"/>
                <w:szCs w:val="20"/>
              </w:rPr>
              <w:t>- знание педагогических закономерностей процесса обучения;</w:t>
            </w:r>
          </w:p>
        </w:tc>
        <w:tc>
          <w:tcPr>
            <w:tcW w:w="1440" w:type="dxa"/>
          </w:tcPr>
          <w:p w:rsidR="008A5353" w:rsidRPr="00DD0705" w:rsidRDefault="008A5353" w:rsidP="008A5353">
            <w:pPr>
              <w:jc w:val="center"/>
              <w:rPr>
                <w:rFonts w:ascii="Times New Roman" w:hAnsi="Times New Roman" w:cs="Times New Roman"/>
                <w:sz w:val="20"/>
                <w:szCs w:val="20"/>
              </w:rPr>
            </w:pPr>
          </w:p>
        </w:tc>
        <w:tc>
          <w:tcPr>
            <w:tcW w:w="1373" w:type="dxa"/>
          </w:tcPr>
          <w:p w:rsidR="008A5353" w:rsidRPr="00DD0705" w:rsidRDefault="008A5353" w:rsidP="008A5353">
            <w:pPr>
              <w:jc w:val="center"/>
              <w:rPr>
                <w:rFonts w:ascii="Times New Roman" w:hAnsi="Times New Roman" w:cs="Times New Roman"/>
                <w:sz w:val="20"/>
                <w:szCs w:val="20"/>
              </w:rPr>
            </w:pPr>
          </w:p>
        </w:tc>
        <w:tc>
          <w:tcPr>
            <w:tcW w:w="1372" w:type="dxa"/>
          </w:tcPr>
          <w:p w:rsidR="008A5353" w:rsidRPr="00DD0705" w:rsidRDefault="008A5353" w:rsidP="008A5353">
            <w:pPr>
              <w:jc w:val="center"/>
              <w:rPr>
                <w:rFonts w:ascii="Times New Roman" w:hAnsi="Times New Roman" w:cs="Times New Roman"/>
                <w:sz w:val="20"/>
                <w:szCs w:val="20"/>
              </w:rPr>
            </w:pPr>
          </w:p>
        </w:tc>
      </w:tr>
      <w:tr w:rsidR="008A5353" w:rsidRPr="00DD0705" w:rsidTr="008A5353">
        <w:trPr>
          <w:trHeight w:val="201"/>
        </w:trPr>
        <w:tc>
          <w:tcPr>
            <w:tcW w:w="6731" w:type="dxa"/>
            <w:gridSpan w:val="4"/>
          </w:tcPr>
          <w:p w:rsidR="008A5353" w:rsidRDefault="008A5353" w:rsidP="008A5353">
            <w:pPr>
              <w:rPr>
                <w:rFonts w:ascii="Times New Roman" w:hAnsi="Times New Roman" w:cs="Times New Roman"/>
                <w:sz w:val="20"/>
                <w:szCs w:val="20"/>
              </w:rPr>
            </w:pPr>
            <w:r>
              <w:rPr>
                <w:rFonts w:ascii="Times New Roman" w:hAnsi="Times New Roman" w:cs="Times New Roman"/>
                <w:sz w:val="20"/>
                <w:szCs w:val="20"/>
              </w:rPr>
              <w:t>- овладение способами анализа стандарта образования и учебной информации;</w:t>
            </w:r>
          </w:p>
        </w:tc>
        <w:tc>
          <w:tcPr>
            <w:tcW w:w="1440" w:type="dxa"/>
          </w:tcPr>
          <w:p w:rsidR="008A5353" w:rsidRPr="00DD0705" w:rsidRDefault="008A5353" w:rsidP="008A5353">
            <w:pPr>
              <w:jc w:val="center"/>
              <w:rPr>
                <w:rFonts w:ascii="Times New Roman" w:hAnsi="Times New Roman" w:cs="Times New Roman"/>
                <w:sz w:val="20"/>
                <w:szCs w:val="20"/>
              </w:rPr>
            </w:pPr>
          </w:p>
        </w:tc>
        <w:tc>
          <w:tcPr>
            <w:tcW w:w="1373" w:type="dxa"/>
          </w:tcPr>
          <w:p w:rsidR="008A5353" w:rsidRPr="00DD0705" w:rsidRDefault="008A5353" w:rsidP="008A5353">
            <w:pPr>
              <w:jc w:val="center"/>
              <w:rPr>
                <w:rFonts w:ascii="Times New Roman" w:hAnsi="Times New Roman" w:cs="Times New Roman"/>
                <w:sz w:val="20"/>
                <w:szCs w:val="20"/>
              </w:rPr>
            </w:pPr>
          </w:p>
        </w:tc>
        <w:tc>
          <w:tcPr>
            <w:tcW w:w="1372" w:type="dxa"/>
          </w:tcPr>
          <w:p w:rsidR="008A5353" w:rsidRPr="00DD0705" w:rsidRDefault="008A5353" w:rsidP="008A5353">
            <w:pPr>
              <w:jc w:val="center"/>
              <w:rPr>
                <w:rFonts w:ascii="Times New Roman" w:hAnsi="Times New Roman" w:cs="Times New Roman"/>
                <w:sz w:val="20"/>
                <w:szCs w:val="20"/>
              </w:rPr>
            </w:pPr>
          </w:p>
        </w:tc>
      </w:tr>
      <w:tr w:rsidR="008A5353" w:rsidRPr="00DD0705" w:rsidTr="008A5353">
        <w:trPr>
          <w:trHeight w:val="201"/>
        </w:trPr>
        <w:tc>
          <w:tcPr>
            <w:tcW w:w="6731" w:type="dxa"/>
            <w:gridSpan w:val="4"/>
          </w:tcPr>
          <w:p w:rsidR="008A5353" w:rsidRDefault="008A5353" w:rsidP="008A5353">
            <w:pPr>
              <w:rPr>
                <w:rFonts w:ascii="Times New Roman" w:hAnsi="Times New Roman" w:cs="Times New Roman"/>
                <w:sz w:val="20"/>
                <w:szCs w:val="20"/>
              </w:rPr>
            </w:pPr>
            <w:r>
              <w:rPr>
                <w:rFonts w:ascii="Times New Roman" w:hAnsi="Times New Roman" w:cs="Times New Roman"/>
                <w:sz w:val="20"/>
                <w:szCs w:val="20"/>
              </w:rPr>
              <w:t>- овладение способами: логического структурирования учебной информации;</w:t>
            </w:r>
          </w:p>
        </w:tc>
        <w:tc>
          <w:tcPr>
            <w:tcW w:w="1440" w:type="dxa"/>
          </w:tcPr>
          <w:p w:rsidR="008A5353" w:rsidRPr="00DD0705" w:rsidRDefault="008A5353" w:rsidP="008A5353">
            <w:pPr>
              <w:jc w:val="center"/>
              <w:rPr>
                <w:rFonts w:ascii="Times New Roman" w:hAnsi="Times New Roman" w:cs="Times New Roman"/>
                <w:sz w:val="20"/>
                <w:szCs w:val="20"/>
              </w:rPr>
            </w:pPr>
          </w:p>
        </w:tc>
        <w:tc>
          <w:tcPr>
            <w:tcW w:w="1373" w:type="dxa"/>
          </w:tcPr>
          <w:p w:rsidR="008A5353" w:rsidRPr="00DD0705" w:rsidRDefault="008A5353" w:rsidP="008A5353">
            <w:pPr>
              <w:jc w:val="center"/>
              <w:rPr>
                <w:rFonts w:ascii="Times New Roman" w:hAnsi="Times New Roman" w:cs="Times New Roman"/>
                <w:sz w:val="20"/>
                <w:szCs w:val="20"/>
              </w:rPr>
            </w:pPr>
          </w:p>
        </w:tc>
        <w:tc>
          <w:tcPr>
            <w:tcW w:w="1372" w:type="dxa"/>
          </w:tcPr>
          <w:p w:rsidR="008A5353" w:rsidRPr="00DD0705" w:rsidRDefault="008A5353" w:rsidP="008A5353">
            <w:pPr>
              <w:jc w:val="center"/>
              <w:rPr>
                <w:rFonts w:ascii="Times New Roman" w:hAnsi="Times New Roman" w:cs="Times New Roman"/>
                <w:sz w:val="20"/>
                <w:szCs w:val="20"/>
              </w:rPr>
            </w:pPr>
          </w:p>
        </w:tc>
      </w:tr>
      <w:tr w:rsidR="008A5353" w:rsidRPr="00DD0705" w:rsidTr="008A5353">
        <w:trPr>
          <w:trHeight w:val="201"/>
        </w:trPr>
        <w:tc>
          <w:tcPr>
            <w:tcW w:w="6731" w:type="dxa"/>
            <w:gridSpan w:val="4"/>
          </w:tcPr>
          <w:p w:rsidR="008A5353" w:rsidRDefault="008A5353" w:rsidP="008A5353">
            <w:pPr>
              <w:rPr>
                <w:rFonts w:ascii="Times New Roman" w:hAnsi="Times New Roman" w:cs="Times New Roman"/>
                <w:sz w:val="20"/>
                <w:szCs w:val="20"/>
              </w:rPr>
            </w:pPr>
            <w:r>
              <w:rPr>
                <w:rFonts w:ascii="Times New Roman" w:hAnsi="Times New Roman" w:cs="Times New Roman"/>
                <w:sz w:val="20"/>
                <w:szCs w:val="20"/>
              </w:rPr>
              <w:t>- овладение способами: дифференциации знаний по степени локальности, системности и функциональности:</w:t>
            </w:r>
          </w:p>
        </w:tc>
        <w:tc>
          <w:tcPr>
            <w:tcW w:w="1440" w:type="dxa"/>
          </w:tcPr>
          <w:p w:rsidR="008A5353" w:rsidRPr="00DD0705" w:rsidRDefault="008A5353" w:rsidP="008A5353">
            <w:pPr>
              <w:jc w:val="center"/>
              <w:rPr>
                <w:rFonts w:ascii="Times New Roman" w:hAnsi="Times New Roman" w:cs="Times New Roman"/>
                <w:sz w:val="20"/>
                <w:szCs w:val="20"/>
              </w:rPr>
            </w:pPr>
          </w:p>
        </w:tc>
        <w:tc>
          <w:tcPr>
            <w:tcW w:w="1373" w:type="dxa"/>
          </w:tcPr>
          <w:p w:rsidR="008A5353" w:rsidRPr="00DD0705" w:rsidRDefault="008A5353" w:rsidP="008A5353">
            <w:pPr>
              <w:jc w:val="center"/>
              <w:rPr>
                <w:rFonts w:ascii="Times New Roman" w:hAnsi="Times New Roman" w:cs="Times New Roman"/>
                <w:sz w:val="20"/>
                <w:szCs w:val="20"/>
              </w:rPr>
            </w:pPr>
          </w:p>
        </w:tc>
        <w:tc>
          <w:tcPr>
            <w:tcW w:w="1372" w:type="dxa"/>
          </w:tcPr>
          <w:p w:rsidR="008A5353" w:rsidRPr="00DD0705" w:rsidRDefault="008A5353" w:rsidP="008A5353">
            <w:pPr>
              <w:jc w:val="center"/>
              <w:rPr>
                <w:rFonts w:ascii="Times New Roman" w:hAnsi="Times New Roman" w:cs="Times New Roman"/>
                <w:sz w:val="20"/>
                <w:szCs w:val="20"/>
              </w:rPr>
            </w:pPr>
          </w:p>
        </w:tc>
      </w:tr>
      <w:tr w:rsidR="008A5353" w:rsidRPr="00DD0705" w:rsidTr="008A5353">
        <w:trPr>
          <w:trHeight w:val="201"/>
        </w:trPr>
        <w:tc>
          <w:tcPr>
            <w:tcW w:w="6731" w:type="dxa"/>
            <w:gridSpan w:val="4"/>
          </w:tcPr>
          <w:p w:rsidR="008A5353" w:rsidRDefault="008A5353" w:rsidP="008A5353">
            <w:pPr>
              <w:rPr>
                <w:rFonts w:ascii="Times New Roman" w:hAnsi="Times New Roman" w:cs="Times New Roman"/>
                <w:sz w:val="20"/>
                <w:szCs w:val="20"/>
              </w:rPr>
            </w:pPr>
            <w:r>
              <w:rPr>
                <w:rFonts w:ascii="Times New Roman" w:hAnsi="Times New Roman" w:cs="Times New Roman"/>
                <w:sz w:val="20"/>
                <w:szCs w:val="20"/>
              </w:rPr>
              <w:t>- овладение способами: анализа межпредметной связи;</w:t>
            </w:r>
          </w:p>
        </w:tc>
        <w:tc>
          <w:tcPr>
            <w:tcW w:w="1440" w:type="dxa"/>
          </w:tcPr>
          <w:p w:rsidR="008A5353" w:rsidRPr="00DD0705" w:rsidRDefault="008A5353" w:rsidP="008A5353">
            <w:pPr>
              <w:jc w:val="center"/>
              <w:rPr>
                <w:rFonts w:ascii="Times New Roman" w:hAnsi="Times New Roman" w:cs="Times New Roman"/>
                <w:sz w:val="20"/>
                <w:szCs w:val="20"/>
              </w:rPr>
            </w:pPr>
          </w:p>
        </w:tc>
        <w:tc>
          <w:tcPr>
            <w:tcW w:w="1373" w:type="dxa"/>
          </w:tcPr>
          <w:p w:rsidR="008A5353" w:rsidRPr="00DD0705" w:rsidRDefault="008A5353" w:rsidP="008A5353">
            <w:pPr>
              <w:jc w:val="center"/>
              <w:rPr>
                <w:rFonts w:ascii="Times New Roman" w:hAnsi="Times New Roman" w:cs="Times New Roman"/>
                <w:sz w:val="20"/>
                <w:szCs w:val="20"/>
              </w:rPr>
            </w:pPr>
          </w:p>
        </w:tc>
        <w:tc>
          <w:tcPr>
            <w:tcW w:w="1372" w:type="dxa"/>
          </w:tcPr>
          <w:p w:rsidR="008A5353" w:rsidRPr="00DD0705" w:rsidRDefault="008A5353" w:rsidP="008A5353">
            <w:pPr>
              <w:jc w:val="center"/>
              <w:rPr>
                <w:rFonts w:ascii="Times New Roman" w:hAnsi="Times New Roman" w:cs="Times New Roman"/>
                <w:sz w:val="20"/>
                <w:szCs w:val="20"/>
              </w:rPr>
            </w:pPr>
          </w:p>
        </w:tc>
      </w:tr>
      <w:tr w:rsidR="008A5353" w:rsidRPr="00DD0705" w:rsidTr="008A5353">
        <w:trPr>
          <w:trHeight w:val="201"/>
        </w:trPr>
        <w:tc>
          <w:tcPr>
            <w:tcW w:w="6731" w:type="dxa"/>
            <w:gridSpan w:val="4"/>
          </w:tcPr>
          <w:p w:rsidR="008A5353" w:rsidRDefault="008A5353" w:rsidP="008A5353">
            <w:pPr>
              <w:rPr>
                <w:rFonts w:ascii="Times New Roman" w:hAnsi="Times New Roman" w:cs="Times New Roman"/>
                <w:sz w:val="20"/>
                <w:szCs w:val="20"/>
              </w:rPr>
            </w:pPr>
            <w:r>
              <w:rPr>
                <w:rFonts w:ascii="Times New Roman" w:hAnsi="Times New Roman" w:cs="Times New Roman"/>
                <w:sz w:val="20"/>
                <w:szCs w:val="20"/>
              </w:rPr>
              <w:t>- интерес к систематизации предметных и межпредметных знаний;</w:t>
            </w:r>
          </w:p>
        </w:tc>
        <w:tc>
          <w:tcPr>
            <w:tcW w:w="1440" w:type="dxa"/>
          </w:tcPr>
          <w:p w:rsidR="008A5353" w:rsidRPr="00DD0705" w:rsidRDefault="008A5353" w:rsidP="008A5353">
            <w:pPr>
              <w:jc w:val="center"/>
              <w:rPr>
                <w:rFonts w:ascii="Times New Roman" w:hAnsi="Times New Roman" w:cs="Times New Roman"/>
                <w:sz w:val="20"/>
                <w:szCs w:val="20"/>
              </w:rPr>
            </w:pPr>
          </w:p>
        </w:tc>
        <w:tc>
          <w:tcPr>
            <w:tcW w:w="1373" w:type="dxa"/>
          </w:tcPr>
          <w:p w:rsidR="008A5353" w:rsidRPr="00DD0705" w:rsidRDefault="008A5353" w:rsidP="008A5353">
            <w:pPr>
              <w:jc w:val="center"/>
              <w:rPr>
                <w:rFonts w:ascii="Times New Roman" w:hAnsi="Times New Roman" w:cs="Times New Roman"/>
                <w:sz w:val="20"/>
                <w:szCs w:val="20"/>
              </w:rPr>
            </w:pPr>
          </w:p>
        </w:tc>
        <w:tc>
          <w:tcPr>
            <w:tcW w:w="1372" w:type="dxa"/>
          </w:tcPr>
          <w:p w:rsidR="008A5353" w:rsidRPr="00DD0705" w:rsidRDefault="008A5353" w:rsidP="008A5353">
            <w:pPr>
              <w:jc w:val="center"/>
              <w:rPr>
                <w:rFonts w:ascii="Times New Roman" w:hAnsi="Times New Roman" w:cs="Times New Roman"/>
                <w:sz w:val="20"/>
                <w:szCs w:val="20"/>
              </w:rPr>
            </w:pPr>
          </w:p>
        </w:tc>
      </w:tr>
      <w:tr w:rsidR="008A5353" w:rsidRPr="00DD0705" w:rsidTr="008A5353">
        <w:trPr>
          <w:trHeight w:val="201"/>
        </w:trPr>
        <w:tc>
          <w:tcPr>
            <w:tcW w:w="6731" w:type="dxa"/>
            <w:gridSpan w:val="4"/>
          </w:tcPr>
          <w:p w:rsidR="008A5353" w:rsidRDefault="008A5353" w:rsidP="008A5353">
            <w:pPr>
              <w:rPr>
                <w:rFonts w:ascii="Times New Roman" w:hAnsi="Times New Roman" w:cs="Times New Roman"/>
                <w:sz w:val="20"/>
                <w:szCs w:val="20"/>
              </w:rPr>
            </w:pPr>
            <w:r>
              <w:rPr>
                <w:rFonts w:ascii="Times New Roman" w:hAnsi="Times New Roman" w:cs="Times New Roman"/>
                <w:sz w:val="20"/>
                <w:szCs w:val="20"/>
              </w:rPr>
              <w:t>- стремление к структуризации и алгоритмизации содержания образования;</w:t>
            </w:r>
          </w:p>
        </w:tc>
        <w:tc>
          <w:tcPr>
            <w:tcW w:w="1440" w:type="dxa"/>
          </w:tcPr>
          <w:p w:rsidR="008A5353" w:rsidRPr="00DD0705" w:rsidRDefault="008A5353" w:rsidP="008A5353">
            <w:pPr>
              <w:jc w:val="center"/>
              <w:rPr>
                <w:rFonts w:ascii="Times New Roman" w:hAnsi="Times New Roman" w:cs="Times New Roman"/>
                <w:sz w:val="20"/>
                <w:szCs w:val="20"/>
              </w:rPr>
            </w:pPr>
          </w:p>
        </w:tc>
        <w:tc>
          <w:tcPr>
            <w:tcW w:w="1373" w:type="dxa"/>
          </w:tcPr>
          <w:p w:rsidR="008A5353" w:rsidRPr="00DD0705" w:rsidRDefault="008A5353" w:rsidP="008A5353">
            <w:pPr>
              <w:jc w:val="center"/>
              <w:rPr>
                <w:rFonts w:ascii="Times New Roman" w:hAnsi="Times New Roman" w:cs="Times New Roman"/>
                <w:sz w:val="20"/>
                <w:szCs w:val="20"/>
              </w:rPr>
            </w:pPr>
          </w:p>
        </w:tc>
        <w:tc>
          <w:tcPr>
            <w:tcW w:w="1372" w:type="dxa"/>
          </w:tcPr>
          <w:p w:rsidR="008A5353" w:rsidRPr="00DD0705" w:rsidRDefault="008A5353" w:rsidP="008A5353">
            <w:pPr>
              <w:jc w:val="center"/>
              <w:rPr>
                <w:rFonts w:ascii="Times New Roman" w:hAnsi="Times New Roman" w:cs="Times New Roman"/>
                <w:sz w:val="20"/>
                <w:szCs w:val="20"/>
              </w:rPr>
            </w:pPr>
          </w:p>
        </w:tc>
      </w:tr>
      <w:tr w:rsidR="008A5353" w:rsidRPr="00DD0705" w:rsidTr="008A5353">
        <w:trPr>
          <w:trHeight w:val="201"/>
        </w:trPr>
        <w:tc>
          <w:tcPr>
            <w:tcW w:w="6731" w:type="dxa"/>
            <w:gridSpan w:val="4"/>
          </w:tcPr>
          <w:p w:rsidR="008A5353" w:rsidRDefault="008A5353" w:rsidP="008A5353">
            <w:pPr>
              <w:rPr>
                <w:rFonts w:ascii="Times New Roman" w:hAnsi="Times New Roman" w:cs="Times New Roman"/>
                <w:sz w:val="20"/>
                <w:szCs w:val="20"/>
              </w:rPr>
            </w:pPr>
            <w:r>
              <w:rPr>
                <w:rFonts w:ascii="Times New Roman" w:hAnsi="Times New Roman" w:cs="Times New Roman"/>
                <w:sz w:val="20"/>
                <w:szCs w:val="20"/>
              </w:rPr>
              <w:t>- направленность на объект профессиональной деятельности.</w:t>
            </w:r>
          </w:p>
        </w:tc>
        <w:tc>
          <w:tcPr>
            <w:tcW w:w="1440" w:type="dxa"/>
          </w:tcPr>
          <w:p w:rsidR="008A5353" w:rsidRPr="00DD0705" w:rsidRDefault="008A5353" w:rsidP="008A5353">
            <w:pPr>
              <w:jc w:val="center"/>
              <w:rPr>
                <w:rFonts w:ascii="Times New Roman" w:hAnsi="Times New Roman" w:cs="Times New Roman"/>
                <w:sz w:val="20"/>
                <w:szCs w:val="20"/>
              </w:rPr>
            </w:pPr>
          </w:p>
        </w:tc>
        <w:tc>
          <w:tcPr>
            <w:tcW w:w="1373" w:type="dxa"/>
          </w:tcPr>
          <w:p w:rsidR="008A5353" w:rsidRPr="00DD0705" w:rsidRDefault="008A5353" w:rsidP="008A5353">
            <w:pPr>
              <w:jc w:val="center"/>
              <w:rPr>
                <w:rFonts w:ascii="Times New Roman" w:hAnsi="Times New Roman" w:cs="Times New Roman"/>
                <w:sz w:val="20"/>
                <w:szCs w:val="20"/>
              </w:rPr>
            </w:pPr>
          </w:p>
        </w:tc>
        <w:tc>
          <w:tcPr>
            <w:tcW w:w="1372" w:type="dxa"/>
          </w:tcPr>
          <w:p w:rsidR="008A5353" w:rsidRPr="00DD0705" w:rsidRDefault="008A5353" w:rsidP="008A5353">
            <w:pPr>
              <w:jc w:val="center"/>
              <w:rPr>
                <w:rFonts w:ascii="Times New Roman" w:hAnsi="Times New Roman" w:cs="Times New Roman"/>
                <w:sz w:val="20"/>
                <w:szCs w:val="20"/>
              </w:rPr>
            </w:pPr>
          </w:p>
        </w:tc>
      </w:tr>
      <w:tr w:rsidR="008A5353" w:rsidRPr="00DD0705" w:rsidTr="008A5353">
        <w:trPr>
          <w:trHeight w:val="201"/>
        </w:trPr>
        <w:tc>
          <w:tcPr>
            <w:tcW w:w="6731" w:type="dxa"/>
            <w:gridSpan w:val="4"/>
          </w:tcPr>
          <w:p w:rsidR="008A5353" w:rsidRDefault="008A5353" w:rsidP="008A5353">
            <w:pPr>
              <w:rPr>
                <w:rFonts w:ascii="Times New Roman" w:hAnsi="Times New Roman" w:cs="Times New Roman"/>
                <w:sz w:val="20"/>
                <w:szCs w:val="20"/>
              </w:rPr>
            </w:pPr>
            <w:r w:rsidRPr="00DD0705">
              <w:rPr>
                <w:rFonts w:ascii="Times New Roman" w:hAnsi="Times New Roman" w:cs="Times New Roman"/>
                <w:b/>
                <w:sz w:val="20"/>
                <w:szCs w:val="20"/>
                <w:u w:val="single"/>
              </w:rPr>
              <w:t xml:space="preserve">Владеть способами </w:t>
            </w:r>
            <w:r>
              <w:rPr>
                <w:rFonts w:ascii="Times New Roman" w:hAnsi="Times New Roman" w:cs="Times New Roman"/>
                <w:b/>
                <w:sz w:val="20"/>
                <w:szCs w:val="20"/>
                <w:u w:val="single"/>
              </w:rPr>
              <w:t>конструирования информационно-обучающего поля</w:t>
            </w:r>
            <w:r w:rsidRPr="00DD0705">
              <w:rPr>
                <w:rFonts w:ascii="Times New Roman" w:hAnsi="Times New Roman" w:cs="Times New Roman"/>
                <w:b/>
                <w:sz w:val="20"/>
                <w:szCs w:val="20"/>
                <w:u w:val="single"/>
              </w:rPr>
              <w:t>:</w:t>
            </w:r>
          </w:p>
        </w:tc>
        <w:tc>
          <w:tcPr>
            <w:tcW w:w="1440" w:type="dxa"/>
          </w:tcPr>
          <w:p w:rsidR="008A5353" w:rsidRPr="00DD0705" w:rsidRDefault="008A5353" w:rsidP="008A5353">
            <w:pPr>
              <w:jc w:val="center"/>
              <w:rPr>
                <w:rFonts w:ascii="Times New Roman" w:hAnsi="Times New Roman" w:cs="Times New Roman"/>
                <w:sz w:val="20"/>
                <w:szCs w:val="20"/>
              </w:rPr>
            </w:pPr>
          </w:p>
        </w:tc>
        <w:tc>
          <w:tcPr>
            <w:tcW w:w="1373" w:type="dxa"/>
          </w:tcPr>
          <w:p w:rsidR="008A5353" w:rsidRPr="00DD0705" w:rsidRDefault="008A5353" w:rsidP="008A5353">
            <w:pPr>
              <w:jc w:val="center"/>
              <w:rPr>
                <w:rFonts w:ascii="Times New Roman" w:hAnsi="Times New Roman" w:cs="Times New Roman"/>
                <w:sz w:val="20"/>
                <w:szCs w:val="20"/>
              </w:rPr>
            </w:pPr>
          </w:p>
        </w:tc>
        <w:tc>
          <w:tcPr>
            <w:tcW w:w="1372" w:type="dxa"/>
          </w:tcPr>
          <w:p w:rsidR="008A5353" w:rsidRPr="00DD0705" w:rsidRDefault="008A5353" w:rsidP="008A5353">
            <w:pPr>
              <w:jc w:val="center"/>
              <w:rPr>
                <w:rFonts w:ascii="Times New Roman" w:hAnsi="Times New Roman" w:cs="Times New Roman"/>
                <w:sz w:val="20"/>
                <w:szCs w:val="20"/>
              </w:rPr>
            </w:pPr>
          </w:p>
        </w:tc>
      </w:tr>
      <w:tr w:rsidR="008A5353" w:rsidRPr="00DD0705" w:rsidTr="008A5353">
        <w:trPr>
          <w:trHeight w:val="201"/>
        </w:trPr>
        <w:tc>
          <w:tcPr>
            <w:tcW w:w="6731" w:type="dxa"/>
            <w:gridSpan w:val="4"/>
          </w:tcPr>
          <w:p w:rsidR="008A5353" w:rsidRPr="008B2D2F" w:rsidRDefault="008A5353" w:rsidP="008A5353">
            <w:pPr>
              <w:rPr>
                <w:rFonts w:ascii="Times New Roman" w:hAnsi="Times New Roman" w:cs="Times New Roman"/>
                <w:sz w:val="20"/>
                <w:szCs w:val="20"/>
              </w:rPr>
            </w:pPr>
            <w:r w:rsidRPr="008B2D2F">
              <w:rPr>
                <w:rFonts w:ascii="Times New Roman" w:hAnsi="Times New Roman" w:cs="Times New Roman"/>
                <w:sz w:val="20"/>
                <w:szCs w:val="20"/>
              </w:rPr>
              <w:t>- знание современных информационных ресурсов;</w:t>
            </w:r>
          </w:p>
        </w:tc>
        <w:tc>
          <w:tcPr>
            <w:tcW w:w="1440" w:type="dxa"/>
          </w:tcPr>
          <w:p w:rsidR="008A5353" w:rsidRPr="00DD0705" w:rsidRDefault="008A5353" w:rsidP="008A5353">
            <w:pPr>
              <w:jc w:val="center"/>
              <w:rPr>
                <w:rFonts w:ascii="Times New Roman" w:hAnsi="Times New Roman" w:cs="Times New Roman"/>
                <w:sz w:val="20"/>
                <w:szCs w:val="20"/>
              </w:rPr>
            </w:pPr>
          </w:p>
        </w:tc>
        <w:tc>
          <w:tcPr>
            <w:tcW w:w="1373" w:type="dxa"/>
          </w:tcPr>
          <w:p w:rsidR="008A5353" w:rsidRPr="00DD0705" w:rsidRDefault="008A5353" w:rsidP="008A5353">
            <w:pPr>
              <w:jc w:val="center"/>
              <w:rPr>
                <w:rFonts w:ascii="Times New Roman" w:hAnsi="Times New Roman" w:cs="Times New Roman"/>
                <w:sz w:val="20"/>
                <w:szCs w:val="20"/>
              </w:rPr>
            </w:pPr>
          </w:p>
        </w:tc>
        <w:tc>
          <w:tcPr>
            <w:tcW w:w="1372" w:type="dxa"/>
          </w:tcPr>
          <w:p w:rsidR="008A5353" w:rsidRPr="00DD0705" w:rsidRDefault="008A5353" w:rsidP="008A5353">
            <w:pPr>
              <w:jc w:val="center"/>
              <w:rPr>
                <w:rFonts w:ascii="Times New Roman" w:hAnsi="Times New Roman" w:cs="Times New Roman"/>
                <w:sz w:val="20"/>
                <w:szCs w:val="20"/>
              </w:rPr>
            </w:pPr>
          </w:p>
        </w:tc>
      </w:tr>
      <w:tr w:rsidR="008A5353" w:rsidRPr="008B2D2F" w:rsidTr="008A5353">
        <w:trPr>
          <w:trHeight w:val="201"/>
        </w:trPr>
        <w:tc>
          <w:tcPr>
            <w:tcW w:w="6731" w:type="dxa"/>
            <w:gridSpan w:val="4"/>
          </w:tcPr>
          <w:p w:rsidR="008A5353" w:rsidRPr="008B2D2F" w:rsidRDefault="008A5353" w:rsidP="008A5353">
            <w:pPr>
              <w:rPr>
                <w:rFonts w:ascii="Times New Roman" w:hAnsi="Times New Roman" w:cs="Times New Roman"/>
                <w:sz w:val="20"/>
                <w:szCs w:val="20"/>
              </w:rPr>
            </w:pPr>
            <w:r w:rsidRPr="008B2D2F">
              <w:rPr>
                <w:rFonts w:ascii="Times New Roman" w:hAnsi="Times New Roman" w:cs="Times New Roman"/>
                <w:sz w:val="20"/>
                <w:szCs w:val="20"/>
              </w:rPr>
              <w:t>- знание различных видов программных средств учебного назначения;</w:t>
            </w:r>
          </w:p>
        </w:tc>
        <w:tc>
          <w:tcPr>
            <w:tcW w:w="1440" w:type="dxa"/>
          </w:tcPr>
          <w:p w:rsidR="008A5353" w:rsidRPr="008B2D2F" w:rsidRDefault="008A5353" w:rsidP="008A5353">
            <w:pPr>
              <w:jc w:val="center"/>
              <w:rPr>
                <w:rFonts w:ascii="Times New Roman" w:hAnsi="Times New Roman" w:cs="Times New Roman"/>
                <w:sz w:val="20"/>
                <w:szCs w:val="20"/>
              </w:rPr>
            </w:pPr>
          </w:p>
        </w:tc>
        <w:tc>
          <w:tcPr>
            <w:tcW w:w="1373" w:type="dxa"/>
          </w:tcPr>
          <w:p w:rsidR="008A5353" w:rsidRPr="008B2D2F" w:rsidRDefault="008A5353" w:rsidP="008A5353">
            <w:pPr>
              <w:jc w:val="center"/>
              <w:rPr>
                <w:rFonts w:ascii="Times New Roman" w:hAnsi="Times New Roman" w:cs="Times New Roman"/>
                <w:sz w:val="20"/>
                <w:szCs w:val="20"/>
              </w:rPr>
            </w:pPr>
          </w:p>
        </w:tc>
        <w:tc>
          <w:tcPr>
            <w:tcW w:w="1372" w:type="dxa"/>
          </w:tcPr>
          <w:p w:rsidR="008A5353" w:rsidRPr="008B2D2F" w:rsidRDefault="008A5353" w:rsidP="008A5353">
            <w:pPr>
              <w:jc w:val="center"/>
              <w:rPr>
                <w:rFonts w:ascii="Times New Roman" w:hAnsi="Times New Roman" w:cs="Times New Roman"/>
                <w:sz w:val="20"/>
                <w:szCs w:val="20"/>
              </w:rPr>
            </w:pPr>
          </w:p>
        </w:tc>
      </w:tr>
      <w:tr w:rsidR="008A5353" w:rsidRPr="008B2D2F" w:rsidTr="008A5353">
        <w:trPr>
          <w:trHeight w:val="201"/>
        </w:trPr>
        <w:tc>
          <w:tcPr>
            <w:tcW w:w="6731" w:type="dxa"/>
            <w:gridSpan w:val="4"/>
          </w:tcPr>
          <w:p w:rsidR="008A5353" w:rsidRPr="008B2D2F" w:rsidRDefault="008A5353" w:rsidP="008A5353">
            <w:pPr>
              <w:rPr>
                <w:rFonts w:ascii="Times New Roman" w:hAnsi="Times New Roman" w:cs="Times New Roman"/>
                <w:sz w:val="20"/>
                <w:szCs w:val="20"/>
              </w:rPr>
            </w:pPr>
            <w:r>
              <w:rPr>
                <w:rFonts w:ascii="Times New Roman" w:hAnsi="Times New Roman" w:cs="Times New Roman"/>
                <w:sz w:val="20"/>
                <w:szCs w:val="20"/>
              </w:rPr>
              <w:t>- знание методов сбора, анализа и систематизации информации;</w:t>
            </w:r>
          </w:p>
        </w:tc>
        <w:tc>
          <w:tcPr>
            <w:tcW w:w="1440" w:type="dxa"/>
          </w:tcPr>
          <w:p w:rsidR="008A5353" w:rsidRPr="008B2D2F" w:rsidRDefault="008A5353" w:rsidP="008A5353">
            <w:pPr>
              <w:jc w:val="center"/>
              <w:rPr>
                <w:rFonts w:ascii="Times New Roman" w:hAnsi="Times New Roman" w:cs="Times New Roman"/>
                <w:sz w:val="20"/>
                <w:szCs w:val="20"/>
              </w:rPr>
            </w:pPr>
          </w:p>
        </w:tc>
        <w:tc>
          <w:tcPr>
            <w:tcW w:w="1373" w:type="dxa"/>
          </w:tcPr>
          <w:p w:rsidR="008A5353" w:rsidRPr="008B2D2F" w:rsidRDefault="008A5353" w:rsidP="008A5353">
            <w:pPr>
              <w:jc w:val="center"/>
              <w:rPr>
                <w:rFonts w:ascii="Times New Roman" w:hAnsi="Times New Roman" w:cs="Times New Roman"/>
                <w:sz w:val="20"/>
                <w:szCs w:val="20"/>
              </w:rPr>
            </w:pPr>
          </w:p>
        </w:tc>
        <w:tc>
          <w:tcPr>
            <w:tcW w:w="1372" w:type="dxa"/>
          </w:tcPr>
          <w:p w:rsidR="008A5353" w:rsidRPr="008B2D2F" w:rsidRDefault="008A5353" w:rsidP="008A5353">
            <w:pPr>
              <w:jc w:val="center"/>
              <w:rPr>
                <w:rFonts w:ascii="Times New Roman" w:hAnsi="Times New Roman" w:cs="Times New Roman"/>
                <w:sz w:val="20"/>
                <w:szCs w:val="20"/>
              </w:rPr>
            </w:pPr>
          </w:p>
        </w:tc>
      </w:tr>
      <w:tr w:rsidR="008A5353" w:rsidRPr="008B2D2F" w:rsidTr="008A5353">
        <w:trPr>
          <w:trHeight w:val="201"/>
        </w:trPr>
        <w:tc>
          <w:tcPr>
            <w:tcW w:w="6731" w:type="dxa"/>
            <w:gridSpan w:val="4"/>
          </w:tcPr>
          <w:p w:rsidR="008A5353" w:rsidRPr="008B2D2F" w:rsidRDefault="008A5353" w:rsidP="008A5353">
            <w:pPr>
              <w:rPr>
                <w:rFonts w:ascii="Times New Roman" w:hAnsi="Times New Roman" w:cs="Times New Roman"/>
                <w:sz w:val="20"/>
                <w:szCs w:val="20"/>
              </w:rPr>
            </w:pPr>
            <w:r>
              <w:rPr>
                <w:rFonts w:ascii="Times New Roman" w:hAnsi="Times New Roman" w:cs="Times New Roman"/>
                <w:sz w:val="20"/>
                <w:szCs w:val="20"/>
              </w:rPr>
              <w:t>- овладение способами поиска учебной информации;</w:t>
            </w:r>
          </w:p>
        </w:tc>
        <w:tc>
          <w:tcPr>
            <w:tcW w:w="1440" w:type="dxa"/>
          </w:tcPr>
          <w:p w:rsidR="008A5353" w:rsidRPr="008B2D2F" w:rsidRDefault="008A5353" w:rsidP="008A5353">
            <w:pPr>
              <w:jc w:val="center"/>
              <w:rPr>
                <w:rFonts w:ascii="Times New Roman" w:hAnsi="Times New Roman" w:cs="Times New Roman"/>
                <w:sz w:val="20"/>
                <w:szCs w:val="20"/>
              </w:rPr>
            </w:pPr>
          </w:p>
        </w:tc>
        <w:tc>
          <w:tcPr>
            <w:tcW w:w="1373" w:type="dxa"/>
          </w:tcPr>
          <w:p w:rsidR="008A5353" w:rsidRPr="008B2D2F" w:rsidRDefault="008A5353" w:rsidP="008A5353">
            <w:pPr>
              <w:jc w:val="center"/>
              <w:rPr>
                <w:rFonts w:ascii="Times New Roman" w:hAnsi="Times New Roman" w:cs="Times New Roman"/>
                <w:sz w:val="20"/>
                <w:szCs w:val="20"/>
              </w:rPr>
            </w:pPr>
          </w:p>
        </w:tc>
        <w:tc>
          <w:tcPr>
            <w:tcW w:w="1372" w:type="dxa"/>
          </w:tcPr>
          <w:p w:rsidR="008A5353" w:rsidRPr="008B2D2F" w:rsidRDefault="008A5353" w:rsidP="008A5353">
            <w:pPr>
              <w:jc w:val="center"/>
              <w:rPr>
                <w:rFonts w:ascii="Times New Roman" w:hAnsi="Times New Roman" w:cs="Times New Roman"/>
                <w:sz w:val="20"/>
                <w:szCs w:val="20"/>
              </w:rPr>
            </w:pPr>
          </w:p>
        </w:tc>
      </w:tr>
      <w:tr w:rsidR="008A5353" w:rsidRPr="008B2D2F" w:rsidTr="008A5353">
        <w:trPr>
          <w:trHeight w:val="201"/>
        </w:trPr>
        <w:tc>
          <w:tcPr>
            <w:tcW w:w="6731" w:type="dxa"/>
            <w:gridSpan w:val="4"/>
          </w:tcPr>
          <w:p w:rsidR="008A5353" w:rsidRPr="008B2D2F" w:rsidRDefault="008A5353" w:rsidP="008A5353">
            <w:pPr>
              <w:rPr>
                <w:rFonts w:ascii="Times New Roman" w:hAnsi="Times New Roman" w:cs="Times New Roman"/>
                <w:sz w:val="20"/>
                <w:szCs w:val="20"/>
              </w:rPr>
            </w:pPr>
            <w:r>
              <w:rPr>
                <w:rFonts w:ascii="Times New Roman" w:hAnsi="Times New Roman" w:cs="Times New Roman"/>
                <w:sz w:val="20"/>
                <w:szCs w:val="20"/>
              </w:rPr>
              <w:t>- овладение способами анализа и переработки учебной информации;</w:t>
            </w:r>
          </w:p>
        </w:tc>
        <w:tc>
          <w:tcPr>
            <w:tcW w:w="1440" w:type="dxa"/>
          </w:tcPr>
          <w:p w:rsidR="008A5353" w:rsidRPr="008B2D2F" w:rsidRDefault="008A5353" w:rsidP="008A5353">
            <w:pPr>
              <w:jc w:val="center"/>
              <w:rPr>
                <w:rFonts w:ascii="Times New Roman" w:hAnsi="Times New Roman" w:cs="Times New Roman"/>
                <w:sz w:val="20"/>
                <w:szCs w:val="20"/>
              </w:rPr>
            </w:pPr>
          </w:p>
        </w:tc>
        <w:tc>
          <w:tcPr>
            <w:tcW w:w="1373" w:type="dxa"/>
          </w:tcPr>
          <w:p w:rsidR="008A5353" w:rsidRPr="008B2D2F" w:rsidRDefault="008A5353" w:rsidP="008A5353">
            <w:pPr>
              <w:jc w:val="center"/>
              <w:rPr>
                <w:rFonts w:ascii="Times New Roman" w:hAnsi="Times New Roman" w:cs="Times New Roman"/>
                <w:sz w:val="20"/>
                <w:szCs w:val="20"/>
              </w:rPr>
            </w:pPr>
          </w:p>
        </w:tc>
        <w:tc>
          <w:tcPr>
            <w:tcW w:w="1372" w:type="dxa"/>
          </w:tcPr>
          <w:p w:rsidR="008A5353" w:rsidRPr="008B2D2F" w:rsidRDefault="008A5353" w:rsidP="008A5353">
            <w:pPr>
              <w:jc w:val="center"/>
              <w:rPr>
                <w:rFonts w:ascii="Times New Roman" w:hAnsi="Times New Roman" w:cs="Times New Roman"/>
                <w:sz w:val="20"/>
                <w:szCs w:val="20"/>
              </w:rPr>
            </w:pPr>
          </w:p>
        </w:tc>
      </w:tr>
      <w:tr w:rsidR="008A5353" w:rsidRPr="008B2D2F" w:rsidTr="008A5353">
        <w:trPr>
          <w:trHeight w:val="201"/>
        </w:trPr>
        <w:tc>
          <w:tcPr>
            <w:tcW w:w="6731" w:type="dxa"/>
            <w:gridSpan w:val="4"/>
          </w:tcPr>
          <w:p w:rsidR="008A5353" w:rsidRPr="008B2D2F" w:rsidRDefault="008A5353" w:rsidP="008A5353">
            <w:pPr>
              <w:rPr>
                <w:rFonts w:ascii="Times New Roman" w:hAnsi="Times New Roman" w:cs="Times New Roman"/>
                <w:sz w:val="20"/>
                <w:szCs w:val="20"/>
              </w:rPr>
            </w:pPr>
            <w:r>
              <w:rPr>
                <w:rFonts w:ascii="Times New Roman" w:hAnsi="Times New Roman" w:cs="Times New Roman"/>
                <w:sz w:val="20"/>
                <w:szCs w:val="20"/>
              </w:rPr>
              <w:t>- овладение способами систематизации информации как базы данных;</w:t>
            </w:r>
          </w:p>
        </w:tc>
        <w:tc>
          <w:tcPr>
            <w:tcW w:w="1440" w:type="dxa"/>
          </w:tcPr>
          <w:p w:rsidR="008A5353" w:rsidRPr="008B2D2F" w:rsidRDefault="008A5353" w:rsidP="008A5353">
            <w:pPr>
              <w:jc w:val="center"/>
              <w:rPr>
                <w:rFonts w:ascii="Times New Roman" w:hAnsi="Times New Roman" w:cs="Times New Roman"/>
                <w:sz w:val="20"/>
                <w:szCs w:val="20"/>
              </w:rPr>
            </w:pPr>
          </w:p>
        </w:tc>
        <w:tc>
          <w:tcPr>
            <w:tcW w:w="1373" w:type="dxa"/>
          </w:tcPr>
          <w:p w:rsidR="008A5353" w:rsidRPr="008B2D2F" w:rsidRDefault="008A5353" w:rsidP="008A5353">
            <w:pPr>
              <w:jc w:val="center"/>
              <w:rPr>
                <w:rFonts w:ascii="Times New Roman" w:hAnsi="Times New Roman" w:cs="Times New Roman"/>
                <w:sz w:val="20"/>
                <w:szCs w:val="20"/>
              </w:rPr>
            </w:pPr>
          </w:p>
        </w:tc>
        <w:tc>
          <w:tcPr>
            <w:tcW w:w="1372" w:type="dxa"/>
          </w:tcPr>
          <w:p w:rsidR="008A5353" w:rsidRPr="008B2D2F" w:rsidRDefault="008A5353" w:rsidP="008A5353">
            <w:pPr>
              <w:jc w:val="center"/>
              <w:rPr>
                <w:rFonts w:ascii="Times New Roman" w:hAnsi="Times New Roman" w:cs="Times New Roman"/>
                <w:sz w:val="20"/>
                <w:szCs w:val="20"/>
              </w:rPr>
            </w:pPr>
          </w:p>
        </w:tc>
      </w:tr>
      <w:tr w:rsidR="008A5353" w:rsidRPr="008B2D2F" w:rsidTr="008A5353">
        <w:trPr>
          <w:trHeight w:val="201"/>
        </w:trPr>
        <w:tc>
          <w:tcPr>
            <w:tcW w:w="6731" w:type="dxa"/>
            <w:gridSpan w:val="4"/>
          </w:tcPr>
          <w:p w:rsidR="008A5353" w:rsidRPr="008B2D2F" w:rsidRDefault="008A5353" w:rsidP="008A5353">
            <w:pPr>
              <w:rPr>
                <w:rFonts w:ascii="Times New Roman" w:hAnsi="Times New Roman" w:cs="Times New Roman"/>
                <w:sz w:val="20"/>
                <w:szCs w:val="20"/>
              </w:rPr>
            </w:pPr>
            <w:r>
              <w:rPr>
                <w:rFonts w:ascii="Times New Roman" w:hAnsi="Times New Roman" w:cs="Times New Roman"/>
                <w:sz w:val="20"/>
                <w:szCs w:val="20"/>
              </w:rPr>
              <w:t>- интерес к современным информационно-коммуникационным технологиям, СМИ, литературе в области предметных знаний;</w:t>
            </w:r>
          </w:p>
        </w:tc>
        <w:tc>
          <w:tcPr>
            <w:tcW w:w="1440" w:type="dxa"/>
          </w:tcPr>
          <w:p w:rsidR="008A5353" w:rsidRPr="008B2D2F" w:rsidRDefault="008A5353" w:rsidP="008A5353">
            <w:pPr>
              <w:jc w:val="center"/>
              <w:rPr>
                <w:rFonts w:ascii="Times New Roman" w:hAnsi="Times New Roman" w:cs="Times New Roman"/>
                <w:sz w:val="20"/>
                <w:szCs w:val="20"/>
              </w:rPr>
            </w:pPr>
          </w:p>
        </w:tc>
        <w:tc>
          <w:tcPr>
            <w:tcW w:w="1373" w:type="dxa"/>
          </w:tcPr>
          <w:p w:rsidR="008A5353" w:rsidRPr="008B2D2F" w:rsidRDefault="008A5353" w:rsidP="008A5353">
            <w:pPr>
              <w:jc w:val="center"/>
              <w:rPr>
                <w:rFonts w:ascii="Times New Roman" w:hAnsi="Times New Roman" w:cs="Times New Roman"/>
                <w:sz w:val="20"/>
                <w:szCs w:val="20"/>
              </w:rPr>
            </w:pPr>
          </w:p>
        </w:tc>
        <w:tc>
          <w:tcPr>
            <w:tcW w:w="1372" w:type="dxa"/>
          </w:tcPr>
          <w:p w:rsidR="008A5353" w:rsidRPr="008B2D2F" w:rsidRDefault="008A5353" w:rsidP="008A5353">
            <w:pPr>
              <w:jc w:val="center"/>
              <w:rPr>
                <w:rFonts w:ascii="Times New Roman" w:hAnsi="Times New Roman" w:cs="Times New Roman"/>
                <w:sz w:val="20"/>
                <w:szCs w:val="20"/>
              </w:rPr>
            </w:pPr>
          </w:p>
        </w:tc>
      </w:tr>
      <w:tr w:rsidR="008A5353" w:rsidRPr="008B2D2F" w:rsidTr="008A5353">
        <w:trPr>
          <w:trHeight w:val="201"/>
        </w:trPr>
        <w:tc>
          <w:tcPr>
            <w:tcW w:w="6731" w:type="dxa"/>
            <w:gridSpan w:val="4"/>
          </w:tcPr>
          <w:p w:rsidR="008A5353" w:rsidRDefault="008A5353" w:rsidP="008A5353">
            <w:pPr>
              <w:rPr>
                <w:rFonts w:ascii="Times New Roman" w:hAnsi="Times New Roman" w:cs="Times New Roman"/>
                <w:sz w:val="20"/>
                <w:szCs w:val="20"/>
              </w:rPr>
            </w:pPr>
            <w:r>
              <w:rPr>
                <w:rFonts w:ascii="Times New Roman" w:hAnsi="Times New Roman" w:cs="Times New Roman"/>
                <w:sz w:val="20"/>
                <w:szCs w:val="20"/>
              </w:rPr>
              <w:t>- стремление к овладению современными способами получения информации;</w:t>
            </w:r>
          </w:p>
        </w:tc>
        <w:tc>
          <w:tcPr>
            <w:tcW w:w="1440" w:type="dxa"/>
          </w:tcPr>
          <w:p w:rsidR="008A5353" w:rsidRPr="008B2D2F" w:rsidRDefault="008A5353" w:rsidP="008A5353">
            <w:pPr>
              <w:jc w:val="center"/>
              <w:rPr>
                <w:rFonts w:ascii="Times New Roman" w:hAnsi="Times New Roman" w:cs="Times New Roman"/>
                <w:sz w:val="20"/>
                <w:szCs w:val="20"/>
              </w:rPr>
            </w:pPr>
          </w:p>
        </w:tc>
        <w:tc>
          <w:tcPr>
            <w:tcW w:w="1373" w:type="dxa"/>
          </w:tcPr>
          <w:p w:rsidR="008A5353" w:rsidRPr="008B2D2F" w:rsidRDefault="008A5353" w:rsidP="008A5353">
            <w:pPr>
              <w:jc w:val="center"/>
              <w:rPr>
                <w:rFonts w:ascii="Times New Roman" w:hAnsi="Times New Roman" w:cs="Times New Roman"/>
                <w:sz w:val="20"/>
                <w:szCs w:val="20"/>
              </w:rPr>
            </w:pPr>
          </w:p>
        </w:tc>
        <w:tc>
          <w:tcPr>
            <w:tcW w:w="1372" w:type="dxa"/>
          </w:tcPr>
          <w:p w:rsidR="008A5353" w:rsidRPr="008B2D2F" w:rsidRDefault="008A5353" w:rsidP="008A5353">
            <w:pPr>
              <w:jc w:val="center"/>
              <w:rPr>
                <w:rFonts w:ascii="Times New Roman" w:hAnsi="Times New Roman" w:cs="Times New Roman"/>
                <w:sz w:val="20"/>
                <w:szCs w:val="20"/>
              </w:rPr>
            </w:pPr>
          </w:p>
        </w:tc>
      </w:tr>
      <w:tr w:rsidR="008A5353" w:rsidRPr="008B2D2F" w:rsidTr="008A5353">
        <w:trPr>
          <w:trHeight w:val="201"/>
        </w:trPr>
        <w:tc>
          <w:tcPr>
            <w:tcW w:w="6731" w:type="dxa"/>
            <w:gridSpan w:val="4"/>
          </w:tcPr>
          <w:p w:rsidR="008A5353" w:rsidRDefault="008A5353" w:rsidP="008A5353">
            <w:pPr>
              <w:rPr>
                <w:rFonts w:ascii="Times New Roman" w:hAnsi="Times New Roman" w:cs="Times New Roman"/>
                <w:sz w:val="20"/>
                <w:szCs w:val="20"/>
              </w:rPr>
            </w:pPr>
            <w:r>
              <w:rPr>
                <w:rFonts w:ascii="Times New Roman" w:hAnsi="Times New Roman" w:cs="Times New Roman"/>
                <w:sz w:val="20"/>
                <w:szCs w:val="20"/>
              </w:rPr>
              <w:t>- направленность на ИКТ.</w:t>
            </w:r>
          </w:p>
        </w:tc>
        <w:tc>
          <w:tcPr>
            <w:tcW w:w="1440" w:type="dxa"/>
          </w:tcPr>
          <w:p w:rsidR="008A5353" w:rsidRPr="008B2D2F" w:rsidRDefault="008A5353" w:rsidP="008A5353">
            <w:pPr>
              <w:jc w:val="center"/>
              <w:rPr>
                <w:rFonts w:ascii="Times New Roman" w:hAnsi="Times New Roman" w:cs="Times New Roman"/>
                <w:sz w:val="20"/>
                <w:szCs w:val="20"/>
              </w:rPr>
            </w:pPr>
          </w:p>
        </w:tc>
        <w:tc>
          <w:tcPr>
            <w:tcW w:w="1373" w:type="dxa"/>
          </w:tcPr>
          <w:p w:rsidR="008A5353" w:rsidRPr="008B2D2F" w:rsidRDefault="008A5353" w:rsidP="008A5353">
            <w:pPr>
              <w:jc w:val="center"/>
              <w:rPr>
                <w:rFonts w:ascii="Times New Roman" w:hAnsi="Times New Roman" w:cs="Times New Roman"/>
                <w:sz w:val="20"/>
                <w:szCs w:val="20"/>
              </w:rPr>
            </w:pPr>
          </w:p>
        </w:tc>
        <w:tc>
          <w:tcPr>
            <w:tcW w:w="1372" w:type="dxa"/>
          </w:tcPr>
          <w:p w:rsidR="008A5353" w:rsidRPr="008B2D2F" w:rsidRDefault="008A5353" w:rsidP="008A5353">
            <w:pPr>
              <w:jc w:val="center"/>
              <w:rPr>
                <w:rFonts w:ascii="Times New Roman" w:hAnsi="Times New Roman" w:cs="Times New Roman"/>
                <w:sz w:val="20"/>
                <w:szCs w:val="20"/>
              </w:rPr>
            </w:pPr>
          </w:p>
        </w:tc>
      </w:tr>
      <w:tr w:rsidR="008A5353" w:rsidRPr="008B2D2F" w:rsidTr="008A5353">
        <w:trPr>
          <w:trHeight w:val="201"/>
        </w:trPr>
        <w:tc>
          <w:tcPr>
            <w:tcW w:w="6731" w:type="dxa"/>
            <w:gridSpan w:val="4"/>
          </w:tcPr>
          <w:p w:rsidR="008A5353" w:rsidRPr="00AB438E" w:rsidRDefault="008A5353" w:rsidP="008A5353">
            <w:pPr>
              <w:rPr>
                <w:rFonts w:ascii="Times New Roman" w:hAnsi="Times New Roman" w:cs="Times New Roman"/>
                <w:b/>
                <w:sz w:val="20"/>
                <w:szCs w:val="20"/>
                <w:u w:val="single"/>
              </w:rPr>
            </w:pPr>
            <w:r w:rsidRPr="00AB438E">
              <w:rPr>
                <w:rFonts w:ascii="Times New Roman" w:hAnsi="Times New Roman" w:cs="Times New Roman"/>
                <w:b/>
                <w:sz w:val="20"/>
                <w:szCs w:val="20"/>
                <w:u w:val="single"/>
              </w:rPr>
              <w:t>Владеть способами проектирования дистанционного взаимодействия</w:t>
            </w:r>
            <w:r>
              <w:rPr>
                <w:rFonts w:ascii="Times New Roman" w:hAnsi="Times New Roman" w:cs="Times New Roman"/>
                <w:b/>
                <w:sz w:val="20"/>
                <w:szCs w:val="20"/>
                <w:u w:val="single"/>
              </w:rPr>
              <w:t>:</w:t>
            </w:r>
          </w:p>
        </w:tc>
        <w:tc>
          <w:tcPr>
            <w:tcW w:w="1440" w:type="dxa"/>
          </w:tcPr>
          <w:p w:rsidR="008A5353" w:rsidRPr="008B2D2F" w:rsidRDefault="008A5353" w:rsidP="008A5353">
            <w:pPr>
              <w:jc w:val="center"/>
              <w:rPr>
                <w:rFonts w:ascii="Times New Roman" w:hAnsi="Times New Roman" w:cs="Times New Roman"/>
                <w:sz w:val="20"/>
                <w:szCs w:val="20"/>
              </w:rPr>
            </w:pPr>
          </w:p>
        </w:tc>
        <w:tc>
          <w:tcPr>
            <w:tcW w:w="1373" w:type="dxa"/>
          </w:tcPr>
          <w:p w:rsidR="008A5353" w:rsidRPr="008B2D2F" w:rsidRDefault="008A5353" w:rsidP="008A5353">
            <w:pPr>
              <w:jc w:val="center"/>
              <w:rPr>
                <w:rFonts w:ascii="Times New Roman" w:hAnsi="Times New Roman" w:cs="Times New Roman"/>
                <w:sz w:val="20"/>
                <w:szCs w:val="20"/>
              </w:rPr>
            </w:pPr>
          </w:p>
        </w:tc>
        <w:tc>
          <w:tcPr>
            <w:tcW w:w="1372" w:type="dxa"/>
          </w:tcPr>
          <w:p w:rsidR="008A5353" w:rsidRPr="008B2D2F" w:rsidRDefault="008A5353" w:rsidP="008A5353">
            <w:pPr>
              <w:jc w:val="center"/>
              <w:rPr>
                <w:rFonts w:ascii="Times New Roman" w:hAnsi="Times New Roman" w:cs="Times New Roman"/>
                <w:sz w:val="20"/>
                <w:szCs w:val="20"/>
              </w:rPr>
            </w:pPr>
          </w:p>
        </w:tc>
      </w:tr>
      <w:tr w:rsidR="008A5353" w:rsidRPr="00AB438E" w:rsidTr="008A5353">
        <w:trPr>
          <w:trHeight w:val="201"/>
        </w:trPr>
        <w:tc>
          <w:tcPr>
            <w:tcW w:w="6731" w:type="dxa"/>
            <w:gridSpan w:val="4"/>
          </w:tcPr>
          <w:p w:rsidR="008A5353" w:rsidRPr="00AB438E" w:rsidRDefault="008A5353" w:rsidP="008A5353">
            <w:pPr>
              <w:rPr>
                <w:rFonts w:ascii="Times New Roman" w:hAnsi="Times New Roman" w:cs="Times New Roman"/>
                <w:sz w:val="20"/>
                <w:szCs w:val="20"/>
              </w:rPr>
            </w:pPr>
            <w:r>
              <w:rPr>
                <w:rFonts w:ascii="Times New Roman" w:hAnsi="Times New Roman" w:cs="Times New Roman"/>
                <w:sz w:val="20"/>
                <w:szCs w:val="20"/>
              </w:rPr>
              <w:t>- знание сущности методов обучения;</w:t>
            </w:r>
          </w:p>
        </w:tc>
        <w:tc>
          <w:tcPr>
            <w:tcW w:w="1440" w:type="dxa"/>
          </w:tcPr>
          <w:p w:rsidR="008A5353" w:rsidRPr="00AB438E" w:rsidRDefault="008A5353" w:rsidP="008A5353">
            <w:pPr>
              <w:jc w:val="center"/>
              <w:rPr>
                <w:rFonts w:ascii="Times New Roman" w:hAnsi="Times New Roman" w:cs="Times New Roman"/>
                <w:sz w:val="20"/>
                <w:szCs w:val="20"/>
              </w:rPr>
            </w:pPr>
          </w:p>
        </w:tc>
        <w:tc>
          <w:tcPr>
            <w:tcW w:w="1373" w:type="dxa"/>
          </w:tcPr>
          <w:p w:rsidR="008A5353" w:rsidRPr="00AB438E" w:rsidRDefault="008A5353" w:rsidP="008A5353">
            <w:pPr>
              <w:jc w:val="center"/>
              <w:rPr>
                <w:rFonts w:ascii="Times New Roman" w:hAnsi="Times New Roman" w:cs="Times New Roman"/>
                <w:sz w:val="20"/>
                <w:szCs w:val="20"/>
              </w:rPr>
            </w:pPr>
          </w:p>
        </w:tc>
        <w:tc>
          <w:tcPr>
            <w:tcW w:w="1372" w:type="dxa"/>
          </w:tcPr>
          <w:p w:rsidR="008A5353" w:rsidRPr="00AB438E" w:rsidRDefault="008A5353" w:rsidP="008A5353">
            <w:pPr>
              <w:jc w:val="center"/>
              <w:rPr>
                <w:rFonts w:ascii="Times New Roman" w:hAnsi="Times New Roman" w:cs="Times New Roman"/>
                <w:sz w:val="20"/>
                <w:szCs w:val="20"/>
              </w:rPr>
            </w:pPr>
          </w:p>
        </w:tc>
      </w:tr>
      <w:tr w:rsidR="008A5353" w:rsidRPr="00AB438E" w:rsidTr="008A5353">
        <w:trPr>
          <w:trHeight w:val="201"/>
        </w:trPr>
        <w:tc>
          <w:tcPr>
            <w:tcW w:w="6731" w:type="dxa"/>
            <w:gridSpan w:val="4"/>
          </w:tcPr>
          <w:p w:rsidR="008A5353" w:rsidRPr="00AB438E" w:rsidRDefault="008A5353" w:rsidP="008A5353">
            <w:pPr>
              <w:rPr>
                <w:rFonts w:ascii="Times New Roman" w:hAnsi="Times New Roman" w:cs="Times New Roman"/>
                <w:sz w:val="20"/>
                <w:szCs w:val="20"/>
              </w:rPr>
            </w:pPr>
            <w:r>
              <w:rPr>
                <w:rFonts w:ascii="Times New Roman" w:hAnsi="Times New Roman" w:cs="Times New Roman"/>
                <w:sz w:val="20"/>
                <w:szCs w:val="20"/>
              </w:rPr>
              <w:t>- знание инновационных технологий обучения;</w:t>
            </w:r>
          </w:p>
        </w:tc>
        <w:tc>
          <w:tcPr>
            <w:tcW w:w="1440" w:type="dxa"/>
          </w:tcPr>
          <w:p w:rsidR="008A5353" w:rsidRPr="00AB438E" w:rsidRDefault="008A5353" w:rsidP="008A5353">
            <w:pPr>
              <w:jc w:val="center"/>
              <w:rPr>
                <w:rFonts w:ascii="Times New Roman" w:hAnsi="Times New Roman" w:cs="Times New Roman"/>
                <w:sz w:val="20"/>
                <w:szCs w:val="20"/>
              </w:rPr>
            </w:pPr>
          </w:p>
        </w:tc>
        <w:tc>
          <w:tcPr>
            <w:tcW w:w="1373" w:type="dxa"/>
          </w:tcPr>
          <w:p w:rsidR="008A5353" w:rsidRPr="00AB438E" w:rsidRDefault="008A5353" w:rsidP="008A5353">
            <w:pPr>
              <w:jc w:val="center"/>
              <w:rPr>
                <w:rFonts w:ascii="Times New Roman" w:hAnsi="Times New Roman" w:cs="Times New Roman"/>
                <w:sz w:val="20"/>
                <w:szCs w:val="20"/>
              </w:rPr>
            </w:pPr>
          </w:p>
        </w:tc>
        <w:tc>
          <w:tcPr>
            <w:tcW w:w="1372" w:type="dxa"/>
          </w:tcPr>
          <w:p w:rsidR="008A5353" w:rsidRPr="00AB438E" w:rsidRDefault="008A5353" w:rsidP="008A5353">
            <w:pPr>
              <w:jc w:val="center"/>
              <w:rPr>
                <w:rFonts w:ascii="Times New Roman" w:hAnsi="Times New Roman" w:cs="Times New Roman"/>
                <w:sz w:val="20"/>
                <w:szCs w:val="20"/>
              </w:rPr>
            </w:pPr>
          </w:p>
        </w:tc>
      </w:tr>
      <w:tr w:rsidR="008A5353" w:rsidRPr="00AB438E" w:rsidTr="008A5353">
        <w:trPr>
          <w:trHeight w:val="201"/>
        </w:trPr>
        <w:tc>
          <w:tcPr>
            <w:tcW w:w="6731" w:type="dxa"/>
            <w:gridSpan w:val="4"/>
          </w:tcPr>
          <w:p w:rsidR="008A5353" w:rsidRDefault="008A5353" w:rsidP="008A5353">
            <w:pPr>
              <w:rPr>
                <w:rFonts w:ascii="Times New Roman" w:hAnsi="Times New Roman" w:cs="Times New Roman"/>
                <w:sz w:val="20"/>
                <w:szCs w:val="20"/>
              </w:rPr>
            </w:pPr>
            <w:r>
              <w:rPr>
                <w:rFonts w:ascii="Times New Roman" w:hAnsi="Times New Roman" w:cs="Times New Roman"/>
                <w:sz w:val="20"/>
                <w:szCs w:val="20"/>
              </w:rPr>
              <w:t>- знание способов активизации возрастных и индивидуальных особенностей младших школьников;</w:t>
            </w:r>
          </w:p>
        </w:tc>
        <w:tc>
          <w:tcPr>
            <w:tcW w:w="1440" w:type="dxa"/>
          </w:tcPr>
          <w:p w:rsidR="008A5353" w:rsidRPr="00AB438E" w:rsidRDefault="008A5353" w:rsidP="008A5353">
            <w:pPr>
              <w:jc w:val="center"/>
              <w:rPr>
                <w:rFonts w:ascii="Times New Roman" w:hAnsi="Times New Roman" w:cs="Times New Roman"/>
                <w:sz w:val="20"/>
                <w:szCs w:val="20"/>
              </w:rPr>
            </w:pPr>
          </w:p>
        </w:tc>
        <w:tc>
          <w:tcPr>
            <w:tcW w:w="1373" w:type="dxa"/>
          </w:tcPr>
          <w:p w:rsidR="008A5353" w:rsidRPr="00AB438E" w:rsidRDefault="008A5353" w:rsidP="008A5353">
            <w:pPr>
              <w:jc w:val="center"/>
              <w:rPr>
                <w:rFonts w:ascii="Times New Roman" w:hAnsi="Times New Roman" w:cs="Times New Roman"/>
                <w:sz w:val="20"/>
                <w:szCs w:val="20"/>
              </w:rPr>
            </w:pPr>
          </w:p>
        </w:tc>
        <w:tc>
          <w:tcPr>
            <w:tcW w:w="1372" w:type="dxa"/>
          </w:tcPr>
          <w:p w:rsidR="008A5353" w:rsidRPr="00AB438E" w:rsidRDefault="008A5353" w:rsidP="008A5353">
            <w:pPr>
              <w:jc w:val="center"/>
              <w:rPr>
                <w:rFonts w:ascii="Times New Roman" w:hAnsi="Times New Roman" w:cs="Times New Roman"/>
                <w:sz w:val="20"/>
                <w:szCs w:val="20"/>
              </w:rPr>
            </w:pPr>
          </w:p>
        </w:tc>
      </w:tr>
      <w:tr w:rsidR="008A5353" w:rsidRPr="00AB438E" w:rsidTr="008A5353">
        <w:trPr>
          <w:trHeight w:val="201"/>
        </w:trPr>
        <w:tc>
          <w:tcPr>
            <w:tcW w:w="6731" w:type="dxa"/>
            <w:gridSpan w:val="4"/>
          </w:tcPr>
          <w:p w:rsidR="008A5353" w:rsidRDefault="008A5353" w:rsidP="008A5353">
            <w:pPr>
              <w:rPr>
                <w:rFonts w:ascii="Times New Roman" w:hAnsi="Times New Roman" w:cs="Times New Roman"/>
                <w:sz w:val="20"/>
                <w:szCs w:val="20"/>
              </w:rPr>
            </w:pPr>
            <w:r>
              <w:rPr>
                <w:rFonts w:ascii="Times New Roman" w:hAnsi="Times New Roman" w:cs="Times New Roman"/>
                <w:sz w:val="20"/>
                <w:szCs w:val="20"/>
              </w:rPr>
              <w:t>- знание методических приемов формирования умственных действий обучающихся;</w:t>
            </w:r>
          </w:p>
        </w:tc>
        <w:tc>
          <w:tcPr>
            <w:tcW w:w="1440" w:type="dxa"/>
          </w:tcPr>
          <w:p w:rsidR="008A5353" w:rsidRPr="00AB438E" w:rsidRDefault="008A5353" w:rsidP="008A5353">
            <w:pPr>
              <w:jc w:val="center"/>
              <w:rPr>
                <w:rFonts w:ascii="Times New Roman" w:hAnsi="Times New Roman" w:cs="Times New Roman"/>
                <w:sz w:val="20"/>
                <w:szCs w:val="20"/>
              </w:rPr>
            </w:pPr>
          </w:p>
        </w:tc>
        <w:tc>
          <w:tcPr>
            <w:tcW w:w="1373" w:type="dxa"/>
          </w:tcPr>
          <w:p w:rsidR="008A5353" w:rsidRPr="00AB438E" w:rsidRDefault="008A5353" w:rsidP="008A5353">
            <w:pPr>
              <w:jc w:val="center"/>
              <w:rPr>
                <w:rFonts w:ascii="Times New Roman" w:hAnsi="Times New Roman" w:cs="Times New Roman"/>
                <w:sz w:val="20"/>
                <w:szCs w:val="20"/>
              </w:rPr>
            </w:pPr>
          </w:p>
        </w:tc>
        <w:tc>
          <w:tcPr>
            <w:tcW w:w="1372" w:type="dxa"/>
          </w:tcPr>
          <w:p w:rsidR="008A5353" w:rsidRPr="00AB438E" w:rsidRDefault="008A5353" w:rsidP="008A5353">
            <w:pPr>
              <w:jc w:val="center"/>
              <w:rPr>
                <w:rFonts w:ascii="Times New Roman" w:hAnsi="Times New Roman" w:cs="Times New Roman"/>
                <w:sz w:val="20"/>
                <w:szCs w:val="20"/>
              </w:rPr>
            </w:pPr>
          </w:p>
        </w:tc>
      </w:tr>
      <w:tr w:rsidR="008A5353" w:rsidRPr="00AB438E" w:rsidTr="008A5353">
        <w:trPr>
          <w:trHeight w:val="201"/>
        </w:trPr>
        <w:tc>
          <w:tcPr>
            <w:tcW w:w="6731" w:type="dxa"/>
            <w:gridSpan w:val="4"/>
          </w:tcPr>
          <w:p w:rsidR="008A5353" w:rsidRDefault="008A5353" w:rsidP="008A5353">
            <w:pPr>
              <w:rPr>
                <w:rFonts w:ascii="Times New Roman" w:hAnsi="Times New Roman" w:cs="Times New Roman"/>
                <w:sz w:val="20"/>
                <w:szCs w:val="20"/>
              </w:rPr>
            </w:pPr>
            <w:r>
              <w:rPr>
                <w:rFonts w:ascii="Times New Roman" w:hAnsi="Times New Roman" w:cs="Times New Roman"/>
                <w:sz w:val="20"/>
                <w:szCs w:val="20"/>
              </w:rPr>
              <w:t>- овладение способами дифференциации методов обучения;</w:t>
            </w:r>
          </w:p>
        </w:tc>
        <w:tc>
          <w:tcPr>
            <w:tcW w:w="1440" w:type="dxa"/>
          </w:tcPr>
          <w:p w:rsidR="008A5353" w:rsidRPr="00AB438E" w:rsidRDefault="008A5353" w:rsidP="008A5353">
            <w:pPr>
              <w:jc w:val="center"/>
              <w:rPr>
                <w:rFonts w:ascii="Times New Roman" w:hAnsi="Times New Roman" w:cs="Times New Roman"/>
                <w:sz w:val="20"/>
                <w:szCs w:val="20"/>
              </w:rPr>
            </w:pPr>
          </w:p>
        </w:tc>
        <w:tc>
          <w:tcPr>
            <w:tcW w:w="1373" w:type="dxa"/>
          </w:tcPr>
          <w:p w:rsidR="008A5353" w:rsidRPr="00AB438E" w:rsidRDefault="008A5353" w:rsidP="008A5353">
            <w:pPr>
              <w:jc w:val="center"/>
              <w:rPr>
                <w:rFonts w:ascii="Times New Roman" w:hAnsi="Times New Roman" w:cs="Times New Roman"/>
                <w:sz w:val="20"/>
                <w:szCs w:val="20"/>
              </w:rPr>
            </w:pPr>
          </w:p>
        </w:tc>
        <w:tc>
          <w:tcPr>
            <w:tcW w:w="1372" w:type="dxa"/>
          </w:tcPr>
          <w:p w:rsidR="008A5353" w:rsidRPr="00AB438E" w:rsidRDefault="008A5353" w:rsidP="008A5353">
            <w:pPr>
              <w:jc w:val="center"/>
              <w:rPr>
                <w:rFonts w:ascii="Times New Roman" w:hAnsi="Times New Roman" w:cs="Times New Roman"/>
                <w:sz w:val="20"/>
                <w:szCs w:val="20"/>
              </w:rPr>
            </w:pPr>
          </w:p>
        </w:tc>
      </w:tr>
      <w:tr w:rsidR="008A5353" w:rsidRPr="00AB438E" w:rsidTr="008A5353">
        <w:trPr>
          <w:trHeight w:val="201"/>
        </w:trPr>
        <w:tc>
          <w:tcPr>
            <w:tcW w:w="6731" w:type="dxa"/>
            <w:gridSpan w:val="4"/>
          </w:tcPr>
          <w:p w:rsidR="008A5353" w:rsidRDefault="008A5353" w:rsidP="008A5353">
            <w:pPr>
              <w:rPr>
                <w:rFonts w:ascii="Times New Roman" w:hAnsi="Times New Roman" w:cs="Times New Roman"/>
                <w:sz w:val="20"/>
                <w:szCs w:val="20"/>
              </w:rPr>
            </w:pPr>
            <w:r>
              <w:rPr>
                <w:rFonts w:ascii="Times New Roman" w:hAnsi="Times New Roman" w:cs="Times New Roman"/>
                <w:sz w:val="20"/>
                <w:szCs w:val="20"/>
              </w:rPr>
              <w:t>- овладение способами создания методических приемов;</w:t>
            </w:r>
          </w:p>
        </w:tc>
        <w:tc>
          <w:tcPr>
            <w:tcW w:w="1440" w:type="dxa"/>
          </w:tcPr>
          <w:p w:rsidR="008A5353" w:rsidRPr="00AB438E" w:rsidRDefault="008A5353" w:rsidP="008A5353">
            <w:pPr>
              <w:jc w:val="center"/>
              <w:rPr>
                <w:rFonts w:ascii="Times New Roman" w:hAnsi="Times New Roman" w:cs="Times New Roman"/>
                <w:sz w:val="20"/>
                <w:szCs w:val="20"/>
              </w:rPr>
            </w:pPr>
          </w:p>
        </w:tc>
        <w:tc>
          <w:tcPr>
            <w:tcW w:w="1373" w:type="dxa"/>
          </w:tcPr>
          <w:p w:rsidR="008A5353" w:rsidRPr="00AB438E" w:rsidRDefault="008A5353" w:rsidP="008A5353">
            <w:pPr>
              <w:jc w:val="center"/>
              <w:rPr>
                <w:rFonts w:ascii="Times New Roman" w:hAnsi="Times New Roman" w:cs="Times New Roman"/>
                <w:sz w:val="20"/>
                <w:szCs w:val="20"/>
              </w:rPr>
            </w:pPr>
          </w:p>
        </w:tc>
        <w:tc>
          <w:tcPr>
            <w:tcW w:w="1372" w:type="dxa"/>
          </w:tcPr>
          <w:p w:rsidR="008A5353" w:rsidRPr="00AB438E" w:rsidRDefault="008A5353" w:rsidP="008A5353">
            <w:pPr>
              <w:jc w:val="center"/>
              <w:rPr>
                <w:rFonts w:ascii="Times New Roman" w:hAnsi="Times New Roman" w:cs="Times New Roman"/>
                <w:sz w:val="20"/>
                <w:szCs w:val="20"/>
              </w:rPr>
            </w:pPr>
          </w:p>
        </w:tc>
      </w:tr>
      <w:tr w:rsidR="008A5353" w:rsidRPr="00AB438E" w:rsidTr="008A5353">
        <w:trPr>
          <w:trHeight w:val="201"/>
        </w:trPr>
        <w:tc>
          <w:tcPr>
            <w:tcW w:w="6731" w:type="dxa"/>
            <w:gridSpan w:val="4"/>
          </w:tcPr>
          <w:p w:rsidR="008A5353" w:rsidRDefault="008A5353" w:rsidP="008A5353">
            <w:pPr>
              <w:rPr>
                <w:rFonts w:ascii="Times New Roman" w:hAnsi="Times New Roman" w:cs="Times New Roman"/>
                <w:sz w:val="20"/>
                <w:szCs w:val="20"/>
              </w:rPr>
            </w:pPr>
            <w:r>
              <w:rPr>
                <w:rFonts w:ascii="Times New Roman" w:hAnsi="Times New Roman" w:cs="Times New Roman"/>
                <w:sz w:val="20"/>
                <w:szCs w:val="20"/>
              </w:rPr>
              <w:t xml:space="preserve">- овладение способами проектирования методов </w:t>
            </w:r>
            <w:r>
              <w:rPr>
                <w:rFonts w:ascii="Times New Roman" w:hAnsi="Times New Roman" w:cs="Times New Roman"/>
                <w:sz w:val="20"/>
                <w:szCs w:val="20"/>
              </w:rPr>
              <w:lastRenderedPageBreak/>
              <w:t>дистанционного взаимодействия;</w:t>
            </w:r>
          </w:p>
        </w:tc>
        <w:tc>
          <w:tcPr>
            <w:tcW w:w="1440" w:type="dxa"/>
          </w:tcPr>
          <w:p w:rsidR="008A5353" w:rsidRPr="00AB438E" w:rsidRDefault="008A5353" w:rsidP="008A5353">
            <w:pPr>
              <w:jc w:val="center"/>
              <w:rPr>
                <w:rFonts w:ascii="Times New Roman" w:hAnsi="Times New Roman" w:cs="Times New Roman"/>
                <w:sz w:val="20"/>
                <w:szCs w:val="20"/>
              </w:rPr>
            </w:pPr>
          </w:p>
        </w:tc>
        <w:tc>
          <w:tcPr>
            <w:tcW w:w="1373" w:type="dxa"/>
          </w:tcPr>
          <w:p w:rsidR="008A5353" w:rsidRPr="00AB438E" w:rsidRDefault="008A5353" w:rsidP="008A5353">
            <w:pPr>
              <w:jc w:val="center"/>
              <w:rPr>
                <w:rFonts w:ascii="Times New Roman" w:hAnsi="Times New Roman" w:cs="Times New Roman"/>
                <w:sz w:val="20"/>
                <w:szCs w:val="20"/>
              </w:rPr>
            </w:pPr>
          </w:p>
        </w:tc>
        <w:tc>
          <w:tcPr>
            <w:tcW w:w="1372" w:type="dxa"/>
          </w:tcPr>
          <w:p w:rsidR="008A5353" w:rsidRPr="00AB438E" w:rsidRDefault="008A5353" w:rsidP="008A5353">
            <w:pPr>
              <w:jc w:val="center"/>
              <w:rPr>
                <w:rFonts w:ascii="Times New Roman" w:hAnsi="Times New Roman" w:cs="Times New Roman"/>
                <w:sz w:val="20"/>
                <w:szCs w:val="20"/>
              </w:rPr>
            </w:pPr>
          </w:p>
        </w:tc>
      </w:tr>
      <w:tr w:rsidR="008A5353" w:rsidRPr="00AB438E" w:rsidTr="008A5353">
        <w:trPr>
          <w:trHeight w:val="201"/>
        </w:trPr>
        <w:tc>
          <w:tcPr>
            <w:tcW w:w="6731" w:type="dxa"/>
            <w:gridSpan w:val="4"/>
          </w:tcPr>
          <w:p w:rsidR="008A5353" w:rsidRDefault="008A5353" w:rsidP="008A5353">
            <w:pPr>
              <w:rPr>
                <w:rFonts w:ascii="Times New Roman" w:hAnsi="Times New Roman" w:cs="Times New Roman"/>
                <w:sz w:val="20"/>
                <w:szCs w:val="20"/>
              </w:rPr>
            </w:pPr>
            <w:r>
              <w:rPr>
                <w:rFonts w:ascii="Times New Roman" w:hAnsi="Times New Roman" w:cs="Times New Roman"/>
                <w:sz w:val="20"/>
                <w:szCs w:val="20"/>
              </w:rPr>
              <w:lastRenderedPageBreak/>
              <w:t>- овладение способами реализации функциональных возможностей ИКТ;</w:t>
            </w:r>
          </w:p>
        </w:tc>
        <w:tc>
          <w:tcPr>
            <w:tcW w:w="1440" w:type="dxa"/>
          </w:tcPr>
          <w:p w:rsidR="008A5353" w:rsidRPr="00AB438E" w:rsidRDefault="008A5353" w:rsidP="008A5353">
            <w:pPr>
              <w:jc w:val="center"/>
              <w:rPr>
                <w:rFonts w:ascii="Times New Roman" w:hAnsi="Times New Roman" w:cs="Times New Roman"/>
                <w:sz w:val="20"/>
                <w:szCs w:val="20"/>
              </w:rPr>
            </w:pPr>
          </w:p>
        </w:tc>
        <w:tc>
          <w:tcPr>
            <w:tcW w:w="1373" w:type="dxa"/>
          </w:tcPr>
          <w:p w:rsidR="008A5353" w:rsidRPr="00AB438E" w:rsidRDefault="008A5353" w:rsidP="008A5353">
            <w:pPr>
              <w:jc w:val="center"/>
              <w:rPr>
                <w:rFonts w:ascii="Times New Roman" w:hAnsi="Times New Roman" w:cs="Times New Roman"/>
                <w:sz w:val="20"/>
                <w:szCs w:val="20"/>
              </w:rPr>
            </w:pPr>
          </w:p>
        </w:tc>
        <w:tc>
          <w:tcPr>
            <w:tcW w:w="1372" w:type="dxa"/>
          </w:tcPr>
          <w:p w:rsidR="008A5353" w:rsidRPr="00AB438E" w:rsidRDefault="008A5353" w:rsidP="008A5353">
            <w:pPr>
              <w:jc w:val="center"/>
              <w:rPr>
                <w:rFonts w:ascii="Times New Roman" w:hAnsi="Times New Roman" w:cs="Times New Roman"/>
                <w:sz w:val="20"/>
                <w:szCs w:val="20"/>
              </w:rPr>
            </w:pPr>
          </w:p>
        </w:tc>
      </w:tr>
      <w:tr w:rsidR="008A5353" w:rsidRPr="00AB438E" w:rsidTr="008A5353">
        <w:trPr>
          <w:trHeight w:val="201"/>
        </w:trPr>
        <w:tc>
          <w:tcPr>
            <w:tcW w:w="6731" w:type="dxa"/>
            <w:gridSpan w:val="4"/>
          </w:tcPr>
          <w:p w:rsidR="008A5353" w:rsidRDefault="008A5353" w:rsidP="008A5353">
            <w:pPr>
              <w:rPr>
                <w:rFonts w:ascii="Times New Roman" w:hAnsi="Times New Roman" w:cs="Times New Roman"/>
                <w:sz w:val="20"/>
                <w:szCs w:val="20"/>
              </w:rPr>
            </w:pPr>
            <w:r>
              <w:rPr>
                <w:rFonts w:ascii="Times New Roman" w:hAnsi="Times New Roman" w:cs="Times New Roman"/>
                <w:sz w:val="20"/>
                <w:szCs w:val="20"/>
              </w:rPr>
              <w:t>- интерес к интерактивному взаимодействию;</w:t>
            </w:r>
          </w:p>
        </w:tc>
        <w:tc>
          <w:tcPr>
            <w:tcW w:w="1440" w:type="dxa"/>
          </w:tcPr>
          <w:p w:rsidR="008A5353" w:rsidRPr="00AB438E" w:rsidRDefault="008A5353" w:rsidP="008A5353">
            <w:pPr>
              <w:jc w:val="center"/>
              <w:rPr>
                <w:rFonts w:ascii="Times New Roman" w:hAnsi="Times New Roman" w:cs="Times New Roman"/>
                <w:sz w:val="20"/>
                <w:szCs w:val="20"/>
              </w:rPr>
            </w:pPr>
          </w:p>
        </w:tc>
        <w:tc>
          <w:tcPr>
            <w:tcW w:w="1373" w:type="dxa"/>
          </w:tcPr>
          <w:p w:rsidR="008A5353" w:rsidRPr="00AB438E" w:rsidRDefault="008A5353" w:rsidP="008A5353">
            <w:pPr>
              <w:jc w:val="center"/>
              <w:rPr>
                <w:rFonts w:ascii="Times New Roman" w:hAnsi="Times New Roman" w:cs="Times New Roman"/>
                <w:sz w:val="20"/>
                <w:szCs w:val="20"/>
              </w:rPr>
            </w:pPr>
          </w:p>
        </w:tc>
        <w:tc>
          <w:tcPr>
            <w:tcW w:w="1372" w:type="dxa"/>
          </w:tcPr>
          <w:p w:rsidR="008A5353" w:rsidRPr="00AB438E" w:rsidRDefault="008A5353" w:rsidP="008A5353">
            <w:pPr>
              <w:jc w:val="center"/>
              <w:rPr>
                <w:rFonts w:ascii="Times New Roman" w:hAnsi="Times New Roman" w:cs="Times New Roman"/>
                <w:sz w:val="20"/>
                <w:szCs w:val="20"/>
              </w:rPr>
            </w:pPr>
          </w:p>
        </w:tc>
      </w:tr>
      <w:tr w:rsidR="008A5353" w:rsidRPr="00AB438E" w:rsidTr="008A5353">
        <w:trPr>
          <w:trHeight w:val="201"/>
        </w:trPr>
        <w:tc>
          <w:tcPr>
            <w:tcW w:w="6731" w:type="dxa"/>
            <w:gridSpan w:val="4"/>
          </w:tcPr>
          <w:p w:rsidR="008A5353" w:rsidRDefault="008A5353" w:rsidP="008A5353">
            <w:pPr>
              <w:rPr>
                <w:rFonts w:ascii="Times New Roman" w:hAnsi="Times New Roman" w:cs="Times New Roman"/>
                <w:sz w:val="20"/>
                <w:szCs w:val="20"/>
              </w:rPr>
            </w:pPr>
            <w:r>
              <w:rPr>
                <w:rFonts w:ascii="Times New Roman" w:hAnsi="Times New Roman" w:cs="Times New Roman"/>
                <w:sz w:val="20"/>
                <w:szCs w:val="20"/>
              </w:rPr>
              <w:t>- стремление к поиску новых форм творческого взаимодействия.</w:t>
            </w:r>
          </w:p>
        </w:tc>
        <w:tc>
          <w:tcPr>
            <w:tcW w:w="1440" w:type="dxa"/>
          </w:tcPr>
          <w:p w:rsidR="008A5353" w:rsidRPr="00AB438E" w:rsidRDefault="008A5353" w:rsidP="008A5353">
            <w:pPr>
              <w:jc w:val="center"/>
              <w:rPr>
                <w:rFonts w:ascii="Times New Roman" w:hAnsi="Times New Roman" w:cs="Times New Roman"/>
                <w:sz w:val="20"/>
                <w:szCs w:val="20"/>
              </w:rPr>
            </w:pPr>
          </w:p>
        </w:tc>
        <w:tc>
          <w:tcPr>
            <w:tcW w:w="1373" w:type="dxa"/>
          </w:tcPr>
          <w:p w:rsidR="008A5353" w:rsidRPr="00AB438E" w:rsidRDefault="008A5353" w:rsidP="008A5353">
            <w:pPr>
              <w:jc w:val="center"/>
              <w:rPr>
                <w:rFonts w:ascii="Times New Roman" w:hAnsi="Times New Roman" w:cs="Times New Roman"/>
                <w:sz w:val="20"/>
                <w:szCs w:val="20"/>
              </w:rPr>
            </w:pPr>
          </w:p>
        </w:tc>
        <w:tc>
          <w:tcPr>
            <w:tcW w:w="1372" w:type="dxa"/>
          </w:tcPr>
          <w:p w:rsidR="008A5353" w:rsidRPr="00AB438E" w:rsidRDefault="008A5353" w:rsidP="008A5353">
            <w:pPr>
              <w:jc w:val="center"/>
              <w:rPr>
                <w:rFonts w:ascii="Times New Roman" w:hAnsi="Times New Roman" w:cs="Times New Roman"/>
                <w:sz w:val="20"/>
                <w:szCs w:val="20"/>
              </w:rPr>
            </w:pPr>
          </w:p>
        </w:tc>
      </w:tr>
      <w:tr w:rsidR="008A5353" w:rsidRPr="00AB438E" w:rsidTr="008A5353">
        <w:trPr>
          <w:trHeight w:val="201"/>
        </w:trPr>
        <w:tc>
          <w:tcPr>
            <w:tcW w:w="6731" w:type="dxa"/>
            <w:gridSpan w:val="4"/>
          </w:tcPr>
          <w:p w:rsidR="008A5353" w:rsidRDefault="008A5353" w:rsidP="008A5353">
            <w:pPr>
              <w:rPr>
                <w:rFonts w:ascii="Times New Roman" w:hAnsi="Times New Roman" w:cs="Times New Roman"/>
                <w:sz w:val="20"/>
                <w:szCs w:val="20"/>
              </w:rPr>
            </w:pPr>
            <w:r w:rsidRPr="00AB438E">
              <w:rPr>
                <w:rFonts w:ascii="Times New Roman" w:hAnsi="Times New Roman" w:cs="Times New Roman"/>
                <w:b/>
                <w:sz w:val="20"/>
                <w:szCs w:val="20"/>
                <w:u w:val="single"/>
              </w:rPr>
              <w:t xml:space="preserve">Владеть способами </w:t>
            </w:r>
            <w:r>
              <w:rPr>
                <w:rFonts w:ascii="Times New Roman" w:hAnsi="Times New Roman" w:cs="Times New Roman"/>
                <w:b/>
                <w:sz w:val="20"/>
                <w:szCs w:val="20"/>
                <w:u w:val="single"/>
              </w:rPr>
              <w:t>проведения мониторинга качества обучения:</w:t>
            </w:r>
          </w:p>
        </w:tc>
        <w:tc>
          <w:tcPr>
            <w:tcW w:w="1440" w:type="dxa"/>
          </w:tcPr>
          <w:p w:rsidR="008A5353" w:rsidRPr="00AB438E" w:rsidRDefault="008A5353" w:rsidP="008A5353">
            <w:pPr>
              <w:jc w:val="center"/>
              <w:rPr>
                <w:rFonts w:ascii="Times New Roman" w:hAnsi="Times New Roman" w:cs="Times New Roman"/>
                <w:sz w:val="20"/>
                <w:szCs w:val="20"/>
              </w:rPr>
            </w:pPr>
          </w:p>
        </w:tc>
        <w:tc>
          <w:tcPr>
            <w:tcW w:w="1373" w:type="dxa"/>
          </w:tcPr>
          <w:p w:rsidR="008A5353" w:rsidRPr="00AB438E" w:rsidRDefault="008A5353" w:rsidP="008A5353">
            <w:pPr>
              <w:jc w:val="center"/>
              <w:rPr>
                <w:rFonts w:ascii="Times New Roman" w:hAnsi="Times New Roman" w:cs="Times New Roman"/>
                <w:sz w:val="20"/>
                <w:szCs w:val="20"/>
              </w:rPr>
            </w:pPr>
          </w:p>
        </w:tc>
        <w:tc>
          <w:tcPr>
            <w:tcW w:w="1372" w:type="dxa"/>
          </w:tcPr>
          <w:p w:rsidR="008A5353" w:rsidRPr="00AB438E" w:rsidRDefault="008A5353" w:rsidP="008A5353">
            <w:pPr>
              <w:jc w:val="center"/>
              <w:rPr>
                <w:rFonts w:ascii="Times New Roman" w:hAnsi="Times New Roman" w:cs="Times New Roman"/>
                <w:sz w:val="20"/>
                <w:szCs w:val="20"/>
              </w:rPr>
            </w:pPr>
          </w:p>
        </w:tc>
      </w:tr>
      <w:tr w:rsidR="008A5353" w:rsidRPr="00AB438E" w:rsidTr="008A5353">
        <w:trPr>
          <w:trHeight w:val="201"/>
        </w:trPr>
        <w:tc>
          <w:tcPr>
            <w:tcW w:w="6731" w:type="dxa"/>
            <w:gridSpan w:val="4"/>
          </w:tcPr>
          <w:p w:rsidR="008A5353" w:rsidRDefault="008A5353" w:rsidP="008A5353">
            <w:pPr>
              <w:rPr>
                <w:rFonts w:ascii="Times New Roman" w:hAnsi="Times New Roman" w:cs="Times New Roman"/>
                <w:sz w:val="20"/>
                <w:szCs w:val="20"/>
              </w:rPr>
            </w:pPr>
            <w:r>
              <w:rPr>
                <w:rFonts w:ascii="Times New Roman" w:hAnsi="Times New Roman" w:cs="Times New Roman"/>
                <w:sz w:val="20"/>
                <w:szCs w:val="20"/>
              </w:rPr>
              <w:t>- знание теории педагогической диагностики учебно-познавательной деятельности обучения;</w:t>
            </w:r>
          </w:p>
        </w:tc>
        <w:tc>
          <w:tcPr>
            <w:tcW w:w="1440" w:type="dxa"/>
          </w:tcPr>
          <w:p w:rsidR="008A5353" w:rsidRPr="00AB438E" w:rsidRDefault="008A5353" w:rsidP="008A5353">
            <w:pPr>
              <w:jc w:val="center"/>
              <w:rPr>
                <w:rFonts w:ascii="Times New Roman" w:hAnsi="Times New Roman" w:cs="Times New Roman"/>
                <w:sz w:val="20"/>
                <w:szCs w:val="20"/>
              </w:rPr>
            </w:pPr>
          </w:p>
        </w:tc>
        <w:tc>
          <w:tcPr>
            <w:tcW w:w="1373" w:type="dxa"/>
          </w:tcPr>
          <w:p w:rsidR="008A5353" w:rsidRPr="00AB438E" w:rsidRDefault="008A5353" w:rsidP="008A5353">
            <w:pPr>
              <w:jc w:val="center"/>
              <w:rPr>
                <w:rFonts w:ascii="Times New Roman" w:hAnsi="Times New Roman" w:cs="Times New Roman"/>
                <w:sz w:val="20"/>
                <w:szCs w:val="20"/>
              </w:rPr>
            </w:pPr>
          </w:p>
        </w:tc>
        <w:tc>
          <w:tcPr>
            <w:tcW w:w="1372" w:type="dxa"/>
          </w:tcPr>
          <w:p w:rsidR="008A5353" w:rsidRPr="00AB438E" w:rsidRDefault="008A5353" w:rsidP="008A5353">
            <w:pPr>
              <w:jc w:val="center"/>
              <w:rPr>
                <w:rFonts w:ascii="Times New Roman" w:hAnsi="Times New Roman" w:cs="Times New Roman"/>
                <w:sz w:val="20"/>
                <w:szCs w:val="20"/>
              </w:rPr>
            </w:pPr>
          </w:p>
        </w:tc>
      </w:tr>
      <w:tr w:rsidR="008A5353" w:rsidRPr="00AB438E" w:rsidTr="008A5353">
        <w:trPr>
          <w:trHeight w:val="201"/>
        </w:trPr>
        <w:tc>
          <w:tcPr>
            <w:tcW w:w="6731" w:type="dxa"/>
            <w:gridSpan w:val="4"/>
          </w:tcPr>
          <w:p w:rsidR="008A5353" w:rsidRDefault="008A5353" w:rsidP="008A5353">
            <w:pPr>
              <w:rPr>
                <w:rFonts w:ascii="Times New Roman" w:hAnsi="Times New Roman" w:cs="Times New Roman"/>
                <w:sz w:val="20"/>
                <w:szCs w:val="20"/>
              </w:rPr>
            </w:pPr>
            <w:r>
              <w:rPr>
                <w:rFonts w:ascii="Times New Roman" w:hAnsi="Times New Roman" w:cs="Times New Roman"/>
                <w:sz w:val="20"/>
                <w:szCs w:val="20"/>
              </w:rPr>
              <w:t>- знание критериев и показателей оценки качества знаний;</w:t>
            </w:r>
          </w:p>
        </w:tc>
        <w:tc>
          <w:tcPr>
            <w:tcW w:w="1440" w:type="dxa"/>
          </w:tcPr>
          <w:p w:rsidR="008A5353" w:rsidRPr="00AB438E" w:rsidRDefault="008A5353" w:rsidP="008A5353">
            <w:pPr>
              <w:jc w:val="center"/>
              <w:rPr>
                <w:rFonts w:ascii="Times New Roman" w:hAnsi="Times New Roman" w:cs="Times New Roman"/>
                <w:sz w:val="20"/>
                <w:szCs w:val="20"/>
              </w:rPr>
            </w:pPr>
          </w:p>
        </w:tc>
        <w:tc>
          <w:tcPr>
            <w:tcW w:w="1373" w:type="dxa"/>
          </w:tcPr>
          <w:p w:rsidR="008A5353" w:rsidRPr="00AB438E" w:rsidRDefault="008A5353" w:rsidP="008A5353">
            <w:pPr>
              <w:jc w:val="center"/>
              <w:rPr>
                <w:rFonts w:ascii="Times New Roman" w:hAnsi="Times New Roman" w:cs="Times New Roman"/>
                <w:sz w:val="20"/>
                <w:szCs w:val="20"/>
              </w:rPr>
            </w:pPr>
          </w:p>
        </w:tc>
        <w:tc>
          <w:tcPr>
            <w:tcW w:w="1372" w:type="dxa"/>
          </w:tcPr>
          <w:p w:rsidR="008A5353" w:rsidRPr="00AB438E" w:rsidRDefault="008A5353" w:rsidP="008A5353">
            <w:pPr>
              <w:jc w:val="center"/>
              <w:rPr>
                <w:rFonts w:ascii="Times New Roman" w:hAnsi="Times New Roman" w:cs="Times New Roman"/>
                <w:sz w:val="20"/>
                <w:szCs w:val="20"/>
              </w:rPr>
            </w:pPr>
          </w:p>
        </w:tc>
      </w:tr>
      <w:tr w:rsidR="008A5353" w:rsidRPr="00AB438E" w:rsidTr="008A5353">
        <w:trPr>
          <w:trHeight w:val="201"/>
        </w:trPr>
        <w:tc>
          <w:tcPr>
            <w:tcW w:w="6731" w:type="dxa"/>
            <w:gridSpan w:val="4"/>
          </w:tcPr>
          <w:p w:rsidR="008A5353" w:rsidRDefault="008A5353" w:rsidP="008A5353">
            <w:pPr>
              <w:rPr>
                <w:rFonts w:ascii="Times New Roman" w:hAnsi="Times New Roman" w:cs="Times New Roman"/>
                <w:sz w:val="20"/>
                <w:szCs w:val="20"/>
              </w:rPr>
            </w:pPr>
            <w:r>
              <w:rPr>
                <w:rFonts w:ascii="Times New Roman" w:hAnsi="Times New Roman" w:cs="Times New Roman"/>
                <w:sz w:val="20"/>
                <w:szCs w:val="20"/>
              </w:rPr>
              <w:t>- знание технологии педагогического анализа результатов процесса обучения;</w:t>
            </w:r>
          </w:p>
        </w:tc>
        <w:tc>
          <w:tcPr>
            <w:tcW w:w="1440" w:type="dxa"/>
          </w:tcPr>
          <w:p w:rsidR="008A5353" w:rsidRPr="00AB438E" w:rsidRDefault="008A5353" w:rsidP="008A5353">
            <w:pPr>
              <w:jc w:val="center"/>
              <w:rPr>
                <w:rFonts w:ascii="Times New Roman" w:hAnsi="Times New Roman" w:cs="Times New Roman"/>
                <w:sz w:val="20"/>
                <w:szCs w:val="20"/>
              </w:rPr>
            </w:pPr>
          </w:p>
        </w:tc>
        <w:tc>
          <w:tcPr>
            <w:tcW w:w="1373" w:type="dxa"/>
          </w:tcPr>
          <w:p w:rsidR="008A5353" w:rsidRPr="00AB438E" w:rsidRDefault="008A5353" w:rsidP="008A5353">
            <w:pPr>
              <w:jc w:val="center"/>
              <w:rPr>
                <w:rFonts w:ascii="Times New Roman" w:hAnsi="Times New Roman" w:cs="Times New Roman"/>
                <w:sz w:val="20"/>
                <w:szCs w:val="20"/>
              </w:rPr>
            </w:pPr>
          </w:p>
        </w:tc>
        <w:tc>
          <w:tcPr>
            <w:tcW w:w="1372" w:type="dxa"/>
          </w:tcPr>
          <w:p w:rsidR="008A5353" w:rsidRPr="00AB438E" w:rsidRDefault="008A5353" w:rsidP="008A5353">
            <w:pPr>
              <w:jc w:val="center"/>
              <w:rPr>
                <w:rFonts w:ascii="Times New Roman" w:hAnsi="Times New Roman" w:cs="Times New Roman"/>
                <w:sz w:val="20"/>
                <w:szCs w:val="20"/>
              </w:rPr>
            </w:pPr>
          </w:p>
        </w:tc>
      </w:tr>
      <w:tr w:rsidR="008A5353" w:rsidRPr="00AB438E" w:rsidTr="008A5353">
        <w:trPr>
          <w:trHeight w:val="201"/>
        </w:trPr>
        <w:tc>
          <w:tcPr>
            <w:tcW w:w="6731" w:type="dxa"/>
            <w:gridSpan w:val="4"/>
          </w:tcPr>
          <w:p w:rsidR="008A5353" w:rsidRDefault="008A5353" w:rsidP="008A5353">
            <w:pPr>
              <w:rPr>
                <w:rFonts w:ascii="Times New Roman" w:hAnsi="Times New Roman" w:cs="Times New Roman"/>
                <w:sz w:val="20"/>
                <w:szCs w:val="20"/>
              </w:rPr>
            </w:pPr>
            <w:r>
              <w:rPr>
                <w:rFonts w:ascii="Times New Roman" w:hAnsi="Times New Roman" w:cs="Times New Roman"/>
                <w:sz w:val="20"/>
                <w:szCs w:val="20"/>
              </w:rPr>
              <w:t>- овладение способами автоматизированных технологий диагностики качества знаний;</w:t>
            </w:r>
          </w:p>
        </w:tc>
        <w:tc>
          <w:tcPr>
            <w:tcW w:w="1440" w:type="dxa"/>
          </w:tcPr>
          <w:p w:rsidR="008A5353" w:rsidRPr="00AB438E" w:rsidRDefault="008A5353" w:rsidP="008A5353">
            <w:pPr>
              <w:jc w:val="center"/>
              <w:rPr>
                <w:rFonts w:ascii="Times New Roman" w:hAnsi="Times New Roman" w:cs="Times New Roman"/>
                <w:sz w:val="20"/>
                <w:szCs w:val="20"/>
              </w:rPr>
            </w:pPr>
          </w:p>
        </w:tc>
        <w:tc>
          <w:tcPr>
            <w:tcW w:w="1373" w:type="dxa"/>
          </w:tcPr>
          <w:p w:rsidR="008A5353" w:rsidRPr="00AB438E" w:rsidRDefault="008A5353" w:rsidP="008A5353">
            <w:pPr>
              <w:jc w:val="center"/>
              <w:rPr>
                <w:rFonts w:ascii="Times New Roman" w:hAnsi="Times New Roman" w:cs="Times New Roman"/>
                <w:sz w:val="20"/>
                <w:szCs w:val="20"/>
              </w:rPr>
            </w:pPr>
          </w:p>
        </w:tc>
        <w:tc>
          <w:tcPr>
            <w:tcW w:w="1372" w:type="dxa"/>
          </w:tcPr>
          <w:p w:rsidR="008A5353" w:rsidRPr="00AB438E" w:rsidRDefault="008A5353" w:rsidP="008A5353">
            <w:pPr>
              <w:jc w:val="center"/>
              <w:rPr>
                <w:rFonts w:ascii="Times New Roman" w:hAnsi="Times New Roman" w:cs="Times New Roman"/>
                <w:sz w:val="20"/>
                <w:szCs w:val="20"/>
              </w:rPr>
            </w:pPr>
          </w:p>
        </w:tc>
      </w:tr>
      <w:tr w:rsidR="008A5353" w:rsidRPr="00AB438E" w:rsidTr="008A5353">
        <w:trPr>
          <w:trHeight w:val="201"/>
        </w:trPr>
        <w:tc>
          <w:tcPr>
            <w:tcW w:w="6731" w:type="dxa"/>
            <w:gridSpan w:val="4"/>
          </w:tcPr>
          <w:p w:rsidR="008A5353" w:rsidRDefault="008A5353" w:rsidP="008A5353">
            <w:pPr>
              <w:rPr>
                <w:rFonts w:ascii="Times New Roman" w:hAnsi="Times New Roman" w:cs="Times New Roman"/>
                <w:sz w:val="20"/>
                <w:szCs w:val="20"/>
              </w:rPr>
            </w:pPr>
            <w:r>
              <w:rPr>
                <w:rFonts w:ascii="Times New Roman" w:hAnsi="Times New Roman" w:cs="Times New Roman"/>
                <w:sz w:val="20"/>
                <w:szCs w:val="20"/>
              </w:rPr>
              <w:t>- овладение способами конструирования содержания тестирующих и контролирующих программ;</w:t>
            </w:r>
          </w:p>
        </w:tc>
        <w:tc>
          <w:tcPr>
            <w:tcW w:w="1440" w:type="dxa"/>
          </w:tcPr>
          <w:p w:rsidR="008A5353" w:rsidRPr="00AB438E" w:rsidRDefault="008A5353" w:rsidP="008A5353">
            <w:pPr>
              <w:jc w:val="center"/>
              <w:rPr>
                <w:rFonts w:ascii="Times New Roman" w:hAnsi="Times New Roman" w:cs="Times New Roman"/>
                <w:sz w:val="20"/>
                <w:szCs w:val="20"/>
              </w:rPr>
            </w:pPr>
          </w:p>
        </w:tc>
        <w:tc>
          <w:tcPr>
            <w:tcW w:w="1373" w:type="dxa"/>
          </w:tcPr>
          <w:p w:rsidR="008A5353" w:rsidRPr="00AB438E" w:rsidRDefault="008A5353" w:rsidP="008A5353">
            <w:pPr>
              <w:jc w:val="center"/>
              <w:rPr>
                <w:rFonts w:ascii="Times New Roman" w:hAnsi="Times New Roman" w:cs="Times New Roman"/>
                <w:sz w:val="20"/>
                <w:szCs w:val="20"/>
              </w:rPr>
            </w:pPr>
          </w:p>
        </w:tc>
        <w:tc>
          <w:tcPr>
            <w:tcW w:w="1372" w:type="dxa"/>
          </w:tcPr>
          <w:p w:rsidR="008A5353" w:rsidRPr="00AB438E" w:rsidRDefault="008A5353" w:rsidP="008A5353">
            <w:pPr>
              <w:jc w:val="center"/>
              <w:rPr>
                <w:rFonts w:ascii="Times New Roman" w:hAnsi="Times New Roman" w:cs="Times New Roman"/>
                <w:sz w:val="20"/>
                <w:szCs w:val="20"/>
              </w:rPr>
            </w:pPr>
          </w:p>
        </w:tc>
      </w:tr>
      <w:tr w:rsidR="008A5353" w:rsidRPr="00AB438E" w:rsidTr="008A5353">
        <w:trPr>
          <w:trHeight w:val="201"/>
        </w:trPr>
        <w:tc>
          <w:tcPr>
            <w:tcW w:w="6731" w:type="dxa"/>
            <w:gridSpan w:val="4"/>
          </w:tcPr>
          <w:p w:rsidR="008A5353" w:rsidRDefault="008A5353" w:rsidP="008A5353">
            <w:pPr>
              <w:rPr>
                <w:rFonts w:ascii="Times New Roman" w:hAnsi="Times New Roman" w:cs="Times New Roman"/>
                <w:sz w:val="20"/>
                <w:szCs w:val="20"/>
              </w:rPr>
            </w:pPr>
            <w:r>
              <w:rPr>
                <w:rFonts w:ascii="Times New Roman" w:hAnsi="Times New Roman" w:cs="Times New Roman"/>
                <w:sz w:val="20"/>
                <w:szCs w:val="20"/>
              </w:rPr>
              <w:t>- овладение способами педагогического анализа качества знаний с использованием ИКТ;</w:t>
            </w:r>
          </w:p>
        </w:tc>
        <w:tc>
          <w:tcPr>
            <w:tcW w:w="1440" w:type="dxa"/>
          </w:tcPr>
          <w:p w:rsidR="008A5353" w:rsidRPr="00AB438E" w:rsidRDefault="008A5353" w:rsidP="008A5353">
            <w:pPr>
              <w:jc w:val="center"/>
              <w:rPr>
                <w:rFonts w:ascii="Times New Roman" w:hAnsi="Times New Roman" w:cs="Times New Roman"/>
                <w:sz w:val="20"/>
                <w:szCs w:val="20"/>
              </w:rPr>
            </w:pPr>
          </w:p>
        </w:tc>
        <w:tc>
          <w:tcPr>
            <w:tcW w:w="1373" w:type="dxa"/>
          </w:tcPr>
          <w:p w:rsidR="008A5353" w:rsidRPr="00AB438E" w:rsidRDefault="008A5353" w:rsidP="008A5353">
            <w:pPr>
              <w:jc w:val="center"/>
              <w:rPr>
                <w:rFonts w:ascii="Times New Roman" w:hAnsi="Times New Roman" w:cs="Times New Roman"/>
                <w:sz w:val="20"/>
                <w:szCs w:val="20"/>
              </w:rPr>
            </w:pPr>
          </w:p>
        </w:tc>
        <w:tc>
          <w:tcPr>
            <w:tcW w:w="1372" w:type="dxa"/>
          </w:tcPr>
          <w:p w:rsidR="008A5353" w:rsidRPr="00AB438E" w:rsidRDefault="008A5353" w:rsidP="008A5353">
            <w:pPr>
              <w:jc w:val="center"/>
              <w:rPr>
                <w:rFonts w:ascii="Times New Roman" w:hAnsi="Times New Roman" w:cs="Times New Roman"/>
                <w:sz w:val="20"/>
                <w:szCs w:val="20"/>
              </w:rPr>
            </w:pPr>
          </w:p>
        </w:tc>
      </w:tr>
      <w:tr w:rsidR="008A5353" w:rsidRPr="00AB438E" w:rsidTr="008A5353">
        <w:trPr>
          <w:trHeight w:val="201"/>
        </w:trPr>
        <w:tc>
          <w:tcPr>
            <w:tcW w:w="6731" w:type="dxa"/>
            <w:gridSpan w:val="4"/>
          </w:tcPr>
          <w:p w:rsidR="008A5353" w:rsidRDefault="008A5353" w:rsidP="008A5353">
            <w:pPr>
              <w:rPr>
                <w:rFonts w:ascii="Times New Roman" w:hAnsi="Times New Roman" w:cs="Times New Roman"/>
                <w:sz w:val="20"/>
                <w:szCs w:val="20"/>
              </w:rPr>
            </w:pPr>
            <w:r>
              <w:rPr>
                <w:rFonts w:ascii="Times New Roman" w:hAnsi="Times New Roman" w:cs="Times New Roman"/>
                <w:sz w:val="20"/>
                <w:szCs w:val="20"/>
              </w:rPr>
              <w:t>- интерес к автоматизированным технологиям изучения личности обучающихся;</w:t>
            </w:r>
          </w:p>
        </w:tc>
        <w:tc>
          <w:tcPr>
            <w:tcW w:w="1440" w:type="dxa"/>
          </w:tcPr>
          <w:p w:rsidR="008A5353" w:rsidRPr="00AB438E" w:rsidRDefault="008A5353" w:rsidP="008A5353">
            <w:pPr>
              <w:jc w:val="center"/>
              <w:rPr>
                <w:rFonts w:ascii="Times New Roman" w:hAnsi="Times New Roman" w:cs="Times New Roman"/>
                <w:sz w:val="20"/>
                <w:szCs w:val="20"/>
              </w:rPr>
            </w:pPr>
          </w:p>
        </w:tc>
        <w:tc>
          <w:tcPr>
            <w:tcW w:w="1373" w:type="dxa"/>
          </w:tcPr>
          <w:p w:rsidR="008A5353" w:rsidRPr="00AB438E" w:rsidRDefault="008A5353" w:rsidP="008A5353">
            <w:pPr>
              <w:jc w:val="center"/>
              <w:rPr>
                <w:rFonts w:ascii="Times New Roman" w:hAnsi="Times New Roman" w:cs="Times New Roman"/>
                <w:sz w:val="20"/>
                <w:szCs w:val="20"/>
              </w:rPr>
            </w:pPr>
          </w:p>
        </w:tc>
        <w:tc>
          <w:tcPr>
            <w:tcW w:w="1372" w:type="dxa"/>
          </w:tcPr>
          <w:p w:rsidR="008A5353" w:rsidRPr="00AB438E" w:rsidRDefault="008A5353" w:rsidP="008A5353">
            <w:pPr>
              <w:jc w:val="center"/>
              <w:rPr>
                <w:rFonts w:ascii="Times New Roman" w:hAnsi="Times New Roman" w:cs="Times New Roman"/>
                <w:sz w:val="20"/>
                <w:szCs w:val="20"/>
              </w:rPr>
            </w:pPr>
          </w:p>
        </w:tc>
      </w:tr>
      <w:tr w:rsidR="008A5353" w:rsidRPr="00AB438E" w:rsidTr="008A5353">
        <w:trPr>
          <w:trHeight w:val="201"/>
        </w:trPr>
        <w:tc>
          <w:tcPr>
            <w:tcW w:w="6731" w:type="dxa"/>
            <w:gridSpan w:val="4"/>
          </w:tcPr>
          <w:p w:rsidR="008A5353" w:rsidRDefault="008A5353" w:rsidP="008A5353">
            <w:pPr>
              <w:rPr>
                <w:rFonts w:ascii="Times New Roman" w:hAnsi="Times New Roman" w:cs="Times New Roman"/>
                <w:sz w:val="20"/>
                <w:szCs w:val="20"/>
              </w:rPr>
            </w:pPr>
            <w:r>
              <w:rPr>
                <w:rFonts w:ascii="Times New Roman" w:hAnsi="Times New Roman" w:cs="Times New Roman"/>
                <w:sz w:val="20"/>
                <w:szCs w:val="20"/>
              </w:rPr>
              <w:t>- стремление анализировать успеваемость обучающихся с использованием ИКТ.</w:t>
            </w:r>
          </w:p>
        </w:tc>
        <w:tc>
          <w:tcPr>
            <w:tcW w:w="1440" w:type="dxa"/>
          </w:tcPr>
          <w:p w:rsidR="008A5353" w:rsidRPr="00AB438E" w:rsidRDefault="008A5353" w:rsidP="008A5353">
            <w:pPr>
              <w:jc w:val="center"/>
              <w:rPr>
                <w:rFonts w:ascii="Times New Roman" w:hAnsi="Times New Roman" w:cs="Times New Roman"/>
                <w:sz w:val="20"/>
                <w:szCs w:val="20"/>
              </w:rPr>
            </w:pPr>
          </w:p>
        </w:tc>
        <w:tc>
          <w:tcPr>
            <w:tcW w:w="1373" w:type="dxa"/>
          </w:tcPr>
          <w:p w:rsidR="008A5353" w:rsidRPr="00AB438E" w:rsidRDefault="008A5353" w:rsidP="008A5353">
            <w:pPr>
              <w:jc w:val="center"/>
              <w:rPr>
                <w:rFonts w:ascii="Times New Roman" w:hAnsi="Times New Roman" w:cs="Times New Roman"/>
                <w:sz w:val="20"/>
                <w:szCs w:val="20"/>
              </w:rPr>
            </w:pPr>
          </w:p>
        </w:tc>
        <w:tc>
          <w:tcPr>
            <w:tcW w:w="1372" w:type="dxa"/>
          </w:tcPr>
          <w:p w:rsidR="008A5353" w:rsidRPr="00AB438E" w:rsidRDefault="008A5353" w:rsidP="008A5353">
            <w:pPr>
              <w:jc w:val="center"/>
              <w:rPr>
                <w:rFonts w:ascii="Times New Roman" w:hAnsi="Times New Roman" w:cs="Times New Roman"/>
                <w:sz w:val="20"/>
                <w:szCs w:val="20"/>
              </w:rPr>
            </w:pPr>
          </w:p>
        </w:tc>
      </w:tr>
      <w:tr w:rsidR="008A5353" w:rsidRPr="00AB438E" w:rsidTr="008A5353">
        <w:trPr>
          <w:trHeight w:val="201"/>
        </w:trPr>
        <w:tc>
          <w:tcPr>
            <w:tcW w:w="6731" w:type="dxa"/>
            <w:gridSpan w:val="4"/>
          </w:tcPr>
          <w:p w:rsidR="008A5353" w:rsidRPr="00CE3F95" w:rsidRDefault="008A5353" w:rsidP="008A5353">
            <w:pPr>
              <w:rPr>
                <w:rFonts w:ascii="Times New Roman" w:hAnsi="Times New Roman" w:cs="Times New Roman"/>
                <w:b/>
                <w:sz w:val="20"/>
                <w:szCs w:val="20"/>
              </w:rPr>
            </w:pPr>
            <w:r w:rsidRPr="00CE3F95">
              <w:rPr>
                <w:rFonts w:ascii="Times New Roman" w:hAnsi="Times New Roman" w:cs="Times New Roman"/>
                <w:b/>
                <w:sz w:val="20"/>
                <w:szCs w:val="20"/>
              </w:rPr>
              <w:t>2. Результат профессионально-педагогической деятельности</w:t>
            </w:r>
          </w:p>
        </w:tc>
        <w:tc>
          <w:tcPr>
            <w:tcW w:w="1440" w:type="dxa"/>
          </w:tcPr>
          <w:p w:rsidR="008A5353" w:rsidRPr="000044EE" w:rsidRDefault="008A5353" w:rsidP="008A5353">
            <w:pPr>
              <w:jc w:val="center"/>
              <w:rPr>
                <w:rFonts w:ascii="Times New Roman" w:hAnsi="Times New Roman" w:cs="Times New Roman"/>
                <w:b/>
                <w:sz w:val="20"/>
                <w:szCs w:val="20"/>
              </w:rPr>
            </w:pPr>
            <w:r w:rsidRPr="000044EE">
              <w:rPr>
                <w:rFonts w:ascii="Times New Roman" w:hAnsi="Times New Roman" w:cs="Times New Roman"/>
                <w:b/>
                <w:sz w:val="20"/>
                <w:szCs w:val="20"/>
              </w:rPr>
              <w:t>Низкий уровень</w:t>
            </w:r>
          </w:p>
          <w:p w:rsidR="008A5353" w:rsidRPr="000044EE" w:rsidRDefault="008A5353" w:rsidP="008A5353">
            <w:pPr>
              <w:jc w:val="center"/>
              <w:rPr>
                <w:rFonts w:ascii="Times New Roman" w:hAnsi="Times New Roman" w:cs="Times New Roman"/>
                <w:b/>
                <w:sz w:val="20"/>
                <w:szCs w:val="20"/>
              </w:rPr>
            </w:pPr>
            <w:r w:rsidRPr="000044EE">
              <w:rPr>
                <w:rFonts w:ascii="Times New Roman" w:hAnsi="Times New Roman" w:cs="Times New Roman"/>
                <w:b/>
                <w:sz w:val="20"/>
                <w:szCs w:val="20"/>
              </w:rPr>
              <w:t>(0 балл)</w:t>
            </w:r>
          </w:p>
        </w:tc>
        <w:tc>
          <w:tcPr>
            <w:tcW w:w="1373" w:type="dxa"/>
          </w:tcPr>
          <w:p w:rsidR="008A5353" w:rsidRPr="000044EE" w:rsidRDefault="008A5353" w:rsidP="008A5353">
            <w:pPr>
              <w:jc w:val="center"/>
              <w:rPr>
                <w:rFonts w:ascii="Times New Roman" w:hAnsi="Times New Roman" w:cs="Times New Roman"/>
                <w:b/>
                <w:sz w:val="20"/>
                <w:szCs w:val="20"/>
              </w:rPr>
            </w:pPr>
            <w:r w:rsidRPr="000044EE">
              <w:rPr>
                <w:rFonts w:ascii="Times New Roman" w:hAnsi="Times New Roman" w:cs="Times New Roman"/>
                <w:b/>
                <w:sz w:val="20"/>
                <w:szCs w:val="20"/>
              </w:rPr>
              <w:t>Средний уровень</w:t>
            </w:r>
          </w:p>
          <w:p w:rsidR="008A5353" w:rsidRPr="000044EE" w:rsidRDefault="008A5353" w:rsidP="008A5353">
            <w:pPr>
              <w:jc w:val="center"/>
              <w:rPr>
                <w:rFonts w:ascii="Times New Roman" w:hAnsi="Times New Roman" w:cs="Times New Roman"/>
                <w:b/>
                <w:sz w:val="20"/>
                <w:szCs w:val="20"/>
              </w:rPr>
            </w:pPr>
            <w:r w:rsidRPr="000044EE">
              <w:rPr>
                <w:rFonts w:ascii="Times New Roman" w:hAnsi="Times New Roman" w:cs="Times New Roman"/>
                <w:b/>
                <w:sz w:val="20"/>
                <w:szCs w:val="20"/>
              </w:rPr>
              <w:t>(+1 балл)</w:t>
            </w:r>
          </w:p>
        </w:tc>
        <w:tc>
          <w:tcPr>
            <w:tcW w:w="1372" w:type="dxa"/>
          </w:tcPr>
          <w:p w:rsidR="008A5353" w:rsidRPr="000044EE" w:rsidRDefault="008A5353" w:rsidP="008A5353">
            <w:pPr>
              <w:jc w:val="center"/>
              <w:rPr>
                <w:rFonts w:ascii="Times New Roman" w:hAnsi="Times New Roman" w:cs="Times New Roman"/>
                <w:b/>
                <w:sz w:val="20"/>
                <w:szCs w:val="20"/>
              </w:rPr>
            </w:pPr>
            <w:r w:rsidRPr="000044EE">
              <w:rPr>
                <w:rFonts w:ascii="Times New Roman" w:hAnsi="Times New Roman" w:cs="Times New Roman"/>
                <w:b/>
                <w:sz w:val="20"/>
                <w:szCs w:val="20"/>
              </w:rPr>
              <w:t>Высокий уровень</w:t>
            </w:r>
          </w:p>
          <w:p w:rsidR="008A5353" w:rsidRPr="000044EE" w:rsidRDefault="008A5353" w:rsidP="008A5353">
            <w:pPr>
              <w:jc w:val="center"/>
              <w:rPr>
                <w:rFonts w:ascii="Times New Roman" w:hAnsi="Times New Roman" w:cs="Times New Roman"/>
                <w:b/>
                <w:sz w:val="20"/>
                <w:szCs w:val="20"/>
              </w:rPr>
            </w:pPr>
            <w:r w:rsidRPr="000044EE">
              <w:rPr>
                <w:rFonts w:ascii="Times New Roman" w:hAnsi="Times New Roman" w:cs="Times New Roman"/>
                <w:b/>
                <w:sz w:val="20"/>
                <w:szCs w:val="20"/>
              </w:rPr>
              <w:t>(+2 балл)</w:t>
            </w:r>
          </w:p>
        </w:tc>
      </w:tr>
      <w:tr w:rsidR="008A5353" w:rsidRPr="00CE3F95" w:rsidTr="008A5353">
        <w:trPr>
          <w:trHeight w:val="201"/>
        </w:trPr>
        <w:tc>
          <w:tcPr>
            <w:tcW w:w="6731" w:type="dxa"/>
            <w:gridSpan w:val="4"/>
          </w:tcPr>
          <w:p w:rsidR="008A5353" w:rsidRDefault="008A5353" w:rsidP="008A5353">
            <w:pPr>
              <w:rPr>
                <w:rFonts w:ascii="Times New Roman" w:hAnsi="Times New Roman" w:cs="Times New Roman"/>
                <w:sz w:val="20"/>
                <w:szCs w:val="20"/>
              </w:rPr>
            </w:pPr>
            <w:r w:rsidRPr="00CE3F95">
              <w:rPr>
                <w:rFonts w:ascii="Times New Roman" w:hAnsi="Times New Roman" w:cs="Times New Roman"/>
                <w:sz w:val="20"/>
                <w:szCs w:val="20"/>
              </w:rPr>
              <w:t xml:space="preserve">- уровень общей успеваемости </w:t>
            </w:r>
            <w:r>
              <w:rPr>
                <w:rFonts w:ascii="Times New Roman" w:hAnsi="Times New Roman" w:cs="Times New Roman"/>
                <w:sz w:val="20"/>
                <w:szCs w:val="20"/>
              </w:rPr>
              <w:t>по преподаваемым предметам:</w:t>
            </w:r>
          </w:p>
          <w:p w:rsidR="008A5353" w:rsidRPr="00CE3F95" w:rsidRDefault="008A5353" w:rsidP="008A5353">
            <w:pPr>
              <w:rPr>
                <w:rFonts w:ascii="Times New Roman" w:hAnsi="Times New Roman" w:cs="Times New Roman"/>
              </w:rPr>
            </w:pPr>
            <w:r w:rsidRPr="00CE3F95">
              <w:rPr>
                <w:rFonts w:ascii="Times New Roman" w:hAnsi="Times New Roman" w:cs="Times New Roman"/>
              </w:rPr>
              <w:t>=</w:t>
            </w:r>
            <w:r>
              <w:rPr>
                <w:rFonts w:ascii="Times New Roman" w:hAnsi="Times New Roman" w:cs="Times New Roman"/>
              </w:rPr>
              <w:t xml:space="preserve">   </w:t>
            </w:r>
            <w:r w:rsidRPr="00CE3F95">
              <w:rPr>
                <w:rFonts w:ascii="Times New Roman" w:hAnsi="Times New Roman" w:cs="Times New Roman"/>
              </w:rPr>
              <w:t xml:space="preserve"> </w:t>
            </w:r>
            <m:oMath>
              <m:f>
                <m:fPr>
                  <m:ctrlPr>
                    <w:rPr>
                      <w:rFonts w:ascii="Cambria Math" w:hAnsi="Cambria Math" w:cs="Times New Roman"/>
                      <w:i/>
                    </w:rPr>
                  </m:ctrlPr>
                </m:fPr>
                <m:num>
                  <m:r>
                    <w:rPr>
                      <w:rFonts w:ascii="Cambria Math" w:hAnsi="Cambria Math" w:cs="Times New Roman"/>
                    </w:rPr>
                    <m:t>сумма показателей по всем преподаваемым предметам</m:t>
                  </m:r>
                </m:num>
                <m:den>
                  <m:r>
                    <w:rPr>
                      <w:rFonts w:ascii="Cambria Math" w:hAnsi="Cambria Math" w:cs="Times New Roman"/>
                    </w:rPr>
                    <m:t>количество преподаваемых предметов</m:t>
                  </m:r>
                </m:den>
              </m:f>
            </m:oMath>
          </w:p>
        </w:tc>
        <w:tc>
          <w:tcPr>
            <w:tcW w:w="1440" w:type="dxa"/>
          </w:tcPr>
          <w:p w:rsidR="008A5353" w:rsidRPr="00761545" w:rsidRDefault="008A5353" w:rsidP="008A5353">
            <w:pPr>
              <w:jc w:val="center"/>
              <w:rPr>
                <w:rFonts w:ascii="Times New Roman" w:hAnsi="Times New Roman" w:cs="Times New Roman"/>
                <w:sz w:val="18"/>
                <w:szCs w:val="18"/>
              </w:rPr>
            </w:pPr>
            <w:r w:rsidRPr="00761545">
              <w:rPr>
                <w:rFonts w:ascii="Times New Roman" w:hAnsi="Times New Roman" w:cs="Times New Roman"/>
                <w:sz w:val="18"/>
                <w:szCs w:val="18"/>
              </w:rPr>
              <w:t>Ниже 50%</w:t>
            </w:r>
          </w:p>
        </w:tc>
        <w:tc>
          <w:tcPr>
            <w:tcW w:w="1373" w:type="dxa"/>
          </w:tcPr>
          <w:p w:rsidR="008A5353" w:rsidRPr="00761545" w:rsidRDefault="008A5353" w:rsidP="008A5353">
            <w:pPr>
              <w:jc w:val="center"/>
              <w:rPr>
                <w:rFonts w:ascii="Times New Roman" w:hAnsi="Times New Roman" w:cs="Times New Roman"/>
                <w:sz w:val="18"/>
                <w:szCs w:val="18"/>
              </w:rPr>
            </w:pPr>
            <w:r w:rsidRPr="00761545">
              <w:rPr>
                <w:rFonts w:ascii="Times New Roman" w:hAnsi="Times New Roman" w:cs="Times New Roman"/>
                <w:sz w:val="18"/>
                <w:szCs w:val="18"/>
              </w:rPr>
              <w:t>Свыше 50%</w:t>
            </w:r>
          </w:p>
          <w:p w:rsidR="008A5353" w:rsidRPr="00761545" w:rsidRDefault="008A5353" w:rsidP="008A5353">
            <w:pPr>
              <w:jc w:val="center"/>
              <w:rPr>
                <w:rFonts w:ascii="Times New Roman" w:hAnsi="Times New Roman" w:cs="Times New Roman"/>
                <w:sz w:val="18"/>
                <w:szCs w:val="18"/>
              </w:rPr>
            </w:pPr>
            <w:r w:rsidRPr="00761545">
              <w:rPr>
                <w:rFonts w:ascii="Times New Roman" w:hAnsi="Times New Roman" w:cs="Times New Roman"/>
                <w:sz w:val="18"/>
                <w:szCs w:val="18"/>
              </w:rPr>
              <w:t>Ниже 100%</w:t>
            </w:r>
          </w:p>
        </w:tc>
        <w:tc>
          <w:tcPr>
            <w:tcW w:w="1372" w:type="dxa"/>
          </w:tcPr>
          <w:p w:rsidR="008A5353" w:rsidRPr="00761545" w:rsidRDefault="008A5353" w:rsidP="008A5353">
            <w:pPr>
              <w:jc w:val="center"/>
              <w:rPr>
                <w:rFonts w:ascii="Times New Roman" w:hAnsi="Times New Roman" w:cs="Times New Roman"/>
                <w:sz w:val="18"/>
                <w:szCs w:val="18"/>
              </w:rPr>
            </w:pPr>
            <w:r w:rsidRPr="00761545">
              <w:rPr>
                <w:rFonts w:ascii="Times New Roman" w:hAnsi="Times New Roman" w:cs="Times New Roman"/>
                <w:sz w:val="18"/>
                <w:szCs w:val="18"/>
              </w:rPr>
              <w:t>100%</w:t>
            </w:r>
          </w:p>
        </w:tc>
      </w:tr>
      <w:tr w:rsidR="008A5353" w:rsidTr="008A5353">
        <w:trPr>
          <w:trHeight w:val="502"/>
        </w:trPr>
        <w:tc>
          <w:tcPr>
            <w:tcW w:w="1473" w:type="dxa"/>
            <w:vMerge w:val="restart"/>
          </w:tcPr>
          <w:p w:rsidR="008A5353" w:rsidRDefault="008A5353" w:rsidP="008A5353">
            <w:pPr>
              <w:rPr>
                <w:rFonts w:ascii="Times New Roman" w:hAnsi="Times New Roman" w:cs="Times New Roman"/>
                <w:sz w:val="20"/>
                <w:szCs w:val="20"/>
              </w:rPr>
            </w:pPr>
            <w:r>
              <w:rPr>
                <w:rFonts w:ascii="Times New Roman" w:hAnsi="Times New Roman" w:cs="Times New Roman"/>
                <w:sz w:val="20"/>
                <w:szCs w:val="20"/>
              </w:rPr>
              <w:t>- уровень качества    обученности =</w:t>
            </w:r>
          </w:p>
        </w:tc>
        <w:tc>
          <w:tcPr>
            <w:tcW w:w="3738" w:type="dxa"/>
            <w:vMerge w:val="restart"/>
          </w:tcPr>
          <w:p w:rsidR="008A5353" w:rsidRDefault="008A5353" w:rsidP="008A5353">
            <w:pPr>
              <w:rPr>
                <w:rFonts w:ascii="Times New Roman" w:hAnsi="Times New Roman" w:cs="Times New Roman"/>
                <w:sz w:val="20"/>
                <w:szCs w:val="20"/>
              </w:rPr>
            </w:pPr>
            <w:r>
              <w:rPr>
                <w:rFonts w:ascii="Times New Roman" w:hAnsi="Times New Roman" w:cs="Times New Roman"/>
                <w:sz w:val="20"/>
                <w:szCs w:val="20"/>
              </w:rPr>
              <w:t>сумма показателей по всем преподаваемым предметам</w:t>
            </w:r>
          </w:p>
        </w:tc>
        <w:tc>
          <w:tcPr>
            <w:tcW w:w="1520" w:type="dxa"/>
            <w:gridSpan w:val="2"/>
          </w:tcPr>
          <w:p w:rsidR="008A5353" w:rsidRDefault="008A5353" w:rsidP="008A5353">
            <w:pPr>
              <w:rPr>
                <w:rFonts w:ascii="Times New Roman" w:hAnsi="Times New Roman" w:cs="Times New Roman"/>
                <w:sz w:val="20"/>
                <w:szCs w:val="20"/>
              </w:rPr>
            </w:pPr>
            <w:r>
              <w:rPr>
                <w:rFonts w:ascii="Times New Roman" w:hAnsi="Times New Roman" w:cs="Times New Roman"/>
                <w:sz w:val="20"/>
                <w:szCs w:val="20"/>
              </w:rPr>
              <w:t>общ/группа</w:t>
            </w:r>
          </w:p>
        </w:tc>
        <w:tc>
          <w:tcPr>
            <w:tcW w:w="1440" w:type="dxa"/>
          </w:tcPr>
          <w:p w:rsidR="008A5353" w:rsidRPr="00761545" w:rsidRDefault="008A5353" w:rsidP="008A5353">
            <w:pPr>
              <w:jc w:val="center"/>
              <w:rPr>
                <w:rFonts w:ascii="Times New Roman" w:hAnsi="Times New Roman" w:cs="Times New Roman"/>
                <w:sz w:val="18"/>
                <w:szCs w:val="18"/>
              </w:rPr>
            </w:pPr>
            <w:r w:rsidRPr="00761545">
              <w:rPr>
                <w:rFonts w:ascii="Times New Roman" w:hAnsi="Times New Roman" w:cs="Times New Roman"/>
                <w:sz w:val="18"/>
                <w:szCs w:val="18"/>
              </w:rPr>
              <w:t>Ниже 20%</w:t>
            </w:r>
          </w:p>
        </w:tc>
        <w:tc>
          <w:tcPr>
            <w:tcW w:w="1373" w:type="dxa"/>
          </w:tcPr>
          <w:p w:rsidR="008A5353" w:rsidRPr="00761545" w:rsidRDefault="008A5353" w:rsidP="008A5353">
            <w:pPr>
              <w:jc w:val="center"/>
              <w:rPr>
                <w:rFonts w:ascii="Times New Roman" w:hAnsi="Times New Roman" w:cs="Times New Roman"/>
                <w:sz w:val="18"/>
                <w:szCs w:val="18"/>
              </w:rPr>
            </w:pPr>
            <w:r w:rsidRPr="00761545">
              <w:rPr>
                <w:rFonts w:ascii="Times New Roman" w:hAnsi="Times New Roman" w:cs="Times New Roman"/>
                <w:sz w:val="18"/>
                <w:szCs w:val="18"/>
              </w:rPr>
              <w:t>Свыше 20%-</w:t>
            </w:r>
          </w:p>
          <w:p w:rsidR="008A5353" w:rsidRPr="00761545" w:rsidRDefault="008A5353" w:rsidP="008A5353">
            <w:pPr>
              <w:jc w:val="center"/>
              <w:rPr>
                <w:rFonts w:ascii="Times New Roman" w:hAnsi="Times New Roman" w:cs="Times New Roman"/>
                <w:sz w:val="18"/>
                <w:szCs w:val="18"/>
              </w:rPr>
            </w:pPr>
            <w:r w:rsidRPr="00761545">
              <w:rPr>
                <w:rFonts w:ascii="Times New Roman" w:hAnsi="Times New Roman" w:cs="Times New Roman"/>
                <w:sz w:val="18"/>
                <w:szCs w:val="18"/>
              </w:rPr>
              <w:t>ниже 45%</w:t>
            </w:r>
          </w:p>
        </w:tc>
        <w:tc>
          <w:tcPr>
            <w:tcW w:w="1372" w:type="dxa"/>
          </w:tcPr>
          <w:p w:rsidR="008A5353" w:rsidRPr="00761545" w:rsidRDefault="008A5353" w:rsidP="008A5353">
            <w:pPr>
              <w:jc w:val="center"/>
              <w:rPr>
                <w:rFonts w:ascii="Times New Roman" w:hAnsi="Times New Roman" w:cs="Times New Roman"/>
                <w:sz w:val="18"/>
                <w:szCs w:val="18"/>
              </w:rPr>
            </w:pPr>
            <w:r w:rsidRPr="00761545">
              <w:rPr>
                <w:rFonts w:ascii="Times New Roman" w:hAnsi="Times New Roman" w:cs="Times New Roman"/>
                <w:sz w:val="18"/>
                <w:szCs w:val="18"/>
              </w:rPr>
              <w:t>45%</w:t>
            </w:r>
          </w:p>
        </w:tc>
      </w:tr>
      <w:tr w:rsidR="008A5353" w:rsidTr="008A5353">
        <w:trPr>
          <w:trHeight w:val="171"/>
        </w:trPr>
        <w:tc>
          <w:tcPr>
            <w:tcW w:w="1473" w:type="dxa"/>
            <w:vMerge/>
          </w:tcPr>
          <w:p w:rsidR="008A5353" w:rsidRDefault="008A5353" w:rsidP="008A5353">
            <w:pPr>
              <w:rPr>
                <w:rFonts w:ascii="Times New Roman" w:hAnsi="Times New Roman" w:cs="Times New Roman"/>
                <w:sz w:val="20"/>
                <w:szCs w:val="20"/>
              </w:rPr>
            </w:pPr>
          </w:p>
        </w:tc>
        <w:tc>
          <w:tcPr>
            <w:tcW w:w="3738" w:type="dxa"/>
            <w:vMerge/>
          </w:tcPr>
          <w:p w:rsidR="008A5353" w:rsidRDefault="008A5353" w:rsidP="008A5353">
            <w:pPr>
              <w:rPr>
                <w:rFonts w:ascii="Times New Roman" w:hAnsi="Times New Roman" w:cs="Times New Roman"/>
                <w:sz w:val="20"/>
                <w:szCs w:val="20"/>
              </w:rPr>
            </w:pPr>
          </w:p>
        </w:tc>
        <w:tc>
          <w:tcPr>
            <w:tcW w:w="1520" w:type="dxa"/>
            <w:gridSpan w:val="2"/>
          </w:tcPr>
          <w:p w:rsidR="008A5353" w:rsidRDefault="008A5353" w:rsidP="008A5353">
            <w:pPr>
              <w:rPr>
                <w:rFonts w:ascii="Times New Roman" w:hAnsi="Times New Roman" w:cs="Times New Roman"/>
                <w:sz w:val="20"/>
                <w:szCs w:val="20"/>
              </w:rPr>
            </w:pPr>
          </w:p>
        </w:tc>
        <w:tc>
          <w:tcPr>
            <w:tcW w:w="1440" w:type="dxa"/>
          </w:tcPr>
          <w:p w:rsidR="008A5353" w:rsidRPr="00761545" w:rsidRDefault="008A5353" w:rsidP="008A5353">
            <w:pPr>
              <w:jc w:val="center"/>
              <w:rPr>
                <w:rFonts w:ascii="Times New Roman" w:hAnsi="Times New Roman" w:cs="Times New Roman"/>
                <w:sz w:val="18"/>
                <w:szCs w:val="18"/>
              </w:rPr>
            </w:pPr>
          </w:p>
        </w:tc>
        <w:tc>
          <w:tcPr>
            <w:tcW w:w="1373" w:type="dxa"/>
          </w:tcPr>
          <w:p w:rsidR="008A5353" w:rsidRPr="00761545" w:rsidRDefault="008A5353" w:rsidP="008A5353">
            <w:pPr>
              <w:jc w:val="center"/>
              <w:rPr>
                <w:rFonts w:ascii="Times New Roman" w:hAnsi="Times New Roman" w:cs="Times New Roman"/>
                <w:sz w:val="18"/>
                <w:szCs w:val="18"/>
              </w:rPr>
            </w:pPr>
          </w:p>
        </w:tc>
        <w:tc>
          <w:tcPr>
            <w:tcW w:w="1372" w:type="dxa"/>
          </w:tcPr>
          <w:p w:rsidR="008A5353" w:rsidRPr="00761545" w:rsidRDefault="008A5353" w:rsidP="008A5353">
            <w:pPr>
              <w:jc w:val="center"/>
              <w:rPr>
                <w:rFonts w:ascii="Times New Roman" w:hAnsi="Times New Roman" w:cs="Times New Roman"/>
                <w:sz w:val="18"/>
                <w:szCs w:val="18"/>
              </w:rPr>
            </w:pPr>
          </w:p>
        </w:tc>
      </w:tr>
      <w:tr w:rsidR="008A5353" w:rsidTr="008A5353">
        <w:trPr>
          <w:trHeight w:val="469"/>
        </w:trPr>
        <w:tc>
          <w:tcPr>
            <w:tcW w:w="1473" w:type="dxa"/>
            <w:vMerge/>
          </w:tcPr>
          <w:p w:rsidR="008A5353" w:rsidRDefault="008A5353" w:rsidP="008A5353">
            <w:pPr>
              <w:rPr>
                <w:rFonts w:ascii="Times New Roman" w:hAnsi="Times New Roman" w:cs="Times New Roman"/>
                <w:sz w:val="20"/>
                <w:szCs w:val="20"/>
              </w:rPr>
            </w:pPr>
          </w:p>
        </w:tc>
        <w:tc>
          <w:tcPr>
            <w:tcW w:w="3738" w:type="dxa"/>
            <w:vMerge w:val="restart"/>
          </w:tcPr>
          <w:p w:rsidR="008A5353" w:rsidRDefault="008A5353" w:rsidP="008A5353">
            <w:pPr>
              <w:rPr>
                <w:rFonts w:ascii="Times New Roman" w:hAnsi="Times New Roman" w:cs="Times New Roman"/>
                <w:sz w:val="20"/>
                <w:szCs w:val="20"/>
              </w:rPr>
            </w:pPr>
            <w:r>
              <w:rPr>
                <w:rFonts w:ascii="Times New Roman" w:hAnsi="Times New Roman" w:cs="Times New Roman"/>
                <w:sz w:val="20"/>
                <w:szCs w:val="20"/>
              </w:rPr>
              <w:t>Количество преподаваемых предметов</w:t>
            </w:r>
          </w:p>
        </w:tc>
        <w:tc>
          <w:tcPr>
            <w:tcW w:w="1520" w:type="dxa"/>
            <w:gridSpan w:val="2"/>
          </w:tcPr>
          <w:p w:rsidR="008A5353" w:rsidRDefault="008A5353" w:rsidP="008A5353">
            <w:pPr>
              <w:rPr>
                <w:rFonts w:ascii="Times New Roman" w:hAnsi="Times New Roman" w:cs="Times New Roman"/>
                <w:sz w:val="20"/>
                <w:szCs w:val="20"/>
              </w:rPr>
            </w:pPr>
            <w:r>
              <w:rPr>
                <w:rFonts w:ascii="Times New Roman" w:hAnsi="Times New Roman" w:cs="Times New Roman"/>
                <w:sz w:val="20"/>
                <w:szCs w:val="20"/>
              </w:rPr>
              <w:t>спец/группа</w:t>
            </w:r>
          </w:p>
        </w:tc>
        <w:tc>
          <w:tcPr>
            <w:tcW w:w="1440" w:type="dxa"/>
          </w:tcPr>
          <w:p w:rsidR="008A5353" w:rsidRPr="00761545" w:rsidRDefault="008A5353" w:rsidP="008A5353">
            <w:pPr>
              <w:jc w:val="center"/>
              <w:rPr>
                <w:rFonts w:ascii="Times New Roman" w:hAnsi="Times New Roman" w:cs="Times New Roman"/>
                <w:sz w:val="18"/>
                <w:szCs w:val="18"/>
              </w:rPr>
            </w:pPr>
            <w:r w:rsidRPr="00761545">
              <w:rPr>
                <w:rFonts w:ascii="Times New Roman" w:hAnsi="Times New Roman" w:cs="Times New Roman"/>
                <w:sz w:val="18"/>
                <w:szCs w:val="18"/>
              </w:rPr>
              <w:t>Ниже 35%</w:t>
            </w:r>
          </w:p>
        </w:tc>
        <w:tc>
          <w:tcPr>
            <w:tcW w:w="1373" w:type="dxa"/>
          </w:tcPr>
          <w:p w:rsidR="008A5353" w:rsidRPr="00761545" w:rsidRDefault="008A5353" w:rsidP="008A5353">
            <w:pPr>
              <w:jc w:val="center"/>
              <w:rPr>
                <w:rFonts w:ascii="Times New Roman" w:hAnsi="Times New Roman" w:cs="Times New Roman"/>
                <w:sz w:val="18"/>
                <w:szCs w:val="18"/>
              </w:rPr>
            </w:pPr>
            <w:r w:rsidRPr="00761545">
              <w:rPr>
                <w:rFonts w:ascii="Times New Roman" w:hAnsi="Times New Roman" w:cs="Times New Roman"/>
                <w:sz w:val="18"/>
                <w:szCs w:val="18"/>
              </w:rPr>
              <w:t>Свыше 35%-</w:t>
            </w:r>
          </w:p>
          <w:p w:rsidR="008A5353" w:rsidRPr="00761545" w:rsidRDefault="008A5353" w:rsidP="008A5353">
            <w:pPr>
              <w:jc w:val="center"/>
              <w:rPr>
                <w:rFonts w:ascii="Times New Roman" w:hAnsi="Times New Roman" w:cs="Times New Roman"/>
                <w:sz w:val="18"/>
                <w:szCs w:val="18"/>
              </w:rPr>
            </w:pPr>
            <w:r w:rsidRPr="00761545">
              <w:rPr>
                <w:rFonts w:ascii="Times New Roman" w:hAnsi="Times New Roman" w:cs="Times New Roman"/>
                <w:sz w:val="18"/>
                <w:szCs w:val="18"/>
              </w:rPr>
              <w:t>ниже 75%</w:t>
            </w:r>
          </w:p>
        </w:tc>
        <w:tc>
          <w:tcPr>
            <w:tcW w:w="1372" w:type="dxa"/>
          </w:tcPr>
          <w:p w:rsidR="008A5353" w:rsidRPr="00761545" w:rsidRDefault="008A5353" w:rsidP="008A5353">
            <w:pPr>
              <w:jc w:val="center"/>
              <w:rPr>
                <w:rFonts w:ascii="Times New Roman" w:hAnsi="Times New Roman" w:cs="Times New Roman"/>
                <w:sz w:val="18"/>
                <w:szCs w:val="18"/>
              </w:rPr>
            </w:pPr>
            <w:r w:rsidRPr="00761545">
              <w:rPr>
                <w:rFonts w:ascii="Times New Roman" w:hAnsi="Times New Roman" w:cs="Times New Roman"/>
                <w:sz w:val="18"/>
                <w:szCs w:val="18"/>
              </w:rPr>
              <w:t>75%</w:t>
            </w:r>
          </w:p>
        </w:tc>
      </w:tr>
      <w:tr w:rsidR="008A5353" w:rsidTr="008A5353">
        <w:trPr>
          <w:trHeight w:val="204"/>
        </w:trPr>
        <w:tc>
          <w:tcPr>
            <w:tcW w:w="1473" w:type="dxa"/>
            <w:vMerge/>
          </w:tcPr>
          <w:p w:rsidR="008A5353" w:rsidRDefault="008A5353" w:rsidP="008A5353">
            <w:pPr>
              <w:rPr>
                <w:rFonts w:ascii="Times New Roman" w:hAnsi="Times New Roman" w:cs="Times New Roman"/>
                <w:sz w:val="20"/>
                <w:szCs w:val="20"/>
              </w:rPr>
            </w:pPr>
          </w:p>
        </w:tc>
        <w:tc>
          <w:tcPr>
            <w:tcW w:w="3738" w:type="dxa"/>
            <w:vMerge/>
          </w:tcPr>
          <w:p w:rsidR="008A5353" w:rsidRDefault="008A5353" w:rsidP="008A5353">
            <w:pPr>
              <w:rPr>
                <w:rFonts w:ascii="Times New Roman" w:hAnsi="Times New Roman" w:cs="Times New Roman"/>
                <w:sz w:val="20"/>
                <w:szCs w:val="20"/>
              </w:rPr>
            </w:pPr>
          </w:p>
        </w:tc>
        <w:tc>
          <w:tcPr>
            <w:tcW w:w="1520" w:type="dxa"/>
            <w:gridSpan w:val="2"/>
          </w:tcPr>
          <w:p w:rsidR="008A5353" w:rsidRDefault="008A5353" w:rsidP="008A5353">
            <w:pPr>
              <w:rPr>
                <w:rFonts w:ascii="Times New Roman" w:hAnsi="Times New Roman" w:cs="Times New Roman"/>
                <w:sz w:val="20"/>
                <w:szCs w:val="20"/>
              </w:rPr>
            </w:pPr>
          </w:p>
        </w:tc>
        <w:tc>
          <w:tcPr>
            <w:tcW w:w="1440" w:type="dxa"/>
          </w:tcPr>
          <w:p w:rsidR="008A5353" w:rsidRPr="00C834F9" w:rsidRDefault="008A5353" w:rsidP="008A5353">
            <w:pPr>
              <w:jc w:val="center"/>
              <w:rPr>
                <w:rFonts w:ascii="Times New Roman" w:hAnsi="Times New Roman" w:cs="Times New Roman"/>
                <w:sz w:val="20"/>
                <w:szCs w:val="20"/>
              </w:rPr>
            </w:pPr>
          </w:p>
        </w:tc>
        <w:tc>
          <w:tcPr>
            <w:tcW w:w="1373" w:type="dxa"/>
          </w:tcPr>
          <w:p w:rsidR="008A5353" w:rsidRPr="00C834F9" w:rsidRDefault="008A5353" w:rsidP="008A5353">
            <w:pPr>
              <w:jc w:val="center"/>
              <w:rPr>
                <w:rFonts w:ascii="Times New Roman" w:hAnsi="Times New Roman" w:cs="Times New Roman"/>
                <w:sz w:val="20"/>
                <w:szCs w:val="20"/>
              </w:rPr>
            </w:pPr>
          </w:p>
        </w:tc>
        <w:tc>
          <w:tcPr>
            <w:tcW w:w="1372" w:type="dxa"/>
          </w:tcPr>
          <w:p w:rsidR="008A5353" w:rsidRPr="00C834F9" w:rsidRDefault="008A5353" w:rsidP="008A5353">
            <w:pPr>
              <w:jc w:val="center"/>
              <w:rPr>
                <w:rFonts w:ascii="Times New Roman" w:hAnsi="Times New Roman" w:cs="Times New Roman"/>
                <w:sz w:val="20"/>
                <w:szCs w:val="20"/>
              </w:rPr>
            </w:pPr>
          </w:p>
        </w:tc>
      </w:tr>
      <w:tr w:rsidR="008A5353" w:rsidTr="008A5353">
        <w:trPr>
          <w:trHeight w:val="255"/>
        </w:trPr>
        <w:tc>
          <w:tcPr>
            <w:tcW w:w="5211" w:type="dxa"/>
            <w:gridSpan w:val="2"/>
          </w:tcPr>
          <w:p w:rsidR="008A5353" w:rsidRDefault="008A5353" w:rsidP="008A5353">
            <w:pPr>
              <w:rPr>
                <w:rFonts w:ascii="Times New Roman" w:hAnsi="Times New Roman" w:cs="Times New Roman"/>
                <w:sz w:val="20"/>
                <w:szCs w:val="20"/>
              </w:rPr>
            </w:pPr>
            <w:r>
              <w:rPr>
                <w:rFonts w:ascii="Times New Roman" w:hAnsi="Times New Roman" w:cs="Times New Roman"/>
                <w:sz w:val="20"/>
                <w:szCs w:val="20"/>
              </w:rPr>
              <w:t>- обобщение педагогического опыта и участие в конкурсе «Преподаватель года»</w:t>
            </w:r>
          </w:p>
        </w:tc>
        <w:tc>
          <w:tcPr>
            <w:tcW w:w="1520" w:type="dxa"/>
            <w:gridSpan w:val="2"/>
          </w:tcPr>
          <w:p w:rsidR="008A5353" w:rsidRDefault="008A5353" w:rsidP="008A5353">
            <w:pPr>
              <w:rPr>
                <w:rFonts w:ascii="Times New Roman" w:hAnsi="Times New Roman" w:cs="Times New Roman"/>
                <w:sz w:val="20"/>
                <w:szCs w:val="20"/>
              </w:rPr>
            </w:pPr>
          </w:p>
        </w:tc>
        <w:tc>
          <w:tcPr>
            <w:tcW w:w="1440" w:type="dxa"/>
          </w:tcPr>
          <w:p w:rsidR="008A5353" w:rsidRDefault="008A5353" w:rsidP="008A5353">
            <w:pPr>
              <w:jc w:val="center"/>
              <w:rPr>
                <w:rFonts w:ascii="Times New Roman" w:hAnsi="Times New Roman" w:cs="Times New Roman"/>
                <w:sz w:val="20"/>
                <w:szCs w:val="20"/>
              </w:rPr>
            </w:pPr>
          </w:p>
        </w:tc>
        <w:tc>
          <w:tcPr>
            <w:tcW w:w="1373" w:type="dxa"/>
          </w:tcPr>
          <w:p w:rsidR="008A5353" w:rsidRDefault="008A5353" w:rsidP="008A5353">
            <w:pPr>
              <w:jc w:val="center"/>
              <w:rPr>
                <w:rFonts w:ascii="Times New Roman" w:hAnsi="Times New Roman" w:cs="Times New Roman"/>
                <w:sz w:val="20"/>
                <w:szCs w:val="20"/>
              </w:rPr>
            </w:pPr>
          </w:p>
        </w:tc>
        <w:tc>
          <w:tcPr>
            <w:tcW w:w="1372" w:type="dxa"/>
          </w:tcPr>
          <w:p w:rsidR="008A5353" w:rsidRDefault="008A5353" w:rsidP="008A5353">
            <w:pPr>
              <w:jc w:val="center"/>
              <w:rPr>
                <w:rFonts w:ascii="Times New Roman" w:hAnsi="Times New Roman" w:cs="Times New Roman"/>
                <w:sz w:val="20"/>
                <w:szCs w:val="20"/>
              </w:rPr>
            </w:pPr>
          </w:p>
        </w:tc>
      </w:tr>
      <w:tr w:rsidR="008A5353" w:rsidTr="008A5353">
        <w:trPr>
          <w:trHeight w:val="255"/>
        </w:trPr>
        <w:tc>
          <w:tcPr>
            <w:tcW w:w="5211" w:type="dxa"/>
            <w:gridSpan w:val="2"/>
          </w:tcPr>
          <w:p w:rsidR="008A5353" w:rsidRDefault="008A5353" w:rsidP="008A5353">
            <w:pPr>
              <w:rPr>
                <w:rFonts w:ascii="Times New Roman" w:hAnsi="Times New Roman" w:cs="Times New Roman"/>
                <w:sz w:val="20"/>
                <w:szCs w:val="20"/>
              </w:rPr>
            </w:pPr>
            <w:r>
              <w:rPr>
                <w:rFonts w:ascii="Times New Roman" w:hAnsi="Times New Roman" w:cs="Times New Roman"/>
                <w:sz w:val="20"/>
                <w:szCs w:val="20"/>
              </w:rPr>
              <w:t>- организация и проведение внеклассного мероприятия по предмету (за каждое мероприятие)</w:t>
            </w:r>
          </w:p>
        </w:tc>
        <w:tc>
          <w:tcPr>
            <w:tcW w:w="1520" w:type="dxa"/>
            <w:gridSpan w:val="2"/>
          </w:tcPr>
          <w:p w:rsidR="008A5353" w:rsidRDefault="008A5353" w:rsidP="008A5353">
            <w:pPr>
              <w:rPr>
                <w:rFonts w:ascii="Times New Roman" w:hAnsi="Times New Roman" w:cs="Times New Roman"/>
                <w:sz w:val="20"/>
                <w:szCs w:val="20"/>
              </w:rPr>
            </w:pPr>
          </w:p>
        </w:tc>
        <w:tc>
          <w:tcPr>
            <w:tcW w:w="1440" w:type="dxa"/>
          </w:tcPr>
          <w:p w:rsidR="008A5353" w:rsidRDefault="008A5353" w:rsidP="008A5353">
            <w:pPr>
              <w:jc w:val="center"/>
              <w:rPr>
                <w:rFonts w:ascii="Times New Roman" w:hAnsi="Times New Roman" w:cs="Times New Roman"/>
                <w:sz w:val="20"/>
                <w:szCs w:val="20"/>
              </w:rPr>
            </w:pPr>
          </w:p>
        </w:tc>
        <w:tc>
          <w:tcPr>
            <w:tcW w:w="1373" w:type="dxa"/>
          </w:tcPr>
          <w:p w:rsidR="008A5353" w:rsidRDefault="008A5353" w:rsidP="008A5353">
            <w:pPr>
              <w:jc w:val="center"/>
              <w:rPr>
                <w:rFonts w:ascii="Times New Roman" w:hAnsi="Times New Roman" w:cs="Times New Roman"/>
                <w:sz w:val="20"/>
                <w:szCs w:val="20"/>
              </w:rPr>
            </w:pPr>
          </w:p>
        </w:tc>
        <w:tc>
          <w:tcPr>
            <w:tcW w:w="1372" w:type="dxa"/>
          </w:tcPr>
          <w:p w:rsidR="008A5353" w:rsidRDefault="008A5353" w:rsidP="008A5353">
            <w:pPr>
              <w:jc w:val="center"/>
              <w:rPr>
                <w:rFonts w:ascii="Times New Roman" w:hAnsi="Times New Roman" w:cs="Times New Roman"/>
                <w:sz w:val="20"/>
                <w:szCs w:val="20"/>
              </w:rPr>
            </w:pPr>
          </w:p>
        </w:tc>
      </w:tr>
      <w:tr w:rsidR="008A5353" w:rsidTr="008A5353">
        <w:trPr>
          <w:trHeight w:val="255"/>
        </w:trPr>
        <w:tc>
          <w:tcPr>
            <w:tcW w:w="5211" w:type="dxa"/>
            <w:gridSpan w:val="2"/>
          </w:tcPr>
          <w:p w:rsidR="008A5353" w:rsidRDefault="008A5353" w:rsidP="008A5353">
            <w:pPr>
              <w:rPr>
                <w:rFonts w:ascii="Times New Roman" w:hAnsi="Times New Roman" w:cs="Times New Roman"/>
                <w:sz w:val="20"/>
                <w:szCs w:val="20"/>
              </w:rPr>
            </w:pPr>
            <w:r>
              <w:rPr>
                <w:rFonts w:ascii="Times New Roman" w:hAnsi="Times New Roman" w:cs="Times New Roman"/>
                <w:sz w:val="20"/>
                <w:szCs w:val="20"/>
              </w:rPr>
              <w:t>- победитель в смотре-конкурсе кабинетов (для зав. кабинетами)</w:t>
            </w:r>
          </w:p>
        </w:tc>
        <w:tc>
          <w:tcPr>
            <w:tcW w:w="1520" w:type="dxa"/>
            <w:gridSpan w:val="2"/>
          </w:tcPr>
          <w:p w:rsidR="008A5353" w:rsidRDefault="008A5353" w:rsidP="008A5353">
            <w:pPr>
              <w:rPr>
                <w:rFonts w:ascii="Times New Roman" w:hAnsi="Times New Roman" w:cs="Times New Roman"/>
                <w:sz w:val="20"/>
                <w:szCs w:val="20"/>
              </w:rPr>
            </w:pPr>
          </w:p>
        </w:tc>
        <w:tc>
          <w:tcPr>
            <w:tcW w:w="1440" w:type="dxa"/>
          </w:tcPr>
          <w:p w:rsidR="008A5353" w:rsidRDefault="008A5353" w:rsidP="008A5353">
            <w:pPr>
              <w:jc w:val="center"/>
              <w:rPr>
                <w:rFonts w:ascii="Times New Roman" w:hAnsi="Times New Roman" w:cs="Times New Roman"/>
                <w:sz w:val="20"/>
                <w:szCs w:val="20"/>
              </w:rPr>
            </w:pPr>
          </w:p>
        </w:tc>
        <w:tc>
          <w:tcPr>
            <w:tcW w:w="1373" w:type="dxa"/>
          </w:tcPr>
          <w:p w:rsidR="008A5353" w:rsidRDefault="008A5353" w:rsidP="008A5353">
            <w:pPr>
              <w:jc w:val="center"/>
              <w:rPr>
                <w:rFonts w:ascii="Times New Roman" w:hAnsi="Times New Roman" w:cs="Times New Roman"/>
                <w:sz w:val="20"/>
                <w:szCs w:val="20"/>
              </w:rPr>
            </w:pPr>
          </w:p>
        </w:tc>
        <w:tc>
          <w:tcPr>
            <w:tcW w:w="1372" w:type="dxa"/>
          </w:tcPr>
          <w:p w:rsidR="008A5353" w:rsidRDefault="008A5353" w:rsidP="008A5353">
            <w:pPr>
              <w:jc w:val="center"/>
              <w:rPr>
                <w:rFonts w:ascii="Times New Roman" w:hAnsi="Times New Roman" w:cs="Times New Roman"/>
                <w:sz w:val="20"/>
                <w:szCs w:val="20"/>
              </w:rPr>
            </w:pPr>
          </w:p>
        </w:tc>
      </w:tr>
      <w:tr w:rsidR="008A5353" w:rsidTr="008A5353">
        <w:trPr>
          <w:trHeight w:val="653"/>
        </w:trPr>
        <w:tc>
          <w:tcPr>
            <w:tcW w:w="5211" w:type="dxa"/>
            <w:gridSpan w:val="2"/>
            <w:vMerge w:val="restart"/>
          </w:tcPr>
          <w:p w:rsidR="008A5353" w:rsidRDefault="008A5353" w:rsidP="008A5353">
            <w:pPr>
              <w:rPr>
                <w:rFonts w:ascii="Times New Roman" w:hAnsi="Times New Roman" w:cs="Times New Roman"/>
                <w:sz w:val="20"/>
                <w:szCs w:val="20"/>
              </w:rPr>
            </w:pPr>
            <w:r>
              <w:rPr>
                <w:rFonts w:ascii="Times New Roman" w:hAnsi="Times New Roman" w:cs="Times New Roman"/>
                <w:sz w:val="20"/>
                <w:szCs w:val="20"/>
              </w:rPr>
              <w:t>- количество обучающихся, имеющих по преподаваемому предмету по итогам полугодия:</w:t>
            </w:r>
          </w:p>
        </w:tc>
        <w:tc>
          <w:tcPr>
            <w:tcW w:w="1520" w:type="dxa"/>
            <w:gridSpan w:val="2"/>
          </w:tcPr>
          <w:p w:rsidR="008A5353" w:rsidRPr="00761545" w:rsidRDefault="008A5353" w:rsidP="008A5353">
            <w:pPr>
              <w:jc w:val="center"/>
              <w:rPr>
                <w:rFonts w:ascii="Times New Roman" w:hAnsi="Times New Roman" w:cs="Times New Roman"/>
                <w:sz w:val="18"/>
                <w:szCs w:val="18"/>
              </w:rPr>
            </w:pPr>
            <w:r w:rsidRPr="00761545">
              <w:rPr>
                <w:rFonts w:ascii="Times New Roman" w:hAnsi="Times New Roman" w:cs="Times New Roman"/>
                <w:sz w:val="18"/>
                <w:szCs w:val="18"/>
              </w:rPr>
              <w:t>«2»</w:t>
            </w:r>
          </w:p>
          <w:p w:rsidR="008A5353" w:rsidRPr="00761545" w:rsidRDefault="008A5353" w:rsidP="008A5353">
            <w:pPr>
              <w:jc w:val="center"/>
              <w:rPr>
                <w:rFonts w:ascii="Times New Roman" w:hAnsi="Times New Roman" w:cs="Times New Roman"/>
                <w:sz w:val="18"/>
                <w:szCs w:val="18"/>
              </w:rPr>
            </w:pPr>
            <w:r w:rsidRPr="00761545">
              <w:rPr>
                <w:rFonts w:ascii="Times New Roman" w:hAnsi="Times New Roman" w:cs="Times New Roman"/>
                <w:sz w:val="18"/>
                <w:szCs w:val="18"/>
              </w:rPr>
              <w:t>(-1 балл за каждого)</w:t>
            </w:r>
          </w:p>
        </w:tc>
        <w:tc>
          <w:tcPr>
            <w:tcW w:w="1440" w:type="dxa"/>
          </w:tcPr>
          <w:p w:rsidR="008A5353" w:rsidRPr="00761545" w:rsidRDefault="008A5353" w:rsidP="008A5353">
            <w:pPr>
              <w:jc w:val="center"/>
              <w:rPr>
                <w:rFonts w:ascii="Times New Roman" w:hAnsi="Times New Roman" w:cs="Times New Roman"/>
                <w:sz w:val="18"/>
                <w:szCs w:val="18"/>
              </w:rPr>
            </w:pPr>
            <w:r w:rsidRPr="00761545">
              <w:rPr>
                <w:rFonts w:ascii="Times New Roman" w:hAnsi="Times New Roman" w:cs="Times New Roman"/>
                <w:sz w:val="18"/>
                <w:szCs w:val="18"/>
              </w:rPr>
              <w:t>«3»</w:t>
            </w:r>
          </w:p>
          <w:p w:rsidR="008A5353" w:rsidRPr="00761545" w:rsidRDefault="008A5353" w:rsidP="008A5353">
            <w:pPr>
              <w:jc w:val="center"/>
              <w:rPr>
                <w:rFonts w:ascii="Times New Roman" w:hAnsi="Times New Roman" w:cs="Times New Roman"/>
                <w:sz w:val="18"/>
                <w:szCs w:val="18"/>
              </w:rPr>
            </w:pPr>
            <w:r w:rsidRPr="00761545">
              <w:rPr>
                <w:rFonts w:ascii="Times New Roman" w:hAnsi="Times New Roman" w:cs="Times New Roman"/>
                <w:sz w:val="18"/>
                <w:szCs w:val="18"/>
              </w:rPr>
              <w:t>(-0,5 балла за каждого)</w:t>
            </w:r>
          </w:p>
        </w:tc>
        <w:tc>
          <w:tcPr>
            <w:tcW w:w="1373" w:type="dxa"/>
          </w:tcPr>
          <w:p w:rsidR="008A5353" w:rsidRPr="00761545" w:rsidRDefault="008A5353" w:rsidP="008A5353">
            <w:pPr>
              <w:jc w:val="center"/>
              <w:rPr>
                <w:rFonts w:ascii="Times New Roman" w:hAnsi="Times New Roman" w:cs="Times New Roman"/>
                <w:sz w:val="18"/>
                <w:szCs w:val="18"/>
              </w:rPr>
            </w:pPr>
            <w:r w:rsidRPr="00761545">
              <w:rPr>
                <w:rFonts w:ascii="Times New Roman" w:hAnsi="Times New Roman" w:cs="Times New Roman"/>
                <w:sz w:val="18"/>
                <w:szCs w:val="18"/>
              </w:rPr>
              <w:t>«4»</w:t>
            </w:r>
          </w:p>
          <w:p w:rsidR="008A5353" w:rsidRPr="00761545" w:rsidRDefault="008A5353" w:rsidP="008A5353">
            <w:pPr>
              <w:jc w:val="center"/>
              <w:rPr>
                <w:rFonts w:ascii="Times New Roman" w:hAnsi="Times New Roman" w:cs="Times New Roman"/>
                <w:sz w:val="18"/>
                <w:szCs w:val="18"/>
              </w:rPr>
            </w:pPr>
            <w:r w:rsidRPr="00761545">
              <w:rPr>
                <w:rFonts w:ascii="Times New Roman" w:hAnsi="Times New Roman" w:cs="Times New Roman"/>
                <w:sz w:val="18"/>
                <w:szCs w:val="18"/>
              </w:rPr>
              <w:t>(+0,5 балла за каждого)</w:t>
            </w:r>
          </w:p>
        </w:tc>
        <w:tc>
          <w:tcPr>
            <w:tcW w:w="1372" w:type="dxa"/>
          </w:tcPr>
          <w:p w:rsidR="008A5353" w:rsidRPr="00761545" w:rsidRDefault="008A5353" w:rsidP="008A5353">
            <w:pPr>
              <w:jc w:val="center"/>
              <w:rPr>
                <w:rFonts w:ascii="Times New Roman" w:hAnsi="Times New Roman" w:cs="Times New Roman"/>
                <w:sz w:val="18"/>
                <w:szCs w:val="18"/>
              </w:rPr>
            </w:pPr>
            <w:r w:rsidRPr="00761545">
              <w:rPr>
                <w:rFonts w:ascii="Times New Roman" w:hAnsi="Times New Roman" w:cs="Times New Roman"/>
                <w:sz w:val="18"/>
                <w:szCs w:val="18"/>
              </w:rPr>
              <w:t>«5»</w:t>
            </w:r>
          </w:p>
          <w:p w:rsidR="008A5353" w:rsidRPr="00761545" w:rsidRDefault="008A5353" w:rsidP="008A5353">
            <w:pPr>
              <w:jc w:val="center"/>
              <w:rPr>
                <w:rFonts w:ascii="Times New Roman" w:hAnsi="Times New Roman" w:cs="Times New Roman"/>
                <w:sz w:val="18"/>
                <w:szCs w:val="18"/>
              </w:rPr>
            </w:pPr>
            <w:r w:rsidRPr="00761545">
              <w:rPr>
                <w:rFonts w:ascii="Times New Roman" w:hAnsi="Times New Roman" w:cs="Times New Roman"/>
                <w:sz w:val="18"/>
                <w:szCs w:val="18"/>
              </w:rPr>
              <w:t>(+1 балл за каждого)</w:t>
            </w:r>
          </w:p>
        </w:tc>
      </w:tr>
      <w:tr w:rsidR="008A5353" w:rsidTr="008A5353">
        <w:trPr>
          <w:trHeight w:val="251"/>
        </w:trPr>
        <w:tc>
          <w:tcPr>
            <w:tcW w:w="5211" w:type="dxa"/>
            <w:gridSpan w:val="2"/>
            <w:vMerge/>
          </w:tcPr>
          <w:p w:rsidR="008A5353" w:rsidRDefault="008A5353" w:rsidP="008A5353">
            <w:pPr>
              <w:rPr>
                <w:rFonts w:ascii="Times New Roman" w:hAnsi="Times New Roman" w:cs="Times New Roman"/>
                <w:sz w:val="20"/>
                <w:szCs w:val="20"/>
              </w:rPr>
            </w:pPr>
          </w:p>
        </w:tc>
        <w:tc>
          <w:tcPr>
            <w:tcW w:w="1520" w:type="dxa"/>
            <w:gridSpan w:val="2"/>
          </w:tcPr>
          <w:p w:rsidR="008A5353" w:rsidRPr="00761545" w:rsidRDefault="008A5353" w:rsidP="008A5353">
            <w:pPr>
              <w:jc w:val="center"/>
              <w:rPr>
                <w:rFonts w:ascii="Times New Roman" w:hAnsi="Times New Roman" w:cs="Times New Roman"/>
                <w:sz w:val="18"/>
                <w:szCs w:val="18"/>
              </w:rPr>
            </w:pPr>
          </w:p>
        </w:tc>
        <w:tc>
          <w:tcPr>
            <w:tcW w:w="1440" w:type="dxa"/>
          </w:tcPr>
          <w:p w:rsidR="008A5353" w:rsidRPr="00761545" w:rsidRDefault="008A5353" w:rsidP="008A5353">
            <w:pPr>
              <w:jc w:val="center"/>
              <w:rPr>
                <w:rFonts w:ascii="Times New Roman" w:hAnsi="Times New Roman" w:cs="Times New Roman"/>
                <w:sz w:val="18"/>
                <w:szCs w:val="18"/>
              </w:rPr>
            </w:pPr>
          </w:p>
        </w:tc>
        <w:tc>
          <w:tcPr>
            <w:tcW w:w="1373" w:type="dxa"/>
          </w:tcPr>
          <w:p w:rsidR="008A5353" w:rsidRPr="00761545" w:rsidRDefault="008A5353" w:rsidP="008A5353">
            <w:pPr>
              <w:jc w:val="center"/>
              <w:rPr>
                <w:rFonts w:ascii="Times New Roman" w:hAnsi="Times New Roman" w:cs="Times New Roman"/>
                <w:sz w:val="18"/>
                <w:szCs w:val="18"/>
              </w:rPr>
            </w:pPr>
          </w:p>
        </w:tc>
        <w:tc>
          <w:tcPr>
            <w:tcW w:w="1372" w:type="dxa"/>
          </w:tcPr>
          <w:p w:rsidR="008A5353" w:rsidRPr="00761545" w:rsidRDefault="008A5353" w:rsidP="008A5353">
            <w:pPr>
              <w:jc w:val="center"/>
              <w:rPr>
                <w:rFonts w:ascii="Times New Roman" w:hAnsi="Times New Roman" w:cs="Times New Roman"/>
                <w:sz w:val="18"/>
                <w:szCs w:val="18"/>
              </w:rPr>
            </w:pPr>
          </w:p>
        </w:tc>
      </w:tr>
      <w:tr w:rsidR="008A5353" w:rsidTr="008A5353">
        <w:trPr>
          <w:trHeight w:val="636"/>
        </w:trPr>
        <w:tc>
          <w:tcPr>
            <w:tcW w:w="5211" w:type="dxa"/>
            <w:gridSpan w:val="2"/>
            <w:vMerge w:val="restart"/>
          </w:tcPr>
          <w:p w:rsidR="008A5353" w:rsidRDefault="008A5353" w:rsidP="008A5353">
            <w:pPr>
              <w:rPr>
                <w:rFonts w:ascii="Times New Roman" w:hAnsi="Times New Roman" w:cs="Times New Roman"/>
                <w:sz w:val="20"/>
                <w:szCs w:val="20"/>
              </w:rPr>
            </w:pPr>
            <w:r>
              <w:rPr>
                <w:rFonts w:ascii="Times New Roman" w:hAnsi="Times New Roman" w:cs="Times New Roman"/>
                <w:sz w:val="20"/>
                <w:szCs w:val="20"/>
              </w:rPr>
              <w:t>- количество призеров предметных олимпиад:</w:t>
            </w:r>
          </w:p>
        </w:tc>
        <w:tc>
          <w:tcPr>
            <w:tcW w:w="1520" w:type="dxa"/>
            <w:gridSpan w:val="2"/>
          </w:tcPr>
          <w:p w:rsidR="008A5353" w:rsidRPr="00761545" w:rsidRDefault="008A5353" w:rsidP="008A5353">
            <w:pPr>
              <w:jc w:val="center"/>
              <w:rPr>
                <w:rFonts w:ascii="Times New Roman" w:hAnsi="Times New Roman" w:cs="Times New Roman"/>
                <w:sz w:val="18"/>
                <w:szCs w:val="18"/>
              </w:rPr>
            </w:pPr>
            <w:r w:rsidRPr="00761545">
              <w:rPr>
                <w:rFonts w:ascii="Times New Roman" w:hAnsi="Times New Roman" w:cs="Times New Roman"/>
                <w:sz w:val="18"/>
                <w:szCs w:val="18"/>
              </w:rPr>
              <w:t xml:space="preserve">в колледже </w:t>
            </w:r>
            <w:r>
              <w:rPr>
                <w:rFonts w:ascii="Times New Roman" w:hAnsi="Times New Roman" w:cs="Times New Roman"/>
                <w:sz w:val="18"/>
                <w:szCs w:val="18"/>
              </w:rPr>
              <w:t xml:space="preserve"> </w:t>
            </w:r>
            <w:r w:rsidRPr="00761545">
              <w:rPr>
                <w:rFonts w:ascii="Times New Roman" w:hAnsi="Times New Roman" w:cs="Times New Roman"/>
                <w:sz w:val="18"/>
                <w:szCs w:val="18"/>
              </w:rPr>
              <w:t>(+0,5 б. за каждого)</w:t>
            </w:r>
          </w:p>
        </w:tc>
        <w:tc>
          <w:tcPr>
            <w:tcW w:w="1440" w:type="dxa"/>
          </w:tcPr>
          <w:p w:rsidR="008A5353" w:rsidRPr="00761545" w:rsidRDefault="008A5353" w:rsidP="008A5353">
            <w:pPr>
              <w:jc w:val="center"/>
              <w:rPr>
                <w:rFonts w:ascii="Times New Roman" w:hAnsi="Times New Roman" w:cs="Times New Roman"/>
                <w:sz w:val="18"/>
                <w:szCs w:val="18"/>
              </w:rPr>
            </w:pPr>
            <w:r w:rsidRPr="00761545">
              <w:rPr>
                <w:rFonts w:ascii="Times New Roman" w:hAnsi="Times New Roman" w:cs="Times New Roman"/>
                <w:sz w:val="18"/>
                <w:szCs w:val="18"/>
              </w:rPr>
              <w:t>в городе</w:t>
            </w:r>
          </w:p>
          <w:p w:rsidR="008A5353" w:rsidRPr="00761545" w:rsidRDefault="008A5353" w:rsidP="008A5353">
            <w:pPr>
              <w:jc w:val="center"/>
              <w:rPr>
                <w:sz w:val="18"/>
                <w:szCs w:val="18"/>
              </w:rPr>
            </w:pPr>
            <w:r w:rsidRPr="00761545">
              <w:rPr>
                <w:rFonts w:ascii="Times New Roman" w:hAnsi="Times New Roman" w:cs="Times New Roman"/>
                <w:sz w:val="18"/>
                <w:szCs w:val="18"/>
              </w:rPr>
              <w:t>(+1 б. за каждого)</w:t>
            </w:r>
          </w:p>
        </w:tc>
        <w:tc>
          <w:tcPr>
            <w:tcW w:w="1373" w:type="dxa"/>
          </w:tcPr>
          <w:p w:rsidR="008A5353" w:rsidRPr="00761545" w:rsidRDefault="008A5353" w:rsidP="008A5353">
            <w:pPr>
              <w:jc w:val="center"/>
              <w:rPr>
                <w:sz w:val="18"/>
                <w:szCs w:val="18"/>
              </w:rPr>
            </w:pPr>
            <w:r w:rsidRPr="00761545">
              <w:rPr>
                <w:rFonts w:ascii="Times New Roman" w:hAnsi="Times New Roman" w:cs="Times New Roman"/>
                <w:sz w:val="18"/>
                <w:szCs w:val="18"/>
              </w:rPr>
              <w:t>в области</w:t>
            </w:r>
            <w:r>
              <w:rPr>
                <w:rFonts w:ascii="Times New Roman" w:hAnsi="Times New Roman" w:cs="Times New Roman"/>
                <w:sz w:val="18"/>
                <w:szCs w:val="18"/>
              </w:rPr>
              <w:t xml:space="preserve">   </w:t>
            </w:r>
            <w:r w:rsidRPr="00761545">
              <w:rPr>
                <w:rFonts w:ascii="Times New Roman" w:hAnsi="Times New Roman" w:cs="Times New Roman"/>
                <w:sz w:val="18"/>
                <w:szCs w:val="18"/>
              </w:rPr>
              <w:t xml:space="preserve"> (+2 б. за каждого)</w:t>
            </w:r>
          </w:p>
        </w:tc>
        <w:tc>
          <w:tcPr>
            <w:tcW w:w="1372" w:type="dxa"/>
          </w:tcPr>
          <w:p w:rsidR="008A5353" w:rsidRPr="00761545" w:rsidRDefault="008A5353" w:rsidP="008A5353">
            <w:pPr>
              <w:jc w:val="center"/>
              <w:rPr>
                <w:sz w:val="18"/>
                <w:szCs w:val="18"/>
              </w:rPr>
            </w:pPr>
            <w:r w:rsidRPr="00761545">
              <w:rPr>
                <w:rFonts w:ascii="Times New Roman" w:hAnsi="Times New Roman" w:cs="Times New Roman"/>
                <w:sz w:val="18"/>
                <w:szCs w:val="18"/>
              </w:rPr>
              <w:t>в республике (+3 б. за каждого)</w:t>
            </w:r>
          </w:p>
        </w:tc>
      </w:tr>
      <w:tr w:rsidR="008A5353" w:rsidTr="008A5353">
        <w:trPr>
          <w:trHeight w:val="267"/>
        </w:trPr>
        <w:tc>
          <w:tcPr>
            <w:tcW w:w="5211" w:type="dxa"/>
            <w:gridSpan w:val="2"/>
            <w:vMerge/>
          </w:tcPr>
          <w:p w:rsidR="008A5353" w:rsidRDefault="008A5353" w:rsidP="008A5353">
            <w:pPr>
              <w:rPr>
                <w:rFonts w:ascii="Times New Roman" w:hAnsi="Times New Roman" w:cs="Times New Roman"/>
                <w:sz w:val="20"/>
                <w:szCs w:val="20"/>
              </w:rPr>
            </w:pPr>
          </w:p>
        </w:tc>
        <w:tc>
          <w:tcPr>
            <w:tcW w:w="1520" w:type="dxa"/>
            <w:gridSpan w:val="2"/>
          </w:tcPr>
          <w:p w:rsidR="008A5353" w:rsidRPr="00761545" w:rsidRDefault="008A5353" w:rsidP="008A5353">
            <w:pPr>
              <w:jc w:val="center"/>
              <w:rPr>
                <w:rFonts w:ascii="Times New Roman" w:hAnsi="Times New Roman" w:cs="Times New Roman"/>
                <w:sz w:val="18"/>
                <w:szCs w:val="18"/>
              </w:rPr>
            </w:pPr>
          </w:p>
        </w:tc>
        <w:tc>
          <w:tcPr>
            <w:tcW w:w="1440" w:type="dxa"/>
          </w:tcPr>
          <w:p w:rsidR="008A5353" w:rsidRPr="00761545" w:rsidRDefault="008A5353" w:rsidP="008A5353">
            <w:pPr>
              <w:jc w:val="center"/>
              <w:rPr>
                <w:rFonts w:ascii="Times New Roman" w:hAnsi="Times New Roman" w:cs="Times New Roman"/>
                <w:sz w:val="18"/>
                <w:szCs w:val="18"/>
              </w:rPr>
            </w:pPr>
          </w:p>
        </w:tc>
        <w:tc>
          <w:tcPr>
            <w:tcW w:w="1373" w:type="dxa"/>
          </w:tcPr>
          <w:p w:rsidR="008A5353" w:rsidRPr="00761545" w:rsidRDefault="008A5353" w:rsidP="008A5353">
            <w:pPr>
              <w:jc w:val="center"/>
              <w:rPr>
                <w:rFonts w:ascii="Times New Roman" w:hAnsi="Times New Roman" w:cs="Times New Roman"/>
                <w:sz w:val="18"/>
                <w:szCs w:val="18"/>
              </w:rPr>
            </w:pPr>
          </w:p>
        </w:tc>
        <w:tc>
          <w:tcPr>
            <w:tcW w:w="1372" w:type="dxa"/>
          </w:tcPr>
          <w:p w:rsidR="008A5353" w:rsidRPr="00761545" w:rsidRDefault="008A5353" w:rsidP="008A5353">
            <w:pPr>
              <w:jc w:val="center"/>
              <w:rPr>
                <w:rFonts w:ascii="Times New Roman" w:hAnsi="Times New Roman" w:cs="Times New Roman"/>
                <w:sz w:val="18"/>
                <w:szCs w:val="18"/>
              </w:rPr>
            </w:pPr>
          </w:p>
        </w:tc>
      </w:tr>
      <w:tr w:rsidR="008A5353" w:rsidTr="008A5353">
        <w:trPr>
          <w:trHeight w:val="703"/>
        </w:trPr>
        <w:tc>
          <w:tcPr>
            <w:tcW w:w="5211" w:type="dxa"/>
            <w:gridSpan w:val="2"/>
            <w:vMerge w:val="restart"/>
          </w:tcPr>
          <w:p w:rsidR="008A5353" w:rsidRDefault="008A5353" w:rsidP="008A5353">
            <w:pPr>
              <w:rPr>
                <w:rFonts w:ascii="Times New Roman" w:hAnsi="Times New Roman" w:cs="Times New Roman"/>
                <w:sz w:val="20"/>
                <w:szCs w:val="20"/>
              </w:rPr>
            </w:pPr>
            <w:r>
              <w:rPr>
                <w:rFonts w:ascii="Times New Roman" w:hAnsi="Times New Roman" w:cs="Times New Roman"/>
                <w:sz w:val="20"/>
                <w:szCs w:val="20"/>
              </w:rPr>
              <w:t>- научно-исследовательская работа с обучающимися и как результат выступление обучающего:</w:t>
            </w:r>
          </w:p>
        </w:tc>
        <w:tc>
          <w:tcPr>
            <w:tcW w:w="1520" w:type="dxa"/>
            <w:gridSpan w:val="2"/>
          </w:tcPr>
          <w:p w:rsidR="008A5353" w:rsidRPr="00761545" w:rsidRDefault="008A5353" w:rsidP="008A5353">
            <w:pPr>
              <w:jc w:val="center"/>
              <w:rPr>
                <w:rFonts w:ascii="Times New Roman" w:hAnsi="Times New Roman" w:cs="Times New Roman"/>
                <w:sz w:val="18"/>
                <w:szCs w:val="18"/>
              </w:rPr>
            </w:pPr>
            <w:r w:rsidRPr="00761545">
              <w:rPr>
                <w:rFonts w:ascii="Times New Roman" w:hAnsi="Times New Roman" w:cs="Times New Roman"/>
                <w:sz w:val="18"/>
                <w:szCs w:val="18"/>
              </w:rPr>
              <w:t xml:space="preserve">в колледже </w:t>
            </w:r>
            <w:r>
              <w:rPr>
                <w:rFonts w:ascii="Times New Roman" w:hAnsi="Times New Roman" w:cs="Times New Roman"/>
                <w:sz w:val="18"/>
                <w:szCs w:val="18"/>
              </w:rPr>
              <w:t xml:space="preserve"> </w:t>
            </w:r>
            <w:r w:rsidRPr="00761545">
              <w:rPr>
                <w:rFonts w:ascii="Times New Roman" w:hAnsi="Times New Roman" w:cs="Times New Roman"/>
                <w:sz w:val="18"/>
                <w:szCs w:val="18"/>
              </w:rPr>
              <w:t>(+0,5 б. за каждого)</w:t>
            </w:r>
          </w:p>
        </w:tc>
        <w:tc>
          <w:tcPr>
            <w:tcW w:w="1440" w:type="dxa"/>
          </w:tcPr>
          <w:p w:rsidR="008A5353" w:rsidRPr="00761545" w:rsidRDefault="008A5353" w:rsidP="008A5353">
            <w:pPr>
              <w:jc w:val="center"/>
              <w:rPr>
                <w:rFonts w:ascii="Times New Roman" w:hAnsi="Times New Roman" w:cs="Times New Roman"/>
                <w:sz w:val="18"/>
                <w:szCs w:val="18"/>
              </w:rPr>
            </w:pPr>
            <w:r w:rsidRPr="00761545">
              <w:rPr>
                <w:rFonts w:ascii="Times New Roman" w:hAnsi="Times New Roman" w:cs="Times New Roman"/>
                <w:sz w:val="18"/>
                <w:szCs w:val="18"/>
              </w:rPr>
              <w:t>в городе</w:t>
            </w:r>
          </w:p>
          <w:p w:rsidR="008A5353" w:rsidRPr="00761545" w:rsidRDefault="008A5353" w:rsidP="008A5353">
            <w:pPr>
              <w:jc w:val="center"/>
              <w:rPr>
                <w:sz w:val="18"/>
                <w:szCs w:val="18"/>
              </w:rPr>
            </w:pPr>
            <w:r w:rsidRPr="00761545">
              <w:rPr>
                <w:rFonts w:ascii="Times New Roman" w:hAnsi="Times New Roman" w:cs="Times New Roman"/>
                <w:sz w:val="18"/>
                <w:szCs w:val="18"/>
              </w:rPr>
              <w:t>(+1 б. за каждого)</w:t>
            </w:r>
          </w:p>
        </w:tc>
        <w:tc>
          <w:tcPr>
            <w:tcW w:w="1373" w:type="dxa"/>
          </w:tcPr>
          <w:p w:rsidR="008A5353" w:rsidRPr="00761545" w:rsidRDefault="008A5353" w:rsidP="008A5353">
            <w:pPr>
              <w:jc w:val="center"/>
              <w:rPr>
                <w:sz w:val="18"/>
                <w:szCs w:val="18"/>
              </w:rPr>
            </w:pPr>
            <w:r w:rsidRPr="00761545">
              <w:rPr>
                <w:rFonts w:ascii="Times New Roman" w:hAnsi="Times New Roman" w:cs="Times New Roman"/>
                <w:sz w:val="18"/>
                <w:szCs w:val="18"/>
              </w:rPr>
              <w:t>в области</w:t>
            </w:r>
            <w:r>
              <w:rPr>
                <w:rFonts w:ascii="Times New Roman" w:hAnsi="Times New Roman" w:cs="Times New Roman"/>
                <w:sz w:val="18"/>
                <w:szCs w:val="18"/>
              </w:rPr>
              <w:t xml:space="preserve">   </w:t>
            </w:r>
            <w:r w:rsidRPr="00761545">
              <w:rPr>
                <w:rFonts w:ascii="Times New Roman" w:hAnsi="Times New Roman" w:cs="Times New Roman"/>
                <w:sz w:val="18"/>
                <w:szCs w:val="18"/>
              </w:rPr>
              <w:t xml:space="preserve"> (+2 б. за каждого)</w:t>
            </w:r>
          </w:p>
        </w:tc>
        <w:tc>
          <w:tcPr>
            <w:tcW w:w="1372" w:type="dxa"/>
          </w:tcPr>
          <w:p w:rsidR="008A5353" w:rsidRPr="00761545" w:rsidRDefault="008A5353" w:rsidP="008A5353">
            <w:pPr>
              <w:jc w:val="center"/>
              <w:rPr>
                <w:sz w:val="18"/>
                <w:szCs w:val="18"/>
              </w:rPr>
            </w:pPr>
            <w:r w:rsidRPr="00761545">
              <w:rPr>
                <w:rFonts w:ascii="Times New Roman" w:hAnsi="Times New Roman" w:cs="Times New Roman"/>
                <w:sz w:val="18"/>
                <w:szCs w:val="18"/>
              </w:rPr>
              <w:t>в республике (+3 б. за каждого)</w:t>
            </w:r>
          </w:p>
        </w:tc>
      </w:tr>
      <w:tr w:rsidR="008A5353" w:rsidTr="008A5353">
        <w:trPr>
          <w:trHeight w:val="200"/>
        </w:trPr>
        <w:tc>
          <w:tcPr>
            <w:tcW w:w="5211" w:type="dxa"/>
            <w:gridSpan w:val="2"/>
            <w:vMerge/>
          </w:tcPr>
          <w:p w:rsidR="008A5353" w:rsidRDefault="008A5353" w:rsidP="008A5353">
            <w:pPr>
              <w:rPr>
                <w:rFonts w:ascii="Times New Roman" w:hAnsi="Times New Roman" w:cs="Times New Roman"/>
                <w:sz w:val="20"/>
                <w:szCs w:val="20"/>
              </w:rPr>
            </w:pPr>
          </w:p>
        </w:tc>
        <w:tc>
          <w:tcPr>
            <w:tcW w:w="1520" w:type="dxa"/>
            <w:gridSpan w:val="2"/>
          </w:tcPr>
          <w:p w:rsidR="008A5353" w:rsidRDefault="008A5353" w:rsidP="008A5353">
            <w:pPr>
              <w:jc w:val="center"/>
              <w:rPr>
                <w:rFonts w:ascii="Times New Roman" w:hAnsi="Times New Roman" w:cs="Times New Roman"/>
                <w:sz w:val="20"/>
                <w:szCs w:val="20"/>
              </w:rPr>
            </w:pPr>
          </w:p>
        </w:tc>
        <w:tc>
          <w:tcPr>
            <w:tcW w:w="1440" w:type="dxa"/>
          </w:tcPr>
          <w:p w:rsidR="008A5353" w:rsidRPr="006438AE" w:rsidRDefault="008A5353" w:rsidP="008A5353">
            <w:pPr>
              <w:jc w:val="center"/>
              <w:rPr>
                <w:rFonts w:ascii="Times New Roman" w:hAnsi="Times New Roman" w:cs="Times New Roman"/>
                <w:sz w:val="20"/>
                <w:szCs w:val="20"/>
              </w:rPr>
            </w:pPr>
          </w:p>
        </w:tc>
        <w:tc>
          <w:tcPr>
            <w:tcW w:w="1373" w:type="dxa"/>
          </w:tcPr>
          <w:p w:rsidR="008A5353" w:rsidRPr="006438AE" w:rsidRDefault="008A5353" w:rsidP="008A5353">
            <w:pPr>
              <w:jc w:val="center"/>
              <w:rPr>
                <w:rFonts w:ascii="Times New Roman" w:hAnsi="Times New Roman" w:cs="Times New Roman"/>
                <w:sz w:val="20"/>
                <w:szCs w:val="20"/>
              </w:rPr>
            </w:pPr>
          </w:p>
        </w:tc>
        <w:tc>
          <w:tcPr>
            <w:tcW w:w="1372" w:type="dxa"/>
          </w:tcPr>
          <w:p w:rsidR="008A5353" w:rsidRPr="006438AE" w:rsidRDefault="008A5353" w:rsidP="008A5353">
            <w:pPr>
              <w:jc w:val="center"/>
              <w:rPr>
                <w:rFonts w:ascii="Times New Roman" w:hAnsi="Times New Roman" w:cs="Times New Roman"/>
                <w:sz w:val="20"/>
                <w:szCs w:val="20"/>
              </w:rPr>
            </w:pPr>
          </w:p>
        </w:tc>
      </w:tr>
      <w:tr w:rsidR="008A5353" w:rsidTr="008A5353">
        <w:trPr>
          <w:trHeight w:val="255"/>
        </w:trPr>
        <w:tc>
          <w:tcPr>
            <w:tcW w:w="6731" w:type="dxa"/>
            <w:gridSpan w:val="4"/>
          </w:tcPr>
          <w:p w:rsidR="008A5353" w:rsidRDefault="008A5353" w:rsidP="008A5353">
            <w:pPr>
              <w:rPr>
                <w:rFonts w:ascii="Times New Roman" w:hAnsi="Times New Roman" w:cs="Times New Roman"/>
                <w:sz w:val="20"/>
                <w:szCs w:val="20"/>
              </w:rPr>
            </w:pPr>
            <w:r>
              <w:rPr>
                <w:rFonts w:ascii="Times New Roman" w:hAnsi="Times New Roman" w:cs="Times New Roman"/>
                <w:sz w:val="20"/>
                <w:szCs w:val="20"/>
              </w:rPr>
              <w:t>- посещение курсов переподготовки (+1 балл за каждый)</w:t>
            </w:r>
          </w:p>
        </w:tc>
        <w:tc>
          <w:tcPr>
            <w:tcW w:w="1440" w:type="dxa"/>
          </w:tcPr>
          <w:p w:rsidR="008A5353" w:rsidRPr="006438AE" w:rsidRDefault="008A5353" w:rsidP="008A5353">
            <w:pPr>
              <w:jc w:val="center"/>
              <w:rPr>
                <w:rFonts w:ascii="Times New Roman" w:hAnsi="Times New Roman" w:cs="Times New Roman"/>
                <w:sz w:val="20"/>
                <w:szCs w:val="20"/>
              </w:rPr>
            </w:pPr>
          </w:p>
        </w:tc>
        <w:tc>
          <w:tcPr>
            <w:tcW w:w="1373" w:type="dxa"/>
          </w:tcPr>
          <w:p w:rsidR="008A5353" w:rsidRPr="006438AE" w:rsidRDefault="008A5353" w:rsidP="008A5353">
            <w:pPr>
              <w:jc w:val="center"/>
              <w:rPr>
                <w:rFonts w:ascii="Times New Roman" w:hAnsi="Times New Roman" w:cs="Times New Roman"/>
                <w:sz w:val="20"/>
                <w:szCs w:val="20"/>
              </w:rPr>
            </w:pPr>
          </w:p>
        </w:tc>
        <w:tc>
          <w:tcPr>
            <w:tcW w:w="1372" w:type="dxa"/>
          </w:tcPr>
          <w:p w:rsidR="008A5353" w:rsidRPr="006438AE" w:rsidRDefault="008A5353" w:rsidP="008A5353">
            <w:pPr>
              <w:jc w:val="center"/>
              <w:rPr>
                <w:rFonts w:ascii="Times New Roman" w:hAnsi="Times New Roman" w:cs="Times New Roman"/>
                <w:sz w:val="20"/>
                <w:szCs w:val="20"/>
              </w:rPr>
            </w:pPr>
          </w:p>
        </w:tc>
      </w:tr>
      <w:tr w:rsidR="008A5353" w:rsidTr="008A5353">
        <w:trPr>
          <w:trHeight w:val="255"/>
        </w:trPr>
        <w:tc>
          <w:tcPr>
            <w:tcW w:w="6731" w:type="dxa"/>
            <w:gridSpan w:val="4"/>
          </w:tcPr>
          <w:p w:rsidR="008A5353" w:rsidRDefault="008A5353" w:rsidP="008A5353">
            <w:pPr>
              <w:rPr>
                <w:rFonts w:ascii="Times New Roman" w:hAnsi="Times New Roman" w:cs="Times New Roman"/>
                <w:sz w:val="20"/>
                <w:szCs w:val="20"/>
              </w:rPr>
            </w:pPr>
            <w:r>
              <w:rPr>
                <w:rFonts w:ascii="Times New Roman" w:hAnsi="Times New Roman" w:cs="Times New Roman"/>
                <w:sz w:val="20"/>
                <w:szCs w:val="20"/>
              </w:rPr>
              <w:t>- посещение уроков своих коллег (+1 балл за каждый)</w:t>
            </w:r>
          </w:p>
        </w:tc>
        <w:tc>
          <w:tcPr>
            <w:tcW w:w="1440" w:type="dxa"/>
          </w:tcPr>
          <w:p w:rsidR="008A5353" w:rsidRPr="006438AE" w:rsidRDefault="008A5353" w:rsidP="008A5353">
            <w:pPr>
              <w:jc w:val="center"/>
              <w:rPr>
                <w:rFonts w:ascii="Times New Roman" w:hAnsi="Times New Roman" w:cs="Times New Roman"/>
                <w:sz w:val="20"/>
                <w:szCs w:val="20"/>
              </w:rPr>
            </w:pPr>
          </w:p>
        </w:tc>
        <w:tc>
          <w:tcPr>
            <w:tcW w:w="1373" w:type="dxa"/>
          </w:tcPr>
          <w:p w:rsidR="008A5353" w:rsidRPr="006438AE" w:rsidRDefault="008A5353" w:rsidP="008A5353">
            <w:pPr>
              <w:jc w:val="center"/>
              <w:rPr>
                <w:rFonts w:ascii="Times New Roman" w:hAnsi="Times New Roman" w:cs="Times New Roman"/>
                <w:sz w:val="20"/>
                <w:szCs w:val="20"/>
              </w:rPr>
            </w:pPr>
          </w:p>
        </w:tc>
        <w:tc>
          <w:tcPr>
            <w:tcW w:w="1372" w:type="dxa"/>
          </w:tcPr>
          <w:p w:rsidR="008A5353" w:rsidRPr="006438AE" w:rsidRDefault="008A5353" w:rsidP="008A5353">
            <w:pPr>
              <w:jc w:val="center"/>
              <w:rPr>
                <w:rFonts w:ascii="Times New Roman" w:hAnsi="Times New Roman" w:cs="Times New Roman"/>
                <w:sz w:val="20"/>
                <w:szCs w:val="20"/>
              </w:rPr>
            </w:pPr>
          </w:p>
        </w:tc>
      </w:tr>
      <w:tr w:rsidR="008A5353" w:rsidTr="008A5353">
        <w:trPr>
          <w:trHeight w:val="255"/>
        </w:trPr>
        <w:tc>
          <w:tcPr>
            <w:tcW w:w="6731" w:type="dxa"/>
            <w:gridSpan w:val="4"/>
          </w:tcPr>
          <w:p w:rsidR="008A5353" w:rsidRPr="00C834F9" w:rsidRDefault="008A5353" w:rsidP="008A5353">
            <w:pPr>
              <w:rPr>
                <w:rFonts w:ascii="Times New Roman" w:hAnsi="Times New Roman" w:cs="Times New Roman"/>
                <w:b/>
                <w:sz w:val="20"/>
                <w:szCs w:val="20"/>
              </w:rPr>
            </w:pPr>
            <w:r w:rsidRPr="00C834F9">
              <w:rPr>
                <w:rFonts w:ascii="Times New Roman" w:hAnsi="Times New Roman" w:cs="Times New Roman"/>
                <w:b/>
                <w:sz w:val="20"/>
                <w:szCs w:val="20"/>
              </w:rPr>
              <w:t>ИТОГО</w:t>
            </w:r>
          </w:p>
        </w:tc>
        <w:tc>
          <w:tcPr>
            <w:tcW w:w="1440" w:type="dxa"/>
          </w:tcPr>
          <w:p w:rsidR="008A5353" w:rsidRPr="006438AE" w:rsidRDefault="008A5353" w:rsidP="008A5353">
            <w:pPr>
              <w:jc w:val="center"/>
              <w:rPr>
                <w:rFonts w:ascii="Times New Roman" w:hAnsi="Times New Roman" w:cs="Times New Roman"/>
                <w:sz w:val="20"/>
                <w:szCs w:val="20"/>
              </w:rPr>
            </w:pPr>
          </w:p>
        </w:tc>
        <w:tc>
          <w:tcPr>
            <w:tcW w:w="1373" w:type="dxa"/>
          </w:tcPr>
          <w:p w:rsidR="008A5353" w:rsidRPr="006438AE" w:rsidRDefault="008A5353" w:rsidP="008A5353">
            <w:pPr>
              <w:jc w:val="center"/>
              <w:rPr>
                <w:rFonts w:ascii="Times New Roman" w:hAnsi="Times New Roman" w:cs="Times New Roman"/>
                <w:sz w:val="20"/>
                <w:szCs w:val="20"/>
              </w:rPr>
            </w:pPr>
          </w:p>
        </w:tc>
        <w:tc>
          <w:tcPr>
            <w:tcW w:w="1372" w:type="dxa"/>
          </w:tcPr>
          <w:p w:rsidR="008A5353" w:rsidRPr="006438AE" w:rsidRDefault="008A5353" w:rsidP="008A5353">
            <w:pPr>
              <w:jc w:val="center"/>
              <w:rPr>
                <w:rFonts w:ascii="Times New Roman" w:hAnsi="Times New Roman" w:cs="Times New Roman"/>
                <w:sz w:val="20"/>
                <w:szCs w:val="20"/>
              </w:rPr>
            </w:pPr>
          </w:p>
        </w:tc>
      </w:tr>
      <w:tr w:rsidR="008A5353" w:rsidTr="008A5353">
        <w:trPr>
          <w:trHeight w:val="452"/>
        </w:trPr>
        <w:tc>
          <w:tcPr>
            <w:tcW w:w="6731" w:type="dxa"/>
            <w:gridSpan w:val="4"/>
            <w:vMerge w:val="restart"/>
          </w:tcPr>
          <w:p w:rsidR="008A5353" w:rsidRPr="00C834F9" w:rsidRDefault="008A5353" w:rsidP="008A5353">
            <w:pPr>
              <w:jc w:val="center"/>
              <w:rPr>
                <w:rFonts w:ascii="Times New Roman" w:hAnsi="Times New Roman" w:cs="Times New Roman"/>
                <w:b/>
                <w:sz w:val="20"/>
                <w:szCs w:val="20"/>
              </w:rPr>
            </w:pPr>
            <w:r>
              <w:rPr>
                <w:rFonts w:ascii="Times New Roman" w:hAnsi="Times New Roman" w:cs="Times New Roman"/>
                <w:b/>
                <w:sz w:val="20"/>
                <w:szCs w:val="20"/>
              </w:rPr>
              <w:t>3. Научно-исследовательская и опытно-экспериментальная работа по предмету</w:t>
            </w:r>
          </w:p>
        </w:tc>
        <w:tc>
          <w:tcPr>
            <w:tcW w:w="1440" w:type="dxa"/>
          </w:tcPr>
          <w:p w:rsidR="008A5353" w:rsidRPr="00761545" w:rsidRDefault="008A5353" w:rsidP="008A5353">
            <w:pPr>
              <w:jc w:val="center"/>
              <w:rPr>
                <w:rFonts w:ascii="Times New Roman" w:hAnsi="Times New Roman" w:cs="Times New Roman"/>
                <w:sz w:val="18"/>
                <w:szCs w:val="18"/>
              </w:rPr>
            </w:pPr>
            <w:r w:rsidRPr="00761545">
              <w:rPr>
                <w:rFonts w:ascii="Times New Roman" w:hAnsi="Times New Roman" w:cs="Times New Roman"/>
                <w:sz w:val="18"/>
                <w:szCs w:val="18"/>
              </w:rPr>
              <w:t xml:space="preserve">Формально </w:t>
            </w:r>
          </w:p>
          <w:p w:rsidR="008A5353" w:rsidRPr="00761545" w:rsidRDefault="008A5353" w:rsidP="008A5353">
            <w:pPr>
              <w:jc w:val="center"/>
              <w:rPr>
                <w:rFonts w:ascii="Times New Roman" w:hAnsi="Times New Roman" w:cs="Times New Roman"/>
                <w:sz w:val="18"/>
                <w:szCs w:val="18"/>
              </w:rPr>
            </w:pPr>
            <w:r w:rsidRPr="00761545">
              <w:rPr>
                <w:rFonts w:ascii="Times New Roman" w:hAnsi="Times New Roman" w:cs="Times New Roman"/>
                <w:sz w:val="18"/>
                <w:szCs w:val="18"/>
              </w:rPr>
              <w:t>(0 баллов)</w:t>
            </w:r>
          </w:p>
        </w:tc>
        <w:tc>
          <w:tcPr>
            <w:tcW w:w="1373" w:type="dxa"/>
          </w:tcPr>
          <w:p w:rsidR="008A5353" w:rsidRPr="00761545" w:rsidRDefault="008A5353" w:rsidP="008A5353">
            <w:pPr>
              <w:jc w:val="center"/>
              <w:rPr>
                <w:rFonts w:ascii="Times New Roman" w:hAnsi="Times New Roman" w:cs="Times New Roman"/>
                <w:sz w:val="18"/>
                <w:szCs w:val="18"/>
              </w:rPr>
            </w:pPr>
            <w:r w:rsidRPr="00761545">
              <w:rPr>
                <w:rFonts w:ascii="Times New Roman" w:hAnsi="Times New Roman" w:cs="Times New Roman"/>
                <w:sz w:val="18"/>
                <w:szCs w:val="18"/>
              </w:rPr>
              <w:t>Апробация (+0,5 балла)</w:t>
            </w:r>
          </w:p>
        </w:tc>
        <w:tc>
          <w:tcPr>
            <w:tcW w:w="1372" w:type="dxa"/>
          </w:tcPr>
          <w:p w:rsidR="008A5353" w:rsidRPr="00761545" w:rsidRDefault="008A5353" w:rsidP="008A5353">
            <w:pPr>
              <w:jc w:val="center"/>
              <w:rPr>
                <w:rFonts w:ascii="Times New Roman" w:hAnsi="Times New Roman" w:cs="Times New Roman"/>
                <w:sz w:val="18"/>
                <w:szCs w:val="18"/>
              </w:rPr>
            </w:pPr>
            <w:r w:rsidRPr="00761545">
              <w:rPr>
                <w:rFonts w:ascii="Times New Roman" w:hAnsi="Times New Roman" w:cs="Times New Roman"/>
                <w:sz w:val="18"/>
                <w:szCs w:val="18"/>
              </w:rPr>
              <w:t>Реализовано (+1 балл)</w:t>
            </w:r>
          </w:p>
        </w:tc>
      </w:tr>
      <w:tr w:rsidR="008A5353" w:rsidTr="008A5353">
        <w:trPr>
          <w:trHeight w:val="152"/>
        </w:trPr>
        <w:tc>
          <w:tcPr>
            <w:tcW w:w="6731" w:type="dxa"/>
            <w:gridSpan w:val="4"/>
            <w:vMerge/>
          </w:tcPr>
          <w:p w:rsidR="008A5353" w:rsidRDefault="008A5353" w:rsidP="008A5353">
            <w:pPr>
              <w:jc w:val="center"/>
              <w:rPr>
                <w:rFonts w:ascii="Times New Roman" w:hAnsi="Times New Roman" w:cs="Times New Roman"/>
                <w:b/>
                <w:sz w:val="20"/>
                <w:szCs w:val="20"/>
              </w:rPr>
            </w:pPr>
          </w:p>
        </w:tc>
        <w:tc>
          <w:tcPr>
            <w:tcW w:w="1440" w:type="dxa"/>
          </w:tcPr>
          <w:p w:rsidR="008A5353" w:rsidRPr="00761545" w:rsidRDefault="008A5353" w:rsidP="008A5353">
            <w:pPr>
              <w:jc w:val="center"/>
              <w:rPr>
                <w:rFonts w:ascii="Times New Roman" w:hAnsi="Times New Roman" w:cs="Times New Roman"/>
                <w:sz w:val="18"/>
                <w:szCs w:val="18"/>
              </w:rPr>
            </w:pPr>
          </w:p>
        </w:tc>
        <w:tc>
          <w:tcPr>
            <w:tcW w:w="1373" w:type="dxa"/>
          </w:tcPr>
          <w:p w:rsidR="008A5353" w:rsidRPr="00761545" w:rsidRDefault="008A5353" w:rsidP="008A5353">
            <w:pPr>
              <w:jc w:val="center"/>
              <w:rPr>
                <w:rFonts w:ascii="Times New Roman" w:hAnsi="Times New Roman" w:cs="Times New Roman"/>
                <w:sz w:val="18"/>
                <w:szCs w:val="18"/>
              </w:rPr>
            </w:pPr>
          </w:p>
        </w:tc>
        <w:tc>
          <w:tcPr>
            <w:tcW w:w="1372" w:type="dxa"/>
          </w:tcPr>
          <w:p w:rsidR="008A5353" w:rsidRPr="00761545" w:rsidRDefault="008A5353" w:rsidP="008A5353">
            <w:pPr>
              <w:jc w:val="center"/>
              <w:rPr>
                <w:rFonts w:ascii="Times New Roman" w:hAnsi="Times New Roman" w:cs="Times New Roman"/>
                <w:sz w:val="18"/>
                <w:szCs w:val="18"/>
              </w:rPr>
            </w:pPr>
          </w:p>
        </w:tc>
      </w:tr>
      <w:tr w:rsidR="008A5353" w:rsidRPr="00C834F9" w:rsidTr="008A5353">
        <w:trPr>
          <w:trHeight w:val="255"/>
        </w:trPr>
        <w:tc>
          <w:tcPr>
            <w:tcW w:w="6731" w:type="dxa"/>
            <w:gridSpan w:val="4"/>
          </w:tcPr>
          <w:p w:rsidR="008A5353" w:rsidRPr="00C834F9" w:rsidRDefault="008A5353" w:rsidP="008A5353">
            <w:pPr>
              <w:rPr>
                <w:rFonts w:ascii="Times New Roman" w:hAnsi="Times New Roman" w:cs="Times New Roman"/>
                <w:sz w:val="20"/>
                <w:szCs w:val="20"/>
              </w:rPr>
            </w:pPr>
            <w:r w:rsidRPr="00C834F9">
              <w:rPr>
                <w:rFonts w:ascii="Times New Roman" w:hAnsi="Times New Roman" w:cs="Times New Roman"/>
                <w:sz w:val="20"/>
                <w:szCs w:val="20"/>
              </w:rPr>
              <w:t>- экспериментальная работа</w:t>
            </w:r>
          </w:p>
        </w:tc>
        <w:tc>
          <w:tcPr>
            <w:tcW w:w="1440" w:type="dxa"/>
          </w:tcPr>
          <w:p w:rsidR="008A5353" w:rsidRPr="00C834F9" w:rsidRDefault="008A5353" w:rsidP="008A5353">
            <w:pPr>
              <w:rPr>
                <w:rFonts w:ascii="Times New Roman" w:hAnsi="Times New Roman" w:cs="Times New Roman"/>
                <w:sz w:val="20"/>
                <w:szCs w:val="20"/>
              </w:rPr>
            </w:pPr>
          </w:p>
        </w:tc>
        <w:tc>
          <w:tcPr>
            <w:tcW w:w="1373" w:type="dxa"/>
          </w:tcPr>
          <w:p w:rsidR="008A5353" w:rsidRPr="00C834F9" w:rsidRDefault="008A5353" w:rsidP="008A5353">
            <w:pPr>
              <w:rPr>
                <w:rFonts w:ascii="Times New Roman" w:hAnsi="Times New Roman" w:cs="Times New Roman"/>
                <w:sz w:val="20"/>
                <w:szCs w:val="20"/>
              </w:rPr>
            </w:pPr>
          </w:p>
        </w:tc>
        <w:tc>
          <w:tcPr>
            <w:tcW w:w="1372" w:type="dxa"/>
          </w:tcPr>
          <w:p w:rsidR="008A5353" w:rsidRPr="00C834F9" w:rsidRDefault="008A5353" w:rsidP="008A5353">
            <w:pPr>
              <w:rPr>
                <w:rFonts w:ascii="Times New Roman" w:hAnsi="Times New Roman" w:cs="Times New Roman"/>
                <w:sz w:val="20"/>
                <w:szCs w:val="20"/>
              </w:rPr>
            </w:pPr>
          </w:p>
        </w:tc>
      </w:tr>
      <w:tr w:rsidR="008A5353" w:rsidRPr="00C834F9" w:rsidTr="008A5353">
        <w:trPr>
          <w:trHeight w:val="255"/>
        </w:trPr>
        <w:tc>
          <w:tcPr>
            <w:tcW w:w="6731" w:type="dxa"/>
            <w:gridSpan w:val="4"/>
          </w:tcPr>
          <w:p w:rsidR="008A5353" w:rsidRPr="00C834F9" w:rsidRDefault="008A5353" w:rsidP="008A5353">
            <w:pPr>
              <w:rPr>
                <w:rFonts w:ascii="Times New Roman" w:hAnsi="Times New Roman" w:cs="Times New Roman"/>
                <w:sz w:val="20"/>
                <w:szCs w:val="20"/>
              </w:rPr>
            </w:pPr>
            <w:r>
              <w:rPr>
                <w:rFonts w:ascii="Times New Roman" w:hAnsi="Times New Roman" w:cs="Times New Roman"/>
                <w:sz w:val="20"/>
                <w:szCs w:val="20"/>
              </w:rPr>
              <w:t>- внедрение новых технологий</w:t>
            </w:r>
          </w:p>
        </w:tc>
        <w:tc>
          <w:tcPr>
            <w:tcW w:w="1440" w:type="dxa"/>
          </w:tcPr>
          <w:p w:rsidR="008A5353" w:rsidRPr="00C834F9" w:rsidRDefault="008A5353" w:rsidP="008A5353">
            <w:pPr>
              <w:rPr>
                <w:rFonts w:ascii="Times New Roman" w:hAnsi="Times New Roman" w:cs="Times New Roman"/>
                <w:sz w:val="20"/>
                <w:szCs w:val="20"/>
              </w:rPr>
            </w:pPr>
          </w:p>
        </w:tc>
        <w:tc>
          <w:tcPr>
            <w:tcW w:w="1373" w:type="dxa"/>
          </w:tcPr>
          <w:p w:rsidR="008A5353" w:rsidRPr="00C834F9" w:rsidRDefault="008A5353" w:rsidP="008A5353">
            <w:pPr>
              <w:rPr>
                <w:rFonts w:ascii="Times New Roman" w:hAnsi="Times New Roman" w:cs="Times New Roman"/>
                <w:sz w:val="20"/>
                <w:szCs w:val="20"/>
              </w:rPr>
            </w:pPr>
          </w:p>
        </w:tc>
        <w:tc>
          <w:tcPr>
            <w:tcW w:w="1372" w:type="dxa"/>
          </w:tcPr>
          <w:p w:rsidR="008A5353" w:rsidRPr="00C834F9" w:rsidRDefault="008A5353" w:rsidP="008A5353">
            <w:pPr>
              <w:rPr>
                <w:rFonts w:ascii="Times New Roman" w:hAnsi="Times New Roman" w:cs="Times New Roman"/>
                <w:sz w:val="20"/>
                <w:szCs w:val="20"/>
              </w:rPr>
            </w:pPr>
          </w:p>
        </w:tc>
      </w:tr>
      <w:tr w:rsidR="008A5353" w:rsidRPr="00C834F9" w:rsidTr="008A5353">
        <w:trPr>
          <w:trHeight w:val="418"/>
        </w:trPr>
        <w:tc>
          <w:tcPr>
            <w:tcW w:w="6731" w:type="dxa"/>
            <w:gridSpan w:val="4"/>
            <w:vMerge w:val="restart"/>
          </w:tcPr>
          <w:p w:rsidR="008A5353" w:rsidRPr="00C834F9" w:rsidRDefault="008A5353" w:rsidP="008A5353">
            <w:pPr>
              <w:rPr>
                <w:rFonts w:ascii="Times New Roman" w:hAnsi="Times New Roman" w:cs="Times New Roman"/>
                <w:sz w:val="20"/>
                <w:szCs w:val="20"/>
              </w:rPr>
            </w:pPr>
            <w:r>
              <w:rPr>
                <w:rFonts w:ascii="Times New Roman" w:hAnsi="Times New Roman" w:cs="Times New Roman"/>
                <w:sz w:val="20"/>
                <w:szCs w:val="20"/>
              </w:rPr>
              <w:t>- разработка и внедрение адаптированных программ</w:t>
            </w:r>
          </w:p>
        </w:tc>
        <w:tc>
          <w:tcPr>
            <w:tcW w:w="1440" w:type="dxa"/>
          </w:tcPr>
          <w:p w:rsidR="008A5353" w:rsidRPr="00C834F9" w:rsidRDefault="008A5353" w:rsidP="008A5353">
            <w:pPr>
              <w:jc w:val="center"/>
              <w:rPr>
                <w:rFonts w:ascii="Times New Roman" w:hAnsi="Times New Roman" w:cs="Times New Roman"/>
                <w:sz w:val="20"/>
                <w:szCs w:val="20"/>
              </w:rPr>
            </w:pPr>
            <w:r w:rsidRPr="00761545">
              <w:rPr>
                <w:rFonts w:ascii="Times New Roman" w:hAnsi="Times New Roman" w:cs="Times New Roman"/>
                <w:sz w:val="18"/>
                <w:szCs w:val="18"/>
              </w:rPr>
              <w:t>Разработано (+0,5 балла)</w:t>
            </w:r>
          </w:p>
        </w:tc>
        <w:tc>
          <w:tcPr>
            <w:tcW w:w="1373" w:type="dxa"/>
          </w:tcPr>
          <w:p w:rsidR="008A5353" w:rsidRPr="00761545" w:rsidRDefault="008A5353" w:rsidP="008A5353">
            <w:pPr>
              <w:jc w:val="center"/>
              <w:rPr>
                <w:rFonts w:ascii="Times New Roman" w:hAnsi="Times New Roman" w:cs="Times New Roman"/>
                <w:sz w:val="18"/>
                <w:szCs w:val="18"/>
              </w:rPr>
            </w:pPr>
            <w:r w:rsidRPr="00761545">
              <w:rPr>
                <w:rFonts w:ascii="Times New Roman" w:hAnsi="Times New Roman" w:cs="Times New Roman"/>
                <w:sz w:val="18"/>
                <w:szCs w:val="18"/>
              </w:rPr>
              <w:t>Апробация (+</w:t>
            </w:r>
            <w:r>
              <w:rPr>
                <w:rFonts w:ascii="Times New Roman" w:hAnsi="Times New Roman" w:cs="Times New Roman"/>
                <w:sz w:val="18"/>
                <w:szCs w:val="18"/>
              </w:rPr>
              <w:t>1</w:t>
            </w:r>
            <w:r w:rsidRPr="00761545">
              <w:rPr>
                <w:rFonts w:ascii="Times New Roman" w:hAnsi="Times New Roman" w:cs="Times New Roman"/>
                <w:sz w:val="18"/>
                <w:szCs w:val="18"/>
              </w:rPr>
              <w:t xml:space="preserve"> балл)</w:t>
            </w:r>
          </w:p>
        </w:tc>
        <w:tc>
          <w:tcPr>
            <w:tcW w:w="1372" w:type="dxa"/>
          </w:tcPr>
          <w:p w:rsidR="008A5353" w:rsidRPr="00761545" w:rsidRDefault="008A5353" w:rsidP="008A5353">
            <w:pPr>
              <w:jc w:val="center"/>
              <w:rPr>
                <w:rFonts w:ascii="Times New Roman" w:hAnsi="Times New Roman" w:cs="Times New Roman"/>
                <w:sz w:val="18"/>
                <w:szCs w:val="18"/>
              </w:rPr>
            </w:pPr>
            <w:r>
              <w:rPr>
                <w:rFonts w:ascii="Times New Roman" w:hAnsi="Times New Roman" w:cs="Times New Roman"/>
                <w:sz w:val="18"/>
                <w:szCs w:val="18"/>
              </w:rPr>
              <w:t>Издан</w:t>
            </w:r>
            <w:r w:rsidRPr="00761545">
              <w:rPr>
                <w:rFonts w:ascii="Times New Roman" w:hAnsi="Times New Roman" w:cs="Times New Roman"/>
                <w:sz w:val="18"/>
                <w:szCs w:val="18"/>
              </w:rPr>
              <w:t>о</w:t>
            </w:r>
            <w:r>
              <w:rPr>
                <w:rFonts w:ascii="Times New Roman" w:hAnsi="Times New Roman" w:cs="Times New Roman"/>
                <w:sz w:val="18"/>
                <w:szCs w:val="18"/>
              </w:rPr>
              <w:t xml:space="preserve">       </w:t>
            </w:r>
            <w:r w:rsidRPr="00761545">
              <w:rPr>
                <w:rFonts w:ascii="Times New Roman" w:hAnsi="Times New Roman" w:cs="Times New Roman"/>
                <w:sz w:val="18"/>
                <w:szCs w:val="18"/>
              </w:rPr>
              <w:t xml:space="preserve"> (+</w:t>
            </w:r>
            <w:r>
              <w:rPr>
                <w:rFonts w:ascii="Times New Roman" w:hAnsi="Times New Roman" w:cs="Times New Roman"/>
                <w:sz w:val="18"/>
                <w:szCs w:val="18"/>
              </w:rPr>
              <w:t>2</w:t>
            </w:r>
            <w:r w:rsidRPr="00761545">
              <w:rPr>
                <w:rFonts w:ascii="Times New Roman" w:hAnsi="Times New Roman" w:cs="Times New Roman"/>
                <w:sz w:val="18"/>
                <w:szCs w:val="18"/>
              </w:rPr>
              <w:t xml:space="preserve"> балл</w:t>
            </w:r>
            <w:r>
              <w:rPr>
                <w:rFonts w:ascii="Times New Roman" w:hAnsi="Times New Roman" w:cs="Times New Roman"/>
                <w:sz w:val="18"/>
                <w:szCs w:val="18"/>
              </w:rPr>
              <w:t>а</w:t>
            </w:r>
            <w:r w:rsidRPr="00761545">
              <w:rPr>
                <w:rFonts w:ascii="Times New Roman" w:hAnsi="Times New Roman" w:cs="Times New Roman"/>
                <w:sz w:val="18"/>
                <w:szCs w:val="18"/>
              </w:rPr>
              <w:t>)</w:t>
            </w:r>
          </w:p>
        </w:tc>
      </w:tr>
      <w:tr w:rsidR="008A5353" w:rsidRPr="00C834F9" w:rsidTr="008A5353">
        <w:trPr>
          <w:trHeight w:val="186"/>
        </w:trPr>
        <w:tc>
          <w:tcPr>
            <w:tcW w:w="6731" w:type="dxa"/>
            <w:gridSpan w:val="4"/>
            <w:vMerge/>
          </w:tcPr>
          <w:p w:rsidR="008A5353" w:rsidRDefault="008A5353" w:rsidP="008A5353">
            <w:pPr>
              <w:rPr>
                <w:rFonts w:ascii="Times New Roman" w:hAnsi="Times New Roman" w:cs="Times New Roman"/>
                <w:sz w:val="20"/>
                <w:szCs w:val="20"/>
              </w:rPr>
            </w:pPr>
          </w:p>
        </w:tc>
        <w:tc>
          <w:tcPr>
            <w:tcW w:w="1440" w:type="dxa"/>
          </w:tcPr>
          <w:p w:rsidR="008A5353" w:rsidRPr="00761545" w:rsidRDefault="008A5353" w:rsidP="008A5353">
            <w:pPr>
              <w:jc w:val="center"/>
              <w:rPr>
                <w:rFonts w:ascii="Times New Roman" w:hAnsi="Times New Roman" w:cs="Times New Roman"/>
                <w:sz w:val="18"/>
                <w:szCs w:val="18"/>
              </w:rPr>
            </w:pPr>
          </w:p>
        </w:tc>
        <w:tc>
          <w:tcPr>
            <w:tcW w:w="1373" w:type="dxa"/>
          </w:tcPr>
          <w:p w:rsidR="008A5353" w:rsidRPr="00761545" w:rsidRDefault="008A5353" w:rsidP="008A5353">
            <w:pPr>
              <w:jc w:val="center"/>
              <w:rPr>
                <w:rFonts w:ascii="Times New Roman" w:hAnsi="Times New Roman" w:cs="Times New Roman"/>
                <w:sz w:val="18"/>
                <w:szCs w:val="18"/>
              </w:rPr>
            </w:pPr>
          </w:p>
        </w:tc>
        <w:tc>
          <w:tcPr>
            <w:tcW w:w="1372" w:type="dxa"/>
          </w:tcPr>
          <w:p w:rsidR="008A5353" w:rsidRDefault="008A5353" w:rsidP="008A5353">
            <w:pPr>
              <w:jc w:val="center"/>
              <w:rPr>
                <w:rFonts w:ascii="Times New Roman" w:hAnsi="Times New Roman" w:cs="Times New Roman"/>
                <w:sz w:val="18"/>
                <w:szCs w:val="18"/>
              </w:rPr>
            </w:pPr>
          </w:p>
        </w:tc>
      </w:tr>
      <w:tr w:rsidR="008A5353" w:rsidRPr="00C834F9" w:rsidTr="008A5353">
        <w:trPr>
          <w:trHeight w:val="255"/>
        </w:trPr>
        <w:tc>
          <w:tcPr>
            <w:tcW w:w="6731" w:type="dxa"/>
            <w:gridSpan w:val="4"/>
          </w:tcPr>
          <w:p w:rsidR="008A5353" w:rsidRPr="00C834F9" w:rsidRDefault="008A5353" w:rsidP="008A5353">
            <w:pPr>
              <w:rPr>
                <w:rFonts w:ascii="Times New Roman" w:hAnsi="Times New Roman" w:cs="Times New Roman"/>
                <w:sz w:val="20"/>
                <w:szCs w:val="20"/>
              </w:rPr>
            </w:pPr>
            <w:r>
              <w:rPr>
                <w:rFonts w:ascii="Times New Roman" w:hAnsi="Times New Roman" w:cs="Times New Roman"/>
                <w:sz w:val="20"/>
                <w:szCs w:val="20"/>
              </w:rPr>
              <w:lastRenderedPageBreak/>
              <w:t>- разработка и внедрение авторских программ, рабочих планов по новым предметам или видам обучения</w:t>
            </w:r>
          </w:p>
        </w:tc>
        <w:tc>
          <w:tcPr>
            <w:tcW w:w="1440" w:type="dxa"/>
          </w:tcPr>
          <w:p w:rsidR="008A5353" w:rsidRPr="00C834F9" w:rsidRDefault="008A5353" w:rsidP="008A5353">
            <w:pPr>
              <w:rPr>
                <w:rFonts w:ascii="Times New Roman" w:hAnsi="Times New Roman" w:cs="Times New Roman"/>
                <w:sz w:val="20"/>
                <w:szCs w:val="20"/>
              </w:rPr>
            </w:pPr>
          </w:p>
        </w:tc>
        <w:tc>
          <w:tcPr>
            <w:tcW w:w="1373" w:type="dxa"/>
          </w:tcPr>
          <w:p w:rsidR="008A5353" w:rsidRPr="00C834F9" w:rsidRDefault="008A5353" w:rsidP="008A5353">
            <w:pPr>
              <w:rPr>
                <w:rFonts w:ascii="Times New Roman" w:hAnsi="Times New Roman" w:cs="Times New Roman"/>
                <w:sz w:val="20"/>
                <w:szCs w:val="20"/>
              </w:rPr>
            </w:pPr>
          </w:p>
        </w:tc>
        <w:tc>
          <w:tcPr>
            <w:tcW w:w="1372" w:type="dxa"/>
          </w:tcPr>
          <w:p w:rsidR="008A5353" w:rsidRPr="00C834F9" w:rsidRDefault="008A5353" w:rsidP="008A5353">
            <w:pPr>
              <w:rPr>
                <w:rFonts w:ascii="Times New Roman" w:hAnsi="Times New Roman" w:cs="Times New Roman"/>
                <w:sz w:val="20"/>
                <w:szCs w:val="20"/>
              </w:rPr>
            </w:pPr>
          </w:p>
        </w:tc>
      </w:tr>
      <w:tr w:rsidR="008A5353" w:rsidRPr="00C834F9" w:rsidTr="008A5353">
        <w:trPr>
          <w:trHeight w:val="255"/>
        </w:trPr>
        <w:tc>
          <w:tcPr>
            <w:tcW w:w="6731" w:type="dxa"/>
            <w:gridSpan w:val="4"/>
          </w:tcPr>
          <w:p w:rsidR="008A5353" w:rsidRDefault="008A5353" w:rsidP="008A5353">
            <w:pPr>
              <w:rPr>
                <w:rFonts w:ascii="Times New Roman" w:hAnsi="Times New Roman" w:cs="Times New Roman"/>
                <w:sz w:val="20"/>
                <w:szCs w:val="20"/>
              </w:rPr>
            </w:pPr>
            <w:r>
              <w:rPr>
                <w:rFonts w:ascii="Times New Roman" w:hAnsi="Times New Roman" w:cs="Times New Roman"/>
                <w:sz w:val="20"/>
                <w:szCs w:val="20"/>
              </w:rPr>
              <w:t>- создание и внедрение авторских</w:t>
            </w:r>
          </w:p>
          <w:p w:rsidR="008A5353" w:rsidRPr="00761545" w:rsidRDefault="008A5353" w:rsidP="008A5353">
            <w:pPr>
              <w:pStyle w:val="a7"/>
              <w:numPr>
                <w:ilvl w:val="0"/>
                <w:numId w:val="57"/>
              </w:numPr>
              <w:rPr>
                <w:sz w:val="20"/>
                <w:szCs w:val="20"/>
              </w:rPr>
            </w:pPr>
            <w:r>
              <w:rPr>
                <w:sz w:val="20"/>
                <w:szCs w:val="20"/>
              </w:rPr>
              <w:t>учебников</w:t>
            </w:r>
          </w:p>
        </w:tc>
        <w:tc>
          <w:tcPr>
            <w:tcW w:w="1440" w:type="dxa"/>
          </w:tcPr>
          <w:p w:rsidR="008A5353" w:rsidRPr="00C834F9" w:rsidRDefault="008A5353" w:rsidP="008A5353">
            <w:pPr>
              <w:rPr>
                <w:rFonts w:ascii="Times New Roman" w:hAnsi="Times New Roman" w:cs="Times New Roman"/>
                <w:sz w:val="20"/>
                <w:szCs w:val="20"/>
              </w:rPr>
            </w:pPr>
          </w:p>
        </w:tc>
        <w:tc>
          <w:tcPr>
            <w:tcW w:w="1373" w:type="dxa"/>
          </w:tcPr>
          <w:p w:rsidR="008A5353" w:rsidRPr="00C834F9" w:rsidRDefault="008A5353" w:rsidP="008A5353">
            <w:pPr>
              <w:rPr>
                <w:rFonts w:ascii="Times New Roman" w:hAnsi="Times New Roman" w:cs="Times New Roman"/>
                <w:sz w:val="20"/>
                <w:szCs w:val="20"/>
              </w:rPr>
            </w:pPr>
          </w:p>
        </w:tc>
        <w:tc>
          <w:tcPr>
            <w:tcW w:w="1372" w:type="dxa"/>
          </w:tcPr>
          <w:p w:rsidR="008A5353" w:rsidRPr="00C834F9" w:rsidRDefault="008A5353" w:rsidP="008A5353">
            <w:pPr>
              <w:rPr>
                <w:rFonts w:ascii="Times New Roman" w:hAnsi="Times New Roman" w:cs="Times New Roman"/>
                <w:sz w:val="20"/>
                <w:szCs w:val="20"/>
              </w:rPr>
            </w:pPr>
          </w:p>
        </w:tc>
      </w:tr>
      <w:tr w:rsidR="008A5353" w:rsidRPr="00C834F9" w:rsidTr="008A5353">
        <w:trPr>
          <w:trHeight w:val="255"/>
        </w:trPr>
        <w:tc>
          <w:tcPr>
            <w:tcW w:w="6731" w:type="dxa"/>
            <w:gridSpan w:val="4"/>
          </w:tcPr>
          <w:p w:rsidR="008A5353" w:rsidRPr="00761545" w:rsidRDefault="008A5353" w:rsidP="008A5353">
            <w:pPr>
              <w:pStyle w:val="a7"/>
              <w:numPr>
                <w:ilvl w:val="0"/>
                <w:numId w:val="57"/>
              </w:numPr>
              <w:rPr>
                <w:sz w:val="20"/>
                <w:szCs w:val="20"/>
              </w:rPr>
            </w:pPr>
            <w:r>
              <w:rPr>
                <w:sz w:val="20"/>
                <w:szCs w:val="20"/>
              </w:rPr>
              <w:t>учебного пособия</w:t>
            </w:r>
          </w:p>
        </w:tc>
        <w:tc>
          <w:tcPr>
            <w:tcW w:w="1440" w:type="dxa"/>
          </w:tcPr>
          <w:p w:rsidR="008A5353" w:rsidRPr="00C834F9" w:rsidRDefault="008A5353" w:rsidP="008A5353">
            <w:pPr>
              <w:rPr>
                <w:rFonts w:ascii="Times New Roman" w:hAnsi="Times New Roman" w:cs="Times New Roman"/>
                <w:sz w:val="20"/>
                <w:szCs w:val="20"/>
              </w:rPr>
            </w:pPr>
          </w:p>
        </w:tc>
        <w:tc>
          <w:tcPr>
            <w:tcW w:w="1373" w:type="dxa"/>
          </w:tcPr>
          <w:p w:rsidR="008A5353" w:rsidRPr="00C834F9" w:rsidRDefault="008A5353" w:rsidP="008A5353">
            <w:pPr>
              <w:rPr>
                <w:rFonts w:ascii="Times New Roman" w:hAnsi="Times New Roman" w:cs="Times New Roman"/>
                <w:sz w:val="20"/>
                <w:szCs w:val="20"/>
              </w:rPr>
            </w:pPr>
          </w:p>
        </w:tc>
        <w:tc>
          <w:tcPr>
            <w:tcW w:w="1372" w:type="dxa"/>
          </w:tcPr>
          <w:p w:rsidR="008A5353" w:rsidRPr="00C834F9" w:rsidRDefault="008A5353" w:rsidP="008A5353">
            <w:pPr>
              <w:rPr>
                <w:rFonts w:ascii="Times New Roman" w:hAnsi="Times New Roman" w:cs="Times New Roman"/>
                <w:sz w:val="20"/>
                <w:szCs w:val="20"/>
              </w:rPr>
            </w:pPr>
          </w:p>
        </w:tc>
      </w:tr>
      <w:tr w:rsidR="008A5353" w:rsidRPr="00C834F9" w:rsidTr="008A5353">
        <w:trPr>
          <w:trHeight w:val="255"/>
        </w:trPr>
        <w:tc>
          <w:tcPr>
            <w:tcW w:w="6731" w:type="dxa"/>
            <w:gridSpan w:val="4"/>
          </w:tcPr>
          <w:p w:rsidR="008A5353" w:rsidRPr="00761545" w:rsidRDefault="008A5353" w:rsidP="008A5353">
            <w:pPr>
              <w:pStyle w:val="a7"/>
              <w:numPr>
                <w:ilvl w:val="0"/>
                <w:numId w:val="57"/>
              </w:numPr>
              <w:rPr>
                <w:sz w:val="20"/>
                <w:szCs w:val="20"/>
              </w:rPr>
            </w:pPr>
            <w:r>
              <w:rPr>
                <w:sz w:val="20"/>
                <w:szCs w:val="20"/>
              </w:rPr>
              <w:t>методических рекомендаций</w:t>
            </w:r>
          </w:p>
        </w:tc>
        <w:tc>
          <w:tcPr>
            <w:tcW w:w="1440" w:type="dxa"/>
          </w:tcPr>
          <w:p w:rsidR="008A5353" w:rsidRPr="00C834F9" w:rsidRDefault="008A5353" w:rsidP="008A5353">
            <w:pPr>
              <w:rPr>
                <w:rFonts w:ascii="Times New Roman" w:hAnsi="Times New Roman" w:cs="Times New Roman"/>
                <w:sz w:val="20"/>
                <w:szCs w:val="20"/>
              </w:rPr>
            </w:pPr>
          </w:p>
        </w:tc>
        <w:tc>
          <w:tcPr>
            <w:tcW w:w="1373" w:type="dxa"/>
          </w:tcPr>
          <w:p w:rsidR="008A5353" w:rsidRPr="00C834F9" w:rsidRDefault="008A5353" w:rsidP="008A5353">
            <w:pPr>
              <w:rPr>
                <w:rFonts w:ascii="Times New Roman" w:hAnsi="Times New Roman" w:cs="Times New Roman"/>
                <w:sz w:val="20"/>
                <w:szCs w:val="20"/>
              </w:rPr>
            </w:pPr>
          </w:p>
        </w:tc>
        <w:tc>
          <w:tcPr>
            <w:tcW w:w="1372" w:type="dxa"/>
          </w:tcPr>
          <w:p w:rsidR="008A5353" w:rsidRPr="00C834F9" w:rsidRDefault="008A5353" w:rsidP="008A5353">
            <w:pPr>
              <w:rPr>
                <w:rFonts w:ascii="Times New Roman" w:hAnsi="Times New Roman" w:cs="Times New Roman"/>
                <w:sz w:val="20"/>
                <w:szCs w:val="20"/>
              </w:rPr>
            </w:pPr>
          </w:p>
        </w:tc>
      </w:tr>
      <w:tr w:rsidR="008A5353" w:rsidRPr="00C834F9" w:rsidTr="008A5353">
        <w:trPr>
          <w:trHeight w:val="593"/>
        </w:trPr>
        <w:tc>
          <w:tcPr>
            <w:tcW w:w="6731" w:type="dxa"/>
            <w:gridSpan w:val="4"/>
            <w:vMerge w:val="restart"/>
          </w:tcPr>
          <w:p w:rsidR="008A5353" w:rsidRPr="00C834F9" w:rsidRDefault="008A5353" w:rsidP="008A5353">
            <w:pPr>
              <w:rPr>
                <w:rFonts w:ascii="Times New Roman" w:hAnsi="Times New Roman" w:cs="Times New Roman"/>
                <w:sz w:val="20"/>
                <w:szCs w:val="20"/>
              </w:rPr>
            </w:pPr>
            <w:r>
              <w:rPr>
                <w:rFonts w:ascii="Times New Roman" w:hAnsi="Times New Roman" w:cs="Times New Roman"/>
                <w:sz w:val="20"/>
                <w:szCs w:val="20"/>
              </w:rPr>
              <w:t>- работа над темой по самообразованию (доклад, реферат, методическая или дидактическая разработка)</w:t>
            </w:r>
          </w:p>
        </w:tc>
        <w:tc>
          <w:tcPr>
            <w:tcW w:w="1440" w:type="dxa"/>
          </w:tcPr>
          <w:p w:rsidR="008A5353" w:rsidRPr="0005671C" w:rsidRDefault="008A5353" w:rsidP="008A5353">
            <w:pPr>
              <w:jc w:val="center"/>
              <w:rPr>
                <w:rFonts w:ascii="Times New Roman" w:hAnsi="Times New Roman" w:cs="Times New Roman"/>
                <w:sz w:val="18"/>
                <w:szCs w:val="18"/>
              </w:rPr>
            </w:pPr>
            <w:r w:rsidRPr="0005671C">
              <w:rPr>
                <w:rFonts w:ascii="Times New Roman" w:hAnsi="Times New Roman" w:cs="Times New Roman"/>
                <w:sz w:val="18"/>
                <w:szCs w:val="18"/>
              </w:rPr>
              <w:t>Отпечатано (+0,5 балла)</w:t>
            </w:r>
          </w:p>
        </w:tc>
        <w:tc>
          <w:tcPr>
            <w:tcW w:w="1373" w:type="dxa"/>
          </w:tcPr>
          <w:p w:rsidR="008A5353" w:rsidRPr="0005671C" w:rsidRDefault="008A5353" w:rsidP="008A5353">
            <w:pPr>
              <w:jc w:val="center"/>
              <w:rPr>
                <w:rFonts w:ascii="Times New Roman" w:hAnsi="Times New Roman" w:cs="Times New Roman"/>
                <w:sz w:val="18"/>
                <w:szCs w:val="18"/>
              </w:rPr>
            </w:pPr>
            <w:r w:rsidRPr="0005671C">
              <w:rPr>
                <w:rFonts w:ascii="Times New Roman" w:hAnsi="Times New Roman" w:cs="Times New Roman"/>
                <w:sz w:val="18"/>
                <w:szCs w:val="18"/>
              </w:rPr>
              <w:t>Выступление в колледже (+1 балл)</w:t>
            </w:r>
          </w:p>
        </w:tc>
        <w:tc>
          <w:tcPr>
            <w:tcW w:w="1372" w:type="dxa"/>
          </w:tcPr>
          <w:p w:rsidR="008A5353" w:rsidRPr="0005671C" w:rsidRDefault="008A5353" w:rsidP="008A5353">
            <w:pPr>
              <w:jc w:val="center"/>
              <w:rPr>
                <w:rFonts w:ascii="Times New Roman" w:hAnsi="Times New Roman" w:cs="Times New Roman"/>
                <w:sz w:val="18"/>
                <w:szCs w:val="18"/>
              </w:rPr>
            </w:pPr>
            <w:r w:rsidRPr="0005671C">
              <w:rPr>
                <w:rFonts w:ascii="Times New Roman" w:hAnsi="Times New Roman" w:cs="Times New Roman"/>
                <w:sz w:val="18"/>
                <w:szCs w:val="18"/>
              </w:rPr>
              <w:t>Публикация в СМИ</w:t>
            </w:r>
            <w:r>
              <w:rPr>
                <w:rFonts w:ascii="Times New Roman" w:hAnsi="Times New Roman" w:cs="Times New Roman"/>
                <w:sz w:val="18"/>
                <w:szCs w:val="18"/>
              </w:rPr>
              <w:t xml:space="preserve">          </w:t>
            </w:r>
            <w:r w:rsidRPr="0005671C">
              <w:rPr>
                <w:rFonts w:ascii="Times New Roman" w:hAnsi="Times New Roman" w:cs="Times New Roman"/>
                <w:sz w:val="18"/>
                <w:szCs w:val="18"/>
              </w:rPr>
              <w:t xml:space="preserve"> (+2 балла)</w:t>
            </w:r>
          </w:p>
        </w:tc>
      </w:tr>
      <w:tr w:rsidR="008A5353" w:rsidRPr="00C834F9" w:rsidTr="008A5353">
        <w:trPr>
          <w:trHeight w:val="167"/>
        </w:trPr>
        <w:tc>
          <w:tcPr>
            <w:tcW w:w="6731" w:type="dxa"/>
            <w:gridSpan w:val="4"/>
            <w:vMerge/>
          </w:tcPr>
          <w:p w:rsidR="008A5353" w:rsidRDefault="008A5353" w:rsidP="008A5353">
            <w:pPr>
              <w:rPr>
                <w:rFonts w:ascii="Times New Roman" w:hAnsi="Times New Roman" w:cs="Times New Roman"/>
                <w:sz w:val="20"/>
                <w:szCs w:val="20"/>
              </w:rPr>
            </w:pPr>
          </w:p>
        </w:tc>
        <w:tc>
          <w:tcPr>
            <w:tcW w:w="1440" w:type="dxa"/>
          </w:tcPr>
          <w:p w:rsidR="008A5353" w:rsidRDefault="008A5353" w:rsidP="008A5353">
            <w:pPr>
              <w:rPr>
                <w:rFonts w:ascii="Times New Roman" w:hAnsi="Times New Roman" w:cs="Times New Roman"/>
                <w:sz w:val="20"/>
                <w:szCs w:val="20"/>
              </w:rPr>
            </w:pPr>
          </w:p>
        </w:tc>
        <w:tc>
          <w:tcPr>
            <w:tcW w:w="1373" w:type="dxa"/>
          </w:tcPr>
          <w:p w:rsidR="008A5353" w:rsidRDefault="008A5353" w:rsidP="008A5353">
            <w:pPr>
              <w:rPr>
                <w:rFonts w:ascii="Times New Roman" w:hAnsi="Times New Roman" w:cs="Times New Roman"/>
                <w:sz w:val="20"/>
                <w:szCs w:val="20"/>
              </w:rPr>
            </w:pPr>
          </w:p>
        </w:tc>
        <w:tc>
          <w:tcPr>
            <w:tcW w:w="1372" w:type="dxa"/>
          </w:tcPr>
          <w:p w:rsidR="008A5353" w:rsidRDefault="008A5353" w:rsidP="008A5353">
            <w:pPr>
              <w:rPr>
                <w:rFonts w:ascii="Times New Roman" w:hAnsi="Times New Roman" w:cs="Times New Roman"/>
                <w:sz w:val="20"/>
                <w:szCs w:val="20"/>
              </w:rPr>
            </w:pPr>
          </w:p>
        </w:tc>
      </w:tr>
      <w:tr w:rsidR="008A5353" w:rsidRPr="00C834F9" w:rsidTr="008A5353">
        <w:trPr>
          <w:trHeight w:val="255"/>
        </w:trPr>
        <w:tc>
          <w:tcPr>
            <w:tcW w:w="6731" w:type="dxa"/>
            <w:gridSpan w:val="4"/>
          </w:tcPr>
          <w:p w:rsidR="008A5353" w:rsidRPr="0005671C" w:rsidRDefault="008A5353" w:rsidP="008A5353">
            <w:pPr>
              <w:rPr>
                <w:rFonts w:ascii="Times New Roman" w:hAnsi="Times New Roman" w:cs="Times New Roman"/>
                <w:b/>
                <w:sz w:val="20"/>
                <w:szCs w:val="20"/>
              </w:rPr>
            </w:pPr>
            <w:r w:rsidRPr="0005671C">
              <w:rPr>
                <w:rFonts w:ascii="Times New Roman" w:hAnsi="Times New Roman" w:cs="Times New Roman"/>
                <w:b/>
                <w:sz w:val="20"/>
                <w:szCs w:val="20"/>
              </w:rPr>
              <w:t>ИТОГО</w:t>
            </w:r>
          </w:p>
        </w:tc>
        <w:tc>
          <w:tcPr>
            <w:tcW w:w="1440" w:type="dxa"/>
          </w:tcPr>
          <w:p w:rsidR="008A5353" w:rsidRPr="00C834F9" w:rsidRDefault="008A5353" w:rsidP="008A5353">
            <w:pPr>
              <w:rPr>
                <w:rFonts w:ascii="Times New Roman" w:hAnsi="Times New Roman" w:cs="Times New Roman"/>
                <w:sz w:val="20"/>
                <w:szCs w:val="20"/>
              </w:rPr>
            </w:pPr>
          </w:p>
        </w:tc>
        <w:tc>
          <w:tcPr>
            <w:tcW w:w="1373" w:type="dxa"/>
          </w:tcPr>
          <w:p w:rsidR="008A5353" w:rsidRPr="00C834F9" w:rsidRDefault="008A5353" w:rsidP="008A5353">
            <w:pPr>
              <w:rPr>
                <w:rFonts w:ascii="Times New Roman" w:hAnsi="Times New Roman" w:cs="Times New Roman"/>
                <w:sz w:val="20"/>
                <w:szCs w:val="20"/>
              </w:rPr>
            </w:pPr>
          </w:p>
        </w:tc>
        <w:tc>
          <w:tcPr>
            <w:tcW w:w="1372" w:type="dxa"/>
          </w:tcPr>
          <w:p w:rsidR="008A5353" w:rsidRPr="00C834F9" w:rsidRDefault="008A5353" w:rsidP="008A5353">
            <w:pPr>
              <w:rPr>
                <w:rFonts w:ascii="Times New Roman" w:hAnsi="Times New Roman" w:cs="Times New Roman"/>
                <w:sz w:val="20"/>
                <w:szCs w:val="20"/>
              </w:rPr>
            </w:pPr>
          </w:p>
        </w:tc>
      </w:tr>
      <w:tr w:rsidR="008A5353" w:rsidRPr="00C834F9" w:rsidTr="008A5353">
        <w:trPr>
          <w:trHeight w:val="255"/>
        </w:trPr>
        <w:tc>
          <w:tcPr>
            <w:tcW w:w="6629" w:type="dxa"/>
            <w:gridSpan w:val="3"/>
          </w:tcPr>
          <w:p w:rsidR="008A5353" w:rsidRPr="0005671C" w:rsidRDefault="008A5353" w:rsidP="008A5353">
            <w:pPr>
              <w:jc w:val="center"/>
              <w:rPr>
                <w:rFonts w:ascii="Times New Roman" w:hAnsi="Times New Roman" w:cs="Times New Roman"/>
                <w:b/>
                <w:sz w:val="20"/>
                <w:szCs w:val="20"/>
              </w:rPr>
            </w:pPr>
            <w:r>
              <w:rPr>
                <w:rFonts w:ascii="Times New Roman" w:hAnsi="Times New Roman" w:cs="Times New Roman"/>
                <w:b/>
                <w:sz w:val="20"/>
                <w:szCs w:val="20"/>
              </w:rPr>
              <w:t>4. Умение работать с документацией</w:t>
            </w:r>
          </w:p>
        </w:tc>
        <w:tc>
          <w:tcPr>
            <w:tcW w:w="1542" w:type="dxa"/>
            <w:gridSpan w:val="2"/>
          </w:tcPr>
          <w:p w:rsidR="008A5353" w:rsidRPr="0005671C" w:rsidRDefault="008A5353" w:rsidP="008A5353">
            <w:pPr>
              <w:jc w:val="center"/>
              <w:rPr>
                <w:rFonts w:ascii="Times New Roman" w:hAnsi="Times New Roman" w:cs="Times New Roman"/>
                <w:sz w:val="18"/>
                <w:szCs w:val="18"/>
              </w:rPr>
            </w:pPr>
            <w:r w:rsidRPr="0005671C">
              <w:rPr>
                <w:rFonts w:ascii="Times New Roman" w:hAnsi="Times New Roman" w:cs="Times New Roman"/>
                <w:sz w:val="18"/>
                <w:szCs w:val="18"/>
              </w:rPr>
              <w:t>С нарушениями (-1 балл за каждый)</w:t>
            </w:r>
          </w:p>
        </w:tc>
        <w:tc>
          <w:tcPr>
            <w:tcW w:w="1373" w:type="dxa"/>
          </w:tcPr>
          <w:p w:rsidR="008A5353" w:rsidRPr="0005671C" w:rsidRDefault="008A5353" w:rsidP="008A5353">
            <w:pPr>
              <w:jc w:val="center"/>
              <w:rPr>
                <w:rFonts w:ascii="Times New Roman" w:hAnsi="Times New Roman" w:cs="Times New Roman"/>
                <w:sz w:val="18"/>
                <w:szCs w:val="18"/>
              </w:rPr>
            </w:pPr>
            <w:r w:rsidRPr="0005671C">
              <w:rPr>
                <w:rFonts w:ascii="Times New Roman" w:hAnsi="Times New Roman" w:cs="Times New Roman"/>
                <w:sz w:val="18"/>
                <w:szCs w:val="18"/>
              </w:rPr>
              <w:t>С недочетами (0 баллов)</w:t>
            </w:r>
          </w:p>
        </w:tc>
        <w:tc>
          <w:tcPr>
            <w:tcW w:w="1372" w:type="dxa"/>
          </w:tcPr>
          <w:p w:rsidR="008A5353" w:rsidRPr="0005671C" w:rsidRDefault="008A5353" w:rsidP="008A5353">
            <w:pPr>
              <w:jc w:val="center"/>
              <w:rPr>
                <w:rFonts w:ascii="Times New Roman" w:hAnsi="Times New Roman" w:cs="Times New Roman"/>
                <w:sz w:val="18"/>
                <w:szCs w:val="18"/>
              </w:rPr>
            </w:pPr>
            <w:r w:rsidRPr="0005671C">
              <w:rPr>
                <w:rFonts w:ascii="Times New Roman" w:hAnsi="Times New Roman" w:cs="Times New Roman"/>
                <w:sz w:val="18"/>
                <w:szCs w:val="18"/>
              </w:rPr>
              <w:t>Без замечаний (+1 балл)</w:t>
            </w:r>
          </w:p>
        </w:tc>
      </w:tr>
      <w:tr w:rsidR="008A5353" w:rsidRPr="00C834F9" w:rsidTr="008A5353">
        <w:trPr>
          <w:trHeight w:val="255"/>
        </w:trPr>
        <w:tc>
          <w:tcPr>
            <w:tcW w:w="6629" w:type="dxa"/>
            <w:gridSpan w:val="3"/>
          </w:tcPr>
          <w:p w:rsidR="008A5353" w:rsidRPr="00C834F9" w:rsidRDefault="008A5353" w:rsidP="008A5353">
            <w:pPr>
              <w:rPr>
                <w:rFonts w:ascii="Times New Roman" w:hAnsi="Times New Roman" w:cs="Times New Roman"/>
                <w:sz w:val="20"/>
                <w:szCs w:val="20"/>
              </w:rPr>
            </w:pPr>
            <w:r>
              <w:rPr>
                <w:rFonts w:ascii="Times New Roman" w:hAnsi="Times New Roman" w:cs="Times New Roman"/>
                <w:sz w:val="20"/>
                <w:szCs w:val="20"/>
              </w:rPr>
              <w:t>- уровень составления календарных планов</w:t>
            </w:r>
          </w:p>
        </w:tc>
        <w:tc>
          <w:tcPr>
            <w:tcW w:w="1542" w:type="dxa"/>
            <w:gridSpan w:val="2"/>
          </w:tcPr>
          <w:p w:rsidR="008A5353" w:rsidRPr="00C834F9" w:rsidRDefault="008A5353" w:rsidP="008A5353">
            <w:pPr>
              <w:rPr>
                <w:rFonts w:ascii="Times New Roman" w:hAnsi="Times New Roman" w:cs="Times New Roman"/>
                <w:sz w:val="20"/>
                <w:szCs w:val="20"/>
              </w:rPr>
            </w:pPr>
          </w:p>
        </w:tc>
        <w:tc>
          <w:tcPr>
            <w:tcW w:w="1373" w:type="dxa"/>
          </w:tcPr>
          <w:p w:rsidR="008A5353" w:rsidRPr="00C834F9" w:rsidRDefault="008A5353" w:rsidP="008A5353">
            <w:pPr>
              <w:rPr>
                <w:rFonts w:ascii="Times New Roman" w:hAnsi="Times New Roman" w:cs="Times New Roman"/>
                <w:sz w:val="20"/>
                <w:szCs w:val="20"/>
              </w:rPr>
            </w:pPr>
          </w:p>
        </w:tc>
        <w:tc>
          <w:tcPr>
            <w:tcW w:w="1372" w:type="dxa"/>
          </w:tcPr>
          <w:p w:rsidR="008A5353" w:rsidRPr="00C834F9" w:rsidRDefault="008A5353" w:rsidP="008A5353">
            <w:pPr>
              <w:rPr>
                <w:rFonts w:ascii="Times New Roman" w:hAnsi="Times New Roman" w:cs="Times New Roman"/>
                <w:sz w:val="20"/>
                <w:szCs w:val="20"/>
              </w:rPr>
            </w:pPr>
          </w:p>
        </w:tc>
      </w:tr>
      <w:tr w:rsidR="008A5353" w:rsidRPr="00C834F9" w:rsidTr="008A5353">
        <w:trPr>
          <w:trHeight w:val="255"/>
        </w:trPr>
        <w:tc>
          <w:tcPr>
            <w:tcW w:w="6629" w:type="dxa"/>
            <w:gridSpan w:val="3"/>
          </w:tcPr>
          <w:p w:rsidR="008A5353" w:rsidRPr="00C834F9" w:rsidRDefault="008A5353" w:rsidP="008A5353">
            <w:pPr>
              <w:rPr>
                <w:rFonts w:ascii="Times New Roman" w:hAnsi="Times New Roman" w:cs="Times New Roman"/>
                <w:sz w:val="20"/>
                <w:szCs w:val="20"/>
              </w:rPr>
            </w:pPr>
            <w:r>
              <w:rPr>
                <w:rFonts w:ascii="Times New Roman" w:hAnsi="Times New Roman" w:cs="Times New Roman"/>
                <w:sz w:val="20"/>
                <w:szCs w:val="20"/>
              </w:rPr>
              <w:t>- уровень составления поурочных планов</w:t>
            </w:r>
          </w:p>
        </w:tc>
        <w:tc>
          <w:tcPr>
            <w:tcW w:w="1542" w:type="dxa"/>
            <w:gridSpan w:val="2"/>
          </w:tcPr>
          <w:p w:rsidR="008A5353" w:rsidRPr="00C834F9" w:rsidRDefault="008A5353" w:rsidP="008A5353">
            <w:pPr>
              <w:rPr>
                <w:rFonts w:ascii="Times New Roman" w:hAnsi="Times New Roman" w:cs="Times New Roman"/>
                <w:sz w:val="20"/>
                <w:szCs w:val="20"/>
              </w:rPr>
            </w:pPr>
          </w:p>
        </w:tc>
        <w:tc>
          <w:tcPr>
            <w:tcW w:w="1373" w:type="dxa"/>
          </w:tcPr>
          <w:p w:rsidR="008A5353" w:rsidRPr="00C834F9" w:rsidRDefault="008A5353" w:rsidP="008A5353">
            <w:pPr>
              <w:rPr>
                <w:rFonts w:ascii="Times New Roman" w:hAnsi="Times New Roman" w:cs="Times New Roman"/>
                <w:sz w:val="20"/>
                <w:szCs w:val="20"/>
              </w:rPr>
            </w:pPr>
          </w:p>
        </w:tc>
        <w:tc>
          <w:tcPr>
            <w:tcW w:w="1372" w:type="dxa"/>
          </w:tcPr>
          <w:p w:rsidR="008A5353" w:rsidRPr="00C834F9" w:rsidRDefault="008A5353" w:rsidP="008A5353">
            <w:pPr>
              <w:rPr>
                <w:rFonts w:ascii="Times New Roman" w:hAnsi="Times New Roman" w:cs="Times New Roman"/>
                <w:sz w:val="20"/>
                <w:szCs w:val="20"/>
              </w:rPr>
            </w:pPr>
          </w:p>
        </w:tc>
      </w:tr>
      <w:tr w:rsidR="008A5353" w:rsidRPr="00C834F9" w:rsidTr="008A5353">
        <w:trPr>
          <w:trHeight w:val="255"/>
        </w:trPr>
        <w:tc>
          <w:tcPr>
            <w:tcW w:w="6629" w:type="dxa"/>
            <w:gridSpan w:val="3"/>
          </w:tcPr>
          <w:p w:rsidR="008A5353" w:rsidRPr="00C834F9" w:rsidRDefault="008A5353" w:rsidP="008A5353">
            <w:pPr>
              <w:rPr>
                <w:rFonts w:ascii="Times New Roman" w:hAnsi="Times New Roman" w:cs="Times New Roman"/>
                <w:sz w:val="20"/>
                <w:szCs w:val="20"/>
              </w:rPr>
            </w:pPr>
            <w:r>
              <w:rPr>
                <w:rFonts w:ascii="Times New Roman" w:hAnsi="Times New Roman" w:cs="Times New Roman"/>
                <w:sz w:val="20"/>
                <w:szCs w:val="20"/>
              </w:rPr>
              <w:t>- ведение журнала</w:t>
            </w:r>
          </w:p>
        </w:tc>
        <w:tc>
          <w:tcPr>
            <w:tcW w:w="1542" w:type="dxa"/>
            <w:gridSpan w:val="2"/>
          </w:tcPr>
          <w:p w:rsidR="008A5353" w:rsidRPr="00C834F9" w:rsidRDefault="008A5353" w:rsidP="008A5353">
            <w:pPr>
              <w:rPr>
                <w:rFonts w:ascii="Times New Roman" w:hAnsi="Times New Roman" w:cs="Times New Roman"/>
                <w:sz w:val="20"/>
                <w:szCs w:val="20"/>
              </w:rPr>
            </w:pPr>
          </w:p>
        </w:tc>
        <w:tc>
          <w:tcPr>
            <w:tcW w:w="1373" w:type="dxa"/>
          </w:tcPr>
          <w:p w:rsidR="008A5353" w:rsidRPr="00C834F9" w:rsidRDefault="008A5353" w:rsidP="008A5353">
            <w:pPr>
              <w:rPr>
                <w:rFonts w:ascii="Times New Roman" w:hAnsi="Times New Roman" w:cs="Times New Roman"/>
                <w:sz w:val="20"/>
                <w:szCs w:val="20"/>
              </w:rPr>
            </w:pPr>
          </w:p>
        </w:tc>
        <w:tc>
          <w:tcPr>
            <w:tcW w:w="1372" w:type="dxa"/>
          </w:tcPr>
          <w:p w:rsidR="008A5353" w:rsidRPr="00C834F9" w:rsidRDefault="008A5353" w:rsidP="008A5353">
            <w:pPr>
              <w:rPr>
                <w:rFonts w:ascii="Times New Roman" w:hAnsi="Times New Roman" w:cs="Times New Roman"/>
                <w:sz w:val="20"/>
                <w:szCs w:val="20"/>
              </w:rPr>
            </w:pPr>
          </w:p>
        </w:tc>
      </w:tr>
      <w:tr w:rsidR="008A5353" w:rsidRPr="00C834F9" w:rsidTr="008A5353">
        <w:trPr>
          <w:trHeight w:val="255"/>
        </w:trPr>
        <w:tc>
          <w:tcPr>
            <w:tcW w:w="6629" w:type="dxa"/>
            <w:gridSpan w:val="3"/>
          </w:tcPr>
          <w:p w:rsidR="008A5353" w:rsidRPr="00C834F9" w:rsidRDefault="008A5353" w:rsidP="008A5353">
            <w:pPr>
              <w:rPr>
                <w:rFonts w:ascii="Times New Roman" w:hAnsi="Times New Roman" w:cs="Times New Roman"/>
                <w:sz w:val="20"/>
                <w:szCs w:val="20"/>
              </w:rPr>
            </w:pPr>
            <w:r>
              <w:rPr>
                <w:rFonts w:ascii="Times New Roman" w:hAnsi="Times New Roman" w:cs="Times New Roman"/>
                <w:sz w:val="20"/>
                <w:szCs w:val="20"/>
              </w:rPr>
              <w:t>- выполнение контроля за всеми видами письменных работ обучающихся по предмету</w:t>
            </w:r>
          </w:p>
        </w:tc>
        <w:tc>
          <w:tcPr>
            <w:tcW w:w="1542" w:type="dxa"/>
            <w:gridSpan w:val="2"/>
          </w:tcPr>
          <w:p w:rsidR="008A5353" w:rsidRPr="00C834F9" w:rsidRDefault="008A5353" w:rsidP="008A5353">
            <w:pPr>
              <w:rPr>
                <w:rFonts w:ascii="Times New Roman" w:hAnsi="Times New Roman" w:cs="Times New Roman"/>
                <w:sz w:val="20"/>
                <w:szCs w:val="20"/>
              </w:rPr>
            </w:pPr>
          </w:p>
        </w:tc>
        <w:tc>
          <w:tcPr>
            <w:tcW w:w="1373" w:type="dxa"/>
          </w:tcPr>
          <w:p w:rsidR="008A5353" w:rsidRPr="00C834F9" w:rsidRDefault="008A5353" w:rsidP="008A5353">
            <w:pPr>
              <w:rPr>
                <w:rFonts w:ascii="Times New Roman" w:hAnsi="Times New Roman" w:cs="Times New Roman"/>
                <w:sz w:val="20"/>
                <w:szCs w:val="20"/>
              </w:rPr>
            </w:pPr>
          </w:p>
        </w:tc>
        <w:tc>
          <w:tcPr>
            <w:tcW w:w="1372" w:type="dxa"/>
          </w:tcPr>
          <w:p w:rsidR="008A5353" w:rsidRPr="00C834F9" w:rsidRDefault="008A5353" w:rsidP="008A5353">
            <w:pPr>
              <w:rPr>
                <w:rFonts w:ascii="Times New Roman" w:hAnsi="Times New Roman" w:cs="Times New Roman"/>
                <w:sz w:val="20"/>
                <w:szCs w:val="20"/>
              </w:rPr>
            </w:pPr>
          </w:p>
        </w:tc>
      </w:tr>
      <w:tr w:rsidR="008A5353" w:rsidRPr="00C834F9" w:rsidTr="008A5353">
        <w:trPr>
          <w:trHeight w:val="255"/>
        </w:trPr>
        <w:tc>
          <w:tcPr>
            <w:tcW w:w="6629" w:type="dxa"/>
            <w:gridSpan w:val="3"/>
          </w:tcPr>
          <w:p w:rsidR="008A5353" w:rsidRPr="00C834F9" w:rsidRDefault="008A5353" w:rsidP="008A5353">
            <w:pPr>
              <w:rPr>
                <w:rFonts w:ascii="Times New Roman" w:hAnsi="Times New Roman" w:cs="Times New Roman"/>
                <w:sz w:val="20"/>
                <w:szCs w:val="20"/>
              </w:rPr>
            </w:pPr>
            <w:r>
              <w:rPr>
                <w:rFonts w:ascii="Times New Roman" w:hAnsi="Times New Roman" w:cs="Times New Roman"/>
                <w:sz w:val="20"/>
                <w:szCs w:val="20"/>
              </w:rPr>
              <w:t>- оформление и содержание индивидуальной папки преподавателя (портфолио)</w:t>
            </w:r>
          </w:p>
        </w:tc>
        <w:tc>
          <w:tcPr>
            <w:tcW w:w="1542" w:type="dxa"/>
            <w:gridSpan w:val="2"/>
          </w:tcPr>
          <w:p w:rsidR="008A5353" w:rsidRPr="00C834F9" w:rsidRDefault="008A5353" w:rsidP="008A5353">
            <w:pPr>
              <w:rPr>
                <w:rFonts w:ascii="Times New Roman" w:hAnsi="Times New Roman" w:cs="Times New Roman"/>
                <w:sz w:val="20"/>
                <w:szCs w:val="20"/>
              </w:rPr>
            </w:pPr>
          </w:p>
        </w:tc>
        <w:tc>
          <w:tcPr>
            <w:tcW w:w="1373" w:type="dxa"/>
          </w:tcPr>
          <w:p w:rsidR="008A5353" w:rsidRPr="00C834F9" w:rsidRDefault="008A5353" w:rsidP="008A5353">
            <w:pPr>
              <w:rPr>
                <w:rFonts w:ascii="Times New Roman" w:hAnsi="Times New Roman" w:cs="Times New Roman"/>
                <w:sz w:val="20"/>
                <w:szCs w:val="20"/>
              </w:rPr>
            </w:pPr>
          </w:p>
        </w:tc>
        <w:tc>
          <w:tcPr>
            <w:tcW w:w="1372" w:type="dxa"/>
          </w:tcPr>
          <w:p w:rsidR="008A5353" w:rsidRPr="00C834F9" w:rsidRDefault="008A5353" w:rsidP="008A5353">
            <w:pPr>
              <w:rPr>
                <w:rFonts w:ascii="Times New Roman" w:hAnsi="Times New Roman" w:cs="Times New Roman"/>
                <w:sz w:val="20"/>
                <w:szCs w:val="20"/>
              </w:rPr>
            </w:pPr>
          </w:p>
        </w:tc>
      </w:tr>
      <w:tr w:rsidR="008A5353" w:rsidRPr="00C834F9" w:rsidTr="008A5353">
        <w:trPr>
          <w:trHeight w:val="255"/>
        </w:trPr>
        <w:tc>
          <w:tcPr>
            <w:tcW w:w="6629" w:type="dxa"/>
            <w:gridSpan w:val="3"/>
          </w:tcPr>
          <w:p w:rsidR="008A5353" w:rsidRPr="0005671C" w:rsidRDefault="008A5353" w:rsidP="008A5353">
            <w:pPr>
              <w:rPr>
                <w:rFonts w:ascii="Times New Roman" w:hAnsi="Times New Roman" w:cs="Times New Roman"/>
                <w:b/>
                <w:sz w:val="20"/>
                <w:szCs w:val="20"/>
              </w:rPr>
            </w:pPr>
            <w:r w:rsidRPr="0005671C">
              <w:rPr>
                <w:rFonts w:ascii="Times New Roman" w:hAnsi="Times New Roman" w:cs="Times New Roman"/>
                <w:b/>
                <w:sz w:val="20"/>
                <w:szCs w:val="20"/>
              </w:rPr>
              <w:t>ИТОГО</w:t>
            </w:r>
          </w:p>
        </w:tc>
        <w:tc>
          <w:tcPr>
            <w:tcW w:w="1542" w:type="dxa"/>
            <w:gridSpan w:val="2"/>
          </w:tcPr>
          <w:p w:rsidR="008A5353" w:rsidRPr="00C834F9" w:rsidRDefault="008A5353" w:rsidP="008A5353">
            <w:pPr>
              <w:rPr>
                <w:rFonts w:ascii="Times New Roman" w:hAnsi="Times New Roman" w:cs="Times New Roman"/>
                <w:sz w:val="20"/>
                <w:szCs w:val="20"/>
              </w:rPr>
            </w:pPr>
          </w:p>
        </w:tc>
        <w:tc>
          <w:tcPr>
            <w:tcW w:w="1373" w:type="dxa"/>
          </w:tcPr>
          <w:p w:rsidR="008A5353" w:rsidRPr="00C834F9" w:rsidRDefault="008A5353" w:rsidP="008A5353">
            <w:pPr>
              <w:rPr>
                <w:rFonts w:ascii="Times New Roman" w:hAnsi="Times New Roman" w:cs="Times New Roman"/>
                <w:sz w:val="20"/>
                <w:szCs w:val="20"/>
              </w:rPr>
            </w:pPr>
          </w:p>
        </w:tc>
        <w:tc>
          <w:tcPr>
            <w:tcW w:w="1372" w:type="dxa"/>
          </w:tcPr>
          <w:p w:rsidR="008A5353" w:rsidRPr="00C834F9" w:rsidRDefault="008A5353" w:rsidP="008A5353">
            <w:pPr>
              <w:rPr>
                <w:rFonts w:ascii="Times New Roman" w:hAnsi="Times New Roman" w:cs="Times New Roman"/>
                <w:sz w:val="20"/>
                <w:szCs w:val="20"/>
              </w:rPr>
            </w:pPr>
          </w:p>
        </w:tc>
      </w:tr>
      <w:tr w:rsidR="008A5353" w:rsidRPr="00C834F9" w:rsidTr="008A5353">
        <w:trPr>
          <w:trHeight w:val="255"/>
        </w:trPr>
        <w:tc>
          <w:tcPr>
            <w:tcW w:w="6629" w:type="dxa"/>
            <w:gridSpan w:val="3"/>
          </w:tcPr>
          <w:p w:rsidR="008A5353" w:rsidRPr="0005671C" w:rsidRDefault="008A5353" w:rsidP="008A5353">
            <w:pPr>
              <w:jc w:val="center"/>
              <w:rPr>
                <w:rFonts w:ascii="Times New Roman" w:hAnsi="Times New Roman" w:cs="Times New Roman"/>
                <w:b/>
                <w:sz w:val="20"/>
                <w:szCs w:val="20"/>
              </w:rPr>
            </w:pPr>
            <w:r w:rsidRPr="0005671C">
              <w:rPr>
                <w:rFonts w:ascii="Times New Roman" w:hAnsi="Times New Roman" w:cs="Times New Roman"/>
                <w:b/>
                <w:sz w:val="20"/>
                <w:szCs w:val="20"/>
              </w:rPr>
              <w:t>5. Работа в кабинете</w:t>
            </w:r>
          </w:p>
        </w:tc>
        <w:tc>
          <w:tcPr>
            <w:tcW w:w="1542" w:type="dxa"/>
            <w:gridSpan w:val="2"/>
          </w:tcPr>
          <w:p w:rsidR="008A5353" w:rsidRPr="0005671C" w:rsidRDefault="008A5353" w:rsidP="008A5353">
            <w:pPr>
              <w:jc w:val="center"/>
              <w:rPr>
                <w:rFonts w:ascii="Times New Roman" w:hAnsi="Times New Roman" w:cs="Times New Roman"/>
                <w:sz w:val="18"/>
                <w:szCs w:val="18"/>
              </w:rPr>
            </w:pPr>
            <w:r w:rsidRPr="0005671C">
              <w:rPr>
                <w:rFonts w:ascii="Times New Roman" w:hAnsi="Times New Roman" w:cs="Times New Roman"/>
                <w:sz w:val="18"/>
                <w:szCs w:val="18"/>
              </w:rPr>
              <w:t xml:space="preserve">Отсутствует </w:t>
            </w:r>
            <w:r>
              <w:rPr>
                <w:rFonts w:ascii="Times New Roman" w:hAnsi="Times New Roman" w:cs="Times New Roman"/>
                <w:sz w:val="18"/>
                <w:szCs w:val="18"/>
              </w:rPr>
              <w:t xml:space="preserve">     </w:t>
            </w:r>
            <w:r w:rsidRPr="0005671C">
              <w:rPr>
                <w:rFonts w:ascii="Times New Roman" w:hAnsi="Times New Roman" w:cs="Times New Roman"/>
                <w:sz w:val="18"/>
                <w:szCs w:val="18"/>
              </w:rPr>
              <w:t>(-1 балл)</w:t>
            </w:r>
          </w:p>
        </w:tc>
        <w:tc>
          <w:tcPr>
            <w:tcW w:w="1373" w:type="dxa"/>
          </w:tcPr>
          <w:p w:rsidR="008A5353" w:rsidRPr="0005671C" w:rsidRDefault="008A5353" w:rsidP="008A5353">
            <w:pPr>
              <w:jc w:val="center"/>
              <w:rPr>
                <w:rFonts w:ascii="Times New Roman" w:hAnsi="Times New Roman" w:cs="Times New Roman"/>
                <w:sz w:val="18"/>
                <w:szCs w:val="18"/>
              </w:rPr>
            </w:pPr>
            <w:r w:rsidRPr="0005671C">
              <w:rPr>
                <w:rFonts w:ascii="Times New Roman" w:hAnsi="Times New Roman" w:cs="Times New Roman"/>
                <w:sz w:val="18"/>
                <w:szCs w:val="18"/>
              </w:rPr>
              <w:t>Составлено (+1 балл)</w:t>
            </w:r>
          </w:p>
        </w:tc>
        <w:tc>
          <w:tcPr>
            <w:tcW w:w="1372" w:type="dxa"/>
          </w:tcPr>
          <w:p w:rsidR="008A5353" w:rsidRPr="0005671C" w:rsidRDefault="008A5353" w:rsidP="008A5353">
            <w:pPr>
              <w:jc w:val="center"/>
              <w:rPr>
                <w:rFonts w:ascii="Times New Roman" w:hAnsi="Times New Roman" w:cs="Times New Roman"/>
                <w:sz w:val="18"/>
                <w:szCs w:val="18"/>
              </w:rPr>
            </w:pPr>
            <w:r w:rsidRPr="0005671C">
              <w:rPr>
                <w:rFonts w:ascii="Times New Roman" w:hAnsi="Times New Roman" w:cs="Times New Roman"/>
                <w:sz w:val="18"/>
                <w:szCs w:val="18"/>
              </w:rPr>
              <w:t>Реализовано (+1 балл)</w:t>
            </w:r>
          </w:p>
        </w:tc>
      </w:tr>
      <w:tr w:rsidR="008A5353" w:rsidRPr="00C834F9" w:rsidTr="008A5353">
        <w:trPr>
          <w:trHeight w:val="255"/>
        </w:trPr>
        <w:tc>
          <w:tcPr>
            <w:tcW w:w="6629" w:type="dxa"/>
            <w:gridSpan w:val="3"/>
          </w:tcPr>
          <w:p w:rsidR="008A5353" w:rsidRPr="0005671C" w:rsidRDefault="008A5353" w:rsidP="008A5353">
            <w:pPr>
              <w:jc w:val="both"/>
              <w:rPr>
                <w:rFonts w:ascii="Times New Roman" w:hAnsi="Times New Roman" w:cs="Times New Roman"/>
                <w:sz w:val="20"/>
                <w:szCs w:val="20"/>
              </w:rPr>
            </w:pPr>
            <w:r>
              <w:rPr>
                <w:rFonts w:ascii="Times New Roman" w:hAnsi="Times New Roman" w:cs="Times New Roman"/>
                <w:sz w:val="20"/>
                <w:szCs w:val="20"/>
              </w:rPr>
              <w:t>- паспорт кабинета</w:t>
            </w:r>
          </w:p>
        </w:tc>
        <w:tc>
          <w:tcPr>
            <w:tcW w:w="1542" w:type="dxa"/>
            <w:gridSpan w:val="2"/>
          </w:tcPr>
          <w:p w:rsidR="008A5353" w:rsidRPr="0005671C" w:rsidRDefault="008A5353" w:rsidP="008A5353">
            <w:pPr>
              <w:jc w:val="center"/>
              <w:rPr>
                <w:rFonts w:ascii="Times New Roman" w:hAnsi="Times New Roman" w:cs="Times New Roman"/>
                <w:sz w:val="18"/>
                <w:szCs w:val="18"/>
              </w:rPr>
            </w:pPr>
          </w:p>
        </w:tc>
        <w:tc>
          <w:tcPr>
            <w:tcW w:w="1373" w:type="dxa"/>
          </w:tcPr>
          <w:p w:rsidR="008A5353" w:rsidRPr="0005671C" w:rsidRDefault="008A5353" w:rsidP="008A5353">
            <w:pPr>
              <w:jc w:val="center"/>
              <w:rPr>
                <w:rFonts w:ascii="Times New Roman" w:hAnsi="Times New Roman" w:cs="Times New Roman"/>
                <w:sz w:val="18"/>
                <w:szCs w:val="18"/>
              </w:rPr>
            </w:pPr>
          </w:p>
        </w:tc>
        <w:tc>
          <w:tcPr>
            <w:tcW w:w="1372" w:type="dxa"/>
          </w:tcPr>
          <w:p w:rsidR="008A5353" w:rsidRPr="0005671C" w:rsidRDefault="008A5353" w:rsidP="008A5353">
            <w:pPr>
              <w:jc w:val="center"/>
              <w:rPr>
                <w:rFonts w:ascii="Times New Roman" w:hAnsi="Times New Roman" w:cs="Times New Roman"/>
                <w:sz w:val="18"/>
                <w:szCs w:val="18"/>
              </w:rPr>
            </w:pPr>
          </w:p>
        </w:tc>
      </w:tr>
      <w:tr w:rsidR="008A5353" w:rsidRPr="0005671C" w:rsidTr="008A5353">
        <w:trPr>
          <w:trHeight w:val="255"/>
        </w:trPr>
        <w:tc>
          <w:tcPr>
            <w:tcW w:w="6629" w:type="dxa"/>
            <w:gridSpan w:val="3"/>
          </w:tcPr>
          <w:p w:rsidR="008A5353" w:rsidRPr="0005671C" w:rsidRDefault="008A5353" w:rsidP="008A5353">
            <w:pPr>
              <w:rPr>
                <w:rFonts w:ascii="Times New Roman" w:hAnsi="Times New Roman" w:cs="Times New Roman"/>
                <w:sz w:val="20"/>
                <w:szCs w:val="20"/>
              </w:rPr>
            </w:pPr>
            <w:r>
              <w:rPr>
                <w:rFonts w:ascii="Times New Roman" w:hAnsi="Times New Roman" w:cs="Times New Roman"/>
                <w:sz w:val="20"/>
                <w:szCs w:val="20"/>
              </w:rPr>
              <w:t>- правила пользования кабинетом</w:t>
            </w:r>
          </w:p>
        </w:tc>
        <w:tc>
          <w:tcPr>
            <w:tcW w:w="1542" w:type="dxa"/>
            <w:gridSpan w:val="2"/>
          </w:tcPr>
          <w:p w:rsidR="008A5353" w:rsidRPr="0005671C" w:rsidRDefault="008A5353" w:rsidP="008A5353">
            <w:pPr>
              <w:rPr>
                <w:rFonts w:ascii="Times New Roman" w:hAnsi="Times New Roman" w:cs="Times New Roman"/>
                <w:sz w:val="18"/>
                <w:szCs w:val="18"/>
              </w:rPr>
            </w:pPr>
          </w:p>
        </w:tc>
        <w:tc>
          <w:tcPr>
            <w:tcW w:w="1373" w:type="dxa"/>
          </w:tcPr>
          <w:p w:rsidR="008A5353" w:rsidRPr="0005671C" w:rsidRDefault="008A5353" w:rsidP="008A5353">
            <w:pPr>
              <w:rPr>
                <w:rFonts w:ascii="Times New Roman" w:hAnsi="Times New Roman" w:cs="Times New Roman"/>
                <w:sz w:val="18"/>
                <w:szCs w:val="18"/>
              </w:rPr>
            </w:pPr>
          </w:p>
        </w:tc>
        <w:tc>
          <w:tcPr>
            <w:tcW w:w="1372" w:type="dxa"/>
          </w:tcPr>
          <w:p w:rsidR="008A5353" w:rsidRPr="0005671C" w:rsidRDefault="008A5353" w:rsidP="008A5353">
            <w:pPr>
              <w:rPr>
                <w:rFonts w:ascii="Times New Roman" w:hAnsi="Times New Roman" w:cs="Times New Roman"/>
                <w:sz w:val="18"/>
                <w:szCs w:val="18"/>
              </w:rPr>
            </w:pPr>
          </w:p>
        </w:tc>
      </w:tr>
      <w:tr w:rsidR="008A5353" w:rsidRPr="0005671C" w:rsidTr="008A5353">
        <w:trPr>
          <w:trHeight w:val="255"/>
        </w:trPr>
        <w:tc>
          <w:tcPr>
            <w:tcW w:w="6629" w:type="dxa"/>
            <w:gridSpan w:val="3"/>
          </w:tcPr>
          <w:p w:rsidR="008A5353" w:rsidRPr="0005671C" w:rsidRDefault="008A5353" w:rsidP="008A5353">
            <w:pPr>
              <w:rPr>
                <w:rFonts w:ascii="Times New Roman" w:hAnsi="Times New Roman" w:cs="Times New Roman"/>
                <w:sz w:val="20"/>
                <w:szCs w:val="20"/>
              </w:rPr>
            </w:pPr>
            <w:r>
              <w:rPr>
                <w:rFonts w:ascii="Times New Roman" w:hAnsi="Times New Roman" w:cs="Times New Roman"/>
                <w:sz w:val="20"/>
                <w:szCs w:val="20"/>
              </w:rPr>
              <w:t>- график работы кабинета и предметного кружка</w:t>
            </w:r>
          </w:p>
        </w:tc>
        <w:tc>
          <w:tcPr>
            <w:tcW w:w="1542" w:type="dxa"/>
            <w:gridSpan w:val="2"/>
          </w:tcPr>
          <w:p w:rsidR="008A5353" w:rsidRPr="0005671C" w:rsidRDefault="008A5353" w:rsidP="008A5353">
            <w:pPr>
              <w:rPr>
                <w:rFonts w:ascii="Times New Roman" w:hAnsi="Times New Roman" w:cs="Times New Roman"/>
                <w:sz w:val="18"/>
                <w:szCs w:val="18"/>
              </w:rPr>
            </w:pPr>
          </w:p>
        </w:tc>
        <w:tc>
          <w:tcPr>
            <w:tcW w:w="1373" w:type="dxa"/>
          </w:tcPr>
          <w:p w:rsidR="008A5353" w:rsidRPr="0005671C" w:rsidRDefault="008A5353" w:rsidP="008A5353">
            <w:pPr>
              <w:rPr>
                <w:rFonts w:ascii="Times New Roman" w:hAnsi="Times New Roman" w:cs="Times New Roman"/>
                <w:sz w:val="18"/>
                <w:szCs w:val="18"/>
              </w:rPr>
            </w:pPr>
          </w:p>
        </w:tc>
        <w:tc>
          <w:tcPr>
            <w:tcW w:w="1372" w:type="dxa"/>
          </w:tcPr>
          <w:p w:rsidR="008A5353" w:rsidRPr="0005671C" w:rsidRDefault="008A5353" w:rsidP="008A5353">
            <w:pPr>
              <w:rPr>
                <w:rFonts w:ascii="Times New Roman" w:hAnsi="Times New Roman" w:cs="Times New Roman"/>
                <w:sz w:val="18"/>
                <w:szCs w:val="18"/>
              </w:rPr>
            </w:pPr>
          </w:p>
        </w:tc>
      </w:tr>
      <w:tr w:rsidR="008A5353" w:rsidRPr="0005671C" w:rsidTr="008A5353">
        <w:trPr>
          <w:trHeight w:val="255"/>
        </w:trPr>
        <w:tc>
          <w:tcPr>
            <w:tcW w:w="6629" w:type="dxa"/>
            <w:gridSpan w:val="3"/>
          </w:tcPr>
          <w:p w:rsidR="008A5353" w:rsidRPr="0005671C" w:rsidRDefault="008A5353" w:rsidP="008A5353">
            <w:pPr>
              <w:rPr>
                <w:rFonts w:ascii="Times New Roman" w:hAnsi="Times New Roman" w:cs="Times New Roman"/>
                <w:sz w:val="20"/>
                <w:szCs w:val="20"/>
              </w:rPr>
            </w:pPr>
            <w:r>
              <w:rPr>
                <w:rFonts w:ascii="Times New Roman" w:hAnsi="Times New Roman" w:cs="Times New Roman"/>
                <w:sz w:val="20"/>
                <w:szCs w:val="20"/>
              </w:rPr>
              <w:t>- план работы кабинета и предметного кружка</w:t>
            </w:r>
          </w:p>
        </w:tc>
        <w:tc>
          <w:tcPr>
            <w:tcW w:w="1542" w:type="dxa"/>
            <w:gridSpan w:val="2"/>
          </w:tcPr>
          <w:p w:rsidR="008A5353" w:rsidRPr="0005671C" w:rsidRDefault="008A5353" w:rsidP="008A5353">
            <w:pPr>
              <w:rPr>
                <w:rFonts w:ascii="Times New Roman" w:hAnsi="Times New Roman" w:cs="Times New Roman"/>
                <w:sz w:val="18"/>
                <w:szCs w:val="18"/>
              </w:rPr>
            </w:pPr>
          </w:p>
        </w:tc>
        <w:tc>
          <w:tcPr>
            <w:tcW w:w="1373" w:type="dxa"/>
          </w:tcPr>
          <w:p w:rsidR="008A5353" w:rsidRPr="0005671C" w:rsidRDefault="008A5353" w:rsidP="008A5353">
            <w:pPr>
              <w:rPr>
                <w:rFonts w:ascii="Times New Roman" w:hAnsi="Times New Roman" w:cs="Times New Roman"/>
                <w:sz w:val="18"/>
                <w:szCs w:val="18"/>
              </w:rPr>
            </w:pPr>
          </w:p>
        </w:tc>
        <w:tc>
          <w:tcPr>
            <w:tcW w:w="1372" w:type="dxa"/>
          </w:tcPr>
          <w:p w:rsidR="008A5353" w:rsidRPr="0005671C" w:rsidRDefault="008A5353" w:rsidP="008A5353">
            <w:pPr>
              <w:rPr>
                <w:rFonts w:ascii="Times New Roman" w:hAnsi="Times New Roman" w:cs="Times New Roman"/>
                <w:sz w:val="18"/>
                <w:szCs w:val="18"/>
              </w:rPr>
            </w:pPr>
          </w:p>
        </w:tc>
      </w:tr>
      <w:tr w:rsidR="008A5353" w:rsidRPr="0005671C" w:rsidTr="008A5353">
        <w:trPr>
          <w:trHeight w:val="255"/>
        </w:trPr>
        <w:tc>
          <w:tcPr>
            <w:tcW w:w="6629" w:type="dxa"/>
            <w:gridSpan w:val="3"/>
          </w:tcPr>
          <w:p w:rsidR="008A5353" w:rsidRPr="0005671C" w:rsidRDefault="008A5353" w:rsidP="008A5353">
            <w:pPr>
              <w:rPr>
                <w:rFonts w:ascii="Times New Roman" w:hAnsi="Times New Roman" w:cs="Times New Roman"/>
                <w:sz w:val="20"/>
                <w:szCs w:val="20"/>
              </w:rPr>
            </w:pPr>
            <w:r>
              <w:rPr>
                <w:rFonts w:ascii="Times New Roman" w:hAnsi="Times New Roman" w:cs="Times New Roman"/>
                <w:sz w:val="20"/>
                <w:szCs w:val="20"/>
              </w:rPr>
              <w:t>- наличие и соответствие картотеки имеющихся в кабинете учебно-методических, дидактических, технических и других средств обучения</w:t>
            </w:r>
          </w:p>
        </w:tc>
        <w:tc>
          <w:tcPr>
            <w:tcW w:w="1542" w:type="dxa"/>
            <w:gridSpan w:val="2"/>
          </w:tcPr>
          <w:p w:rsidR="008A5353" w:rsidRPr="0005671C" w:rsidRDefault="008A5353" w:rsidP="008A5353">
            <w:pPr>
              <w:rPr>
                <w:rFonts w:ascii="Times New Roman" w:hAnsi="Times New Roman" w:cs="Times New Roman"/>
                <w:sz w:val="18"/>
                <w:szCs w:val="18"/>
              </w:rPr>
            </w:pPr>
          </w:p>
        </w:tc>
        <w:tc>
          <w:tcPr>
            <w:tcW w:w="1373" w:type="dxa"/>
          </w:tcPr>
          <w:p w:rsidR="008A5353" w:rsidRPr="0005671C" w:rsidRDefault="008A5353" w:rsidP="008A5353">
            <w:pPr>
              <w:rPr>
                <w:rFonts w:ascii="Times New Roman" w:hAnsi="Times New Roman" w:cs="Times New Roman"/>
                <w:sz w:val="18"/>
                <w:szCs w:val="18"/>
              </w:rPr>
            </w:pPr>
          </w:p>
        </w:tc>
        <w:tc>
          <w:tcPr>
            <w:tcW w:w="1372" w:type="dxa"/>
          </w:tcPr>
          <w:p w:rsidR="008A5353" w:rsidRPr="0005671C" w:rsidRDefault="008A5353" w:rsidP="008A5353">
            <w:pPr>
              <w:rPr>
                <w:rFonts w:ascii="Times New Roman" w:hAnsi="Times New Roman" w:cs="Times New Roman"/>
                <w:sz w:val="18"/>
                <w:szCs w:val="18"/>
              </w:rPr>
            </w:pPr>
          </w:p>
        </w:tc>
      </w:tr>
      <w:tr w:rsidR="008A5353" w:rsidRPr="0005671C" w:rsidTr="008A5353">
        <w:trPr>
          <w:trHeight w:val="255"/>
        </w:trPr>
        <w:tc>
          <w:tcPr>
            <w:tcW w:w="6629" w:type="dxa"/>
            <w:gridSpan w:val="3"/>
          </w:tcPr>
          <w:p w:rsidR="008A5353" w:rsidRPr="0005671C" w:rsidRDefault="008A5353" w:rsidP="008A5353">
            <w:pPr>
              <w:rPr>
                <w:rFonts w:ascii="Times New Roman" w:hAnsi="Times New Roman" w:cs="Times New Roman"/>
                <w:sz w:val="20"/>
                <w:szCs w:val="20"/>
              </w:rPr>
            </w:pPr>
            <w:r>
              <w:rPr>
                <w:rFonts w:ascii="Times New Roman" w:hAnsi="Times New Roman" w:cs="Times New Roman"/>
                <w:sz w:val="20"/>
                <w:szCs w:val="20"/>
              </w:rPr>
              <w:t>- наличие и соответствие учебно-методического комплекса профилю кабинета и требованиям стандарта образования</w:t>
            </w:r>
          </w:p>
        </w:tc>
        <w:tc>
          <w:tcPr>
            <w:tcW w:w="1542" w:type="dxa"/>
            <w:gridSpan w:val="2"/>
          </w:tcPr>
          <w:p w:rsidR="008A5353" w:rsidRPr="0005671C" w:rsidRDefault="008A5353" w:rsidP="008A5353">
            <w:pPr>
              <w:rPr>
                <w:rFonts w:ascii="Times New Roman" w:hAnsi="Times New Roman" w:cs="Times New Roman"/>
                <w:sz w:val="18"/>
                <w:szCs w:val="18"/>
              </w:rPr>
            </w:pPr>
          </w:p>
        </w:tc>
        <w:tc>
          <w:tcPr>
            <w:tcW w:w="1373" w:type="dxa"/>
          </w:tcPr>
          <w:p w:rsidR="008A5353" w:rsidRPr="0005671C" w:rsidRDefault="008A5353" w:rsidP="008A5353">
            <w:pPr>
              <w:rPr>
                <w:rFonts w:ascii="Times New Roman" w:hAnsi="Times New Roman" w:cs="Times New Roman"/>
                <w:sz w:val="18"/>
                <w:szCs w:val="18"/>
              </w:rPr>
            </w:pPr>
          </w:p>
        </w:tc>
        <w:tc>
          <w:tcPr>
            <w:tcW w:w="1372" w:type="dxa"/>
          </w:tcPr>
          <w:p w:rsidR="008A5353" w:rsidRPr="0005671C" w:rsidRDefault="008A5353" w:rsidP="008A5353">
            <w:pPr>
              <w:rPr>
                <w:rFonts w:ascii="Times New Roman" w:hAnsi="Times New Roman" w:cs="Times New Roman"/>
                <w:sz w:val="18"/>
                <w:szCs w:val="18"/>
              </w:rPr>
            </w:pPr>
          </w:p>
        </w:tc>
      </w:tr>
      <w:tr w:rsidR="008A5353" w:rsidRPr="0005671C" w:rsidTr="008A5353">
        <w:trPr>
          <w:trHeight w:val="255"/>
        </w:trPr>
        <w:tc>
          <w:tcPr>
            <w:tcW w:w="6629" w:type="dxa"/>
            <w:gridSpan w:val="3"/>
          </w:tcPr>
          <w:p w:rsidR="008A5353" w:rsidRPr="0005671C" w:rsidRDefault="008A5353" w:rsidP="008A5353">
            <w:pPr>
              <w:rPr>
                <w:rFonts w:ascii="Times New Roman" w:hAnsi="Times New Roman" w:cs="Times New Roman"/>
                <w:sz w:val="20"/>
                <w:szCs w:val="20"/>
              </w:rPr>
            </w:pPr>
            <w:r>
              <w:rPr>
                <w:rFonts w:ascii="Times New Roman" w:hAnsi="Times New Roman" w:cs="Times New Roman"/>
                <w:sz w:val="20"/>
                <w:szCs w:val="20"/>
              </w:rPr>
              <w:t xml:space="preserve">- наличие, состояние и соответствие комплекса дидактических материалов требованиям стандарта образования </w:t>
            </w:r>
          </w:p>
        </w:tc>
        <w:tc>
          <w:tcPr>
            <w:tcW w:w="1542" w:type="dxa"/>
            <w:gridSpan w:val="2"/>
          </w:tcPr>
          <w:p w:rsidR="008A5353" w:rsidRPr="0005671C" w:rsidRDefault="008A5353" w:rsidP="008A5353">
            <w:pPr>
              <w:rPr>
                <w:rFonts w:ascii="Times New Roman" w:hAnsi="Times New Roman" w:cs="Times New Roman"/>
                <w:sz w:val="18"/>
                <w:szCs w:val="18"/>
              </w:rPr>
            </w:pPr>
          </w:p>
        </w:tc>
        <w:tc>
          <w:tcPr>
            <w:tcW w:w="1373" w:type="dxa"/>
          </w:tcPr>
          <w:p w:rsidR="008A5353" w:rsidRPr="0005671C" w:rsidRDefault="008A5353" w:rsidP="008A5353">
            <w:pPr>
              <w:rPr>
                <w:rFonts w:ascii="Times New Roman" w:hAnsi="Times New Roman" w:cs="Times New Roman"/>
                <w:sz w:val="18"/>
                <w:szCs w:val="18"/>
              </w:rPr>
            </w:pPr>
          </w:p>
        </w:tc>
        <w:tc>
          <w:tcPr>
            <w:tcW w:w="1372" w:type="dxa"/>
          </w:tcPr>
          <w:p w:rsidR="008A5353" w:rsidRPr="0005671C" w:rsidRDefault="008A5353" w:rsidP="008A5353">
            <w:pPr>
              <w:rPr>
                <w:rFonts w:ascii="Times New Roman" w:hAnsi="Times New Roman" w:cs="Times New Roman"/>
                <w:sz w:val="18"/>
                <w:szCs w:val="18"/>
              </w:rPr>
            </w:pPr>
          </w:p>
        </w:tc>
      </w:tr>
      <w:tr w:rsidR="008A5353" w:rsidRPr="0005671C" w:rsidTr="008A5353">
        <w:trPr>
          <w:trHeight w:val="255"/>
        </w:trPr>
        <w:tc>
          <w:tcPr>
            <w:tcW w:w="6629" w:type="dxa"/>
            <w:gridSpan w:val="3"/>
          </w:tcPr>
          <w:p w:rsidR="008A5353" w:rsidRPr="0005671C" w:rsidRDefault="008A5353" w:rsidP="008A5353">
            <w:pPr>
              <w:rPr>
                <w:rFonts w:ascii="Times New Roman" w:hAnsi="Times New Roman" w:cs="Times New Roman"/>
                <w:sz w:val="20"/>
                <w:szCs w:val="20"/>
              </w:rPr>
            </w:pPr>
            <w:r>
              <w:rPr>
                <w:rFonts w:ascii="Times New Roman" w:hAnsi="Times New Roman" w:cs="Times New Roman"/>
                <w:sz w:val="20"/>
                <w:szCs w:val="20"/>
              </w:rPr>
              <w:t>Соблюдение правил ТБ, санитарно-гигиенических норм, эстетических требований к оформлению</w:t>
            </w:r>
          </w:p>
        </w:tc>
        <w:tc>
          <w:tcPr>
            <w:tcW w:w="1542" w:type="dxa"/>
            <w:gridSpan w:val="2"/>
          </w:tcPr>
          <w:p w:rsidR="008A5353" w:rsidRPr="00DF0EF9" w:rsidRDefault="008A5353" w:rsidP="008A5353">
            <w:pPr>
              <w:jc w:val="center"/>
              <w:rPr>
                <w:rFonts w:ascii="Times New Roman" w:hAnsi="Times New Roman" w:cs="Times New Roman"/>
                <w:sz w:val="18"/>
                <w:szCs w:val="18"/>
              </w:rPr>
            </w:pPr>
            <w:r w:rsidRPr="00DF0EF9">
              <w:rPr>
                <w:rFonts w:ascii="Times New Roman" w:hAnsi="Times New Roman" w:cs="Times New Roman"/>
                <w:sz w:val="18"/>
                <w:szCs w:val="18"/>
              </w:rPr>
              <w:t>Низкий уровень (0 баллов)</w:t>
            </w:r>
          </w:p>
        </w:tc>
        <w:tc>
          <w:tcPr>
            <w:tcW w:w="1373" w:type="dxa"/>
          </w:tcPr>
          <w:p w:rsidR="008A5353" w:rsidRDefault="008A5353" w:rsidP="008A5353">
            <w:pPr>
              <w:jc w:val="center"/>
              <w:rPr>
                <w:rFonts w:ascii="Times New Roman" w:hAnsi="Times New Roman" w:cs="Times New Roman"/>
                <w:sz w:val="18"/>
                <w:szCs w:val="18"/>
              </w:rPr>
            </w:pPr>
            <w:r w:rsidRPr="00DF0EF9">
              <w:rPr>
                <w:rFonts w:ascii="Times New Roman" w:hAnsi="Times New Roman" w:cs="Times New Roman"/>
                <w:sz w:val="18"/>
                <w:szCs w:val="18"/>
              </w:rPr>
              <w:t>Средний уровень</w:t>
            </w:r>
          </w:p>
          <w:p w:rsidR="008A5353" w:rsidRPr="00DF0EF9" w:rsidRDefault="008A5353" w:rsidP="008A5353">
            <w:pPr>
              <w:jc w:val="center"/>
              <w:rPr>
                <w:rFonts w:ascii="Times New Roman" w:hAnsi="Times New Roman" w:cs="Times New Roman"/>
                <w:sz w:val="18"/>
                <w:szCs w:val="18"/>
              </w:rPr>
            </w:pPr>
            <w:r w:rsidRPr="00DF0EF9">
              <w:rPr>
                <w:rFonts w:ascii="Times New Roman" w:hAnsi="Times New Roman" w:cs="Times New Roman"/>
                <w:sz w:val="18"/>
                <w:szCs w:val="18"/>
              </w:rPr>
              <w:t>(+1 балл)</w:t>
            </w:r>
          </w:p>
        </w:tc>
        <w:tc>
          <w:tcPr>
            <w:tcW w:w="1372" w:type="dxa"/>
          </w:tcPr>
          <w:p w:rsidR="008A5353" w:rsidRPr="00DF0EF9" w:rsidRDefault="008A5353" w:rsidP="008A5353">
            <w:pPr>
              <w:jc w:val="center"/>
              <w:rPr>
                <w:rFonts w:ascii="Times New Roman" w:hAnsi="Times New Roman" w:cs="Times New Roman"/>
                <w:sz w:val="18"/>
                <w:szCs w:val="18"/>
              </w:rPr>
            </w:pPr>
            <w:r w:rsidRPr="00DF0EF9">
              <w:rPr>
                <w:rFonts w:ascii="Times New Roman" w:hAnsi="Times New Roman" w:cs="Times New Roman"/>
                <w:sz w:val="18"/>
                <w:szCs w:val="18"/>
              </w:rPr>
              <w:t>В соответствии с требованиями (+2 балла)</w:t>
            </w:r>
          </w:p>
        </w:tc>
      </w:tr>
      <w:tr w:rsidR="008A5353" w:rsidRPr="0005671C" w:rsidTr="008A5353">
        <w:trPr>
          <w:trHeight w:val="255"/>
        </w:trPr>
        <w:tc>
          <w:tcPr>
            <w:tcW w:w="6629" w:type="dxa"/>
            <w:gridSpan w:val="3"/>
          </w:tcPr>
          <w:p w:rsidR="008A5353" w:rsidRPr="0005671C" w:rsidRDefault="008A5353" w:rsidP="008A5353">
            <w:pPr>
              <w:rPr>
                <w:rFonts w:ascii="Times New Roman" w:hAnsi="Times New Roman" w:cs="Times New Roman"/>
                <w:sz w:val="20"/>
                <w:szCs w:val="20"/>
              </w:rPr>
            </w:pPr>
            <w:r>
              <w:rPr>
                <w:rFonts w:ascii="Times New Roman" w:hAnsi="Times New Roman" w:cs="Times New Roman"/>
                <w:sz w:val="20"/>
                <w:szCs w:val="20"/>
              </w:rPr>
              <w:t>- санитарно-гигиеническое состояние</w:t>
            </w:r>
          </w:p>
        </w:tc>
        <w:tc>
          <w:tcPr>
            <w:tcW w:w="1542" w:type="dxa"/>
            <w:gridSpan w:val="2"/>
          </w:tcPr>
          <w:p w:rsidR="008A5353" w:rsidRPr="0005671C" w:rsidRDefault="008A5353" w:rsidP="008A5353">
            <w:pPr>
              <w:rPr>
                <w:rFonts w:ascii="Times New Roman" w:hAnsi="Times New Roman" w:cs="Times New Roman"/>
                <w:sz w:val="18"/>
                <w:szCs w:val="18"/>
              </w:rPr>
            </w:pPr>
          </w:p>
        </w:tc>
        <w:tc>
          <w:tcPr>
            <w:tcW w:w="1373" w:type="dxa"/>
          </w:tcPr>
          <w:p w:rsidR="008A5353" w:rsidRPr="0005671C" w:rsidRDefault="008A5353" w:rsidP="008A5353">
            <w:pPr>
              <w:rPr>
                <w:rFonts w:ascii="Times New Roman" w:hAnsi="Times New Roman" w:cs="Times New Roman"/>
                <w:sz w:val="18"/>
                <w:szCs w:val="18"/>
              </w:rPr>
            </w:pPr>
          </w:p>
        </w:tc>
        <w:tc>
          <w:tcPr>
            <w:tcW w:w="1372" w:type="dxa"/>
          </w:tcPr>
          <w:p w:rsidR="008A5353" w:rsidRPr="0005671C" w:rsidRDefault="008A5353" w:rsidP="008A5353">
            <w:pPr>
              <w:rPr>
                <w:rFonts w:ascii="Times New Roman" w:hAnsi="Times New Roman" w:cs="Times New Roman"/>
                <w:sz w:val="18"/>
                <w:szCs w:val="18"/>
              </w:rPr>
            </w:pPr>
          </w:p>
        </w:tc>
      </w:tr>
      <w:tr w:rsidR="008A5353" w:rsidRPr="0005671C" w:rsidTr="008A5353">
        <w:trPr>
          <w:trHeight w:val="255"/>
        </w:trPr>
        <w:tc>
          <w:tcPr>
            <w:tcW w:w="6629" w:type="dxa"/>
            <w:gridSpan w:val="3"/>
          </w:tcPr>
          <w:p w:rsidR="008A5353" w:rsidRPr="0005671C" w:rsidRDefault="008A5353" w:rsidP="008A5353">
            <w:pPr>
              <w:rPr>
                <w:rFonts w:ascii="Times New Roman" w:hAnsi="Times New Roman" w:cs="Times New Roman"/>
                <w:sz w:val="20"/>
                <w:szCs w:val="20"/>
              </w:rPr>
            </w:pPr>
            <w:r>
              <w:rPr>
                <w:rFonts w:ascii="Times New Roman" w:hAnsi="Times New Roman" w:cs="Times New Roman"/>
                <w:sz w:val="20"/>
                <w:szCs w:val="20"/>
              </w:rPr>
              <w:t>- наличие стендов по ТБ</w:t>
            </w:r>
          </w:p>
        </w:tc>
        <w:tc>
          <w:tcPr>
            <w:tcW w:w="1542" w:type="dxa"/>
            <w:gridSpan w:val="2"/>
          </w:tcPr>
          <w:p w:rsidR="008A5353" w:rsidRPr="0005671C" w:rsidRDefault="008A5353" w:rsidP="008A5353">
            <w:pPr>
              <w:rPr>
                <w:rFonts w:ascii="Times New Roman" w:hAnsi="Times New Roman" w:cs="Times New Roman"/>
                <w:sz w:val="18"/>
                <w:szCs w:val="18"/>
              </w:rPr>
            </w:pPr>
          </w:p>
        </w:tc>
        <w:tc>
          <w:tcPr>
            <w:tcW w:w="1373" w:type="dxa"/>
          </w:tcPr>
          <w:p w:rsidR="008A5353" w:rsidRPr="0005671C" w:rsidRDefault="008A5353" w:rsidP="008A5353">
            <w:pPr>
              <w:rPr>
                <w:rFonts w:ascii="Times New Roman" w:hAnsi="Times New Roman" w:cs="Times New Roman"/>
                <w:sz w:val="18"/>
                <w:szCs w:val="18"/>
              </w:rPr>
            </w:pPr>
          </w:p>
        </w:tc>
        <w:tc>
          <w:tcPr>
            <w:tcW w:w="1372" w:type="dxa"/>
          </w:tcPr>
          <w:p w:rsidR="008A5353" w:rsidRPr="0005671C" w:rsidRDefault="008A5353" w:rsidP="008A5353">
            <w:pPr>
              <w:rPr>
                <w:rFonts w:ascii="Times New Roman" w:hAnsi="Times New Roman" w:cs="Times New Roman"/>
                <w:sz w:val="18"/>
                <w:szCs w:val="18"/>
              </w:rPr>
            </w:pPr>
          </w:p>
        </w:tc>
      </w:tr>
      <w:tr w:rsidR="008A5353" w:rsidRPr="0005671C" w:rsidTr="008A5353">
        <w:trPr>
          <w:trHeight w:val="255"/>
        </w:trPr>
        <w:tc>
          <w:tcPr>
            <w:tcW w:w="6629" w:type="dxa"/>
            <w:gridSpan w:val="3"/>
          </w:tcPr>
          <w:p w:rsidR="008A5353" w:rsidRDefault="008A5353" w:rsidP="008A5353">
            <w:pPr>
              <w:rPr>
                <w:rFonts w:ascii="Times New Roman" w:hAnsi="Times New Roman" w:cs="Times New Roman"/>
                <w:sz w:val="20"/>
                <w:szCs w:val="20"/>
              </w:rPr>
            </w:pPr>
            <w:r>
              <w:rPr>
                <w:rFonts w:ascii="Times New Roman" w:hAnsi="Times New Roman" w:cs="Times New Roman"/>
                <w:sz w:val="20"/>
                <w:szCs w:val="20"/>
              </w:rPr>
              <w:t>- озеленение (+1 балл за каждый)</w:t>
            </w:r>
          </w:p>
        </w:tc>
        <w:tc>
          <w:tcPr>
            <w:tcW w:w="1542" w:type="dxa"/>
            <w:gridSpan w:val="2"/>
          </w:tcPr>
          <w:p w:rsidR="008A5353" w:rsidRPr="0005671C" w:rsidRDefault="008A5353" w:rsidP="008A5353">
            <w:pPr>
              <w:rPr>
                <w:rFonts w:ascii="Times New Roman" w:hAnsi="Times New Roman" w:cs="Times New Roman"/>
                <w:sz w:val="18"/>
                <w:szCs w:val="18"/>
              </w:rPr>
            </w:pPr>
          </w:p>
        </w:tc>
        <w:tc>
          <w:tcPr>
            <w:tcW w:w="1373" w:type="dxa"/>
          </w:tcPr>
          <w:p w:rsidR="008A5353" w:rsidRPr="0005671C" w:rsidRDefault="008A5353" w:rsidP="008A5353">
            <w:pPr>
              <w:rPr>
                <w:rFonts w:ascii="Times New Roman" w:hAnsi="Times New Roman" w:cs="Times New Roman"/>
                <w:sz w:val="18"/>
                <w:szCs w:val="18"/>
              </w:rPr>
            </w:pPr>
          </w:p>
        </w:tc>
        <w:tc>
          <w:tcPr>
            <w:tcW w:w="1372" w:type="dxa"/>
          </w:tcPr>
          <w:p w:rsidR="008A5353" w:rsidRPr="0005671C" w:rsidRDefault="008A5353" w:rsidP="008A5353">
            <w:pPr>
              <w:rPr>
                <w:rFonts w:ascii="Times New Roman" w:hAnsi="Times New Roman" w:cs="Times New Roman"/>
                <w:sz w:val="18"/>
                <w:szCs w:val="18"/>
              </w:rPr>
            </w:pPr>
          </w:p>
        </w:tc>
      </w:tr>
      <w:tr w:rsidR="008A5353" w:rsidRPr="0005671C" w:rsidTr="008A5353">
        <w:trPr>
          <w:trHeight w:val="255"/>
        </w:trPr>
        <w:tc>
          <w:tcPr>
            <w:tcW w:w="6629" w:type="dxa"/>
            <w:gridSpan w:val="3"/>
          </w:tcPr>
          <w:p w:rsidR="008A5353" w:rsidRDefault="008A5353" w:rsidP="008A5353">
            <w:pPr>
              <w:rPr>
                <w:rFonts w:ascii="Times New Roman" w:hAnsi="Times New Roman" w:cs="Times New Roman"/>
                <w:sz w:val="20"/>
                <w:szCs w:val="20"/>
              </w:rPr>
            </w:pPr>
            <w:r>
              <w:rPr>
                <w:rFonts w:ascii="Times New Roman" w:hAnsi="Times New Roman" w:cs="Times New Roman"/>
                <w:sz w:val="20"/>
                <w:szCs w:val="20"/>
              </w:rPr>
              <w:t>- эстетическое оформление</w:t>
            </w:r>
          </w:p>
        </w:tc>
        <w:tc>
          <w:tcPr>
            <w:tcW w:w="1542" w:type="dxa"/>
            <w:gridSpan w:val="2"/>
          </w:tcPr>
          <w:p w:rsidR="008A5353" w:rsidRPr="0005671C" w:rsidRDefault="008A5353" w:rsidP="008A5353">
            <w:pPr>
              <w:rPr>
                <w:rFonts w:ascii="Times New Roman" w:hAnsi="Times New Roman" w:cs="Times New Roman"/>
                <w:sz w:val="18"/>
                <w:szCs w:val="18"/>
              </w:rPr>
            </w:pPr>
          </w:p>
        </w:tc>
        <w:tc>
          <w:tcPr>
            <w:tcW w:w="1373" w:type="dxa"/>
          </w:tcPr>
          <w:p w:rsidR="008A5353" w:rsidRPr="0005671C" w:rsidRDefault="008A5353" w:rsidP="008A5353">
            <w:pPr>
              <w:rPr>
                <w:rFonts w:ascii="Times New Roman" w:hAnsi="Times New Roman" w:cs="Times New Roman"/>
                <w:sz w:val="18"/>
                <w:szCs w:val="18"/>
              </w:rPr>
            </w:pPr>
          </w:p>
        </w:tc>
        <w:tc>
          <w:tcPr>
            <w:tcW w:w="1372" w:type="dxa"/>
          </w:tcPr>
          <w:p w:rsidR="008A5353" w:rsidRPr="0005671C" w:rsidRDefault="008A5353" w:rsidP="008A5353">
            <w:pPr>
              <w:rPr>
                <w:rFonts w:ascii="Times New Roman" w:hAnsi="Times New Roman" w:cs="Times New Roman"/>
                <w:sz w:val="18"/>
                <w:szCs w:val="18"/>
              </w:rPr>
            </w:pPr>
          </w:p>
        </w:tc>
      </w:tr>
      <w:tr w:rsidR="008A5353" w:rsidRPr="0005671C" w:rsidTr="008A5353">
        <w:trPr>
          <w:trHeight w:val="255"/>
        </w:trPr>
        <w:tc>
          <w:tcPr>
            <w:tcW w:w="6629" w:type="dxa"/>
            <w:gridSpan w:val="3"/>
          </w:tcPr>
          <w:p w:rsidR="008A5353" w:rsidRDefault="008A5353" w:rsidP="008A5353">
            <w:pPr>
              <w:rPr>
                <w:rFonts w:ascii="Times New Roman" w:hAnsi="Times New Roman" w:cs="Times New Roman"/>
                <w:sz w:val="20"/>
                <w:szCs w:val="20"/>
              </w:rPr>
            </w:pPr>
            <w:r>
              <w:rPr>
                <w:rFonts w:ascii="Times New Roman" w:hAnsi="Times New Roman" w:cs="Times New Roman"/>
                <w:sz w:val="20"/>
                <w:szCs w:val="20"/>
              </w:rPr>
              <w:t>- состояние мебели</w:t>
            </w:r>
          </w:p>
        </w:tc>
        <w:tc>
          <w:tcPr>
            <w:tcW w:w="1542" w:type="dxa"/>
            <w:gridSpan w:val="2"/>
          </w:tcPr>
          <w:p w:rsidR="008A5353" w:rsidRPr="0005671C" w:rsidRDefault="008A5353" w:rsidP="008A5353">
            <w:pPr>
              <w:rPr>
                <w:rFonts w:ascii="Times New Roman" w:hAnsi="Times New Roman" w:cs="Times New Roman"/>
                <w:sz w:val="18"/>
                <w:szCs w:val="18"/>
              </w:rPr>
            </w:pPr>
          </w:p>
        </w:tc>
        <w:tc>
          <w:tcPr>
            <w:tcW w:w="1373" w:type="dxa"/>
          </w:tcPr>
          <w:p w:rsidR="008A5353" w:rsidRPr="0005671C" w:rsidRDefault="008A5353" w:rsidP="008A5353">
            <w:pPr>
              <w:rPr>
                <w:rFonts w:ascii="Times New Roman" w:hAnsi="Times New Roman" w:cs="Times New Roman"/>
                <w:sz w:val="18"/>
                <w:szCs w:val="18"/>
              </w:rPr>
            </w:pPr>
          </w:p>
        </w:tc>
        <w:tc>
          <w:tcPr>
            <w:tcW w:w="1372" w:type="dxa"/>
          </w:tcPr>
          <w:p w:rsidR="008A5353" w:rsidRPr="0005671C" w:rsidRDefault="008A5353" w:rsidP="008A5353">
            <w:pPr>
              <w:rPr>
                <w:rFonts w:ascii="Times New Roman" w:hAnsi="Times New Roman" w:cs="Times New Roman"/>
                <w:sz w:val="18"/>
                <w:szCs w:val="18"/>
              </w:rPr>
            </w:pPr>
          </w:p>
        </w:tc>
      </w:tr>
      <w:tr w:rsidR="008A5353" w:rsidRPr="0005671C" w:rsidTr="008A5353">
        <w:trPr>
          <w:trHeight w:val="255"/>
        </w:trPr>
        <w:tc>
          <w:tcPr>
            <w:tcW w:w="6629" w:type="dxa"/>
            <w:gridSpan w:val="3"/>
          </w:tcPr>
          <w:p w:rsidR="008A5353" w:rsidRDefault="008A5353" w:rsidP="008A5353">
            <w:pPr>
              <w:rPr>
                <w:rFonts w:ascii="Times New Roman" w:hAnsi="Times New Roman" w:cs="Times New Roman"/>
                <w:sz w:val="20"/>
                <w:szCs w:val="20"/>
              </w:rPr>
            </w:pPr>
            <w:r>
              <w:rPr>
                <w:rFonts w:ascii="Times New Roman" w:hAnsi="Times New Roman" w:cs="Times New Roman"/>
                <w:sz w:val="20"/>
                <w:szCs w:val="20"/>
              </w:rPr>
              <w:t>- наличие постоянных и сменных информационных стендов</w:t>
            </w:r>
          </w:p>
        </w:tc>
        <w:tc>
          <w:tcPr>
            <w:tcW w:w="1542" w:type="dxa"/>
            <w:gridSpan w:val="2"/>
          </w:tcPr>
          <w:p w:rsidR="008A5353" w:rsidRPr="0005671C" w:rsidRDefault="008A5353" w:rsidP="008A5353">
            <w:pPr>
              <w:rPr>
                <w:rFonts w:ascii="Times New Roman" w:hAnsi="Times New Roman" w:cs="Times New Roman"/>
                <w:sz w:val="18"/>
                <w:szCs w:val="18"/>
              </w:rPr>
            </w:pPr>
          </w:p>
        </w:tc>
        <w:tc>
          <w:tcPr>
            <w:tcW w:w="1373" w:type="dxa"/>
          </w:tcPr>
          <w:p w:rsidR="008A5353" w:rsidRPr="0005671C" w:rsidRDefault="008A5353" w:rsidP="008A5353">
            <w:pPr>
              <w:rPr>
                <w:rFonts w:ascii="Times New Roman" w:hAnsi="Times New Roman" w:cs="Times New Roman"/>
                <w:sz w:val="18"/>
                <w:szCs w:val="18"/>
              </w:rPr>
            </w:pPr>
          </w:p>
        </w:tc>
        <w:tc>
          <w:tcPr>
            <w:tcW w:w="1372" w:type="dxa"/>
          </w:tcPr>
          <w:p w:rsidR="008A5353" w:rsidRPr="0005671C" w:rsidRDefault="008A5353" w:rsidP="008A5353">
            <w:pPr>
              <w:rPr>
                <w:rFonts w:ascii="Times New Roman" w:hAnsi="Times New Roman" w:cs="Times New Roman"/>
                <w:sz w:val="18"/>
                <w:szCs w:val="18"/>
              </w:rPr>
            </w:pPr>
          </w:p>
        </w:tc>
      </w:tr>
      <w:tr w:rsidR="008A5353" w:rsidRPr="0005671C" w:rsidTr="008A5353">
        <w:trPr>
          <w:trHeight w:val="255"/>
        </w:trPr>
        <w:tc>
          <w:tcPr>
            <w:tcW w:w="6629" w:type="dxa"/>
            <w:gridSpan w:val="3"/>
          </w:tcPr>
          <w:p w:rsidR="008A5353" w:rsidRPr="00DF0EF9" w:rsidRDefault="008A5353" w:rsidP="008A5353">
            <w:pPr>
              <w:rPr>
                <w:rFonts w:ascii="Times New Roman" w:hAnsi="Times New Roman" w:cs="Times New Roman"/>
                <w:b/>
                <w:sz w:val="20"/>
                <w:szCs w:val="20"/>
              </w:rPr>
            </w:pPr>
            <w:r w:rsidRPr="00DF0EF9">
              <w:rPr>
                <w:rFonts w:ascii="Times New Roman" w:hAnsi="Times New Roman" w:cs="Times New Roman"/>
                <w:b/>
                <w:sz w:val="20"/>
                <w:szCs w:val="20"/>
              </w:rPr>
              <w:t>ИТОГО</w:t>
            </w:r>
          </w:p>
        </w:tc>
        <w:tc>
          <w:tcPr>
            <w:tcW w:w="1542" w:type="dxa"/>
            <w:gridSpan w:val="2"/>
          </w:tcPr>
          <w:p w:rsidR="008A5353" w:rsidRPr="0005671C" w:rsidRDefault="008A5353" w:rsidP="008A5353">
            <w:pPr>
              <w:rPr>
                <w:rFonts w:ascii="Times New Roman" w:hAnsi="Times New Roman" w:cs="Times New Roman"/>
                <w:sz w:val="18"/>
                <w:szCs w:val="18"/>
              </w:rPr>
            </w:pPr>
          </w:p>
        </w:tc>
        <w:tc>
          <w:tcPr>
            <w:tcW w:w="1373" w:type="dxa"/>
          </w:tcPr>
          <w:p w:rsidR="008A5353" w:rsidRPr="0005671C" w:rsidRDefault="008A5353" w:rsidP="008A5353">
            <w:pPr>
              <w:rPr>
                <w:rFonts w:ascii="Times New Roman" w:hAnsi="Times New Roman" w:cs="Times New Roman"/>
                <w:sz w:val="18"/>
                <w:szCs w:val="18"/>
              </w:rPr>
            </w:pPr>
          </w:p>
        </w:tc>
        <w:tc>
          <w:tcPr>
            <w:tcW w:w="1372" w:type="dxa"/>
          </w:tcPr>
          <w:p w:rsidR="008A5353" w:rsidRPr="0005671C" w:rsidRDefault="008A5353" w:rsidP="008A5353">
            <w:pPr>
              <w:rPr>
                <w:rFonts w:ascii="Times New Roman" w:hAnsi="Times New Roman" w:cs="Times New Roman"/>
                <w:sz w:val="18"/>
                <w:szCs w:val="18"/>
              </w:rPr>
            </w:pPr>
          </w:p>
        </w:tc>
      </w:tr>
      <w:tr w:rsidR="008A5353" w:rsidRPr="0005671C" w:rsidTr="008A5353">
        <w:trPr>
          <w:trHeight w:val="255"/>
        </w:trPr>
        <w:tc>
          <w:tcPr>
            <w:tcW w:w="6629" w:type="dxa"/>
            <w:gridSpan w:val="3"/>
          </w:tcPr>
          <w:p w:rsidR="008A5353" w:rsidRPr="00DF0EF9" w:rsidRDefault="008A5353" w:rsidP="008A5353">
            <w:pPr>
              <w:rPr>
                <w:rFonts w:ascii="Times New Roman" w:hAnsi="Times New Roman" w:cs="Times New Roman"/>
                <w:b/>
                <w:sz w:val="20"/>
                <w:szCs w:val="20"/>
              </w:rPr>
            </w:pPr>
            <w:r>
              <w:rPr>
                <w:rFonts w:ascii="Times New Roman" w:hAnsi="Times New Roman" w:cs="Times New Roman"/>
                <w:b/>
                <w:sz w:val="20"/>
                <w:szCs w:val="20"/>
              </w:rPr>
              <w:t>6. Трудовая дисциплина</w:t>
            </w:r>
          </w:p>
        </w:tc>
        <w:tc>
          <w:tcPr>
            <w:tcW w:w="1542" w:type="dxa"/>
            <w:gridSpan w:val="2"/>
          </w:tcPr>
          <w:p w:rsidR="008A5353" w:rsidRDefault="008A5353" w:rsidP="008A5353">
            <w:pPr>
              <w:jc w:val="center"/>
              <w:rPr>
                <w:rFonts w:ascii="Times New Roman" w:hAnsi="Times New Roman" w:cs="Times New Roman"/>
                <w:sz w:val="18"/>
                <w:szCs w:val="18"/>
              </w:rPr>
            </w:pPr>
            <w:r>
              <w:rPr>
                <w:rFonts w:ascii="Times New Roman" w:hAnsi="Times New Roman" w:cs="Times New Roman"/>
                <w:sz w:val="18"/>
                <w:szCs w:val="18"/>
              </w:rPr>
              <w:t xml:space="preserve">Без уважительной причины    </w:t>
            </w:r>
          </w:p>
          <w:p w:rsidR="008A5353" w:rsidRPr="0005671C" w:rsidRDefault="008A5353" w:rsidP="008A5353">
            <w:pPr>
              <w:jc w:val="center"/>
              <w:rPr>
                <w:rFonts w:ascii="Times New Roman" w:hAnsi="Times New Roman" w:cs="Times New Roman"/>
                <w:sz w:val="18"/>
                <w:szCs w:val="18"/>
              </w:rPr>
            </w:pPr>
            <w:r>
              <w:rPr>
                <w:rFonts w:ascii="Times New Roman" w:hAnsi="Times New Roman" w:cs="Times New Roman"/>
                <w:sz w:val="18"/>
                <w:szCs w:val="18"/>
              </w:rPr>
              <w:t>(-1 балл за каждый)</w:t>
            </w:r>
          </w:p>
        </w:tc>
        <w:tc>
          <w:tcPr>
            <w:tcW w:w="1373" w:type="dxa"/>
          </w:tcPr>
          <w:p w:rsidR="008A5353" w:rsidRDefault="008A5353" w:rsidP="008A5353">
            <w:pPr>
              <w:jc w:val="center"/>
              <w:rPr>
                <w:rFonts w:ascii="Times New Roman" w:hAnsi="Times New Roman" w:cs="Times New Roman"/>
                <w:sz w:val="18"/>
                <w:szCs w:val="18"/>
              </w:rPr>
            </w:pPr>
            <w:r>
              <w:rPr>
                <w:rFonts w:ascii="Times New Roman" w:hAnsi="Times New Roman" w:cs="Times New Roman"/>
                <w:sz w:val="18"/>
                <w:szCs w:val="18"/>
              </w:rPr>
              <w:t xml:space="preserve">По уважительной причине (по болезни) </w:t>
            </w:r>
          </w:p>
          <w:p w:rsidR="008A5353" w:rsidRPr="0005671C" w:rsidRDefault="008A5353" w:rsidP="008A5353">
            <w:pPr>
              <w:jc w:val="center"/>
              <w:rPr>
                <w:rFonts w:ascii="Times New Roman" w:hAnsi="Times New Roman" w:cs="Times New Roman"/>
                <w:sz w:val="18"/>
                <w:szCs w:val="18"/>
              </w:rPr>
            </w:pPr>
            <w:r>
              <w:rPr>
                <w:rFonts w:ascii="Times New Roman" w:hAnsi="Times New Roman" w:cs="Times New Roman"/>
                <w:sz w:val="18"/>
                <w:szCs w:val="18"/>
              </w:rPr>
              <w:t>(-1 балл за каждые 3 дня)</w:t>
            </w:r>
          </w:p>
        </w:tc>
        <w:tc>
          <w:tcPr>
            <w:tcW w:w="1372" w:type="dxa"/>
          </w:tcPr>
          <w:p w:rsidR="008A5353" w:rsidRPr="0005671C" w:rsidRDefault="008A5353" w:rsidP="008A5353">
            <w:pPr>
              <w:jc w:val="center"/>
              <w:rPr>
                <w:rFonts w:ascii="Times New Roman" w:hAnsi="Times New Roman" w:cs="Times New Roman"/>
                <w:sz w:val="18"/>
                <w:szCs w:val="18"/>
              </w:rPr>
            </w:pPr>
            <w:r>
              <w:rPr>
                <w:rFonts w:ascii="Times New Roman" w:hAnsi="Times New Roman" w:cs="Times New Roman"/>
                <w:sz w:val="18"/>
                <w:szCs w:val="18"/>
              </w:rPr>
              <w:t>Без замечаний (+2 балла)</w:t>
            </w:r>
          </w:p>
        </w:tc>
      </w:tr>
      <w:tr w:rsidR="008A5353" w:rsidRPr="0005671C" w:rsidTr="008A5353">
        <w:trPr>
          <w:trHeight w:val="255"/>
        </w:trPr>
        <w:tc>
          <w:tcPr>
            <w:tcW w:w="6629" w:type="dxa"/>
            <w:gridSpan w:val="3"/>
          </w:tcPr>
          <w:p w:rsidR="008A5353" w:rsidRPr="00B34161" w:rsidRDefault="008A5353" w:rsidP="008A5353">
            <w:pPr>
              <w:rPr>
                <w:rFonts w:ascii="Times New Roman" w:hAnsi="Times New Roman" w:cs="Times New Roman"/>
                <w:sz w:val="20"/>
                <w:szCs w:val="20"/>
              </w:rPr>
            </w:pPr>
            <w:r w:rsidRPr="00B34161">
              <w:rPr>
                <w:rFonts w:ascii="Times New Roman" w:hAnsi="Times New Roman" w:cs="Times New Roman"/>
                <w:sz w:val="20"/>
                <w:szCs w:val="20"/>
              </w:rPr>
              <w:t>- опоздания на работу</w:t>
            </w:r>
          </w:p>
        </w:tc>
        <w:tc>
          <w:tcPr>
            <w:tcW w:w="1542" w:type="dxa"/>
            <w:gridSpan w:val="2"/>
          </w:tcPr>
          <w:p w:rsidR="008A5353" w:rsidRPr="0005671C" w:rsidRDefault="008A5353" w:rsidP="008A5353">
            <w:pPr>
              <w:rPr>
                <w:rFonts w:ascii="Times New Roman" w:hAnsi="Times New Roman" w:cs="Times New Roman"/>
                <w:sz w:val="18"/>
                <w:szCs w:val="18"/>
              </w:rPr>
            </w:pPr>
          </w:p>
        </w:tc>
        <w:tc>
          <w:tcPr>
            <w:tcW w:w="1373" w:type="dxa"/>
          </w:tcPr>
          <w:p w:rsidR="008A5353" w:rsidRPr="0005671C" w:rsidRDefault="008A5353" w:rsidP="008A5353">
            <w:pPr>
              <w:rPr>
                <w:rFonts w:ascii="Times New Roman" w:hAnsi="Times New Roman" w:cs="Times New Roman"/>
                <w:sz w:val="18"/>
                <w:szCs w:val="18"/>
              </w:rPr>
            </w:pPr>
          </w:p>
        </w:tc>
        <w:tc>
          <w:tcPr>
            <w:tcW w:w="1372" w:type="dxa"/>
          </w:tcPr>
          <w:p w:rsidR="008A5353" w:rsidRPr="0005671C" w:rsidRDefault="008A5353" w:rsidP="008A5353">
            <w:pPr>
              <w:rPr>
                <w:rFonts w:ascii="Times New Roman" w:hAnsi="Times New Roman" w:cs="Times New Roman"/>
                <w:sz w:val="18"/>
                <w:szCs w:val="18"/>
              </w:rPr>
            </w:pPr>
          </w:p>
        </w:tc>
      </w:tr>
      <w:tr w:rsidR="008A5353" w:rsidRPr="0005671C" w:rsidTr="008A5353">
        <w:trPr>
          <w:trHeight w:val="255"/>
        </w:trPr>
        <w:tc>
          <w:tcPr>
            <w:tcW w:w="6629" w:type="dxa"/>
            <w:gridSpan w:val="3"/>
          </w:tcPr>
          <w:p w:rsidR="008A5353" w:rsidRPr="00B34161" w:rsidRDefault="008A5353" w:rsidP="008A5353">
            <w:pPr>
              <w:rPr>
                <w:rFonts w:ascii="Times New Roman" w:hAnsi="Times New Roman" w:cs="Times New Roman"/>
                <w:sz w:val="20"/>
                <w:szCs w:val="20"/>
              </w:rPr>
            </w:pPr>
            <w:r>
              <w:rPr>
                <w:rFonts w:ascii="Times New Roman" w:hAnsi="Times New Roman" w:cs="Times New Roman"/>
                <w:sz w:val="20"/>
                <w:szCs w:val="20"/>
              </w:rPr>
              <w:t>- пропуски уроков</w:t>
            </w:r>
          </w:p>
        </w:tc>
        <w:tc>
          <w:tcPr>
            <w:tcW w:w="1542" w:type="dxa"/>
            <w:gridSpan w:val="2"/>
          </w:tcPr>
          <w:p w:rsidR="008A5353" w:rsidRPr="0005671C" w:rsidRDefault="008A5353" w:rsidP="008A5353">
            <w:pPr>
              <w:rPr>
                <w:rFonts w:ascii="Times New Roman" w:hAnsi="Times New Roman" w:cs="Times New Roman"/>
                <w:sz w:val="18"/>
                <w:szCs w:val="18"/>
              </w:rPr>
            </w:pPr>
          </w:p>
        </w:tc>
        <w:tc>
          <w:tcPr>
            <w:tcW w:w="1373" w:type="dxa"/>
          </w:tcPr>
          <w:p w:rsidR="008A5353" w:rsidRPr="0005671C" w:rsidRDefault="008A5353" w:rsidP="008A5353">
            <w:pPr>
              <w:rPr>
                <w:rFonts w:ascii="Times New Roman" w:hAnsi="Times New Roman" w:cs="Times New Roman"/>
                <w:sz w:val="18"/>
                <w:szCs w:val="18"/>
              </w:rPr>
            </w:pPr>
          </w:p>
        </w:tc>
        <w:tc>
          <w:tcPr>
            <w:tcW w:w="1372" w:type="dxa"/>
          </w:tcPr>
          <w:p w:rsidR="008A5353" w:rsidRPr="0005671C" w:rsidRDefault="008A5353" w:rsidP="008A5353">
            <w:pPr>
              <w:rPr>
                <w:rFonts w:ascii="Times New Roman" w:hAnsi="Times New Roman" w:cs="Times New Roman"/>
                <w:sz w:val="18"/>
                <w:szCs w:val="18"/>
              </w:rPr>
            </w:pPr>
          </w:p>
        </w:tc>
      </w:tr>
      <w:tr w:rsidR="008A5353" w:rsidRPr="0005671C" w:rsidTr="008A5353">
        <w:trPr>
          <w:trHeight w:val="255"/>
        </w:trPr>
        <w:tc>
          <w:tcPr>
            <w:tcW w:w="6629" w:type="dxa"/>
            <w:gridSpan w:val="3"/>
          </w:tcPr>
          <w:p w:rsidR="008A5353" w:rsidRPr="00B34161" w:rsidRDefault="008A5353" w:rsidP="008A5353">
            <w:pPr>
              <w:rPr>
                <w:rFonts w:ascii="Times New Roman" w:hAnsi="Times New Roman" w:cs="Times New Roman"/>
                <w:sz w:val="20"/>
                <w:szCs w:val="20"/>
              </w:rPr>
            </w:pPr>
            <w:r>
              <w:rPr>
                <w:rFonts w:ascii="Times New Roman" w:hAnsi="Times New Roman" w:cs="Times New Roman"/>
                <w:sz w:val="20"/>
                <w:szCs w:val="20"/>
              </w:rPr>
              <w:t>- пропуски уроков по болезни</w:t>
            </w:r>
          </w:p>
        </w:tc>
        <w:tc>
          <w:tcPr>
            <w:tcW w:w="1542" w:type="dxa"/>
            <w:gridSpan w:val="2"/>
          </w:tcPr>
          <w:p w:rsidR="008A5353" w:rsidRPr="0005671C" w:rsidRDefault="008A5353" w:rsidP="008A5353">
            <w:pPr>
              <w:rPr>
                <w:rFonts w:ascii="Times New Roman" w:hAnsi="Times New Roman" w:cs="Times New Roman"/>
                <w:sz w:val="18"/>
                <w:szCs w:val="18"/>
              </w:rPr>
            </w:pPr>
          </w:p>
        </w:tc>
        <w:tc>
          <w:tcPr>
            <w:tcW w:w="1373" w:type="dxa"/>
          </w:tcPr>
          <w:p w:rsidR="008A5353" w:rsidRPr="0005671C" w:rsidRDefault="008A5353" w:rsidP="008A5353">
            <w:pPr>
              <w:rPr>
                <w:rFonts w:ascii="Times New Roman" w:hAnsi="Times New Roman" w:cs="Times New Roman"/>
                <w:sz w:val="18"/>
                <w:szCs w:val="18"/>
              </w:rPr>
            </w:pPr>
          </w:p>
        </w:tc>
        <w:tc>
          <w:tcPr>
            <w:tcW w:w="1372" w:type="dxa"/>
          </w:tcPr>
          <w:p w:rsidR="008A5353" w:rsidRPr="0005671C" w:rsidRDefault="008A5353" w:rsidP="008A5353">
            <w:pPr>
              <w:rPr>
                <w:rFonts w:ascii="Times New Roman" w:hAnsi="Times New Roman" w:cs="Times New Roman"/>
                <w:sz w:val="18"/>
                <w:szCs w:val="18"/>
              </w:rPr>
            </w:pPr>
          </w:p>
        </w:tc>
      </w:tr>
      <w:tr w:rsidR="008A5353" w:rsidRPr="0005671C" w:rsidTr="008A5353">
        <w:trPr>
          <w:trHeight w:val="837"/>
        </w:trPr>
        <w:tc>
          <w:tcPr>
            <w:tcW w:w="6629" w:type="dxa"/>
            <w:gridSpan w:val="3"/>
            <w:vMerge w:val="restart"/>
          </w:tcPr>
          <w:p w:rsidR="008A5353" w:rsidRPr="00B34161" w:rsidRDefault="008A5353" w:rsidP="008A5353">
            <w:pPr>
              <w:rPr>
                <w:rFonts w:ascii="Times New Roman" w:hAnsi="Times New Roman" w:cs="Times New Roman"/>
                <w:sz w:val="20"/>
                <w:szCs w:val="20"/>
              </w:rPr>
            </w:pPr>
            <w:r>
              <w:rPr>
                <w:rFonts w:ascii="Times New Roman" w:hAnsi="Times New Roman" w:cs="Times New Roman"/>
                <w:sz w:val="20"/>
                <w:szCs w:val="20"/>
              </w:rPr>
              <w:t>- тактичность и воспитанность (отсутствие и наличие конфликтов с коллегами, обучающимися и их родителями)</w:t>
            </w:r>
          </w:p>
        </w:tc>
        <w:tc>
          <w:tcPr>
            <w:tcW w:w="2915" w:type="dxa"/>
            <w:gridSpan w:val="3"/>
          </w:tcPr>
          <w:p w:rsidR="008A5353" w:rsidRDefault="008A5353" w:rsidP="008A5353">
            <w:pPr>
              <w:jc w:val="center"/>
              <w:rPr>
                <w:rFonts w:ascii="Times New Roman" w:hAnsi="Times New Roman" w:cs="Times New Roman"/>
                <w:sz w:val="18"/>
                <w:szCs w:val="18"/>
              </w:rPr>
            </w:pPr>
            <w:r>
              <w:rPr>
                <w:rFonts w:ascii="Times New Roman" w:hAnsi="Times New Roman" w:cs="Times New Roman"/>
                <w:sz w:val="18"/>
                <w:szCs w:val="18"/>
              </w:rPr>
              <w:t xml:space="preserve">Проблемы во взаимоотношениях конфликтов </w:t>
            </w:r>
          </w:p>
          <w:p w:rsidR="008A5353" w:rsidRPr="0005671C" w:rsidRDefault="008A5353" w:rsidP="008A5353">
            <w:pPr>
              <w:jc w:val="center"/>
              <w:rPr>
                <w:rFonts w:ascii="Times New Roman" w:hAnsi="Times New Roman" w:cs="Times New Roman"/>
                <w:sz w:val="18"/>
                <w:szCs w:val="18"/>
              </w:rPr>
            </w:pPr>
            <w:r>
              <w:rPr>
                <w:rFonts w:ascii="Times New Roman" w:hAnsi="Times New Roman" w:cs="Times New Roman"/>
                <w:sz w:val="18"/>
                <w:szCs w:val="18"/>
              </w:rPr>
              <w:t>(-3 балла за каждый конфликт)</w:t>
            </w:r>
          </w:p>
        </w:tc>
        <w:tc>
          <w:tcPr>
            <w:tcW w:w="1372" w:type="dxa"/>
          </w:tcPr>
          <w:p w:rsidR="008A5353" w:rsidRPr="0005671C" w:rsidRDefault="008A5353" w:rsidP="008A5353">
            <w:pPr>
              <w:jc w:val="center"/>
              <w:rPr>
                <w:rFonts w:ascii="Times New Roman" w:hAnsi="Times New Roman" w:cs="Times New Roman"/>
                <w:sz w:val="18"/>
                <w:szCs w:val="18"/>
              </w:rPr>
            </w:pPr>
            <w:r>
              <w:rPr>
                <w:rFonts w:ascii="Times New Roman" w:hAnsi="Times New Roman" w:cs="Times New Roman"/>
                <w:sz w:val="18"/>
                <w:szCs w:val="18"/>
              </w:rPr>
              <w:t>Высокий уровень (без конфликтов) (+3 балла)</w:t>
            </w:r>
          </w:p>
        </w:tc>
      </w:tr>
      <w:tr w:rsidR="008A5353" w:rsidRPr="0005671C" w:rsidTr="008A5353">
        <w:trPr>
          <w:trHeight w:val="181"/>
        </w:trPr>
        <w:tc>
          <w:tcPr>
            <w:tcW w:w="6629" w:type="dxa"/>
            <w:gridSpan w:val="3"/>
            <w:vMerge/>
          </w:tcPr>
          <w:p w:rsidR="008A5353" w:rsidRDefault="008A5353" w:rsidP="008A5353">
            <w:pPr>
              <w:rPr>
                <w:rFonts w:ascii="Times New Roman" w:hAnsi="Times New Roman" w:cs="Times New Roman"/>
                <w:sz w:val="20"/>
                <w:szCs w:val="20"/>
              </w:rPr>
            </w:pPr>
          </w:p>
        </w:tc>
        <w:tc>
          <w:tcPr>
            <w:tcW w:w="2915" w:type="dxa"/>
            <w:gridSpan w:val="3"/>
          </w:tcPr>
          <w:p w:rsidR="008A5353" w:rsidRDefault="008A5353" w:rsidP="008A5353">
            <w:pPr>
              <w:jc w:val="center"/>
              <w:rPr>
                <w:rFonts w:ascii="Times New Roman" w:hAnsi="Times New Roman" w:cs="Times New Roman"/>
                <w:sz w:val="18"/>
                <w:szCs w:val="18"/>
              </w:rPr>
            </w:pPr>
          </w:p>
        </w:tc>
        <w:tc>
          <w:tcPr>
            <w:tcW w:w="1372" w:type="dxa"/>
          </w:tcPr>
          <w:p w:rsidR="008A5353" w:rsidRDefault="008A5353" w:rsidP="008A5353">
            <w:pPr>
              <w:jc w:val="center"/>
              <w:rPr>
                <w:rFonts w:ascii="Times New Roman" w:hAnsi="Times New Roman" w:cs="Times New Roman"/>
                <w:sz w:val="18"/>
                <w:szCs w:val="18"/>
              </w:rPr>
            </w:pPr>
          </w:p>
        </w:tc>
      </w:tr>
      <w:tr w:rsidR="008A5353" w:rsidRPr="0005671C" w:rsidTr="008A5353">
        <w:trPr>
          <w:trHeight w:val="837"/>
        </w:trPr>
        <w:tc>
          <w:tcPr>
            <w:tcW w:w="6629" w:type="dxa"/>
            <w:gridSpan w:val="3"/>
            <w:vMerge w:val="restart"/>
          </w:tcPr>
          <w:p w:rsidR="008A5353" w:rsidRPr="00B34161" w:rsidRDefault="008A5353" w:rsidP="008A5353">
            <w:pPr>
              <w:rPr>
                <w:rFonts w:ascii="Times New Roman" w:hAnsi="Times New Roman" w:cs="Times New Roman"/>
                <w:sz w:val="20"/>
                <w:szCs w:val="20"/>
              </w:rPr>
            </w:pPr>
            <w:r>
              <w:rPr>
                <w:rFonts w:ascii="Times New Roman" w:hAnsi="Times New Roman" w:cs="Times New Roman"/>
                <w:sz w:val="20"/>
                <w:szCs w:val="20"/>
              </w:rPr>
              <w:lastRenderedPageBreak/>
              <w:t>- отношение к общественным поручениям</w:t>
            </w:r>
          </w:p>
        </w:tc>
        <w:tc>
          <w:tcPr>
            <w:tcW w:w="1542" w:type="dxa"/>
            <w:gridSpan w:val="2"/>
          </w:tcPr>
          <w:p w:rsidR="008A5353" w:rsidRDefault="008A5353" w:rsidP="008A5353">
            <w:pPr>
              <w:jc w:val="center"/>
              <w:rPr>
                <w:rFonts w:ascii="Times New Roman" w:hAnsi="Times New Roman" w:cs="Times New Roman"/>
                <w:sz w:val="18"/>
                <w:szCs w:val="18"/>
              </w:rPr>
            </w:pPr>
            <w:r>
              <w:rPr>
                <w:rFonts w:ascii="Times New Roman" w:hAnsi="Times New Roman" w:cs="Times New Roman"/>
                <w:sz w:val="18"/>
                <w:szCs w:val="18"/>
              </w:rPr>
              <w:t>Игнорирует, отказывается</w:t>
            </w:r>
          </w:p>
          <w:p w:rsidR="008A5353" w:rsidRPr="0005671C" w:rsidRDefault="008A5353" w:rsidP="008A5353">
            <w:pPr>
              <w:jc w:val="center"/>
              <w:rPr>
                <w:rFonts w:ascii="Times New Roman" w:hAnsi="Times New Roman" w:cs="Times New Roman"/>
                <w:sz w:val="18"/>
                <w:szCs w:val="18"/>
              </w:rPr>
            </w:pPr>
            <w:r>
              <w:rPr>
                <w:rFonts w:ascii="Times New Roman" w:hAnsi="Times New Roman" w:cs="Times New Roman"/>
                <w:sz w:val="18"/>
                <w:szCs w:val="18"/>
              </w:rPr>
              <w:t>(-1 балл за каждое)</w:t>
            </w:r>
          </w:p>
        </w:tc>
        <w:tc>
          <w:tcPr>
            <w:tcW w:w="1373" w:type="dxa"/>
          </w:tcPr>
          <w:p w:rsidR="008A5353" w:rsidRPr="0005671C" w:rsidRDefault="008A5353" w:rsidP="008A5353">
            <w:pPr>
              <w:jc w:val="center"/>
              <w:rPr>
                <w:rFonts w:ascii="Times New Roman" w:hAnsi="Times New Roman" w:cs="Times New Roman"/>
                <w:sz w:val="18"/>
                <w:szCs w:val="18"/>
              </w:rPr>
            </w:pPr>
            <w:r>
              <w:rPr>
                <w:rFonts w:ascii="Times New Roman" w:hAnsi="Times New Roman" w:cs="Times New Roman"/>
                <w:sz w:val="18"/>
                <w:szCs w:val="18"/>
              </w:rPr>
              <w:t>Выполнено посредственно (0 баллов)</w:t>
            </w:r>
          </w:p>
        </w:tc>
        <w:tc>
          <w:tcPr>
            <w:tcW w:w="1372" w:type="dxa"/>
          </w:tcPr>
          <w:p w:rsidR="008A5353" w:rsidRPr="0005671C" w:rsidRDefault="008A5353" w:rsidP="008A5353">
            <w:pPr>
              <w:jc w:val="center"/>
              <w:rPr>
                <w:rFonts w:ascii="Times New Roman" w:hAnsi="Times New Roman" w:cs="Times New Roman"/>
                <w:sz w:val="18"/>
                <w:szCs w:val="18"/>
              </w:rPr>
            </w:pPr>
            <w:r>
              <w:rPr>
                <w:rFonts w:ascii="Times New Roman" w:hAnsi="Times New Roman" w:cs="Times New Roman"/>
                <w:sz w:val="18"/>
                <w:szCs w:val="18"/>
              </w:rPr>
              <w:t>Без замечаний (+1 балл за каждое)</w:t>
            </w:r>
          </w:p>
        </w:tc>
      </w:tr>
      <w:tr w:rsidR="008A5353" w:rsidRPr="0005671C" w:rsidTr="008A5353">
        <w:trPr>
          <w:trHeight w:val="184"/>
        </w:trPr>
        <w:tc>
          <w:tcPr>
            <w:tcW w:w="6629" w:type="dxa"/>
            <w:gridSpan w:val="3"/>
            <w:vMerge/>
          </w:tcPr>
          <w:p w:rsidR="008A5353" w:rsidRDefault="008A5353" w:rsidP="008A5353">
            <w:pPr>
              <w:rPr>
                <w:rFonts w:ascii="Times New Roman" w:hAnsi="Times New Roman" w:cs="Times New Roman"/>
                <w:sz w:val="20"/>
                <w:szCs w:val="20"/>
              </w:rPr>
            </w:pPr>
          </w:p>
        </w:tc>
        <w:tc>
          <w:tcPr>
            <w:tcW w:w="1542" w:type="dxa"/>
            <w:gridSpan w:val="2"/>
          </w:tcPr>
          <w:p w:rsidR="008A5353" w:rsidRDefault="008A5353" w:rsidP="008A5353">
            <w:pPr>
              <w:jc w:val="center"/>
              <w:rPr>
                <w:rFonts w:ascii="Times New Roman" w:hAnsi="Times New Roman" w:cs="Times New Roman"/>
                <w:sz w:val="18"/>
                <w:szCs w:val="18"/>
              </w:rPr>
            </w:pPr>
          </w:p>
        </w:tc>
        <w:tc>
          <w:tcPr>
            <w:tcW w:w="1373" w:type="dxa"/>
          </w:tcPr>
          <w:p w:rsidR="008A5353" w:rsidRDefault="008A5353" w:rsidP="008A5353">
            <w:pPr>
              <w:jc w:val="center"/>
              <w:rPr>
                <w:rFonts w:ascii="Times New Roman" w:hAnsi="Times New Roman" w:cs="Times New Roman"/>
                <w:sz w:val="18"/>
                <w:szCs w:val="18"/>
              </w:rPr>
            </w:pPr>
          </w:p>
        </w:tc>
        <w:tc>
          <w:tcPr>
            <w:tcW w:w="1372" w:type="dxa"/>
          </w:tcPr>
          <w:p w:rsidR="008A5353" w:rsidRDefault="008A5353" w:rsidP="008A5353">
            <w:pPr>
              <w:jc w:val="center"/>
              <w:rPr>
                <w:rFonts w:ascii="Times New Roman" w:hAnsi="Times New Roman" w:cs="Times New Roman"/>
                <w:sz w:val="18"/>
                <w:szCs w:val="18"/>
              </w:rPr>
            </w:pPr>
          </w:p>
        </w:tc>
      </w:tr>
      <w:tr w:rsidR="008A5353" w:rsidRPr="0005671C" w:rsidTr="008A5353">
        <w:trPr>
          <w:trHeight w:val="255"/>
        </w:trPr>
        <w:tc>
          <w:tcPr>
            <w:tcW w:w="6629" w:type="dxa"/>
            <w:gridSpan w:val="3"/>
          </w:tcPr>
          <w:p w:rsidR="008A5353" w:rsidRPr="00B34161" w:rsidRDefault="008A5353" w:rsidP="008A5353">
            <w:pPr>
              <w:rPr>
                <w:rFonts w:ascii="Times New Roman" w:hAnsi="Times New Roman" w:cs="Times New Roman"/>
                <w:sz w:val="20"/>
                <w:szCs w:val="20"/>
              </w:rPr>
            </w:pPr>
            <w:r>
              <w:rPr>
                <w:rFonts w:ascii="Times New Roman" w:hAnsi="Times New Roman" w:cs="Times New Roman"/>
                <w:sz w:val="20"/>
                <w:szCs w:val="20"/>
              </w:rPr>
              <w:t>- умение действовать по инструкции во время учений по ГО и ЧС</w:t>
            </w:r>
          </w:p>
        </w:tc>
        <w:tc>
          <w:tcPr>
            <w:tcW w:w="1542" w:type="dxa"/>
            <w:gridSpan w:val="2"/>
          </w:tcPr>
          <w:p w:rsidR="008A5353" w:rsidRDefault="008A5353" w:rsidP="008A5353">
            <w:pPr>
              <w:jc w:val="center"/>
              <w:rPr>
                <w:rFonts w:ascii="Times New Roman" w:hAnsi="Times New Roman" w:cs="Times New Roman"/>
                <w:sz w:val="18"/>
                <w:szCs w:val="18"/>
              </w:rPr>
            </w:pPr>
            <w:r>
              <w:rPr>
                <w:rFonts w:ascii="Times New Roman" w:hAnsi="Times New Roman" w:cs="Times New Roman"/>
                <w:sz w:val="18"/>
                <w:szCs w:val="18"/>
              </w:rPr>
              <w:t>Отсутствовал</w:t>
            </w:r>
          </w:p>
          <w:p w:rsidR="008A5353" w:rsidRPr="0005671C" w:rsidRDefault="008A5353" w:rsidP="008A5353">
            <w:pPr>
              <w:jc w:val="center"/>
              <w:rPr>
                <w:rFonts w:ascii="Times New Roman" w:hAnsi="Times New Roman" w:cs="Times New Roman"/>
                <w:sz w:val="18"/>
                <w:szCs w:val="18"/>
              </w:rPr>
            </w:pPr>
            <w:r>
              <w:rPr>
                <w:rFonts w:ascii="Times New Roman" w:hAnsi="Times New Roman" w:cs="Times New Roman"/>
                <w:sz w:val="18"/>
                <w:szCs w:val="18"/>
              </w:rPr>
              <w:t>(0 баллов)</w:t>
            </w:r>
          </w:p>
        </w:tc>
        <w:tc>
          <w:tcPr>
            <w:tcW w:w="1373" w:type="dxa"/>
          </w:tcPr>
          <w:p w:rsidR="008A5353" w:rsidRPr="0005671C" w:rsidRDefault="008A5353" w:rsidP="008A5353">
            <w:pPr>
              <w:jc w:val="center"/>
              <w:rPr>
                <w:rFonts w:ascii="Times New Roman" w:hAnsi="Times New Roman" w:cs="Times New Roman"/>
                <w:sz w:val="18"/>
                <w:szCs w:val="18"/>
              </w:rPr>
            </w:pPr>
            <w:r>
              <w:rPr>
                <w:rFonts w:ascii="Times New Roman" w:hAnsi="Times New Roman" w:cs="Times New Roman"/>
                <w:sz w:val="18"/>
                <w:szCs w:val="18"/>
              </w:rPr>
              <w:t>Присутствовал (+1 балл)</w:t>
            </w:r>
          </w:p>
        </w:tc>
        <w:tc>
          <w:tcPr>
            <w:tcW w:w="1372" w:type="dxa"/>
          </w:tcPr>
          <w:p w:rsidR="008A5353" w:rsidRDefault="008A5353" w:rsidP="008A5353">
            <w:pPr>
              <w:jc w:val="center"/>
              <w:rPr>
                <w:rFonts w:ascii="Times New Roman" w:hAnsi="Times New Roman" w:cs="Times New Roman"/>
                <w:sz w:val="18"/>
                <w:szCs w:val="18"/>
              </w:rPr>
            </w:pPr>
            <w:r>
              <w:rPr>
                <w:rFonts w:ascii="Times New Roman" w:hAnsi="Times New Roman" w:cs="Times New Roman"/>
                <w:sz w:val="18"/>
                <w:szCs w:val="18"/>
              </w:rPr>
              <w:t xml:space="preserve">Выступал </w:t>
            </w:r>
          </w:p>
          <w:p w:rsidR="008A5353" w:rsidRPr="0005671C" w:rsidRDefault="008A5353" w:rsidP="008A5353">
            <w:pPr>
              <w:jc w:val="center"/>
              <w:rPr>
                <w:rFonts w:ascii="Times New Roman" w:hAnsi="Times New Roman" w:cs="Times New Roman"/>
                <w:sz w:val="18"/>
                <w:szCs w:val="18"/>
              </w:rPr>
            </w:pPr>
            <w:r>
              <w:rPr>
                <w:rFonts w:ascii="Times New Roman" w:hAnsi="Times New Roman" w:cs="Times New Roman"/>
                <w:sz w:val="18"/>
                <w:szCs w:val="18"/>
              </w:rPr>
              <w:t>(+2 балла)</w:t>
            </w:r>
          </w:p>
        </w:tc>
      </w:tr>
      <w:tr w:rsidR="008A5353" w:rsidRPr="0005671C" w:rsidTr="008A5353">
        <w:trPr>
          <w:trHeight w:val="255"/>
        </w:trPr>
        <w:tc>
          <w:tcPr>
            <w:tcW w:w="6629" w:type="dxa"/>
            <w:gridSpan w:val="3"/>
          </w:tcPr>
          <w:p w:rsidR="008A5353" w:rsidRDefault="008A5353" w:rsidP="008A5353">
            <w:pPr>
              <w:rPr>
                <w:rFonts w:ascii="Times New Roman" w:hAnsi="Times New Roman" w:cs="Times New Roman"/>
                <w:sz w:val="20"/>
                <w:szCs w:val="20"/>
              </w:rPr>
            </w:pPr>
            <w:r>
              <w:rPr>
                <w:rFonts w:ascii="Times New Roman" w:hAnsi="Times New Roman" w:cs="Times New Roman"/>
                <w:sz w:val="20"/>
                <w:szCs w:val="20"/>
              </w:rPr>
              <w:t>- участие в проведении педагогического совета</w:t>
            </w:r>
          </w:p>
        </w:tc>
        <w:tc>
          <w:tcPr>
            <w:tcW w:w="1542" w:type="dxa"/>
            <w:gridSpan w:val="2"/>
          </w:tcPr>
          <w:p w:rsidR="008A5353" w:rsidRDefault="008A5353" w:rsidP="008A5353">
            <w:pPr>
              <w:jc w:val="center"/>
              <w:rPr>
                <w:rFonts w:ascii="Times New Roman" w:hAnsi="Times New Roman" w:cs="Times New Roman"/>
                <w:sz w:val="18"/>
                <w:szCs w:val="18"/>
              </w:rPr>
            </w:pPr>
          </w:p>
        </w:tc>
        <w:tc>
          <w:tcPr>
            <w:tcW w:w="1373" w:type="dxa"/>
          </w:tcPr>
          <w:p w:rsidR="008A5353" w:rsidRDefault="008A5353" w:rsidP="008A5353">
            <w:pPr>
              <w:jc w:val="center"/>
              <w:rPr>
                <w:rFonts w:ascii="Times New Roman" w:hAnsi="Times New Roman" w:cs="Times New Roman"/>
                <w:sz w:val="18"/>
                <w:szCs w:val="18"/>
              </w:rPr>
            </w:pPr>
          </w:p>
        </w:tc>
        <w:tc>
          <w:tcPr>
            <w:tcW w:w="1372" w:type="dxa"/>
          </w:tcPr>
          <w:p w:rsidR="008A5353" w:rsidRDefault="008A5353" w:rsidP="008A5353">
            <w:pPr>
              <w:jc w:val="center"/>
              <w:rPr>
                <w:rFonts w:ascii="Times New Roman" w:hAnsi="Times New Roman" w:cs="Times New Roman"/>
                <w:sz w:val="18"/>
                <w:szCs w:val="18"/>
              </w:rPr>
            </w:pPr>
          </w:p>
        </w:tc>
      </w:tr>
      <w:tr w:rsidR="008A5353" w:rsidRPr="0005671C" w:rsidTr="008A5353">
        <w:trPr>
          <w:trHeight w:val="255"/>
        </w:trPr>
        <w:tc>
          <w:tcPr>
            <w:tcW w:w="6629" w:type="dxa"/>
            <w:gridSpan w:val="3"/>
          </w:tcPr>
          <w:p w:rsidR="008A5353" w:rsidRDefault="008A5353" w:rsidP="008A5353">
            <w:pPr>
              <w:rPr>
                <w:rFonts w:ascii="Times New Roman" w:hAnsi="Times New Roman" w:cs="Times New Roman"/>
                <w:sz w:val="20"/>
                <w:szCs w:val="20"/>
              </w:rPr>
            </w:pPr>
            <w:r>
              <w:rPr>
                <w:rFonts w:ascii="Times New Roman" w:hAnsi="Times New Roman" w:cs="Times New Roman"/>
                <w:sz w:val="20"/>
                <w:szCs w:val="20"/>
              </w:rPr>
              <w:t>- участие в методическом совете</w:t>
            </w:r>
          </w:p>
        </w:tc>
        <w:tc>
          <w:tcPr>
            <w:tcW w:w="1542" w:type="dxa"/>
            <w:gridSpan w:val="2"/>
          </w:tcPr>
          <w:p w:rsidR="008A5353" w:rsidRDefault="008A5353" w:rsidP="008A5353">
            <w:pPr>
              <w:jc w:val="center"/>
              <w:rPr>
                <w:rFonts w:ascii="Times New Roman" w:hAnsi="Times New Roman" w:cs="Times New Roman"/>
                <w:sz w:val="18"/>
                <w:szCs w:val="18"/>
              </w:rPr>
            </w:pPr>
          </w:p>
        </w:tc>
        <w:tc>
          <w:tcPr>
            <w:tcW w:w="1373" w:type="dxa"/>
          </w:tcPr>
          <w:p w:rsidR="008A5353" w:rsidRDefault="008A5353" w:rsidP="008A5353">
            <w:pPr>
              <w:jc w:val="center"/>
              <w:rPr>
                <w:rFonts w:ascii="Times New Roman" w:hAnsi="Times New Roman" w:cs="Times New Roman"/>
                <w:sz w:val="18"/>
                <w:szCs w:val="18"/>
              </w:rPr>
            </w:pPr>
          </w:p>
        </w:tc>
        <w:tc>
          <w:tcPr>
            <w:tcW w:w="1372" w:type="dxa"/>
          </w:tcPr>
          <w:p w:rsidR="008A5353" w:rsidRDefault="008A5353" w:rsidP="008A5353">
            <w:pPr>
              <w:jc w:val="center"/>
              <w:rPr>
                <w:rFonts w:ascii="Times New Roman" w:hAnsi="Times New Roman" w:cs="Times New Roman"/>
                <w:sz w:val="18"/>
                <w:szCs w:val="18"/>
              </w:rPr>
            </w:pPr>
          </w:p>
        </w:tc>
      </w:tr>
      <w:tr w:rsidR="008A5353" w:rsidRPr="0005671C" w:rsidTr="008A5353">
        <w:trPr>
          <w:trHeight w:val="255"/>
        </w:trPr>
        <w:tc>
          <w:tcPr>
            <w:tcW w:w="6629" w:type="dxa"/>
            <w:gridSpan w:val="3"/>
          </w:tcPr>
          <w:p w:rsidR="008A5353" w:rsidRDefault="008A5353" w:rsidP="008A5353">
            <w:pPr>
              <w:rPr>
                <w:rFonts w:ascii="Times New Roman" w:hAnsi="Times New Roman" w:cs="Times New Roman"/>
                <w:sz w:val="20"/>
                <w:szCs w:val="20"/>
              </w:rPr>
            </w:pPr>
            <w:r>
              <w:rPr>
                <w:rFonts w:ascii="Times New Roman" w:hAnsi="Times New Roman" w:cs="Times New Roman"/>
                <w:sz w:val="20"/>
                <w:szCs w:val="20"/>
              </w:rPr>
              <w:t>- участие в научно-методической конференции, педчтениях, семинарах:</w:t>
            </w:r>
          </w:p>
          <w:p w:rsidR="008A5353" w:rsidRPr="00B34161" w:rsidRDefault="008A5353" w:rsidP="008A5353">
            <w:pPr>
              <w:pStyle w:val="a7"/>
              <w:numPr>
                <w:ilvl w:val="0"/>
                <w:numId w:val="58"/>
              </w:numPr>
              <w:rPr>
                <w:sz w:val="20"/>
                <w:szCs w:val="20"/>
              </w:rPr>
            </w:pPr>
            <w:r>
              <w:rPr>
                <w:sz w:val="20"/>
                <w:szCs w:val="20"/>
              </w:rPr>
              <w:t>внутриколледжные</w:t>
            </w:r>
          </w:p>
        </w:tc>
        <w:tc>
          <w:tcPr>
            <w:tcW w:w="1542" w:type="dxa"/>
            <w:gridSpan w:val="2"/>
          </w:tcPr>
          <w:p w:rsidR="008A5353" w:rsidRDefault="008A5353" w:rsidP="008A5353">
            <w:pPr>
              <w:jc w:val="center"/>
              <w:rPr>
                <w:rFonts w:ascii="Times New Roman" w:hAnsi="Times New Roman" w:cs="Times New Roman"/>
                <w:sz w:val="18"/>
                <w:szCs w:val="18"/>
              </w:rPr>
            </w:pPr>
          </w:p>
        </w:tc>
        <w:tc>
          <w:tcPr>
            <w:tcW w:w="1373" w:type="dxa"/>
          </w:tcPr>
          <w:p w:rsidR="008A5353" w:rsidRDefault="008A5353" w:rsidP="008A5353">
            <w:pPr>
              <w:jc w:val="center"/>
              <w:rPr>
                <w:rFonts w:ascii="Times New Roman" w:hAnsi="Times New Roman" w:cs="Times New Roman"/>
                <w:sz w:val="18"/>
                <w:szCs w:val="18"/>
              </w:rPr>
            </w:pPr>
          </w:p>
        </w:tc>
        <w:tc>
          <w:tcPr>
            <w:tcW w:w="1372" w:type="dxa"/>
          </w:tcPr>
          <w:p w:rsidR="008A5353" w:rsidRDefault="008A5353" w:rsidP="008A5353">
            <w:pPr>
              <w:jc w:val="center"/>
              <w:rPr>
                <w:rFonts w:ascii="Times New Roman" w:hAnsi="Times New Roman" w:cs="Times New Roman"/>
                <w:sz w:val="18"/>
                <w:szCs w:val="18"/>
              </w:rPr>
            </w:pPr>
          </w:p>
        </w:tc>
      </w:tr>
      <w:tr w:rsidR="008A5353" w:rsidRPr="0005671C" w:rsidTr="008A5353">
        <w:trPr>
          <w:trHeight w:val="255"/>
        </w:trPr>
        <w:tc>
          <w:tcPr>
            <w:tcW w:w="6629" w:type="dxa"/>
            <w:gridSpan w:val="3"/>
          </w:tcPr>
          <w:p w:rsidR="008A5353" w:rsidRPr="00A76480" w:rsidRDefault="008A5353" w:rsidP="008A5353">
            <w:pPr>
              <w:pStyle w:val="a7"/>
              <w:numPr>
                <w:ilvl w:val="0"/>
                <w:numId w:val="58"/>
              </w:numPr>
              <w:rPr>
                <w:sz w:val="20"/>
                <w:szCs w:val="20"/>
              </w:rPr>
            </w:pPr>
            <w:r>
              <w:rPr>
                <w:sz w:val="20"/>
                <w:szCs w:val="20"/>
              </w:rPr>
              <w:t>городские</w:t>
            </w:r>
          </w:p>
        </w:tc>
        <w:tc>
          <w:tcPr>
            <w:tcW w:w="1542" w:type="dxa"/>
            <w:gridSpan w:val="2"/>
          </w:tcPr>
          <w:p w:rsidR="008A5353" w:rsidRDefault="008A5353" w:rsidP="008A5353">
            <w:pPr>
              <w:jc w:val="center"/>
              <w:rPr>
                <w:rFonts w:ascii="Times New Roman" w:hAnsi="Times New Roman" w:cs="Times New Roman"/>
                <w:sz w:val="18"/>
                <w:szCs w:val="18"/>
              </w:rPr>
            </w:pPr>
          </w:p>
        </w:tc>
        <w:tc>
          <w:tcPr>
            <w:tcW w:w="1373" w:type="dxa"/>
          </w:tcPr>
          <w:p w:rsidR="008A5353" w:rsidRDefault="008A5353" w:rsidP="008A5353">
            <w:pPr>
              <w:jc w:val="center"/>
              <w:rPr>
                <w:rFonts w:ascii="Times New Roman" w:hAnsi="Times New Roman" w:cs="Times New Roman"/>
                <w:sz w:val="18"/>
                <w:szCs w:val="18"/>
              </w:rPr>
            </w:pPr>
          </w:p>
        </w:tc>
        <w:tc>
          <w:tcPr>
            <w:tcW w:w="1372" w:type="dxa"/>
          </w:tcPr>
          <w:p w:rsidR="008A5353" w:rsidRDefault="008A5353" w:rsidP="008A5353">
            <w:pPr>
              <w:jc w:val="center"/>
              <w:rPr>
                <w:rFonts w:ascii="Times New Roman" w:hAnsi="Times New Roman" w:cs="Times New Roman"/>
                <w:sz w:val="18"/>
                <w:szCs w:val="18"/>
              </w:rPr>
            </w:pPr>
          </w:p>
        </w:tc>
      </w:tr>
      <w:tr w:rsidR="008A5353" w:rsidRPr="0005671C" w:rsidTr="008A5353">
        <w:trPr>
          <w:trHeight w:val="255"/>
        </w:trPr>
        <w:tc>
          <w:tcPr>
            <w:tcW w:w="6629" w:type="dxa"/>
            <w:gridSpan w:val="3"/>
          </w:tcPr>
          <w:p w:rsidR="008A5353" w:rsidRPr="00A76480" w:rsidRDefault="008A5353" w:rsidP="008A5353">
            <w:pPr>
              <w:pStyle w:val="a7"/>
              <w:numPr>
                <w:ilvl w:val="0"/>
                <w:numId w:val="58"/>
              </w:numPr>
              <w:rPr>
                <w:sz w:val="20"/>
                <w:szCs w:val="20"/>
              </w:rPr>
            </w:pPr>
            <w:r>
              <w:rPr>
                <w:sz w:val="20"/>
                <w:szCs w:val="20"/>
              </w:rPr>
              <w:t>областные</w:t>
            </w:r>
          </w:p>
        </w:tc>
        <w:tc>
          <w:tcPr>
            <w:tcW w:w="1542" w:type="dxa"/>
            <w:gridSpan w:val="2"/>
          </w:tcPr>
          <w:p w:rsidR="008A5353" w:rsidRDefault="008A5353" w:rsidP="008A5353">
            <w:pPr>
              <w:jc w:val="center"/>
              <w:rPr>
                <w:rFonts w:ascii="Times New Roman" w:hAnsi="Times New Roman" w:cs="Times New Roman"/>
                <w:sz w:val="18"/>
                <w:szCs w:val="18"/>
              </w:rPr>
            </w:pPr>
          </w:p>
        </w:tc>
        <w:tc>
          <w:tcPr>
            <w:tcW w:w="1373" w:type="dxa"/>
          </w:tcPr>
          <w:p w:rsidR="008A5353" w:rsidRDefault="008A5353" w:rsidP="008A5353">
            <w:pPr>
              <w:jc w:val="center"/>
              <w:rPr>
                <w:rFonts w:ascii="Times New Roman" w:hAnsi="Times New Roman" w:cs="Times New Roman"/>
                <w:sz w:val="18"/>
                <w:szCs w:val="18"/>
              </w:rPr>
            </w:pPr>
          </w:p>
        </w:tc>
        <w:tc>
          <w:tcPr>
            <w:tcW w:w="1372" w:type="dxa"/>
          </w:tcPr>
          <w:p w:rsidR="008A5353" w:rsidRDefault="008A5353" w:rsidP="008A5353">
            <w:pPr>
              <w:jc w:val="center"/>
              <w:rPr>
                <w:rFonts w:ascii="Times New Roman" w:hAnsi="Times New Roman" w:cs="Times New Roman"/>
                <w:sz w:val="18"/>
                <w:szCs w:val="18"/>
              </w:rPr>
            </w:pPr>
          </w:p>
        </w:tc>
      </w:tr>
      <w:tr w:rsidR="008A5353" w:rsidRPr="0005671C" w:rsidTr="008A5353">
        <w:trPr>
          <w:trHeight w:val="255"/>
        </w:trPr>
        <w:tc>
          <w:tcPr>
            <w:tcW w:w="6629" w:type="dxa"/>
            <w:gridSpan w:val="3"/>
          </w:tcPr>
          <w:p w:rsidR="008A5353" w:rsidRPr="00A76480" w:rsidRDefault="008A5353" w:rsidP="008A5353">
            <w:pPr>
              <w:pStyle w:val="a7"/>
              <w:numPr>
                <w:ilvl w:val="0"/>
                <w:numId w:val="58"/>
              </w:numPr>
              <w:rPr>
                <w:sz w:val="20"/>
                <w:szCs w:val="20"/>
              </w:rPr>
            </w:pPr>
            <w:r>
              <w:rPr>
                <w:sz w:val="20"/>
                <w:szCs w:val="20"/>
              </w:rPr>
              <w:t>республиканские</w:t>
            </w:r>
          </w:p>
        </w:tc>
        <w:tc>
          <w:tcPr>
            <w:tcW w:w="1542" w:type="dxa"/>
            <w:gridSpan w:val="2"/>
          </w:tcPr>
          <w:p w:rsidR="008A5353" w:rsidRDefault="008A5353" w:rsidP="008A5353">
            <w:pPr>
              <w:jc w:val="center"/>
              <w:rPr>
                <w:rFonts w:ascii="Times New Roman" w:hAnsi="Times New Roman" w:cs="Times New Roman"/>
                <w:sz w:val="18"/>
                <w:szCs w:val="18"/>
              </w:rPr>
            </w:pPr>
          </w:p>
        </w:tc>
        <w:tc>
          <w:tcPr>
            <w:tcW w:w="1373" w:type="dxa"/>
          </w:tcPr>
          <w:p w:rsidR="008A5353" w:rsidRDefault="008A5353" w:rsidP="008A5353">
            <w:pPr>
              <w:jc w:val="center"/>
              <w:rPr>
                <w:rFonts w:ascii="Times New Roman" w:hAnsi="Times New Roman" w:cs="Times New Roman"/>
                <w:sz w:val="18"/>
                <w:szCs w:val="18"/>
              </w:rPr>
            </w:pPr>
          </w:p>
        </w:tc>
        <w:tc>
          <w:tcPr>
            <w:tcW w:w="1372" w:type="dxa"/>
          </w:tcPr>
          <w:p w:rsidR="008A5353" w:rsidRDefault="008A5353" w:rsidP="008A5353">
            <w:pPr>
              <w:jc w:val="center"/>
              <w:rPr>
                <w:rFonts w:ascii="Times New Roman" w:hAnsi="Times New Roman" w:cs="Times New Roman"/>
                <w:sz w:val="18"/>
                <w:szCs w:val="18"/>
              </w:rPr>
            </w:pPr>
          </w:p>
        </w:tc>
      </w:tr>
      <w:tr w:rsidR="008A5353" w:rsidRPr="0005671C" w:rsidTr="008A5353">
        <w:trPr>
          <w:trHeight w:val="255"/>
        </w:trPr>
        <w:tc>
          <w:tcPr>
            <w:tcW w:w="6629" w:type="dxa"/>
            <w:gridSpan w:val="3"/>
          </w:tcPr>
          <w:p w:rsidR="008A5353" w:rsidRDefault="008A5353" w:rsidP="008A5353">
            <w:pPr>
              <w:pStyle w:val="a7"/>
              <w:numPr>
                <w:ilvl w:val="0"/>
                <w:numId w:val="58"/>
              </w:numPr>
              <w:rPr>
                <w:sz w:val="20"/>
                <w:szCs w:val="20"/>
              </w:rPr>
            </w:pPr>
            <w:r>
              <w:rPr>
                <w:sz w:val="20"/>
                <w:szCs w:val="20"/>
              </w:rPr>
              <w:t>международные</w:t>
            </w:r>
          </w:p>
        </w:tc>
        <w:tc>
          <w:tcPr>
            <w:tcW w:w="1542" w:type="dxa"/>
            <w:gridSpan w:val="2"/>
          </w:tcPr>
          <w:p w:rsidR="008A5353" w:rsidRDefault="008A5353" w:rsidP="008A5353">
            <w:pPr>
              <w:jc w:val="center"/>
              <w:rPr>
                <w:rFonts w:ascii="Times New Roman" w:hAnsi="Times New Roman" w:cs="Times New Roman"/>
                <w:sz w:val="18"/>
                <w:szCs w:val="18"/>
              </w:rPr>
            </w:pPr>
          </w:p>
        </w:tc>
        <w:tc>
          <w:tcPr>
            <w:tcW w:w="1373" w:type="dxa"/>
          </w:tcPr>
          <w:p w:rsidR="008A5353" w:rsidRDefault="008A5353" w:rsidP="008A5353">
            <w:pPr>
              <w:jc w:val="center"/>
              <w:rPr>
                <w:rFonts w:ascii="Times New Roman" w:hAnsi="Times New Roman" w:cs="Times New Roman"/>
                <w:sz w:val="18"/>
                <w:szCs w:val="18"/>
              </w:rPr>
            </w:pPr>
          </w:p>
        </w:tc>
        <w:tc>
          <w:tcPr>
            <w:tcW w:w="1372" w:type="dxa"/>
          </w:tcPr>
          <w:p w:rsidR="008A5353" w:rsidRDefault="008A5353" w:rsidP="008A5353">
            <w:pPr>
              <w:jc w:val="center"/>
              <w:rPr>
                <w:rFonts w:ascii="Times New Roman" w:hAnsi="Times New Roman" w:cs="Times New Roman"/>
                <w:sz w:val="18"/>
                <w:szCs w:val="18"/>
              </w:rPr>
            </w:pPr>
          </w:p>
        </w:tc>
      </w:tr>
      <w:tr w:rsidR="008A5353" w:rsidRPr="0005671C" w:rsidTr="008A5353">
        <w:trPr>
          <w:trHeight w:val="255"/>
        </w:trPr>
        <w:tc>
          <w:tcPr>
            <w:tcW w:w="6629" w:type="dxa"/>
            <w:gridSpan w:val="3"/>
          </w:tcPr>
          <w:p w:rsidR="008A5353" w:rsidRPr="00A76480" w:rsidRDefault="008A5353" w:rsidP="008A5353">
            <w:pPr>
              <w:rPr>
                <w:rFonts w:ascii="Times New Roman" w:hAnsi="Times New Roman" w:cs="Times New Roman"/>
                <w:b/>
                <w:sz w:val="20"/>
                <w:szCs w:val="20"/>
              </w:rPr>
            </w:pPr>
            <w:r w:rsidRPr="00A76480">
              <w:rPr>
                <w:rFonts w:ascii="Times New Roman" w:hAnsi="Times New Roman" w:cs="Times New Roman"/>
                <w:b/>
                <w:sz w:val="20"/>
                <w:szCs w:val="20"/>
              </w:rPr>
              <w:t>ИТОГО</w:t>
            </w:r>
          </w:p>
        </w:tc>
        <w:tc>
          <w:tcPr>
            <w:tcW w:w="1542" w:type="dxa"/>
            <w:gridSpan w:val="2"/>
          </w:tcPr>
          <w:p w:rsidR="008A5353" w:rsidRDefault="008A5353" w:rsidP="008A5353">
            <w:pPr>
              <w:jc w:val="center"/>
              <w:rPr>
                <w:rFonts w:ascii="Times New Roman" w:hAnsi="Times New Roman" w:cs="Times New Roman"/>
                <w:sz w:val="18"/>
                <w:szCs w:val="18"/>
              </w:rPr>
            </w:pPr>
          </w:p>
        </w:tc>
        <w:tc>
          <w:tcPr>
            <w:tcW w:w="1373" w:type="dxa"/>
          </w:tcPr>
          <w:p w:rsidR="008A5353" w:rsidRDefault="008A5353" w:rsidP="008A5353">
            <w:pPr>
              <w:jc w:val="center"/>
              <w:rPr>
                <w:rFonts w:ascii="Times New Roman" w:hAnsi="Times New Roman" w:cs="Times New Roman"/>
                <w:sz w:val="18"/>
                <w:szCs w:val="18"/>
              </w:rPr>
            </w:pPr>
          </w:p>
        </w:tc>
        <w:tc>
          <w:tcPr>
            <w:tcW w:w="1372" w:type="dxa"/>
          </w:tcPr>
          <w:p w:rsidR="008A5353" w:rsidRDefault="008A5353" w:rsidP="008A5353">
            <w:pPr>
              <w:jc w:val="center"/>
              <w:rPr>
                <w:rFonts w:ascii="Times New Roman" w:hAnsi="Times New Roman" w:cs="Times New Roman"/>
                <w:sz w:val="18"/>
                <w:szCs w:val="18"/>
              </w:rPr>
            </w:pPr>
          </w:p>
        </w:tc>
      </w:tr>
      <w:tr w:rsidR="008A5353" w:rsidRPr="0005671C" w:rsidTr="008A5353">
        <w:trPr>
          <w:trHeight w:val="255"/>
        </w:trPr>
        <w:tc>
          <w:tcPr>
            <w:tcW w:w="6629" w:type="dxa"/>
            <w:gridSpan w:val="3"/>
          </w:tcPr>
          <w:p w:rsidR="008A5353" w:rsidRPr="00A76480" w:rsidRDefault="008A5353" w:rsidP="008A5353">
            <w:pPr>
              <w:rPr>
                <w:rFonts w:ascii="Times New Roman" w:hAnsi="Times New Roman" w:cs="Times New Roman"/>
                <w:b/>
                <w:sz w:val="20"/>
                <w:szCs w:val="20"/>
              </w:rPr>
            </w:pPr>
            <w:r>
              <w:rPr>
                <w:rFonts w:ascii="Times New Roman" w:hAnsi="Times New Roman" w:cs="Times New Roman"/>
                <w:b/>
                <w:sz w:val="20"/>
                <w:szCs w:val="20"/>
              </w:rPr>
              <w:t>Формула расчета рейтинга преподавателя =</w:t>
            </w:r>
            <m:oMath>
              <m:r>
                <m:rPr>
                  <m:sty m:val="bi"/>
                </m:rPr>
                <w:rPr>
                  <w:rFonts w:ascii="Cambria Math" w:hAnsi="Cambria Math" w:cs="Times New Roman"/>
                </w:rPr>
                <m:t xml:space="preserve">     </m:t>
              </m:r>
              <m:f>
                <m:fPr>
                  <m:ctrlPr>
                    <w:rPr>
                      <w:rFonts w:ascii="Cambria Math" w:hAnsi="Cambria Math" w:cs="Times New Roman"/>
                      <w:b/>
                      <w:i/>
                    </w:rPr>
                  </m:ctrlPr>
                </m:fPr>
                <m:num>
                  <m:r>
                    <m:rPr>
                      <m:sty m:val="bi"/>
                    </m:rPr>
                    <w:rPr>
                      <w:rFonts w:ascii="Cambria Math" w:hAnsi="Cambria Math" w:cs="Times New Roman"/>
                    </w:rPr>
                    <m:t xml:space="preserve"> сумма баллов</m:t>
                  </m:r>
                </m:num>
                <m:den>
                  <m:r>
                    <m:rPr>
                      <m:sty m:val="bi"/>
                    </m:rPr>
                    <w:rPr>
                      <w:rFonts w:ascii="Cambria Math" w:hAnsi="Cambria Math" w:cs="Times New Roman"/>
                    </w:rPr>
                    <m:t>количество критериев</m:t>
                  </m:r>
                </m:den>
              </m:f>
            </m:oMath>
          </w:p>
        </w:tc>
        <w:tc>
          <w:tcPr>
            <w:tcW w:w="1542" w:type="dxa"/>
            <w:gridSpan w:val="2"/>
          </w:tcPr>
          <w:p w:rsidR="008A5353" w:rsidRDefault="008A5353" w:rsidP="008A5353">
            <w:pPr>
              <w:jc w:val="center"/>
              <w:rPr>
                <w:rFonts w:ascii="Times New Roman" w:hAnsi="Times New Roman" w:cs="Times New Roman"/>
                <w:sz w:val="18"/>
                <w:szCs w:val="18"/>
              </w:rPr>
            </w:pPr>
          </w:p>
        </w:tc>
        <w:tc>
          <w:tcPr>
            <w:tcW w:w="1373" w:type="dxa"/>
          </w:tcPr>
          <w:p w:rsidR="008A5353" w:rsidRDefault="008A5353" w:rsidP="008A5353">
            <w:pPr>
              <w:jc w:val="center"/>
              <w:rPr>
                <w:rFonts w:ascii="Times New Roman" w:hAnsi="Times New Roman" w:cs="Times New Roman"/>
                <w:sz w:val="18"/>
                <w:szCs w:val="18"/>
              </w:rPr>
            </w:pPr>
          </w:p>
        </w:tc>
        <w:tc>
          <w:tcPr>
            <w:tcW w:w="1372" w:type="dxa"/>
          </w:tcPr>
          <w:p w:rsidR="008A5353" w:rsidRDefault="008A5353" w:rsidP="008A5353">
            <w:pPr>
              <w:jc w:val="center"/>
              <w:rPr>
                <w:rFonts w:ascii="Times New Roman" w:hAnsi="Times New Roman" w:cs="Times New Roman"/>
                <w:sz w:val="18"/>
                <w:szCs w:val="18"/>
              </w:rPr>
            </w:pPr>
          </w:p>
        </w:tc>
      </w:tr>
    </w:tbl>
    <w:p w:rsidR="008A5353" w:rsidRDefault="008A5353" w:rsidP="008A5353">
      <w:pPr>
        <w:spacing w:after="0" w:line="240" w:lineRule="auto"/>
        <w:rPr>
          <w:rFonts w:ascii="Times New Roman" w:hAnsi="Times New Roman" w:cs="Times New Roman"/>
          <w:sz w:val="20"/>
          <w:szCs w:val="20"/>
        </w:rPr>
      </w:pPr>
    </w:p>
    <w:p w:rsidR="008A5353" w:rsidRPr="0005671C" w:rsidRDefault="008A5353" w:rsidP="008A5353">
      <w:pPr>
        <w:spacing w:after="0" w:line="240" w:lineRule="auto"/>
        <w:rPr>
          <w:rFonts w:ascii="Times New Roman" w:hAnsi="Times New Roman" w:cs="Times New Roman"/>
          <w:sz w:val="20"/>
          <w:szCs w:val="20"/>
        </w:rPr>
      </w:pPr>
      <w:r>
        <w:rPr>
          <w:rFonts w:ascii="Times New Roman" w:hAnsi="Times New Roman" w:cs="Times New Roman"/>
          <w:sz w:val="20"/>
          <w:szCs w:val="20"/>
        </w:rPr>
        <w:t>Замдиректора по НМР:_______________________                                          Председатель ЦМК:___________________________</w:t>
      </w:r>
    </w:p>
    <w:p w:rsidR="00E6474B" w:rsidRDefault="00E6474B" w:rsidP="00E6474B">
      <w:pPr>
        <w:ind w:left="567" w:firstLine="567"/>
        <w:jc w:val="center"/>
        <w:rPr>
          <w:b/>
          <w:color w:val="000000"/>
          <w:sz w:val="20"/>
          <w:szCs w:val="20"/>
        </w:rPr>
      </w:pPr>
    </w:p>
    <w:p w:rsidR="00E6474B" w:rsidRDefault="00E6474B" w:rsidP="00E6474B">
      <w:pPr>
        <w:ind w:left="567" w:firstLine="567"/>
        <w:jc w:val="center"/>
        <w:rPr>
          <w:b/>
          <w:color w:val="000000"/>
          <w:sz w:val="20"/>
          <w:szCs w:val="20"/>
        </w:rPr>
      </w:pPr>
    </w:p>
    <w:p w:rsidR="00E6474B" w:rsidRDefault="00E6474B" w:rsidP="00E6474B">
      <w:pPr>
        <w:ind w:left="567" w:firstLine="567"/>
        <w:jc w:val="center"/>
        <w:rPr>
          <w:b/>
          <w:color w:val="000000"/>
          <w:sz w:val="20"/>
          <w:szCs w:val="20"/>
        </w:rPr>
      </w:pPr>
    </w:p>
    <w:p w:rsidR="00E6474B" w:rsidRDefault="00E6474B" w:rsidP="00E6474B">
      <w:pPr>
        <w:ind w:left="567" w:firstLine="567"/>
        <w:jc w:val="center"/>
        <w:rPr>
          <w:b/>
          <w:color w:val="000000"/>
          <w:sz w:val="20"/>
          <w:szCs w:val="20"/>
        </w:rPr>
      </w:pPr>
    </w:p>
    <w:p w:rsidR="00E6474B" w:rsidRDefault="00E6474B" w:rsidP="00E6474B">
      <w:pPr>
        <w:ind w:left="567" w:firstLine="567"/>
        <w:jc w:val="center"/>
        <w:rPr>
          <w:b/>
          <w:color w:val="000000"/>
          <w:sz w:val="20"/>
          <w:szCs w:val="20"/>
        </w:rPr>
      </w:pPr>
    </w:p>
    <w:p w:rsidR="00E6474B" w:rsidRDefault="00E6474B" w:rsidP="00E6474B">
      <w:pPr>
        <w:ind w:left="567" w:firstLine="567"/>
        <w:jc w:val="center"/>
        <w:rPr>
          <w:b/>
          <w:color w:val="000000"/>
          <w:sz w:val="20"/>
          <w:szCs w:val="20"/>
        </w:rPr>
      </w:pPr>
    </w:p>
    <w:p w:rsidR="00E6474B" w:rsidRDefault="00E6474B" w:rsidP="00E6474B">
      <w:pPr>
        <w:ind w:left="567" w:firstLine="567"/>
        <w:jc w:val="center"/>
        <w:rPr>
          <w:b/>
          <w:color w:val="000000"/>
          <w:sz w:val="20"/>
          <w:szCs w:val="20"/>
        </w:rPr>
      </w:pPr>
    </w:p>
    <w:sectPr w:rsidR="00E6474B" w:rsidSect="00DB302B">
      <w:footerReference w:type="default" r:id="rId10"/>
      <w:pgSz w:w="11906" w:h="16838"/>
      <w:pgMar w:top="531" w:right="850" w:bottom="426" w:left="1701" w:header="142"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67A5" w:rsidRDefault="002867A5" w:rsidP="002B52A1">
      <w:pPr>
        <w:spacing w:after="0" w:line="240" w:lineRule="auto"/>
      </w:pPr>
      <w:r>
        <w:separator/>
      </w:r>
    </w:p>
  </w:endnote>
  <w:endnote w:type="continuationSeparator" w:id="1">
    <w:p w:rsidR="002867A5" w:rsidRDefault="002867A5" w:rsidP="002B52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A00002EF" w:usb1="420020EB"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303" w:rsidRDefault="007D7303">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303" w:rsidRDefault="007D7303">
    <w:pPr>
      <w:pStyle w:val="aa"/>
    </w:pPr>
  </w:p>
  <w:p w:rsidR="007D7303" w:rsidRDefault="007D7303">
    <w:pPr>
      <w:pStyle w:val="aa"/>
    </w:pPr>
  </w:p>
  <w:p w:rsidR="007D7303" w:rsidRDefault="007D730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67A5" w:rsidRDefault="002867A5" w:rsidP="002B52A1">
      <w:pPr>
        <w:spacing w:after="0" w:line="240" w:lineRule="auto"/>
      </w:pPr>
      <w:r>
        <w:separator/>
      </w:r>
    </w:p>
  </w:footnote>
  <w:footnote w:type="continuationSeparator" w:id="1">
    <w:p w:rsidR="002867A5" w:rsidRDefault="002867A5" w:rsidP="002B52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03EFD"/>
    <w:multiLevelType w:val="multilevel"/>
    <w:tmpl w:val="67CC8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157155"/>
    <w:multiLevelType w:val="hybridMultilevel"/>
    <w:tmpl w:val="362C818E"/>
    <w:lvl w:ilvl="0" w:tplc="E19CA80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E19CA804">
      <w:start w:val="1"/>
      <w:numFmt w:val="bullet"/>
      <w:lvlText w:val=""/>
      <w:lvlJc w:val="left"/>
      <w:pPr>
        <w:ind w:left="2160" w:hanging="360"/>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5762E0E"/>
    <w:multiLevelType w:val="multilevel"/>
    <w:tmpl w:val="138061CE"/>
    <w:lvl w:ilvl="0">
      <w:start w:val="3"/>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B3478C8"/>
    <w:multiLevelType w:val="multilevel"/>
    <w:tmpl w:val="CA940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1550EC"/>
    <w:multiLevelType w:val="multilevel"/>
    <w:tmpl w:val="693A2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3A45B1"/>
    <w:multiLevelType w:val="multilevel"/>
    <w:tmpl w:val="93D85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7D3A69"/>
    <w:multiLevelType w:val="multilevel"/>
    <w:tmpl w:val="31062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87767A"/>
    <w:multiLevelType w:val="multilevel"/>
    <w:tmpl w:val="7FF69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8A5FA0"/>
    <w:multiLevelType w:val="hybridMultilevel"/>
    <w:tmpl w:val="986CE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E40BB6"/>
    <w:multiLevelType w:val="multilevel"/>
    <w:tmpl w:val="FBEAF3F4"/>
    <w:lvl w:ilvl="0">
      <w:start w:val="1"/>
      <w:numFmt w:val="decimal"/>
      <w:lvlText w:val="%1."/>
      <w:lvlJc w:val="left"/>
      <w:pPr>
        <w:ind w:left="450" w:hanging="45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0">
    <w:nsid w:val="1E13717B"/>
    <w:multiLevelType w:val="hybridMultilevel"/>
    <w:tmpl w:val="AED6CF78"/>
    <w:lvl w:ilvl="0" w:tplc="A8BCD480">
      <w:start w:val="10"/>
      <w:numFmt w:val="decimal"/>
      <w:lvlText w:val="%1"/>
      <w:lvlJc w:val="left"/>
      <w:pPr>
        <w:ind w:left="644" w:hanging="360"/>
      </w:pPr>
      <w:rPr>
        <w:rFonts w:hint="default"/>
        <w:i w:val="0"/>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1">
    <w:nsid w:val="1F721803"/>
    <w:multiLevelType w:val="multilevel"/>
    <w:tmpl w:val="E61EA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4A182E"/>
    <w:multiLevelType w:val="multilevel"/>
    <w:tmpl w:val="C99AAC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A42B6A"/>
    <w:multiLevelType w:val="multilevel"/>
    <w:tmpl w:val="70D07AE2"/>
    <w:lvl w:ilvl="0">
      <w:start w:val="3"/>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4">
    <w:nsid w:val="25475F6D"/>
    <w:multiLevelType w:val="hybridMultilevel"/>
    <w:tmpl w:val="B2A63C70"/>
    <w:lvl w:ilvl="0" w:tplc="3A1A5372">
      <w:start w:val="1"/>
      <w:numFmt w:val="decimal"/>
      <w:lvlText w:val="%1."/>
      <w:lvlJc w:val="left"/>
      <w:pPr>
        <w:ind w:left="927"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62C1D5E"/>
    <w:multiLevelType w:val="hybridMultilevel"/>
    <w:tmpl w:val="B1A44D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26EE3355"/>
    <w:multiLevelType w:val="multilevel"/>
    <w:tmpl w:val="DE481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C11DAC"/>
    <w:multiLevelType w:val="multilevel"/>
    <w:tmpl w:val="F0C66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5E7AAF"/>
    <w:multiLevelType w:val="hybridMultilevel"/>
    <w:tmpl w:val="C2BE82D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2B74487E"/>
    <w:multiLevelType w:val="multilevel"/>
    <w:tmpl w:val="7F22D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06A06F6"/>
    <w:multiLevelType w:val="multilevel"/>
    <w:tmpl w:val="8C761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3B8587C"/>
    <w:multiLevelType w:val="hybridMultilevel"/>
    <w:tmpl w:val="5A40D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68305AF"/>
    <w:multiLevelType w:val="hybridMultilevel"/>
    <w:tmpl w:val="7D1624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9E004BC"/>
    <w:multiLevelType w:val="hybridMultilevel"/>
    <w:tmpl w:val="8668EC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0D4469F"/>
    <w:multiLevelType w:val="hybridMultilevel"/>
    <w:tmpl w:val="07382FAE"/>
    <w:lvl w:ilvl="0" w:tplc="9976B7FA">
      <w:start w:val="1"/>
      <w:numFmt w:val="decimal"/>
      <w:lvlText w:val="%1"/>
      <w:lvlJc w:val="left"/>
      <w:pPr>
        <w:ind w:left="1102" w:hanging="286"/>
      </w:pPr>
      <w:rPr>
        <w:rFonts w:ascii="Times New Roman" w:eastAsia="Times New Roman" w:hAnsi="Times New Roman" w:cs="Times New Roman" w:hint="default"/>
        <w:w w:val="100"/>
        <w:sz w:val="28"/>
        <w:szCs w:val="28"/>
        <w:lang w:val="ru-RU" w:eastAsia="ru-RU" w:bidi="ru-RU"/>
      </w:rPr>
    </w:lvl>
    <w:lvl w:ilvl="1" w:tplc="A2DC548A">
      <w:start w:val="1"/>
      <w:numFmt w:val="upperRoman"/>
      <w:lvlText w:val="%2."/>
      <w:lvlJc w:val="left"/>
      <w:pPr>
        <w:ind w:left="5902" w:hanging="373"/>
        <w:jc w:val="right"/>
      </w:pPr>
      <w:rPr>
        <w:rFonts w:ascii="Times New Roman" w:eastAsia="Times New Roman" w:hAnsi="Times New Roman" w:cs="Times New Roman" w:hint="default"/>
        <w:b/>
        <w:bCs/>
        <w:w w:val="99"/>
        <w:sz w:val="24"/>
        <w:szCs w:val="24"/>
        <w:lang w:val="ru-RU" w:eastAsia="ru-RU" w:bidi="ru-RU"/>
      </w:rPr>
    </w:lvl>
    <w:lvl w:ilvl="2" w:tplc="BEDC9EBC">
      <w:numFmt w:val="bullet"/>
      <w:lvlText w:val="•"/>
      <w:lvlJc w:val="left"/>
      <w:pPr>
        <w:ind w:left="4136" w:hanging="373"/>
      </w:pPr>
      <w:rPr>
        <w:rFonts w:hint="default"/>
        <w:lang w:val="ru-RU" w:eastAsia="ru-RU" w:bidi="ru-RU"/>
      </w:rPr>
    </w:lvl>
    <w:lvl w:ilvl="3" w:tplc="F870665A">
      <w:numFmt w:val="bullet"/>
      <w:lvlText w:val="•"/>
      <w:lvlJc w:val="left"/>
      <w:pPr>
        <w:ind w:left="5012" w:hanging="373"/>
      </w:pPr>
      <w:rPr>
        <w:rFonts w:hint="default"/>
        <w:lang w:val="ru-RU" w:eastAsia="ru-RU" w:bidi="ru-RU"/>
      </w:rPr>
    </w:lvl>
    <w:lvl w:ilvl="4" w:tplc="F4CA950C">
      <w:numFmt w:val="bullet"/>
      <w:lvlText w:val="•"/>
      <w:lvlJc w:val="left"/>
      <w:pPr>
        <w:ind w:left="5888" w:hanging="373"/>
      </w:pPr>
      <w:rPr>
        <w:rFonts w:hint="default"/>
        <w:lang w:val="ru-RU" w:eastAsia="ru-RU" w:bidi="ru-RU"/>
      </w:rPr>
    </w:lvl>
    <w:lvl w:ilvl="5" w:tplc="6DD2AA34">
      <w:numFmt w:val="bullet"/>
      <w:lvlText w:val="•"/>
      <w:lvlJc w:val="left"/>
      <w:pPr>
        <w:ind w:left="6765" w:hanging="373"/>
      </w:pPr>
      <w:rPr>
        <w:rFonts w:hint="default"/>
        <w:lang w:val="ru-RU" w:eastAsia="ru-RU" w:bidi="ru-RU"/>
      </w:rPr>
    </w:lvl>
    <w:lvl w:ilvl="6" w:tplc="2BD4BFC2">
      <w:numFmt w:val="bullet"/>
      <w:lvlText w:val="•"/>
      <w:lvlJc w:val="left"/>
      <w:pPr>
        <w:ind w:left="7641" w:hanging="373"/>
      </w:pPr>
      <w:rPr>
        <w:rFonts w:hint="default"/>
        <w:lang w:val="ru-RU" w:eastAsia="ru-RU" w:bidi="ru-RU"/>
      </w:rPr>
    </w:lvl>
    <w:lvl w:ilvl="7" w:tplc="15D2891C">
      <w:numFmt w:val="bullet"/>
      <w:lvlText w:val="•"/>
      <w:lvlJc w:val="left"/>
      <w:pPr>
        <w:ind w:left="8517" w:hanging="373"/>
      </w:pPr>
      <w:rPr>
        <w:rFonts w:hint="default"/>
        <w:lang w:val="ru-RU" w:eastAsia="ru-RU" w:bidi="ru-RU"/>
      </w:rPr>
    </w:lvl>
    <w:lvl w:ilvl="8" w:tplc="7A4C5368">
      <w:numFmt w:val="bullet"/>
      <w:lvlText w:val="•"/>
      <w:lvlJc w:val="left"/>
      <w:pPr>
        <w:ind w:left="9393" w:hanging="373"/>
      </w:pPr>
      <w:rPr>
        <w:rFonts w:hint="default"/>
        <w:lang w:val="ru-RU" w:eastAsia="ru-RU" w:bidi="ru-RU"/>
      </w:rPr>
    </w:lvl>
  </w:abstractNum>
  <w:abstractNum w:abstractNumId="25">
    <w:nsid w:val="410358B1"/>
    <w:multiLevelType w:val="multilevel"/>
    <w:tmpl w:val="95E89246"/>
    <w:lvl w:ilvl="0">
      <w:start w:val="3"/>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41745284"/>
    <w:multiLevelType w:val="multilevel"/>
    <w:tmpl w:val="ABE29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1FD3CC9"/>
    <w:multiLevelType w:val="multilevel"/>
    <w:tmpl w:val="394C8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3BA6EDE"/>
    <w:multiLevelType w:val="multilevel"/>
    <w:tmpl w:val="2C7E64F4"/>
    <w:lvl w:ilvl="0">
      <w:start w:val="5"/>
      <w:numFmt w:val="decimal"/>
      <w:lvlText w:val="%1."/>
      <w:lvlJc w:val="left"/>
      <w:pPr>
        <w:ind w:left="450" w:hanging="45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9">
    <w:nsid w:val="450C1802"/>
    <w:multiLevelType w:val="hybridMultilevel"/>
    <w:tmpl w:val="7758CD4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4B46131D"/>
    <w:multiLevelType w:val="hybridMultilevel"/>
    <w:tmpl w:val="DBA601AE"/>
    <w:lvl w:ilvl="0" w:tplc="B0AE7E4A">
      <w:start w:val="1"/>
      <w:numFmt w:val="decimal"/>
      <w:lvlText w:val="%1."/>
      <w:lvlJc w:val="left"/>
      <w:pPr>
        <w:ind w:left="284" w:hanging="284"/>
        <w:jc w:val="left"/>
      </w:pPr>
      <w:rPr>
        <w:rFonts w:ascii="Times New Roman" w:eastAsia="Times New Roman" w:hAnsi="Times New Roman" w:cs="Times New Roman" w:hint="default"/>
        <w:b/>
        <w:bCs/>
        <w:spacing w:val="-17"/>
        <w:w w:val="100"/>
        <w:sz w:val="24"/>
        <w:szCs w:val="24"/>
        <w:lang w:val="ru-RU" w:eastAsia="ru-RU" w:bidi="ru-RU"/>
      </w:rPr>
    </w:lvl>
    <w:lvl w:ilvl="1" w:tplc="7F90290E">
      <w:start w:val="1"/>
      <w:numFmt w:val="decimal"/>
      <w:lvlText w:val="%2."/>
      <w:lvlJc w:val="left"/>
      <w:pPr>
        <w:ind w:left="412" w:hanging="245"/>
        <w:jc w:val="left"/>
      </w:pPr>
      <w:rPr>
        <w:rFonts w:ascii="Times New Roman" w:eastAsia="Times New Roman" w:hAnsi="Times New Roman" w:cs="Times New Roman" w:hint="default"/>
        <w:w w:val="100"/>
        <w:sz w:val="24"/>
        <w:szCs w:val="24"/>
        <w:lang w:val="ru-RU" w:eastAsia="ru-RU" w:bidi="ru-RU"/>
      </w:rPr>
    </w:lvl>
    <w:lvl w:ilvl="2" w:tplc="6EBECF1C">
      <w:numFmt w:val="bullet"/>
      <w:lvlText w:val="•"/>
      <w:lvlJc w:val="left"/>
      <w:pPr>
        <w:ind w:left="2509" w:hanging="245"/>
      </w:pPr>
      <w:rPr>
        <w:rFonts w:hint="default"/>
        <w:lang w:val="ru-RU" w:eastAsia="ru-RU" w:bidi="ru-RU"/>
      </w:rPr>
    </w:lvl>
    <w:lvl w:ilvl="3" w:tplc="0B28749E">
      <w:numFmt w:val="bullet"/>
      <w:lvlText w:val="•"/>
      <w:lvlJc w:val="left"/>
      <w:pPr>
        <w:ind w:left="3553" w:hanging="245"/>
      </w:pPr>
      <w:rPr>
        <w:rFonts w:hint="default"/>
        <w:lang w:val="ru-RU" w:eastAsia="ru-RU" w:bidi="ru-RU"/>
      </w:rPr>
    </w:lvl>
    <w:lvl w:ilvl="4" w:tplc="57D29456">
      <w:numFmt w:val="bullet"/>
      <w:lvlText w:val="•"/>
      <w:lvlJc w:val="left"/>
      <w:pPr>
        <w:ind w:left="4598" w:hanging="245"/>
      </w:pPr>
      <w:rPr>
        <w:rFonts w:hint="default"/>
        <w:lang w:val="ru-RU" w:eastAsia="ru-RU" w:bidi="ru-RU"/>
      </w:rPr>
    </w:lvl>
    <w:lvl w:ilvl="5" w:tplc="0AEA2B70">
      <w:numFmt w:val="bullet"/>
      <w:lvlText w:val="•"/>
      <w:lvlJc w:val="left"/>
      <w:pPr>
        <w:ind w:left="5643" w:hanging="245"/>
      </w:pPr>
      <w:rPr>
        <w:rFonts w:hint="default"/>
        <w:lang w:val="ru-RU" w:eastAsia="ru-RU" w:bidi="ru-RU"/>
      </w:rPr>
    </w:lvl>
    <w:lvl w:ilvl="6" w:tplc="D87A4A38">
      <w:numFmt w:val="bullet"/>
      <w:lvlText w:val="•"/>
      <w:lvlJc w:val="left"/>
      <w:pPr>
        <w:ind w:left="6687" w:hanging="245"/>
      </w:pPr>
      <w:rPr>
        <w:rFonts w:hint="default"/>
        <w:lang w:val="ru-RU" w:eastAsia="ru-RU" w:bidi="ru-RU"/>
      </w:rPr>
    </w:lvl>
    <w:lvl w:ilvl="7" w:tplc="D6A65F1E">
      <w:numFmt w:val="bullet"/>
      <w:lvlText w:val="•"/>
      <w:lvlJc w:val="left"/>
      <w:pPr>
        <w:ind w:left="7732" w:hanging="245"/>
      </w:pPr>
      <w:rPr>
        <w:rFonts w:hint="default"/>
        <w:lang w:val="ru-RU" w:eastAsia="ru-RU" w:bidi="ru-RU"/>
      </w:rPr>
    </w:lvl>
    <w:lvl w:ilvl="8" w:tplc="7D1408C6">
      <w:numFmt w:val="bullet"/>
      <w:lvlText w:val="•"/>
      <w:lvlJc w:val="left"/>
      <w:pPr>
        <w:ind w:left="8777" w:hanging="245"/>
      </w:pPr>
      <w:rPr>
        <w:rFonts w:hint="default"/>
        <w:lang w:val="ru-RU" w:eastAsia="ru-RU" w:bidi="ru-RU"/>
      </w:rPr>
    </w:lvl>
  </w:abstractNum>
  <w:abstractNum w:abstractNumId="31">
    <w:nsid w:val="4BE8528A"/>
    <w:multiLevelType w:val="multilevel"/>
    <w:tmpl w:val="7FF69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C727039"/>
    <w:multiLevelType w:val="hybridMultilevel"/>
    <w:tmpl w:val="1CB242FC"/>
    <w:lvl w:ilvl="0" w:tplc="FBB86C26">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3">
    <w:nsid w:val="51516646"/>
    <w:multiLevelType w:val="hybridMultilevel"/>
    <w:tmpl w:val="B642932E"/>
    <w:lvl w:ilvl="0" w:tplc="0419000F">
      <w:start w:val="1"/>
      <w:numFmt w:val="decimal"/>
      <w:lvlText w:val="%1."/>
      <w:lvlJc w:val="left"/>
      <w:pPr>
        <w:tabs>
          <w:tab w:val="num" w:pos="800"/>
        </w:tabs>
        <w:ind w:left="800" w:hanging="360"/>
      </w:pPr>
    </w:lvl>
    <w:lvl w:ilvl="1" w:tplc="04190005">
      <w:start w:val="1"/>
      <w:numFmt w:val="bullet"/>
      <w:lvlText w:val=""/>
      <w:lvlJc w:val="left"/>
      <w:pPr>
        <w:tabs>
          <w:tab w:val="num" w:pos="1520"/>
        </w:tabs>
        <w:ind w:left="1520" w:hanging="360"/>
      </w:pPr>
      <w:rPr>
        <w:rFonts w:ascii="Wingdings" w:hAnsi="Wingdings"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51BB3D0F"/>
    <w:multiLevelType w:val="hybridMultilevel"/>
    <w:tmpl w:val="3D22BA4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4145168"/>
    <w:multiLevelType w:val="multilevel"/>
    <w:tmpl w:val="B3B49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57409C7"/>
    <w:multiLevelType w:val="multilevel"/>
    <w:tmpl w:val="83C81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78D0950"/>
    <w:multiLevelType w:val="multilevel"/>
    <w:tmpl w:val="44A4A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0416B46"/>
    <w:multiLevelType w:val="multilevel"/>
    <w:tmpl w:val="579EB90C"/>
    <w:lvl w:ilvl="0">
      <w:start w:val="3"/>
      <w:numFmt w:val="decimal"/>
      <w:lvlText w:val="%1."/>
      <w:lvlJc w:val="left"/>
      <w:pPr>
        <w:ind w:left="450" w:hanging="450"/>
      </w:pPr>
      <w:rPr>
        <w:rFonts w:hint="default"/>
        <w:b/>
      </w:rPr>
    </w:lvl>
    <w:lvl w:ilvl="1">
      <w:start w:val="7"/>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9">
    <w:nsid w:val="614906EE"/>
    <w:multiLevelType w:val="hybridMultilevel"/>
    <w:tmpl w:val="335EF828"/>
    <w:lvl w:ilvl="0" w:tplc="94AE5CE6">
      <w:start w:val="1"/>
      <w:numFmt w:val="bullet"/>
      <w:lvlText w:val="-"/>
      <w:lvlJc w:val="left"/>
      <w:pPr>
        <w:tabs>
          <w:tab w:val="num" w:pos="927"/>
        </w:tabs>
        <w:ind w:left="92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65857D0D"/>
    <w:multiLevelType w:val="hybridMultilevel"/>
    <w:tmpl w:val="45F63A2C"/>
    <w:lvl w:ilvl="0" w:tplc="0419000F">
      <w:start w:val="1"/>
      <w:numFmt w:val="decimal"/>
      <w:lvlText w:val="%1."/>
      <w:lvlJc w:val="left"/>
      <w:pPr>
        <w:tabs>
          <w:tab w:val="num" w:pos="720"/>
        </w:tabs>
        <w:ind w:left="720" w:hanging="360"/>
      </w:pPr>
    </w:lvl>
    <w:lvl w:ilvl="1" w:tplc="04190005">
      <w:start w:val="1"/>
      <w:numFmt w:val="bullet"/>
      <w:lvlText w:val=""/>
      <w:lvlJc w:val="left"/>
      <w:pPr>
        <w:tabs>
          <w:tab w:val="num" w:pos="1440"/>
        </w:tabs>
        <w:ind w:left="1440" w:hanging="360"/>
      </w:pPr>
      <w:rPr>
        <w:rFonts w:ascii="Wingdings" w:hAnsi="Wingdings"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6330EC6"/>
    <w:multiLevelType w:val="multilevel"/>
    <w:tmpl w:val="D9366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94D0C6E"/>
    <w:multiLevelType w:val="multilevel"/>
    <w:tmpl w:val="0E30B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B07497F"/>
    <w:multiLevelType w:val="hybridMultilevel"/>
    <w:tmpl w:val="8C74AEF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nsid w:val="6D996057"/>
    <w:multiLevelType w:val="multilevel"/>
    <w:tmpl w:val="78B8BD52"/>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6E61599A"/>
    <w:multiLevelType w:val="multilevel"/>
    <w:tmpl w:val="46EA0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1AD4284"/>
    <w:multiLevelType w:val="hybridMultilevel"/>
    <w:tmpl w:val="1E728696"/>
    <w:lvl w:ilvl="0" w:tplc="94AE5CE6">
      <w:start w:val="1"/>
      <w:numFmt w:val="bullet"/>
      <w:lvlText w:val="-"/>
      <w:lvlJc w:val="left"/>
      <w:pPr>
        <w:tabs>
          <w:tab w:val="num" w:pos="927"/>
        </w:tabs>
        <w:ind w:left="92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72102B8D"/>
    <w:multiLevelType w:val="multilevel"/>
    <w:tmpl w:val="0B7A8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45B0C3F"/>
    <w:multiLevelType w:val="hybridMultilevel"/>
    <w:tmpl w:val="E646885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9">
    <w:nsid w:val="76086780"/>
    <w:multiLevelType w:val="multilevel"/>
    <w:tmpl w:val="E65E52FC"/>
    <w:lvl w:ilvl="0">
      <w:start w:val="3"/>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779C0043"/>
    <w:multiLevelType w:val="hybridMultilevel"/>
    <w:tmpl w:val="758CDD2A"/>
    <w:lvl w:ilvl="0" w:tplc="40B2661C">
      <w:start w:val="1"/>
      <w:numFmt w:val="decimal"/>
      <w:lvlText w:val="%1."/>
      <w:lvlJc w:val="left"/>
      <w:pPr>
        <w:ind w:left="694" w:hanging="552"/>
      </w:pPr>
      <w:rPr>
        <w:rFonts w:ascii="Times New Roman" w:eastAsia="Times New Roman" w:hAnsi="Times New Roman" w:cs="Times New Roman" w:hint="default"/>
        <w:spacing w:val="-5"/>
        <w:w w:val="100"/>
        <w:sz w:val="24"/>
        <w:szCs w:val="24"/>
        <w:lang w:val="ru-RU" w:eastAsia="ru-RU" w:bidi="ru-RU"/>
      </w:rPr>
    </w:lvl>
    <w:lvl w:ilvl="1" w:tplc="D21AE94C">
      <w:numFmt w:val="bullet"/>
      <w:lvlText w:val="•"/>
      <w:lvlJc w:val="left"/>
      <w:pPr>
        <w:ind w:left="2104" w:hanging="552"/>
      </w:pPr>
      <w:rPr>
        <w:rFonts w:hint="default"/>
        <w:lang w:val="ru-RU" w:eastAsia="ru-RU" w:bidi="ru-RU"/>
      </w:rPr>
    </w:lvl>
    <w:lvl w:ilvl="2" w:tplc="98DA84B2">
      <w:numFmt w:val="bullet"/>
      <w:lvlText w:val="•"/>
      <w:lvlJc w:val="left"/>
      <w:pPr>
        <w:ind w:left="3109" w:hanging="552"/>
      </w:pPr>
      <w:rPr>
        <w:rFonts w:hint="default"/>
        <w:lang w:val="ru-RU" w:eastAsia="ru-RU" w:bidi="ru-RU"/>
      </w:rPr>
    </w:lvl>
    <w:lvl w:ilvl="3" w:tplc="399C7C3A">
      <w:numFmt w:val="bullet"/>
      <w:lvlText w:val="•"/>
      <w:lvlJc w:val="left"/>
      <w:pPr>
        <w:ind w:left="4113" w:hanging="552"/>
      </w:pPr>
      <w:rPr>
        <w:rFonts w:hint="default"/>
        <w:lang w:val="ru-RU" w:eastAsia="ru-RU" w:bidi="ru-RU"/>
      </w:rPr>
    </w:lvl>
    <w:lvl w:ilvl="4" w:tplc="5B2055E0">
      <w:numFmt w:val="bullet"/>
      <w:lvlText w:val="•"/>
      <w:lvlJc w:val="left"/>
      <w:pPr>
        <w:ind w:left="5118" w:hanging="552"/>
      </w:pPr>
      <w:rPr>
        <w:rFonts w:hint="default"/>
        <w:lang w:val="ru-RU" w:eastAsia="ru-RU" w:bidi="ru-RU"/>
      </w:rPr>
    </w:lvl>
    <w:lvl w:ilvl="5" w:tplc="E8CEC6E4">
      <w:numFmt w:val="bullet"/>
      <w:lvlText w:val="•"/>
      <w:lvlJc w:val="left"/>
      <w:pPr>
        <w:ind w:left="6123" w:hanging="552"/>
      </w:pPr>
      <w:rPr>
        <w:rFonts w:hint="default"/>
        <w:lang w:val="ru-RU" w:eastAsia="ru-RU" w:bidi="ru-RU"/>
      </w:rPr>
    </w:lvl>
    <w:lvl w:ilvl="6" w:tplc="9C54AC48">
      <w:numFmt w:val="bullet"/>
      <w:lvlText w:val="•"/>
      <w:lvlJc w:val="left"/>
      <w:pPr>
        <w:ind w:left="7127" w:hanging="552"/>
      </w:pPr>
      <w:rPr>
        <w:rFonts w:hint="default"/>
        <w:lang w:val="ru-RU" w:eastAsia="ru-RU" w:bidi="ru-RU"/>
      </w:rPr>
    </w:lvl>
    <w:lvl w:ilvl="7" w:tplc="DD4C4646">
      <w:numFmt w:val="bullet"/>
      <w:lvlText w:val="•"/>
      <w:lvlJc w:val="left"/>
      <w:pPr>
        <w:ind w:left="8132" w:hanging="552"/>
      </w:pPr>
      <w:rPr>
        <w:rFonts w:hint="default"/>
        <w:lang w:val="ru-RU" w:eastAsia="ru-RU" w:bidi="ru-RU"/>
      </w:rPr>
    </w:lvl>
    <w:lvl w:ilvl="8" w:tplc="5DC6E850">
      <w:numFmt w:val="bullet"/>
      <w:lvlText w:val="•"/>
      <w:lvlJc w:val="left"/>
      <w:pPr>
        <w:ind w:left="9137" w:hanging="552"/>
      </w:pPr>
      <w:rPr>
        <w:rFonts w:hint="default"/>
        <w:lang w:val="ru-RU" w:eastAsia="ru-RU" w:bidi="ru-RU"/>
      </w:rPr>
    </w:lvl>
  </w:abstractNum>
  <w:abstractNum w:abstractNumId="51">
    <w:nsid w:val="77D873C0"/>
    <w:multiLevelType w:val="hybridMultilevel"/>
    <w:tmpl w:val="A2F4D4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nsid w:val="786A420E"/>
    <w:multiLevelType w:val="multilevel"/>
    <w:tmpl w:val="86E462AE"/>
    <w:lvl w:ilvl="0">
      <w:start w:val="3"/>
      <w:numFmt w:val="decimal"/>
      <w:lvlText w:val="%1."/>
      <w:lvlJc w:val="left"/>
      <w:pPr>
        <w:ind w:left="450" w:hanging="450"/>
      </w:pPr>
      <w:rPr>
        <w:rFonts w:hint="default"/>
        <w:b/>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3">
    <w:nsid w:val="7B023F39"/>
    <w:multiLevelType w:val="hybridMultilevel"/>
    <w:tmpl w:val="B88AF396"/>
    <w:lvl w:ilvl="0" w:tplc="87820244">
      <w:start w:val="3"/>
      <w:numFmt w:val="decimal"/>
      <w:lvlText w:val="%1."/>
      <w:lvlJc w:val="left"/>
      <w:pPr>
        <w:tabs>
          <w:tab w:val="num" w:pos="780"/>
        </w:tabs>
        <w:ind w:left="780" w:hanging="420"/>
      </w:pPr>
    </w:lvl>
    <w:lvl w:ilvl="1" w:tplc="04190005">
      <w:start w:val="1"/>
      <w:numFmt w:val="bullet"/>
      <w:lvlText w:val=""/>
      <w:lvlJc w:val="left"/>
      <w:pPr>
        <w:tabs>
          <w:tab w:val="num" w:pos="1440"/>
        </w:tabs>
        <w:ind w:left="1440" w:hanging="360"/>
      </w:pPr>
      <w:rPr>
        <w:rFonts w:ascii="Wingdings" w:hAnsi="Wingdings"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7CE123EE"/>
    <w:multiLevelType w:val="multilevel"/>
    <w:tmpl w:val="38CEB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D946D57"/>
    <w:multiLevelType w:val="hybridMultilevel"/>
    <w:tmpl w:val="FE6617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nsid w:val="7E497FE1"/>
    <w:multiLevelType w:val="multilevel"/>
    <w:tmpl w:val="6C8EF614"/>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3"/>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5"/>
  </w:num>
  <w:num w:numId="10">
    <w:abstractNumId w:val="6"/>
  </w:num>
  <w:num w:numId="11">
    <w:abstractNumId w:val="35"/>
  </w:num>
  <w:num w:numId="12">
    <w:abstractNumId w:val="4"/>
  </w:num>
  <w:num w:numId="13">
    <w:abstractNumId w:val="49"/>
  </w:num>
  <w:num w:numId="14">
    <w:abstractNumId w:val="5"/>
  </w:num>
  <w:num w:numId="15">
    <w:abstractNumId w:val="27"/>
  </w:num>
  <w:num w:numId="16">
    <w:abstractNumId w:val="11"/>
  </w:num>
  <w:num w:numId="17">
    <w:abstractNumId w:val="31"/>
  </w:num>
  <w:num w:numId="18">
    <w:abstractNumId w:val="3"/>
  </w:num>
  <w:num w:numId="19">
    <w:abstractNumId w:val="26"/>
  </w:num>
  <w:num w:numId="20">
    <w:abstractNumId w:val="0"/>
  </w:num>
  <w:num w:numId="21">
    <w:abstractNumId w:val="42"/>
  </w:num>
  <w:num w:numId="22">
    <w:abstractNumId w:val="19"/>
  </w:num>
  <w:num w:numId="23">
    <w:abstractNumId w:val="16"/>
  </w:num>
  <w:num w:numId="24">
    <w:abstractNumId w:val="36"/>
  </w:num>
  <w:num w:numId="25">
    <w:abstractNumId w:val="17"/>
  </w:num>
  <w:num w:numId="26">
    <w:abstractNumId w:val="54"/>
  </w:num>
  <w:num w:numId="27">
    <w:abstractNumId w:val="41"/>
  </w:num>
  <w:num w:numId="28">
    <w:abstractNumId w:val="20"/>
  </w:num>
  <w:num w:numId="29">
    <w:abstractNumId w:val="12"/>
  </w:num>
  <w:num w:numId="30">
    <w:abstractNumId w:val="44"/>
  </w:num>
  <w:num w:numId="31">
    <w:abstractNumId w:val="56"/>
  </w:num>
  <w:num w:numId="32">
    <w:abstractNumId w:val="9"/>
  </w:num>
  <w:num w:numId="33">
    <w:abstractNumId w:val="13"/>
  </w:num>
  <w:num w:numId="34">
    <w:abstractNumId w:val="52"/>
  </w:num>
  <w:num w:numId="35">
    <w:abstractNumId w:val="28"/>
  </w:num>
  <w:num w:numId="36">
    <w:abstractNumId w:val="38"/>
  </w:num>
  <w:num w:numId="37">
    <w:abstractNumId w:val="2"/>
  </w:num>
  <w:num w:numId="38">
    <w:abstractNumId w:val="25"/>
  </w:num>
  <w:num w:numId="39">
    <w:abstractNumId w:val="7"/>
  </w:num>
  <w:num w:numId="40">
    <w:abstractNumId w:val="50"/>
  </w:num>
  <w:num w:numId="41">
    <w:abstractNumId w:val="24"/>
  </w:num>
  <w:num w:numId="42">
    <w:abstractNumId w:val="51"/>
  </w:num>
  <w:num w:numId="43">
    <w:abstractNumId w:val="15"/>
  </w:num>
  <w:num w:numId="44">
    <w:abstractNumId w:val="29"/>
  </w:num>
  <w:num w:numId="45">
    <w:abstractNumId w:val="43"/>
  </w:num>
  <w:num w:numId="46">
    <w:abstractNumId w:val="48"/>
  </w:num>
  <w:num w:numId="47">
    <w:abstractNumId w:val="18"/>
  </w:num>
  <w:num w:numId="48">
    <w:abstractNumId w:val="23"/>
  </w:num>
  <w:num w:numId="49">
    <w:abstractNumId w:val="37"/>
  </w:num>
  <w:num w:numId="50">
    <w:abstractNumId w:val="47"/>
  </w:num>
  <w:num w:numId="51">
    <w:abstractNumId w:val="34"/>
  </w:num>
  <w:num w:numId="52">
    <w:abstractNumId w:val="32"/>
  </w:num>
  <w:num w:numId="53">
    <w:abstractNumId w:val="46"/>
  </w:num>
  <w:num w:numId="54">
    <w:abstractNumId w:val="39"/>
  </w:num>
  <w:num w:numId="55">
    <w:abstractNumId w:val="1"/>
  </w:num>
  <w:num w:numId="56">
    <w:abstractNumId w:val="14"/>
  </w:num>
  <w:num w:numId="57">
    <w:abstractNumId w:val="8"/>
  </w:num>
  <w:num w:numId="58">
    <w:abstractNumId w:val="21"/>
  </w:num>
  <w:num w:numId="59">
    <w:abstractNumId w:val="30"/>
  </w:num>
  <w:num w:numId="60">
    <w:abstractNumId w:val="10"/>
  </w:num>
  <w:num w:numId="61">
    <w:abstractNumId w:val="22"/>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57D4F"/>
    <w:rsid w:val="00090316"/>
    <w:rsid w:val="000D3675"/>
    <w:rsid w:val="000E6503"/>
    <w:rsid w:val="001128E3"/>
    <w:rsid w:val="00121A72"/>
    <w:rsid w:val="0012609A"/>
    <w:rsid w:val="00126EE6"/>
    <w:rsid w:val="00182B65"/>
    <w:rsid w:val="0019171A"/>
    <w:rsid w:val="00196C85"/>
    <w:rsid w:val="001A130B"/>
    <w:rsid w:val="001D7F1B"/>
    <w:rsid w:val="002001B2"/>
    <w:rsid w:val="0020359B"/>
    <w:rsid w:val="002347F0"/>
    <w:rsid w:val="00240D8B"/>
    <w:rsid w:val="00270AAC"/>
    <w:rsid w:val="002867A5"/>
    <w:rsid w:val="002A527B"/>
    <w:rsid w:val="002A5FBB"/>
    <w:rsid w:val="002B52A1"/>
    <w:rsid w:val="002D4370"/>
    <w:rsid w:val="002E4DFD"/>
    <w:rsid w:val="00382F49"/>
    <w:rsid w:val="0039129E"/>
    <w:rsid w:val="00391723"/>
    <w:rsid w:val="00395731"/>
    <w:rsid w:val="003B36BE"/>
    <w:rsid w:val="003B66A8"/>
    <w:rsid w:val="003E3433"/>
    <w:rsid w:val="004067FA"/>
    <w:rsid w:val="00412533"/>
    <w:rsid w:val="00423EE3"/>
    <w:rsid w:val="0044391B"/>
    <w:rsid w:val="004713F4"/>
    <w:rsid w:val="00484B14"/>
    <w:rsid w:val="004A32B4"/>
    <w:rsid w:val="004A654A"/>
    <w:rsid w:val="004C71AC"/>
    <w:rsid w:val="004D7F42"/>
    <w:rsid w:val="005065CE"/>
    <w:rsid w:val="00507B41"/>
    <w:rsid w:val="0056116C"/>
    <w:rsid w:val="0057563B"/>
    <w:rsid w:val="005A3F53"/>
    <w:rsid w:val="005F698B"/>
    <w:rsid w:val="00657F0F"/>
    <w:rsid w:val="00673051"/>
    <w:rsid w:val="00676956"/>
    <w:rsid w:val="006773B1"/>
    <w:rsid w:val="006B55F9"/>
    <w:rsid w:val="006C24D7"/>
    <w:rsid w:val="006D11A2"/>
    <w:rsid w:val="006D33C0"/>
    <w:rsid w:val="0078215D"/>
    <w:rsid w:val="007823E0"/>
    <w:rsid w:val="007A2287"/>
    <w:rsid w:val="007A6B48"/>
    <w:rsid w:val="007C1A32"/>
    <w:rsid w:val="007D7303"/>
    <w:rsid w:val="00854E3E"/>
    <w:rsid w:val="0089430E"/>
    <w:rsid w:val="008A5353"/>
    <w:rsid w:val="008B5657"/>
    <w:rsid w:val="009041F1"/>
    <w:rsid w:val="009128E3"/>
    <w:rsid w:val="00913F7F"/>
    <w:rsid w:val="009A2D8D"/>
    <w:rsid w:val="009B3EB6"/>
    <w:rsid w:val="009E24FD"/>
    <w:rsid w:val="00A30FF9"/>
    <w:rsid w:val="00A976A3"/>
    <w:rsid w:val="00AD006F"/>
    <w:rsid w:val="00AD34CD"/>
    <w:rsid w:val="00AD7FE8"/>
    <w:rsid w:val="00B0456A"/>
    <w:rsid w:val="00B263D5"/>
    <w:rsid w:val="00B316D8"/>
    <w:rsid w:val="00B5760E"/>
    <w:rsid w:val="00C57D4F"/>
    <w:rsid w:val="00C9175F"/>
    <w:rsid w:val="00D01A77"/>
    <w:rsid w:val="00D43E92"/>
    <w:rsid w:val="00D51B69"/>
    <w:rsid w:val="00D75595"/>
    <w:rsid w:val="00DB302B"/>
    <w:rsid w:val="00DF45D8"/>
    <w:rsid w:val="00E41114"/>
    <w:rsid w:val="00E41144"/>
    <w:rsid w:val="00E6474B"/>
    <w:rsid w:val="00F07367"/>
    <w:rsid w:val="00F47E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6A3"/>
  </w:style>
  <w:style w:type="paragraph" w:styleId="1">
    <w:name w:val="heading 1"/>
    <w:basedOn w:val="a"/>
    <w:next w:val="a"/>
    <w:link w:val="10"/>
    <w:qFormat/>
    <w:rsid w:val="00F07367"/>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qFormat/>
    <w:rsid w:val="00F07367"/>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7367"/>
    <w:rPr>
      <w:rFonts w:ascii="Arial" w:eastAsia="Times New Roman" w:hAnsi="Arial" w:cs="Arial"/>
      <w:b/>
      <w:bCs/>
      <w:kern w:val="32"/>
      <w:sz w:val="32"/>
      <w:szCs w:val="32"/>
    </w:rPr>
  </w:style>
  <w:style w:type="character" w:customStyle="1" w:styleId="30">
    <w:name w:val="Заголовок 3 Знак"/>
    <w:basedOn w:val="a0"/>
    <w:link w:val="3"/>
    <w:rsid w:val="00F07367"/>
    <w:rPr>
      <w:rFonts w:ascii="Arial" w:eastAsia="Times New Roman" w:hAnsi="Arial" w:cs="Arial"/>
      <w:b/>
      <w:bCs/>
      <w:sz w:val="26"/>
      <w:szCs w:val="26"/>
    </w:rPr>
  </w:style>
  <w:style w:type="paragraph" w:styleId="2">
    <w:name w:val="Body Text 2"/>
    <w:basedOn w:val="a"/>
    <w:link w:val="20"/>
    <w:rsid w:val="00F07367"/>
    <w:pPr>
      <w:spacing w:after="0" w:line="240" w:lineRule="auto"/>
    </w:pPr>
    <w:rPr>
      <w:rFonts w:ascii="Times New Roman" w:eastAsia="Times New Roman" w:hAnsi="Times New Roman" w:cs="Times New Roman"/>
      <w:b/>
      <w:bCs/>
      <w:sz w:val="24"/>
      <w:szCs w:val="24"/>
    </w:rPr>
  </w:style>
  <w:style w:type="character" w:customStyle="1" w:styleId="20">
    <w:name w:val="Основной текст 2 Знак"/>
    <w:basedOn w:val="a0"/>
    <w:link w:val="2"/>
    <w:rsid w:val="00F07367"/>
    <w:rPr>
      <w:rFonts w:ascii="Times New Roman" w:eastAsia="Times New Roman" w:hAnsi="Times New Roman" w:cs="Times New Roman"/>
      <w:b/>
      <w:bCs/>
      <w:sz w:val="24"/>
      <w:szCs w:val="24"/>
    </w:rPr>
  </w:style>
  <w:style w:type="paragraph" w:styleId="a3">
    <w:name w:val="Body Text"/>
    <w:basedOn w:val="a"/>
    <w:link w:val="a4"/>
    <w:rsid w:val="00F07367"/>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F07367"/>
    <w:rPr>
      <w:rFonts w:ascii="Times New Roman" w:eastAsia="Times New Roman" w:hAnsi="Times New Roman" w:cs="Times New Roman"/>
      <w:sz w:val="24"/>
      <w:szCs w:val="24"/>
    </w:rPr>
  </w:style>
  <w:style w:type="paragraph" w:styleId="a5">
    <w:name w:val="Title"/>
    <w:basedOn w:val="a"/>
    <w:link w:val="a6"/>
    <w:qFormat/>
    <w:rsid w:val="00F07367"/>
    <w:pPr>
      <w:spacing w:after="0" w:line="240" w:lineRule="auto"/>
      <w:jc w:val="center"/>
    </w:pPr>
    <w:rPr>
      <w:rFonts w:ascii="Times New Roman" w:eastAsia="Times New Roman" w:hAnsi="Times New Roman" w:cs="Times New Roman"/>
      <w:b/>
      <w:bCs/>
      <w:sz w:val="28"/>
      <w:szCs w:val="24"/>
    </w:rPr>
  </w:style>
  <w:style w:type="character" w:customStyle="1" w:styleId="a6">
    <w:name w:val="Название Знак"/>
    <w:basedOn w:val="a0"/>
    <w:link w:val="a5"/>
    <w:rsid w:val="00F07367"/>
    <w:rPr>
      <w:rFonts w:ascii="Times New Roman" w:eastAsia="Times New Roman" w:hAnsi="Times New Roman" w:cs="Times New Roman"/>
      <w:b/>
      <w:bCs/>
      <w:sz w:val="28"/>
      <w:szCs w:val="24"/>
    </w:rPr>
  </w:style>
  <w:style w:type="paragraph" w:styleId="a7">
    <w:name w:val="List Paragraph"/>
    <w:aliases w:val="без абзаца,List Paragraph,маркированный"/>
    <w:basedOn w:val="a"/>
    <w:link w:val="a8"/>
    <w:uiPriority w:val="1"/>
    <w:qFormat/>
    <w:rsid w:val="009128E3"/>
    <w:pPr>
      <w:spacing w:after="0" w:line="240" w:lineRule="auto"/>
      <w:ind w:left="720"/>
      <w:contextualSpacing/>
    </w:pPr>
    <w:rPr>
      <w:rFonts w:ascii="Times New Roman" w:eastAsia="Times New Roman" w:hAnsi="Times New Roman" w:cs="Times New Roman"/>
      <w:sz w:val="24"/>
      <w:szCs w:val="24"/>
    </w:rPr>
  </w:style>
  <w:style w:type="table" w:styleId="a9">
    <w:name w:val="Table Grid"/>
    <w:basedOn w:val="a1"/>
    <w:uiPriority w:val="59"/>
    <w:rsid w:val="002035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8">
    <w:name w:val="Абзац списка Знак"/>
    <w:aliases w:val="без абзаца Знак,List Paragraph Знак,маркированный Знак"/>
    <w:link w:val="a7"/>
    <w:uiPriority w:val="1"/>
    <w:rsid w:val="00270AAC"/>
    <w:rPr>
      <w:rFonts w:ascii="Times New Roman" w:eastAsia="Times New Roman" w:hAnsi="Times New Roman" w:cs="Times New Roman"/>
      <w:sz w:val="24"/>
      <w:szCs w:val="24"/>
    </w:rPr>
  </w:style>
  <w:style w:type="paragraph" w:styleId="aa">
    <w:name w:val="footer"/>
    <w:basedOn w:val="a"/>
    <w:link w:val="ab"/>
    <w:uiPriority w:val="99"/>
    <w:unhideWhenUsed/>
    <w:rsid w:val="00AD34CD"/>
    <w:pPr>
      <w:tabs>
        <w:tab w:val="center" w:pos="4677"/>
        <w:tab w:val="right" w:pos="9355"/>
      </w:tabs>
      <w:spacing w:after="0" w:line="240" w:lineRule="auto"/>
    </w:pPr>
    <w:rPr>
      <w:rFonts w:ascii="Calibri" w:eastAsia="Times New Roman" w:hAnsi="Calibri" w:cs="Times New Roman"/>
    </w:rPr>
  </w:style>
  <w:style w:type="character" w:customStyle="1" w:styleId="ab">
    <w:name w:val="Нижний колонтитул Знак"/>
    <w:basedOn w:val="a0"/>
    <w:link w:val="aa"/>
    <w:uiPriority w:val="99"/>
    <w:rsid w:val="00AD34CD"/>
    <w:rPr>
      <w:rFonts w:ascii="Calibri" w:eastAsia="Times New Roman" w:hAnsi="Calibri" w:cs="Times New Roman"/>
    </w:rPr>
  </w:style>
  <w:style w:type="paragraph" w:styleId="ac">
    <w:name w:val="header"/>
    <w:basedOn w:val="a"/>
    <w:link w:val="ad"/>
    <w:uiPriority w:val="99"/>
    <w:semiHidden/>
    <w:unhideWhenUsed/>
    <w:rsid w:val="002B52A1"/>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2B52A1"/>
  </w:style>
  <w:style w:type="paragraph" w:styleId="ae">
    <w:name w:val="Normal (Web)"/>
    <w:basedOn w:val="a"/>
    <w:uiPriority w:val="99"/>
    <w:unhideWhenUsed/>
    <w:rsid w:val="0012609A"/>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Strong"/>
    <w:basedOn w:val="a0"/>
    <w:uiPriority w:val="22"/>
    <w:qFormat/>
    <w:rsid w:val="0012609A"/>
    <w:rPr>
      <w:b/>
      <w:bCs/>
    </w:rPr>
  </w:style>
  <w:style w:type="paragraph" w:styleId="af0">
    <w:name w:val="Balloon Text"/>
    <w:basedOn w:val="a"/>
    <w:link w:val="af1"/>
    <w:uiPriority w:val="99"/>
    <w:semiHidden/>
    <w:unhideWhenUsed/>
    <w:rsid w:val="008A535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A5353"/>
    <w:rPr>
      <w:rFonts w:ascii="Tahoma" w:hAnsi="Tahoma" w:cs="Tahoma"/>
      <w:sz w:val="16"/>
      <w:szCs w:val="16"/>
    </w:rPr>
  </w:style>
  <w:style w:type="table" w:customStyle="1" w:styleId="TableNormal">
    <w:name w:val="Table Normal"/>
    <w:uiPriority w:val="2"/>
    <w:semiHidden/>
    <w:unhideWhenUsed/>
    <w:qFormat/>
    <w:rsid w:val="009B3EB6"/>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B3EB6"/>
    <w:pPr>
      <w:widowControl w:val="0"/>
      <w:autoSpaceDE w:val="0"/>
      <w:autoSpaceDN w:val="0"/>
      <w:spacing w:after="0" w:line="240" w:lineRule="auto"/>
    </w:pPr>
    <w:rPr>
      <w:rFonts w:ascii="Times New Roman" w:eastAsia="Times New Roman" w:hAnsi="Times New Roman" w:cs="Times New Roman"/>
      <w:lang w:bidi="ru-RU"/>
    </w:rPr>
  </w:style>
  <w:style w:type="paragraph" w:styleId="af2">
    <w:name w:val="No Spacing"/>
    <w:uiPriority w:val="1"/>
    <w:qFormat/>
    <w:rsid w:val="007D7303"/>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508065105">
      <w:bodyDiv w:val="1"/>
      <w:marLeft w:val="0"/>
      <w:marRight w:val="0"/>
      <w:marTop w:val="0"/>
      <w:marBottom w:val="0"/>
      <w:divBdr>
        <w:top w:val="none" w:sz="0" w:space="0" w:color="auto"/>
        <w:left w:val="none" w:sz="0" w:space="0" w:color="auto"/>
        <w:bottom w:val="none" w:sz="0" w:space="0" w:color="auto"/>
        <w:right w:val="none" w:sz="0" w:space="0" w:color="auto"/>
      </w:divBdr>
    </w:div>
    <w:div w:id="725762753">
      <w:bodyDiv w:val="1"/>
      <w:marLeft w:val="0"/>
      <w:marRight w:val="0"/>
      <w:marTop w:val="0"/>
      <w:marBottom w:val="0"/>
      <w:divBdr>
        <w:top w:val="none" w:sz="0" w:space="0" w:color="auto"/>
        <w:left w:val="none" w:sz="0" w:space="0" w:color="auto"/>
        <w:bottom w:val="none" w:sz="0" w:space="0" w:color="auto"/>
        <w:right w:val="none" w:sz="0" w:space="0" w:color="auto"/>
      </w:divBdr>
    </w:div>
    <w:div w:id="103392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5349D-0F8E-4D79-B9DC-F6EC31091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45</Pages>
  <Words>15504</Words>
  <Characters>88377</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115-01</dc:creator>
  <cp:keywords/>
  <dc:description/>
  <cp:lastModifiedBy>115-01</cp:lastModifiedBy>
  <cp:revision>53</cp:revision>
  <cp:lastPrinted>2018-10-12T06:41:00Z</cp:lastPrinted>
  <dcterms:created xsi:type="dcterms:W3CDTF">2018-10-03T09:46:00Z</dcterms:created>
  <dcterms:modified xsi:type="dcterms:W3CDTF">2018-10-16T05:33:00Z</dcterms:modified>
</cp:coreProperties>
</file>