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94" w:rsidRDefault="004B6194" w:rsidP="004B619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9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573084" cy="8898055"/>
            <wp:effectExtent l="0" t="0" r="0" b="0"/>
            <wp:docPr id="1" name="Рисунок 1" descr="C:\Users\ЗамЗаочногоОтд\Documents\Scanned Documents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ЗаочногоОтд\Documents\Scanned Documents\Рисунок (2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0" t="2676" r="-6" b="1956"/>
                    <a:stretch/>
                  </pic:blipFill>
                  <pic:spPr bwMode="auto">
                    <a:xfrm>
                      <a:off x="0" y="0"/>
                      <a:ext cx="6577673" cy="890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194" w:rsidRDefault="004B6194" w:rsidP="009D0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94" w:rsidRDefault="004B6194" w:rsidP="009D0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94" w:rsidRDefault="004B6194" w:rsidP="009D0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16" w:rsidRPr="002B53FC" w:rsidRDefault="009D0816" w:rsidP="004B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0816" w:rsidRPr="002B53FC" w:rsidRDefault="009D0816" w:rsidP="00825ECF">
      <w:pPr>
        <w:pStyle w:val="2"/>
        <w:numPr>
          <w:ilvl w:val="0"/>
          <w:numId w:val="0"/>
        </w:numPr>
        <w:ind w:left="576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53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 Настоящ</w:t>
      </w:r>
      <w:bookmarkStart w:id="0" w:name="_GoBack"/>
      <w:bookmarkEnd w:id="0"/>
      <w:r w:rsidRPr="002B53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ее положение разработано в соответствии со следующими нормативными документами:</w:t>
      </w:r>
    </w:p>
    <w:p w:rsidR="009D0816" w:rsidRPr="002B53FC" w:rsidRDefault="009D0816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- Законом «Об образовании в Республике Казахстан» от 27.07.2007 г;            </w:t>
      </w:r>
    </w:p>
    <w:p w:rsidR="009D0816" w:rsidRPr="002B53FC" w:rsidRDefault="009D0816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- Уставом У «Гуманитарный педагогический колледж»;</w:t>
      </w:r>
    </w:p>
    <w:p w:rsidR="009D0816" w:rsidRPr="002B53FC" w:rsidRDefault="009D0816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- Государственный общеобразовательный стандарт образования технического и </w:t>
      </w:r>
      <w:proofErr w:type="gramStart"/>
      <w:r w:rsidRPr="002B53FC">
        <w:rPr>
          <w:rFonts w:ascii="Times New Roman" w:hAnsi="Times New Roman" w:cs="Times New Roman"/>
          <w:sz w:val="28"/>
          <w:szCs w:val="28"/>
        </w:rPr>
        <w:t>профессионального,  после</w:t>
      </w:r>
      <w:proofErr w:type="gramEnd"/>
      <w:r w:rsidRPr="002B53FC">
        <w:rPr>
          <w:rFonts w:ascii="Times New Roman" w:hAnsi="Times New Roman" w:cs="Times New Roman"/>
          <w:sz w:val="28"/>
          <w:szCs w:val="28"/>
        </w:rPr>
        <w:t xml:space="preserve"> среднего образования, утвержденного постановлением Правительства Республики Казахстан от 23 августа 2012 года №1080;</w:t>
      </w:r>
    </w:p>
    <w:p w:rsidR="00825ECF" w:rsidRPr="002B53FC" w:rsidRDefault="009D0816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- Типовых </w:t>
      </w:r>
      <w:r w:rsidR="00825ECF" w:rsidRPr="002B53FC">
        <w:rPr>
          <w:rFonts w:ascii="Times New Roman" w:hAnsi="Times New Roman" w:cs="Times New Roman"/>
          <w:sz w:val="28"/>
          <w:szCs w:val="28"/>
        </w:rPr>
        <w:t>правил деятельности организаций технического и профессионального, после среднего образования, утвержденных РК от 20 мая 2013 года №499</w:t>
      </w:r>
    </w:p>
    <w:p w:rsidR="00825ECF" w:rsidRPr="002B53FC" w:rsidRDefault="00825ECF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- Правила организации и проведения профессиональной практики и правила определения организаций в качестве баз практик от 29 января 2016 года №107</w:t>
      </w:r>
    </w:p>
    <w:p w:rsidR="00825ECF" w:rsidRPr="002B53FC" w:rsidRDefault="00825ECF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- Типовые правила проведения текущего контроля </w:t>
      </w:r>
      <w:proofErr w:type="gramStart"/>
      <w:r w:rsidRPr="002B53FC">
        <w:rPr>
          <w:rFonts w:ascii="Times New Roman" w:hAnsi="Times New Roman" w:cs="Times New Roman"/>
          <w:sz w:val="28"/>
          <w:szCs w:val="28"/>
        </w:rPr>
        <w:t>успеваемости,  промежуточной</w:t>
      </w:r>
      <w:proofErr w:type="gramEnd"/>
      <w:r w:rsidRPr="002B53FC">
        <w:rPr>
          <w:rFonts w:ascii="Times New Roman" w:hAnsi="Times New Roman" w:cs="Times New Roman"/>
          <w:sz w:val="28"/>
          <w:szCs w:val="28"/>
        </w:rPr>
        <w:t xml:space="preserve">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РК от 18 марта 2008 года №125;</w:t>
      </w:r>
    </w:p>
    <w:p w:rsidR="009D0816" w:rsidRPr="002B53FC" w:rsidRDefault="00825ECF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- Нормативными методическими и рекомендательными документами по очно-заочной в среднем профессиональным образовании.</w:t>
      </w:r>
    </w:p>
    <w:p w:rsidR="00825ECF" w:rsidRPr="002B53FC" w:rsidRDefault="00825ECF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1.2. Практика проводится в соответствии с Государственным образовательным стандартом среднего профессионального образования (ГОСО) в части государственных требований к минимуму содержания и уровню подготовки выпускников по специальности и включает этапы: </w:t>
      </w:r>
    </w:p>
    <w:p w:rsidR="00825ECF" w:rsidRPr="002B53FC" w:rsidRDefault="00825ECF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- практику для получения первичных профессиональных стипендий (учебную)</w:t>
      </w:r>
      <w:r w:rsidR="00416340" w:rsidRPr="002B53FC">
        <w:rPr>
          <w:rFonts w:ascii="Times New Roman" w:hAnsi="Times New Roman" w:cs="Times New Roman"/>
          <w:sz w:val="28"/>
          <w:szCs w:val="28"/>
        </w:rPr>
        <w:t>;</w:t>
      </w:r>
    </w:p>
    <w:p w:rsidR="00416340" w:rsidRPr="002B53FC" w:rsidRDefault="00416340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- практику по профилю специальности (педагогическую);</w:t>
      </w:r>
    </w:p>
    <w:p w:rsidR="00416340" w:rsidRPr="002B53FC" w:rsidRDefault="00416340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lastRenderedPageBreak/>
        <w:t>-практику преддипломную (квалификационную).</w:t>
      </w:r>
    </w:p>
    <w:p w:rsidR="00416340" w:rsidRPr="002B53FC" w:rsidRDefault="00416340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1.3. Практика реализуется в объеме, предусмотренном для очной формы обучения. Все этапы производственной (профессиональной) </w:t>
      </w:r>
      <w:proofErr w:type="gramStart"/>
      <w:r w:rsidRPr="002B53F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2B53FC">
        <w:rPr>
          <w:rFonts w:ascii="Times New Roman" w:hAnsi="Times New Roman" w:cs="Times New Roman"/>
          <w:sz w:val="28"/>
          <w:szCs w:val="28"/>
        </w:rPr>
        <w:t xml:space="preserve"> предусмотренные Государственными требованиями, должны быть выполнены студентами заочного отделения.</w:t>
      </w:r>
    </w:p>
    <w:p w:rsidR="00416340" w:rsidRPr="002B53FC" w:rsidRDefault="00416340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1.4. В графике учебного процесса рабочего плана фиксируется все виды практики. В соответствующем разделе рабочего учебного плана называются все этапы практики, предусмотренные Государственными требованиями по специальности.</w:t>
      </w:r>
    </w:p>
    <w:p w:rsidR="00416340" w:rsidRPr="002B53FC" w:rsidRDefault="00416340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1.5. В пояснениях к рабочему </w:t>
      </w:r>
      <w:proofErr w:type="gramStart"/>
      <w:r w:rsidRPr="002B53FC">
        <w:rPr>
          <w:rFonts w:ascii="Times New Roman" w:hAnsi="Times New Roman" w:cs="Times New Roman"/>
          <w:sz w:val="28"/>
          <w:szCs w:val="28"/>
        </w:rPr>
        <w:t>плану  отражаются</w:t>
      </w:r>
      <w:proofErr w:type="gramEnd"/>
      <w:r w:rsidRPr="002B53FC">
        <w:rPr>
          <w:rFonts w:ascii="Times New Roman" w:hAnsi="Times New Roman" w:cs="Times New Roman"/>
          <w:sz w:val="28"/>
          <w:szCs w:val="28"/>
        </w:rPr>
        <w:t xml:space="preserve"> все особенности проведения профессиональной практики.</w:t>
      </w:r>
    </w:p>
    <w:p w:rsidR="00416340" w:rsidRPr="002B53FC" w:rsidRDefault="00416340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1.6. Профессиональная практика проводится в разных по типу образовательных учреждениях города, района, области. </w:t>
      </w:r>
    </w:p>
    <w:p w:rsidR="00416340" w:rsidRPr="002B53FC" w:rsidRDefault="00416340" w:rsidP="00825ECF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Принципы организации педпрактики</w:t>
      </w:r>
    </w:p>
    <w:p w:rsidR="00416340" w:rsidRPr="002B53FC" w:rsidRDefault="00416340" w:rsidP="004163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Единство теоретической и практической подготовки на всех этапах обучения;</w:t>
      </w:r>
    </w:p>
    <w:p w:rsidR="00416340" w:rsidRPr="002B53FC" w:rsidRDefault="00416340" w:rsidP="004163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Единство общепедагогической, психологической и специальной подготовки;</w:t>
      </w:r>
    </w:p>
    <w:p w:rsidR="00416340" w:rsidRPr="002B53FC" w:rsidRDefault="00416340" w:rsidP="004163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Профессионально личностный подход, предполагающий дифференцированное развитие индивидуальных </w:t>
      </w:r>
      <w:r w:rsidR="005956BD" w:rsidRPr="002B53FC">
        <w:rPr>
          <w:rFonts w:ascii="Times New Roman" w:hAnsi="Times New Roman" w:cs="Times New Roman"/>
          <w:sz w:val="28"/>
          <w:szCs w:val="28"/>
        </w:rPr>
        <w:t>возможностей студента заочника, внедрение его профессионального опыта в процесс творческой де5ятельности;</w:t>
      </w:r>
    </w:p>
    <w:p w:rsidR="005956BD" w:rsidRPr="002B53FC" w:rsidRDefault="005956BD" w:rsidP="004163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Системный подход </w:t>
      </w:r>
      <w:proofErr w:type="gramStart"/>
      <w:r w:rsidRPr="002B53FC">
        <w:rPr>
          <w:rFonts w:ascii="Times New Roman" w:hAnsi="Times New Roman" w:cs="Times New Roman"/>
          <w:sz w:val="28"/>
          <w:szCs w:val="28"/>
        </w:rPr>
        <w:t>в формированию</w:t>
      </w:r>
      <w:proofErr w:type="gramEnd"/>
      <w:r w:rsidRPr="002B53FC">
        <w:rPr>
          <w:rFonts w:ascii="Times New Roman" w:hAnsi="Times New Roman" w:cs="Times New Roman"/>
          <w:sz w:val="28"/>
          <w:szCs w:val="28"/>
        </w:rPr>
        <w:t xml:space="preserve"> содержания педагогической практики</w:t>
      </w:r>
    </w:p>
    <w:p w:rsidR="005956BD" w:rsidRPr="002B53FC" w:rsidRDefault="005956BD" w:rsidP="004163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(междисциплинарная интеграция, интеграция на уровне образовательных программ по основной и дополнительной подготовкам).</w:t>
      </w:r>
    </w:p>
    <w:p w:rsidR="005956BD" w:rsidRPr="002B53FC" w:rsidRDefault="005956BD" w:rsidP="00595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BD" w:rsidRPr="002B53FC" w:rsidRDefault="005956BD" w:rsidP="00595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FC">
        <w:rPr>
          <w:rFonts w:ascii="Times New Roman" w:hAnsi="Times New Roman" w:cs="Times New Roman"/>
          <w:b/>
          <w:sz w:val="28"/>
          <w:szCs w:val="28"/>
        </w:rPr>
        <w:t>2. Организация практики</w:t>
      </w:r>
    </w:p>
    <w:p w:rsidR="005956BD" w:rsidRPr="002B53FC" w:rsidRDefault="005956BD" w:rsidP="0059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2.1. Перед началом каждого вида практики на отделении проводится установочная конференция, на которой студенты знакомятся с задачами, содержанием и порядком прохождения практики.</w:t>
      </w:r>
    </w:p>
    <w:p w:rsidR="005956BD" w:rsidRPr="002B53FC" w:rsidRDefault="005956BD" w:rsidP="0059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2.2. Все студенты заочного отделения проходят практику самостоятельно с последующим предоставлением отчетной документации.</w:t>
      </w:r>
    </w:p>
    <w:p w:rsidR="005956BD" w:rsidRPr="002B53FC" w:rsidRDefault="005956BD" w:rsidP="0059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lastRenderedPageBreak/>
        <w:t xml:space="preserve">2.3. Программа учебной практики реализуется студентами всех групп согласно </w:t>
      </w:r>
      <w:proofErr w:type="gramStart"/>
      <w:r w:rsidRPr="002B53FC">
        <w:rPr>
          <w:rFonts w:ascii="Times New Roman" w:hAnsi="Times New Roman" w:cs="Times New Roman"/>
          <w:sz w:val="28"/>
          <w:szCs w:val="28"/>
        </w:rPr>
        <w:t>графику учебного процесса</w:t>
      </w:r>
      <w:proofErr w:type="gramEnd"/>
      <w:r w:rsidRPr="002B53FC">
        <w:rPr>
          <w:rFonts w:ascii="Times New Roman" w:hAnsi="Times New Roman" w:cs="Times New Roman"/>
          <w:sz w:val="28"/>
          <w:szCs w:val="28"/>
        </w:rPr>
        <w:t xml:space="preserve"> в период одной из лабораторно-экзаменационных сессий.</w:t>
      </w:r>
    </w:p>
    <w:p w:rsidR="005956BD" w:rsidRPr="002B53FC" w:rsidRDefault="005956BD" w:rsidP="0059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2.4. Студенты, имеющие стаж работы по профилю специальности, освобождаются от прохожде5ния практик кроме преддипломной и учебной. Профессиональная практика засчитывается после представления в колледж: справка, характеристики с места работы, заверенной руководителем учреждения.</w:t>
      </w:r>
    </w:p>
    <w:p w:rsidR="005956BD" w:rsidRPr="002B53FC" w:rsidRDefault="005956BD" w:rsidP="0059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2.5. Студенты, не работающие по профилю специальности, проходят практику без отрыва </w:t>
      </w:r>
      <w:proofErr w:type="gramStart"/>
      <w:r w:rsidRPr="002B53FC">
        <w:rPr>
          <w:rFonts w:ascii="Times New Roman" w:hAnsi="Times New Roman" w:cs="Times New Roman"/>
          <w:sz w:val="28"/>
          <w:szCs w:val="28"/>
        </w:rPr>
        <w:t>в основной работы</w:t>
      </w:r>
      <w:proofErr w:type="gramEnd"/>
      <w:r w:rsidRPr="002B53FC">
        <w:rPr>
          <w:rFonts w:ascii="Times New Roman" w:hAnsi="Times New Roman" w:cs="Times New Roman"/>
          <w:sz w:val="28"/>
          <w:szCs w:val="28"/>
        </w:rPr>
        <w:t xml:space="preserve"> с представлением отчетной документации согласно графику учебного </w:t>
      </w:r>
      <w:r w:rsidR="00B86621" w:rsidRPr="002B53FC">
        <w:rPr>
          <w:rFonts w:ascii="Times New Roman" w:hAnsi="Times New Roman" w:cs="Times New Roman"/>
          <w:sz w:val="28"/>
          <w:szCs w:val="28"/>
        </w:rPr>
        <w:t>процесса, которым предусмотрены периоды практической подготовки студентов заочников.</w:t>
      </w:r>
    </w:p>
    <w:p w:rsidR="00B86621" w:rsidRPr="002B53FC" w:rsidRDefault="00B86621" w:rsidP="0059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2.6. Формой контроля по всем этапам педагогической практики является дифференцированный зачет, который выставляется в зачетную книжку студента.</w:t>
      </w:r>
    </w:p>
    <w:p w:rsidR="00B86621" w:rsidRPr="002B53FC" w:rsidRDefault="00B86621" w:rsidP="00B866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FC">
        <w:rPr>
          <w:rFonts w:ascii="Times New Roman" w:hAnsi="Times New Roman" w:cs="Times New Roman"/>
          <w:b/>
          <w:sz w:val="28"/>
          <w:szCs w:val="28"/>
        </w:rPr>
        <w:t>3. Преддипломная практика</w:t>
      </w:r>
    </w:p>
    <w:p w:rsidR="00B86621" w:rsidRPr="002B53FC" w:rsidRDefault="00B86621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3.1 Преддипломная практика организуется для студентов выпускного курса и предшествует итоговой государственной аттестации.</w:t>
      </w:r>
    </w:p>
    <w:p w:rsidR="00B86621" w:rsidRPr="002B53FC" w:rsidRDefault="00B86621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3.2. Преддипломная практика реализуется студентом по направления колледжа.</w:t>
      </w:r>
    </w:p>
    <w:p w:rsidR="00B86621" w:rsidRPr="002B53FC" w:rsidRDefault="00B86621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3.3. Студенты, работающие по специальности, представляют справку подтверждение с места работы о том, что программа практики будет реализовываться без отрыва от основной работы.</w:t>
      </w:r>
    </w:p>
    <w:p w:rsidR="00B86621" w:rsidRPr="002B53FC" w:rsidRDefault="00B86621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3.4. Отчетная документация:</w:t>
      </w:r>
    </w:p>
    <w:p w:rsidR="00B86621" w:rsidRPr="002B53FC" w:rsidRDefault="00B86621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- характеристика, в которой выставляется отметка по итогу деятельности практиканта         </w:t>
      </w:r>
      <w:proofErr w:type="gramStart"/>
      <w:r w:rsidRPr="002B53F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B53FC">
        <w:rPr>
          <w:rFonts w:ascii="Times New Roman" w:hAnsi="Times New Roman" w:cs="Times New Roman"/>
          <w:sz w:val="28"/>
          <w:szCs w:val="28"/>
        </w:rPr>
        <w:t xml:space="preserve"> подпись руководителя учреждения и печать обязательны)</w:t>
      </w:r>
    </w:p>
    <w:p w:rsidR="00B86621" w:rsidRPr="002B53FC" w:rsidRDefault="00B86621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- дневник практики)</w:t>
      </w:r>
    </w:p>
    <w:p w:rsidR="00B86621" w:rsidRPr="002B53FC" w:rsidRDefault="00B86621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- рефлексивный отчет.</w:t>
      </w:r>
    </w:p>
    <w:p w:rsidR="00B86621" w:rsidRPr="002B53FC" w:rsidRDefault="00B86621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3.5. Отчетная документация сдается на отделение для регистрации в первые три дня последней лабораторно-экзаменационной сессии.</w:t>
      </w:r>
    </w:p>
    <w:p w:rsidR="00B86621" w:rsidRPr="002B53FC" w:rsidRDefault="00B86621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3.6. В период практики студенты выполняют учебную нагрузку педагога по основной квалификации и по программе дополнительной подготовки.</w:t>
      </w:r>
    </w:p>
    <w:p w:rsidR="00F44A80" w:rsidRPr="002B53FC" w:rsidRDefault="00F44A80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3.7. Практиканты самостоятельно планируют свою деятельность на период практики. Организуют и проводят уроков и внеклассные мероприятия по предмету по основной образовательной программе;</w:t>
      </w:r>
    </w:p>
    <w:p w:rsidR="00F44A80" w:rsidRPr="002B53FC" w:rsidRDefault="00F44A80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4. Руководство педагогической практики</w:t>
      </w:r>
    </w:p>
    <w:p w:rsidR="00F44A80" w:rsidRPr="002B53FC" w:rsidRDefault="00F44A80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lastRenderedPageBreak/>
        <w:t>4.1. Ответственность за организацию и проведение педагогической практики на отделении возлагается на заведующего заочным отделением.</w:t>
      </w:r>
    </w:p>
    <w:p w:rsidR="00F44A80" w:rsidRPr="002B53FC" w:rsidRDefault="00F44A80" w:rsidP="00B86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4.2. Заведующий отделением: </w:t>
      </w:r>
    </w:p>
    <w:p w:rsidR="00F44A80" w:rsidRPr="002B53FC" w:rsidRDefault="00F44A80" w:rsidP="00F44A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B53FC">
        <w:rPr>
          <w:rFonts w:ascii="Times New Roman" w:hAnsi="Times New Roman" w:cs="Times New Roman"/>
          <w:sz w:val="28"/>
          <w:szCs w:val="28"/>
        </w:rPr>
        <w:t>Обеспечивает  четкую</w:t>
      </w:r>
      <w:proofErr w:type="gramEnd"/>
      <w:r w:rsidRPr="002B53FC">
        <w:rPr>
          <w:rFonts w:ascii="Times New Roman" w:hAnsi="Times New Roman" w:cs="Times New Roman"/>
          <w:sz w:val="28"/>
          <w:szCs w:val="28"/>
        </w:rPr>
        <w:t xml:space="preserve"> организацию, планирование и учет результатов практики по отделению;</w:t>
      </w:r>
    </w:p>
    <w:p w:rsidR="00F44A80" w:rsidRPr="002B53FC" w:rsidRDefault="00F44A80" w:rsidP="00F44A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Готовит и проводит инструктивные и итоговые совещания (при необходимости) для студентов отделения;</w:t>
      </w:r>
    </w:p>
    <w:p w:rsidR="00F44A80" w:rsidRPr="002B53FC" w:rsidRDefault="00F44A80" w:rsidP="00F44A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Контролирует правильность составления отчетной документации;</w:t>
      </w:r>
    </w:p>
    <w:p w:rsidR="00F44A80" w:rsidRPr="002B53FC" w:rsidRDefault="00F44A80" w:rsidP="00F44A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Составляет общий отчет по педагогической практике;</w:t>
      </w:r>
    </w:p>
    <w:p w:rsidR="00F44A80" w:rsidRPr="002B53FC" w:rsidRDefault="00F44A80" w:rsidP="00F44A8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06D4D" w:rsidRPr="002B53FC" w:rsidRDefault="00F44A80" w:rsidP="00206D4D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FC">
        <w:rPr>
          <w:rFonts w:ascii="Times New Roman" w:hAnsi="Times New Roman" w:cs="Times New Roman"/>
          <w:b/>
          <w:sz w:val="28"/>
          <w:szCs w:val="28"/>
        </w:rPr>
        <w:t>Права и обязанности студентов практикантов</w:t>
      </w:r>
    </w:p>
    <w:p w:rsidR="00F44A80" w:rsidRPr="002B53FC" w:rsidRDefault="00F44A80" w:rsidP="00206D4D">
      <w:pPr>
        <w:pStyle w:val="a3"/>
        <w:ind w:left="1134" w:hanging="141"/>
        <w:rPr>
          <w:rFonts w:ascii="Times New Roman" w:hAnsi="Times New Roman" w:cs="Times New Roman"/>
          <w:b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5.1. Студент практикант имеет право:</w:t>
      </w:r>
    </w:p>
    <w:p w:rsidR="00F44A80" w:rsidRPr="002B53FC" w:rsidRDefault="00F44A80" w:rsidP="00206D4D">
      <w:pPr>
        <w:pStyle w:val="a3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По всем вопросам, возникающим в процессе практики, обращаться к заведующему отделением, преподавателям колледжа;</w:t>
      </w:r>
    </w:p>
    <w:p w:rsidR="00F44A80" w:rsidRPr="002B53FC" w:rsidRDefault="00F44A80" w:rsidP="00206D4D">
      <w:pPr>
        <w:pStyle w:val="a3"/>
        <w:numPr>
          <w:ilvl w:val="0"/>
          <w:numId w:val="6"/>
        </w:numPr>
        <w:ind w:left="1418" w:hanging="142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организации практики</w:t>
      </w:r>
      <w:r w:rsidR="00206D4D" w:rsidRPr="002B53FC">
        <w:rPr>
          <w:rFonts w:ascii="Times New Roman" w:hAnsi="Times New Roman" w:cs="Times New Roman"/>
          <w:sz w:val="28"/>
          <w:szCs w:val="28"/>
        </w:rPr>
        <w:t>;</w:t>
      </w:r>
    </w:p>
    <w:p w:rsidR="00206D4D" w:rsidRPr="002B53FC" w:rsidRDefault="00206D4D" w:rsidP="00206D4D">
      <w:pPr>
        <w:pStyle w:val="a3"/>
        <w:numPr>
          <w:ilvl w:val="0"/>
          <w:numId w:val="6"/>
        </w:numPr>
        <w:ind w:left="1418" w:hanging="142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Участвовать в установочных конференциях, проводимых в колледже, а также в совещаниях, педсоветах по месту нахождения практики;</w:t>
      </w:r>
    </w:p>
    <w:p w:rsidR="00206D4D" w:rsidRPr="002B53FC" w:rsidRDefault="00206D4D" w:rsidP="00206D4D">
      <w:pPr>
        <w:pStyle w:val="a3"/>
        <w:numPr>
          <w:ilvl w:val="0"/>
          <w:numId w:val="6"/>
        </w:numPr>
        <w:ind w:left="1418" w:hanging="142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Пользоваться библиотекой, кабинетами образовательного учреждения и находящимися в них учебно-методическими пособиями.</w:t>
      </w:r>
    </w:p>
    <w:p w:rsidR="00206D4D" w:rsidRPr="002B53FC" w:rsidRDefault="00206D4D" w:rsidP="00206D4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5.2. Практикант организует деятельность в соответствии с требованиями Устава образовательно-воспитательного учреждения, починяется правилам внутреннего распорядка, выполняет распоряжения заведующего отделением.</w:t>
      </w:r>
    </w:p>
    <w:p w:rsidR="00206D4D" w:rsidRPr="002B53FC" w:rsidRDefault="00206D4D" w:rsidP="00206D4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5.3. Студент практикант своевременно выполняет все виды работ, предусмотренных программой практики. Он должен проявить себя как специалист, обладающий глубокими знаниями, интересом и педагогической профессии, знающий уровень физического развития школьников и состояние их здоровья, своей деятельностью сохранять и укреплять его.</w:t>
      </w:r>
    </w:p>
    <w:p w:rsidR="00206D4D" w:rsidRPr="002B53FC" w:rsidRDefault="00206D4D" w:rsidP="00206D4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5.4. Каждый студент ведет дневник по видам практики, в котором фиксирует результаты наблюдений и образовательно-воспитательной работы с воспитанниками или учащимися, отражает данные.</w:t>
      </w:r>
    </w:p>
    <w:p w:rsidR="00206D4D" w:rsidRPr="002B53FC" w:rsidRDefault="00206D4D" w:rsidP="00206D4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lastRenderedPageBreak/>
        <w:t>5.5 Студент допускается к ведению урока, занятия или другого мероприятия с конспектом, заверенным методистом или другим наставником.</w:t>
      </w:r>
    </w:p>
    <w:p w:rsidR="00206D4D" w:rsidRPr="002B53FC" w:rsidRDefault="00206D4D" w:rsidP="00206D4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5.6. Студент, имеющий академическую задолженность по специальным дисциплинам и по методике их преподавания, к прохождению педпрактики не допускается.</w:t>
      </w:r>
    </w:p>
    <w:p w:rsidR="001056F0" w:rsidRPr="002B53FC" w:rsidRDefault="001056F0" w:rsidP="00206D4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>5.7. Студент, не прошедший практику в период, определенный графиком учебного процесса, должен предъявить в течении трех первых дней лабораторно-экзаменационной сессии, оправдательный документ с последующим выполнением программы практики в сроки, установленные заведующим заочным отделением.</w:t>
      </w:r>
    </w:p>
    <w:sectPr w:rsidR="001056F0" w:rsidRPr="002B53FC" w:rsidSect="0072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766A"/>
    <w:multiLevelType w:val="hybridMultilevel"/>
    <w:tmpl w:val="078A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4E24"/>
    <w:multiLevelType w:val="hybridMultilevel"/>
    <w:tmpl w:val="2654BF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D2191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77A59DC"/>
    <w:multiLevelType w:val="hybridMultilevel"/>
    <w:tmpl w:val="3D14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0F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9353E1"/>
    <w:multiLevelType w:val="hybridMultilevel"/>
    <w:tmpl w:val="51EA0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816"/>
    <w:rsid w:val="001056F0"/>
    <w:rsid w:val="00206D4D"/>
    <w:rsid w:val="002B53FC"/>
    <w:rsid w:val="00416340"/>
    <w:rsid w:val="004B6194"/>
    <w:rsid w:val="005956BD"/>
    <w:rsid w:val="00721B79"/>
    <w:rsid w:val="00825ECF"/>
    <w:rsid w:val="009D0816"/>
    <w:rsid w:val="00B86621"/>
    <w:rsid w:val="00DB7B84"/>
    <w:rsid w:val="00F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F887"/>
  <w15:docId w15:val="{B62FAE2C-509F-45BB-87D7-6927D7B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79"/>
  </w:style>
  <w:style w:type="paragraph" w:styleId="1">
    <w:name w:val="heading 1"/>
    <w:basedOn w:val="a"/>
    <w:next w:val="a"/>
    <w:link w:val="10"/>
    <w:uiPriority w:val="9"/>
    <w:qFormat/>
    <w:rsid w:val="009D081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81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81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81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81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81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81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81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81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8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0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08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08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0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0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30181-5766-418E-BCD2-AE922ADC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Л.А.</dc:creator>
  <cp:keywords/>
  <dc:description/>
  <cp:lastModifiedBy>ЗамЗаочногоОтд</cp:lastModifiedBy>
  <cp:revision>6</cp:revision>
  <cp:lastPrinted>2018-10-23T10:45:00Z</cp:lastPrinted>
  <dcterms:created xsi:type="dcterms:W3CDTF">2018-10-23T09:20:00Z</dcterms:created>
  <dcterms:modified xsi:type="dcterms:W3CDTF">2018-11-06T11:02:00Z</dcterms:modified>
</cp:coreProperties>
</file>