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3" w:rsidRPr="007D19F9" w:rsidRDefault="005D2273" w:rsidP="005D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19F9">
        <w:rPr>
          <w:rFonts w:ascii="Times New Roman" w:hAnsi="Times New Roman" w:cs="Times New Roman"/>
          <w:b/>
          <w:sz w:val="28"/>
          <w:szCs w:val="28"/>
          <w:lang w:val="kk-KZ"/>
        </w:rPr>
        <w:t>Учреждение «Костанайский гуманитарный колледж»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5D2273" w:rsidRDefault="005D2273" w:rsidP="005D2273">
      <w:pPr>
        <w:pStyle w:val="Standard"/>
        <w:spacing w:line="276" w:lineRule="auto"/>
        <w:ind w:left="5664" w:right="-540"/>
        <w:rPr>
          <w:rFonts w:cs="Times New Roman"/>
          <w:b/>
          <w:caps/>
          <w:sz w:val="28"/>
          <w:szCs w:val="36"/>
          <w:lang w:val="kk-KZ"/>
        </w:rPr>
      </w:pPr>
    </w:p>
    <w:p w:rsidR="005D2273" w:rsidRPr="00787226" w:rsidRDefault="005D2273" w:rsidP="005D2273">
      <w:pPr>
        <w:pStyle w:val="Standard"/>
        <w:spacing w:line="276" w:lineRule="auto"/>
        <w:ind w:left="5664" w:right="-540"/>
        <w:rPr>
          <w:rFonts w:cs="Times New Roman"/>
        </w:rPr>
      </w:pPr>
      <w:r w:rsidRPr="00787226">
        <w:rPr>
          <w:rFonts w:cs="Times New Roman"/>
          <w:caps/>
          <w:lang w:val="kk-KZ"/>
        </w:rPr>
        <w:t>Утверждаю</w:t>
      </w:r>
    </w:p>
    <w:p w:rsidR="005D2273" w:rsidRPr="00787226" w:rsidRDefault="005D2273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787226">
        <w:rPr>
          <w:rFonts w:ascii="Times New Roman" w:hAnsi="Times New Roman" w:cs="Times New Roman"/>
          <w:sz w:val="24"/>
          <w:szCs w:val="24"/>
          <w:lang w:val="kk-KZ"/>
        </w:rPr>
        <w:t xml:space="preserve">Директор учреждения «Костанайский гуманитарный колледж» </w:t>
      </w:r>
    </w:p>
    <w:p w:rsidR="005D2273" w:rsidRPr="00787226" w:rsidRDefault="005D2273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787226">
        <w:rPr>
          <w:rFonts w:ascii="Times New Roman" w:hAnsi="Times New Roman" w:cs="Times New Roman"/>
          <w:sz w:val="24"/>
          <w:szCs w:val="24"/>
        </w:rPr>
        <w:t>___________</w:t>
      </w:r>
      <w:r w:rsidRPr="00787226">
        <w:rPr>
          <w:rFonts w:ascii="Times New Roman" w:hAnsi="Times New Roman" w:cs="Times New Roman"/>
          <w:sz w:val="24"/>
          <w:szCs w:val="24"/>
          <w:lang w:val="kk-KZ"/>
        </w:rPr>
        <w:t>Байешов А.Б.</w:t>
      </w:r>
    </w:p>
    <w:p w:rsidR="005D2273" w:rsidRPr="00787226" w:rsidRDefault="005D2273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78722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7226">
        <w:rPr>
          <w:rFonts w:ascii="Times New Roman" w:hAnsi="Times New Roman" w:cs="Times New Roman"/>
          <w:sz w:val="24"/>
          <w:szCs w:val="24"/>
        </w:rPr>
        <w:t>_______</w:t>
      </w:r>
      <w:r w:rsidRPr="00787226">
        <w:rPr>
          <w:rFonts w:ascii="Times New Roman" w:hAnsi="Times New Roman" w:cs="Times New Roman"/>
          <w:sz w:val="24"/>
          <w:szCs w:val="24"/>
          <w:lang w:val="kk-KZ"/>
        </w:rPr>
        <w:t xml:space="preserve"> 2018г.</w:t>
      </w: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5D2273" w:rsidRDefault="005D2273" w:rsidP="005D2273">
      <w:pPr>
        <w:jc w:val="center"/>
        <w:rPr>
          <w:rFonts w:ascii="Times New Roman" w:eastAsia="Times New Roman" w:hAnsi="Times New Roman" w:cs="Times New Roman"/>
          <w:b/>
          <w:sz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lang w:val="kk-KZ"/>
        </w:rPr>
        <w:t>П</w:t>
      </w:r>
      <w:r>
        <w:rPr>
          <w:rFonts w:ascii="Times New Roman" w:eastAsia="Times New Roman" w:hAnsi="Times New Roman" w:cs="Times New Roman"/>
          <w:b/>
          <w:sz w:val="32"/>
        </w:rPr>
        <w:t>ОЛОЖЕНИЕ</w:t>
      </w:r>
    </w:p>
    <w:p w:rsidR="005D2273" w:rsidRDefault="005D2273" w:rsidP="005D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06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Совете с</w:t>
      </w:r>
      <w:r w:rsidRPr="00AC3066">
        <w:rPr>
          <w:rFonts w:ascii="Times New Roman" w:hAnsi="Times New Roman" w:cs="Times New Roman"/>
          <w:b/>
          <w:sz w:val="28"/>
          <w:szCs w:val="28"/>
        </w:rPr>
        <w:t>оциально-</w:t>
      </w:r>
      <w:r>
        <w:rPr>
          <w:rFonts w:ascii="Times New Roman" w:hAnsi="Times New Roman" w:cs="Times New Roman"/>
          <w:b/>
          <w:sz w:val="28"/>
          <w:szCs w:val="28"/>
        </w:rPr>
        <w:t>психологической  службы</w:t>
      </w:r>
      <w:r w:rsidRPr="00AC3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73" w:rsidRDefault="005D2273" w:rsidP="005D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учреждения</w:t>
      </w:r>
      <w:r w:rsidRPr="007D19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«Костанайский гуманитарный колледж»</w:t>
      </w:r>
    </w:p>
    <w:p w:rsidR="005D2273" w:rsidRPr="007D19F9" w:rsidRDefault="005D2273" w:rsidP="005D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273" w:rsidRDefault="005D2273" w:rsidP="005D2273">
      <w:pPr>
        <w:pStyle w:val="Standard"/>
        <w:tabs>
          <w:tab w:val="left" w:pos="1843"/>
        </w:tabs>
        <w:ind w:right="-5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</w:t>
      </w:r>
    </w:p>
    <w:p w:rsidR="005D2273" w:rsidRDefault="005D2273" w:rsidP="005D2273">
      <w:pPr>
        <w:pStyle w:val="Standard"/>
        <w:ind w:left="1440" w:right="-523"/>
        <w:jc w:val="center"/>
        <w:rPr>
          <w:rFonts w:cs="Times New Roman"/>
          <w:i/>
          <w:sz w:val="28"/>
          <w:szCs w:val="28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sz w:val="28"/>
          <w:szCs w:val="28"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Pr="007471AA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ru-RU"/>
        </w:rPr>
      </w:pPr>
    </w:p>
    <w:p w:rsidR="005D2273" w:rsidRDefault="005D2273" w:rsidP="005D2273">
      <w:pPr>
        <w:pStyle w:val="Standard"/>
        <w:ind w:right="-523"/>
        <w:rPr>
          <w:rFonts w:cs="Times New Roman"/>
          <w:b/>
          <w:lang w:val="ru-RU"/>
        </w:rPr>
      </w:pPr>
    </w:p>
    <w:p w:rsidR="005D2273" w:rsidRPr="00AC3066" w:rsidRDefault="005D2273" w:rsidP="005D2273">
      <w:pPr>
        <w:pStyle w:val="Standard"/>
        <w:tabs>
          <w:tab w:val="left" w:pos="4387"/>
        </w:tabs>
        <w:spacing w:line="360" w:lineRule="auto"/>
        <w:ind w:right="-523"/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sz w:val="28"/>
          <w:lang w:val="kk-KZ"/>
        </w:rPr>
        <w:t>г. Костанай - 2018г.</w:t>
      </w:r>
    </w:p>
    <w:p w:rsidR="005D2273" w:rsidRDefault="005D2273" w:rsidP="005D2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Совета с</w:t>
      </w:r>
      <w:r w:rsidRPr="00AC3066">
        <w:rPr>
          <w:rFonts w:ascii="Times New Roman" w:hAnsi="Times New Roman" w:cs="Times New Roman"/>
          <w:b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sz w:val="28"/>
          <w:szCs w:val="28"/>
        </w:rPr>
        <w:t>-психологической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представляет собой   профессиональную   деятельность  психолога,  направленную на создание  системы  социально – психологических  условий, способствующих  успешному  обучению и  личностному  развитию  обучающихся  в  процессе  их  профессионального  становления.</w:t>
      </w:r>
    </w:p>
    <w:p w:rsidR="005D2273" w:rsidRDefault="005D2273" w:rsidP="005D2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службы</w:t>
      </w:r>
    </w:p>
    <w:p w:rsidR="005D2273" w:rsidRDefault="005D2273" w:rsidP="005D227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Совета социально-психологической службы являются: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содействие личностному и интеллектуальному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способности к самовоспитанию и саморазвитию;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2) оказание психологической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успешной социализации в условиях быстро развивающегося информационного общества;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индивидуализации подхода к каждому обучающемуся на основе психолого-педагогического изучения его личности;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психологической диагностики и развитие творческого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решению психологических трудностей и проблем обучающихся;</w:t>
      </w:r>
    </w:p>
    <w:p w:rsidR="005D2273" w:rsidRPr="007D19F9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консультативной помощи родителям и педагогам в решении психологических проблем и в выборе оптимальных методов учебно-воспитательной работы;</w:t>
      </w:r>
    </w:p>
    <w:p w:rsidR="005D2273" w:rsidRPr="007D19F9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повышение психолого-педагогической компетентности участников образовательного процесса.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службы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служба осуществляет свою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психодиагностической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консультативной, просветительско-профилактической, коррекционно-развивающей и социально-диспетчерской направлениях.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273" w:rsidRPr="007D19F9" w:rsidRDefault="005D2273" w:rsidP="005D2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Психодиагностическое направление включает: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психологическую диагностику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комплексное психологическое обследование обучающихся с целью их адаптации, развития и социализации;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психологическую диагностику способностей, интересов и склонностей обучающихся;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подготовку заключений и рекомендаций по итогам психологической диагностики.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73" w:rsidRDefault="005D2273" w:rsidP="005D2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Консультативное направление включает:</w:t>
      </w:r>
    </w:p>
    <w:p w:rsidR="005D2273" w:rsidRDefault="005D2273" w:rsidP="005D22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консультирование обучающихся, родителей и педагогов по их запросам;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индивидуальное и групповое консультирование обучающихся,  родителей и педагогов по проблемам личностного, профессионального самоопределения и взаимоотношений с окружающими;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оказание психологической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находящимся в состоянии стресса, конфликта, сильного эмоционального переживания;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посреднической работы в разрешении межличностных и межгрупповых конфликтов.</w:t>
      </w:r>
    </w:p>
    <w:p w:rsidR="005D2273" w:rsidRDefault="005D2273" w:rsidP="005D2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73" w:rsidRDefault="005D2273" w:rsidP="005D2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Просветительско-профилактическое направление включает: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профессиональному росту, самоопределению обучающихся и педагогов;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психологическую профилактику асоциального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социально-психологическое сопровождение аттестации педагогов;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содействие работе методического совета и педагогического совета.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73" w:rsidRDefault="005D2273" w:rsidP="005D22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 включает: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тренингов личностного роста;</w:t>
      </w:r>
    </w:p>
    <w:p w:rsidR="005D2273" w:rsidRDefault="005D2273" w:rsidP="005D22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коррекцию конфликтных межличностных отношений.</w:t>
      </w:r>
    </w:p>
    <w:p w:rsidR="005D2273" w:rsidRPr="00787226" w:rsidRDefault="005D2273" w:rsidP="005D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73" w:rsidRDefault="005D2273" w:rsidP="005D22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Pr="00FE16C9">
        <w:rPr>
          <w:rFonts w:ascii="Times New Roman" w:hAnsi="Times New Roman" w:cs="Times New Roman"/>
          <w:b/>
          <w:sz w:val="28"/>
          <w:szCs w:val="28"/>
        </w:rPr>
        <w:t>Совета социально-психологической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5D2273" w:rsidRDefault="005D2273" w:rsidP="005D2273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работы </w:t>
      </w:r>
      <w:r w:rsidRPr="00FE16C9">
        <w:rPr>
          <w:rFonts w:ascii="Times New Roman" w:hAnsi="Times New Roman" w:cs="Times New Roman"/>
          <w:sz w:val="28"/>
          <w:szCs w:val="28"/>
        </w:rPr>
        <w:t>Совета 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оциально-психологической службы функционируют как единая система, процесса с учетом специфики социальной ситуации развития личности.</w:t>
      </w:r>
    </w:p>
    <w:p w:rsidR="005D2273" w:rsidRPr="00FE16C9" w:rsidRDefault="005D2273" w:rsidP="005D2273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6C9">
        <w:rPr>
          <w:rFonts w:ascii="Times New Roman" w:hAnsi="Times New Roman" w:cs="Times New Roman"/>
          <w:sz w:val="28"/>
          <w:szCs w:val="28"/>
        </w:rPr>
        <w:t xml:space="preserve">В состав сотрудников Совета социально-психологической службы входят; Председатель Совета </w:t>
      </w:r>
      <w:r w:rsidRPr="00FE16C9">
        <w:rPr>
          <w:rFonts w:ascii="Times New Roman" w:hAnsi="Times New Roman" w:cs="Times New Roman"/>
          <w:sz w:val="28"/>
          <w:szCs w:val="28"/>
          <w:lang w:val="kk-KZ"/>
        </w:rPr>
        <w:t>социально-психологической службы,</w:t>
      </w:r>
      <w:r w:rsidRPr="00FE16C9">
        <w:rPr>
          <w:rFonts w:ascii="Times New Roman" w:hAnsi="Times New Roman" w:cs="Times New Roman"/>
          <w:sz w:val="28"/>
          <w:szCs w:val="28"/>
        </w:rPr>
        <w:t xml:space="preserve"> Заместитель председателя, участковый инспектор полиции, преподаватели специальных дисциплин, кураторы учебных групп представитель родительского комитета, психолог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6C9">
        <w:rPr>
          <w:rFonts w:ascii="Times New Roman" w:hAnsi="Times New Roman" w:cs="Times New Roman"/>
          <w:sz w:val="28"/>
          <w:szCs w:val="28"/>
        </w:rPr>
        <w:t xml:space="preserve"> кураторы учебных групп  колледжа.</w:t>
      </w:r>
    </w:p>
    <w:p w:rsidR="005D2273" w:rsidRDefault="005D2273" w:rsidP="005D2273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E16C9">
        <w:rPr>
          <w:rFonts w:ascii="Times New Roman" w:hAnsi="Times New Roman" w:cs="Times New Roman"/>
          <w:sz w:val="28"/>
          <w:szCs w:val="28"/>
        </w:rPr>
        <w:t>Совета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психологической службы осуществляется по плану и графику, утверждаемым заместителем директора по воспитательной работе.</w:t>
      </w:r>
    </w:p>
    <w:p w:rsidR="005D2273" w:rsidRPr="00DF536D" w:rsidRDefault="005D2273" w:rsidP="005D2273"/>
    <w:p w:rsidR="00F270CA" w:rsidRDefault="00F270CA"/>
    <w:sectPr w:rsidR="00F270CA" w:rsidSect="00FE16C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45D91"/>
    <w:multiLevelType w:val="hybridMultilevel"/>
    <w:tmpl w:val="CDE2F4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273"/>
    <w:rsid w:val="005D2273"/>
    <w:rsid w:val="00F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2018-11-01T04:08:00Z</dcterms:created>
  <dcterms:modified xsi:type="dcterms:W3CDTF">2018-11-01T04:08:00Z</dcterms:modified>
</cp:coreProperties>
</file>