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5" w:rsidRPr="008C29D0" w:rsidRDefault="00463655" w:rsidP="00463655">
      <w:pPr>
        <w:jc w:val="center"/>
        <w:rPr>
          <w:b/>
          <w:caps/>
          <w:sz w:val="28"/>
          <w:szCs w:val="28"/>
          <w:lang w:val="kk-KZ"/>
        </w:rPr>
      </w:pPr>
      <w:r w:rsidRPr="008C29D0">
        <w:rPr>
          <w:b/>
          <w:caps/>
          <w:sz w:val="28"/>
          <w:szCs w:val="28"/>
          <w:lang w:val="kk-KZ"/>
        </w:rPr>
        <w:t xml:space="preserve">«Костанай </w:t>
      </w:r>
      <w:r>
        <w:rPr>
          <w:b/>
          <w:caps/>
          <w:sz w:val="28"/>
          <w:szCs w:val="28"/>
          <w:lang w:val="kk-KZ"/>
        </w:rPr>
        <w:t>ГУМАНИТАРЛЫҚ</w:t>
      </w:r>
      <w:r w:rsidRPr="008C29D0">
        <w:rPr>
          <w:b/>
          <w:caps/>
          <w:sz w:val="28"/>
          <w:szCs w:val="28"/>
          <w:lang w:val="kk-KZ"/>
        </w:rPr>
        <w:t xml:space="preserve"> колледж</w:t>
      </w:r>
      <w:r>
        <w:rPr>
          <w:b/>
          <w:caps/>
          <w:sz w:val="28"/>
          <w:szCs w:val="28"/>
          <w:lang w:val="kk-KZ"/>
        </w:rPr>
        <w:t>І</w:t>
      </w:r>
      <w:r w:rsidRPr="008C29D0">
        <w:rPr>
          <w:b/>
          <w:caps/>
          <w:sz w:val="28"/>
          <w:szCs w:val="28"/>
          <w:lang w:val="kk-KZ"/>
        </w:rPr>
        <w:t xml:space="preserve">» </w:t>
      </w:r>
      <w:r>
        <w:rPr>
          <w:b/>
          <w:caps/>
          <w:sz w:val="28"/>
          <w:szCs w:val="28"/>
          <w:lang w:val="kk-KZ"/>
        </w:rPr>
        <w:t>МЕКЕМЕСІ</w:t>
      </w:r>
    </w:p>
    <w:p w:rsidR="00463655" w:rsidRPr="00F65F32" w:rsidRDefault="00463655" w:rsidP="0046365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 xml:space="preserve">УЧРЕЖДЕНИЕ </w:t>
      </w:r>
      <w:r>
        <w:rPr>
          <w:b/>
          <w:caps/>
          <w:sz w:val="28"/>
          <w:szCs w:val="28"/>
        </w:rPr>
        <w:t>«КОСТАНАЙСКИЙ ГУМАНИТАРНЫЙ КОЛЛЕДЖ»</w:t>
      </w:r>
    </w:p>
    <w:p w:rsidR="00463655" w:rsidRPr="008C29D0" w:rsidRDefault="00463655" w:rsidP="00463655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7504" w:rsidRPr="00D16077" w:rsidRDefault="001305A4" w:rsidP="00D16077">
      <w:pPr>
        <w:shd w:val="clear" w:color="auto" w:fill="FFFFFF"/>
        <w:jc w:val="center"/>
        <w:rPr>
          <w:sz w:val="28"/>
          <w:szCs w:val="28"/>
        </w:rPr>
      </w:pPr>
      <w:r w:rsidRPr="00D16077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E952EB" w:rsidRDefault="001305A4" w:rsidP="00D1607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16077">
        <w:rPr>
          <w:rFonts w:eastAsia="Times New Roman"/>
          <w:b/>
          <w:bCs/>
          <w:color w:val="000000"/>
          <w:sz w:val="28"/>
          <w:szCs w:val="28"/>
        </w:rPr>
        <w:t xml:space="preserve">о кабинете </w:t>
      </w:r>
      <w:r w:rsidR="00EF12BA">
        <w:rPr>
          <w:rFonts w:eastAsia="Times New Roman"/>
          <w:b/>
          <w:bCs/>
          <w:color w:val="000000"/>
          <w:sz w:val="28"/>
          <w:szCs w:val="28"/>
        </w:rPr>
        <w:t>приемной комиссии</w:t>
      </w:r>
    </w:p>
    <w:p w:rsidR="00A17504" w:rsidRDefault="001305A4" w:rsidP="00D1607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16077"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 w:rsidR="00E952EB">
        <w:rPr>
          <w:rFonts w:eastAsia="Times New Roman"/>
          <w:b/>
          <w:bCs/>
          <w:color w:val="000000"/>
          <w:sz w:val="28"/>
          <w:szCs w:val="28"/>
        </w:rPr>
        <w:t xml:space="preserve">Учреждение «Костанайский гуманитарный колледж» </w:t>
      </w:r>
    </w:p>
    <w:p w:rsidR="00D16077" w:rsidRPr="00D16077" w:rsidRDefault="00D16077" w:rsidP="00D16077">
      <w:pPr>
        <w:shd w:val="clear" w:color="auto" w:fill="FFFFFF"/>
        <w:jc w:val="center"/>
        <w:rPr>
          <w:sz w:val="28"/>
          <w:szCs w:val="28"/>
        </w:rPr>
      </w:pP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16077">
        <w:rPr>
          <w:b/>
          <w:bCs/>
          <w:color w:val="000000"/>
          <w:sz w:val="28"/>
          <w:szCs w:val="28"/>
          <w:lang w:val="en-US"/>
        </w:rPr>
        <w:t>I</w:t>
      </w:r>
      <w:r w:rsidRPr="00D16077">
        <w:rPr>
          <w:b/>
          <w:bCs/>
          <w:color w:val="000000"/>
          <w:sz w:val="28"/>
          <w:szCs w:val="28"/>
        </w:rPr>
        <w:t xml:space="preserve">. </w:t>
      </w:r>
      <w:r w:rsidRPr="00D16077">
        <w:rPr>
          <w:rFonts w:eastAsia="Times New Roman"/>
          <w:b/>
          <w:bCs/>
          <w:color w:val="000000"/>
          <w:sz w:val="28"/>
          <w:szCs w:val="28"/>
        </w:rPr>
        <w:t>Общие положения.</w:t>
      </w:r>
      <w:proofErr w:type="gramEnd"/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b/>
          <w:bCs/>
          <w:color w:val="000000"/>
          <w:sz w:val="28"/>
          <w:szCs w:val="28"/>
        </w:rPr>
        <w:t>1.</w:t>
      </w:r>
      <w:r w:rsidRPr="00D16077">
        <w:rPr>
          <w:rFonts w:eastAsia="Times New Roman"/>
          <w:color w:val="000000"/>
          <w:sz w:val="28"/>
          <w:szCs w:val="28"/>
        </w:rPr>
        <w:t xml:space="preserve">Кабинет </w:t>
      </w:r>
      <w:r w:rsidR="00EF12BA">
        <w:rPr>
          <w:rFonts w:eastAsia="Times New Roman"/>
          <w:color w:val="000000"/>
          <w:sz w:val="28"/>
          <w:szCs w:val="28"/>
        </w:rPr>
        <w:t>приемной комиссии</w:t>
      </w:r>
      <w:r w:rsidRPr="00D16077">
        <w:rPr>
          <w:rFonts w:eastAsia="Times New Roman"/>
          <w:color w:val="000000"/>
          <w:sz w:val="28"/>
          <w:szCs w:val="28"/>
        </w:rPr>
        <w:t xml:space="preserve"> организуется в колледже (далее </w:t>
      </w:r>
      <w:proofErr w:type="gramStart"/>
      <w:r w:rsidRPr="00D16077">
        <w:rPr>
          <w:rFonts w:eastAsia="Times New Roman"/>
          <w:color w:val="000000"/>
          <w:sz w:val="28"/>
          <w:szCs w:val="28"/>
        </w:rPr>
        <w:t>-к</w:t>
      </w:r>
      <w:proofErr w:type="gramEnd"/>
      <w:r w:rsidRPr="00D16077">
        <w:rPr>
          <w:rFonts w:eastAsia="Times New Roman"/>
          <w:color w:val="000000"/>
          <w:sz w:val="28"/>
          <w:szCs w:val="28"/>
        </w:rPr>
        <w:t>абинет).</w:t>
      </w:r>
    </w:p>
    <w:p w:rsidR="00A17504" w:rsidRPr="00D16077" w:rsidRDefault="00E952EB" w:rsidP="00D1607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05A4" w:rsidRPr="00D16077">
        <w:rPr>
          <w:rFonts w:eastAsia="Times New Roman"/>
          <w:color w:val="000000"/>
          <w:sz w:val="28"/>
          <w:szCs w:val="28"/>
        </w:rPr>
        <w:t>Кабинет является организационно-методическим, информационным и консультационным центром профориентационной работы в колледже.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3.  </w:t>
      </w:r>
      <w:r w:rsidRPr="00D16077">
        <w:rPr>
          <w:rFonts w:eastAsia="Times New Roman"/>
          <w:color w:val="000000"/>
          <w:sz w:val="28"/>
          <w:szCs w:val="28"/>
        </w:rPr>
        <w:t xml:space="preserve">Основной целью деятельности кабинета </w:t>
      </w:r>
      <w:r w:rsidR="00EF12BA">
        <w:rPr>
          <w:rFonts w:eastAsia="Times New Roman"/>
          <w:color w:val="000000"/>
          <w:sz w:val="28"/>
          <w:szCs w:val="28"/>
        </w:rPr>
        <w:t>приемной комиссии</w:t>
      </w:r>
      <w:r w:rsidRPr="00D16077">
        <w:rPr>
          <w:rFonts w:eastAsia="Times New Roman"/>
          <w:color w:val="000000"/>
          <w:sz w:val="28"/>
          <w:szCs w:val="28"/>
        </w:rPr>
        <w:t xml:space="preserve"> является создание условий для организации и проведения организационно-методической работы с педагогами, учащимися и родителями общеобразовательных учреждений по вопросам   профессиональной   ориентации,    индивидуальных   и   групповых консультаций,   а   также   для   самостоятельного   ознакомления   учащихся   с материалами    о    разных    профессиях,    специальностях,    физическими    ипсихологическими требованиями к той или иной профессии, специальности, реализуемых в колледже.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4. </w:t>
      </w:r>
      <w:r w:rsidRPr="00D16077">
        <w:rPr>
          <w:rFonts w:eastAsia="Times New Roman"/>
          <w:color w:val="000000"/>
          <w:sz w:val="28"/>
          <w:szCs w:val="28"/>
        </w:rPr>
        <w:t>Основными задачами являются:</w:t>
      </w:r>
    </w:p>
    <w:p w:rsidR="00A17504" w:rsidRPr="00D16077" w:rsidRDefault="00E952EB" w:rsidP="00D1607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305A4" w:rsidRPr="00D16077">
        <w:rPr>
          <w:rFonts w:eastAsia="Times New Roman"/>
          <w:color w:val="000000"/>
          <w:sz w:val="28"/>
          <w:szCs w:val="28"/>
        </w:rPr>
        <w:t>подготовка учащихся к выбору профессии,  специальности с учетом их индивидуальных особенностей, интересов и потребностей рынка труда;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rFonts w:eastAsia="Times New Roman"/>
          <w:color w:val="000000"/>
          <w:sz w:val="28"/>
          <w:szCs w:val="28"/>
        </w:rPr>
        <w:t>формирование у учащихся</w:t>
      </w:r>
      <w:r w:rsidR="00E952EB">
        <w:rPr>
          <w:rFonts w:eastAsia="Times New Roman"/>
          <w:color w:val="000000"/>
          <w:sz w:val="28"/>
          <w:szCs w:val="28"/>
        </w:rPr>
        <w:t xml:space="preserve"> профессиональных </w:t>
      </w:r>
      <w:r w:rsidRPr="00D16077">
        <w:rPr>
          <w:rFonts w:eastAsia="Times New Roman"/>
          <w:color w:val="000000"/>
          <w:sz w:val="28"/>
          <w:szCs w:val="28"/>
        </w:rPr>
        <w:t>интересов, способностей, мотивов профессионального выбора;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</w:t>
      </w:r>
      <w:r w:rsidRPr="00D16077">
        <w:rPr>
          <w:rFonts w:eastAsia="Times New Roman"/>
          <w:color w:val="000000"/>
          <w:sz w:val="28"/>
          <w:szCs w:val="28"/>
        </w:rPr>
        <w:t>профессиональное просвещение учащихся, их родителей;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</w:t>
      </w:r>
      <w:r w:rsidRPr="00D16077">
        <w:rPr>
          <w:rFonts w:eastAsia="Times New Roman"/>
          <w:color w:val="000000"/>
          <w:sz w:val="28"/>
          <w:szCs w:val="28"/>
        </w:rPr>
        <w:t>координация профориентационной деятельности педагогических работников в образовательной организации, оказание им организационной и методической помощи.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5.   </w:t>
      </w:r>
      <w:r w:rsidRPr="00D16077">
        <w:rPr>
          <w:rFonts w:eastAsia="Times New Roman"/>
          <w:color w:val="000000"/>
          <w:sz w:val="28"/>
          <w:szCs w:val="28"/>
        </w:rPr>
        <w:t>Кабинет  используется   для   коллективной   и  индивидуальной  работы   с учащимися, их родителями (законными представителями), для проведения занятий по профориентации.</w:t>
      </w:r>
    </w:p>
    <w:p w:rsidR="00A17504" w:rsidRDefault="001305A4" w:rsidP="00D1607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6. </w:t>
      </w:r>
      <w:r w:rsidRPr="00D16077">
        <w:rPr>
          <w:rFonts w:eastAsia="Times New Roman"/>
          <w:color w:val="000000"/>
          <w:sz w:val="28"/>
          <w:szCs w:val="28"/>
        </w:rPr>
        <w:t>Кабинет способствует координации профориентационной деятельности классных руководителей, психолога, социального педагога, библиотекаря и других работников колледжа с общеобразовательными учреждениями, Центром занятости, руководителями предприятий и организаций, руководителями организаций высшего профессионального образования.</w:t>
      </w:r>
    </w:p>
    <w:p w:rsidR="00534CA4" w:rsidRPr="00D16077" w:rsidRDefault="00534CA4" w:rsidP="00D16077">
      <w:pPr>
        <w:shd w:val="clear" w:color="auto" w:fill="FFFFFF"/>
        <w:jc w:val="both"/>
        <w:rPr>
          <w:sz w:val="28"/>
          <w:szCs w:val="28"/>
        </w:rPr>
      </w:pPr>
    </w:p>
    <w:p w:rsidR="00A17504" w:rsidRPr="00534CA4" w:rsidRDefault="001305A4" w:rsidP="00D16077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534CA4">
        <w:rPr>
          <w:b/>
          <w:color w:val="000000"/>
          <w:sz w:val="28"/>
          <w:szCs w:val="28"/>
          <w:lang w:val="en-US"/>
        </w:rPr>
        <w:t>II</w:t>
      </w:r>
      <w:r w:rsidRPr="00534CA4">
        <w:rPr>
          <w:b/>
          <w:color w:val="000000"/>
          <w:sz w:val="28"/>
          <w:szCs w:val="28"/>
        </w:rPr>
        <w:t xml:space="preserve">. </w:t>
      </w:r>
      <w:r w:rsidRPr="00534CA4">
        <w:rPr>
          <w:rFonts w:eastAsia="Times New Roman"/>
          <w:b/>
          <w:color w:val="000000"/>
          <w:sz w:val="28"/>
          <w:szCs w:val="28"/>
        </w:rPr>
        <w:t>Организация и содержание работы кабинета</w:t>
      </w:r>
    </w:p>
    <w:p w:rsidR="00534CA4" w:rsidRPr="00D16077" w:rsidRDefault="00534CA4" w:rsidP="00D16077">
      <w:pPr>
        <w:shd w:val="clear" w:color="auto" w:fill="FFFFFF"/>
        <w:jc w:val="both"/>
        <w:rPr>
          <w:sz w:val="28"/>
          <w:szCs w:val="28"/>
        </w:rPr>
      </w:pP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1.  </w:t>
      </w:r>
      <w:r w:rsidRPr="00D16077">
        <w:rPr>
          <w:rFonts w:eastAsia="Times New Roman"/>
          <w:color w:val="000000"/>
          <w:sz w:val="28"/>
          <w:szCs w:val="28"/>
        </w:rPr>
        <w:t>Заведующим    кабинетом    назначае</w:t>
      </w:r>
      <w:r w:rsidR="00534CA4">
        <w:rPr>
          <w:rFonts w:eastAsia="Times New Roman"/>
          <w:color w:val="000000"/>
          <w:sz w:val="28"/>
          <w:szCs w:val="28"/>
        </w:rPr>
        <w:t xml:space="preserve">тся    приказом    директора  </w:t>
      </w:r>
      <w:r w:rsidRPr="00D16077">
        <w:rPr>
          <w:rFonts w:eastAsia="Times New Roman"/>
          <w:color w:val="000000"/>
          <w:sz w:val="28"/>
          <w:szCs w:val="28"/>
        </w:rPr>
        <w:t xml:space="preserve">колледжа </w:t>
      </w:r>
      <w:proofErr w:type="gramStart"/>
      <w:r w:rsidRPr="00D16077">
        <w:rPr>
          <w:rFonts w:eastAsia="Times New Roman"/>
          <w:color w:val="000000"/>
          <w:sz w:val="28"/>
          <w:szCs w:val="28"/>
        </w:rPr>
        <w:t>ответственный</w:t>
      </w:r>
      <w:proofErr w:type="gramEnd"/>
      <w:r w:rsidRPr="00D16077">
        <w:rPr>
          <w:rFonts w:eastAsia="Times New Roman"/>
          <w:color w:val="000000"/>
          <w:sz w:val="28"/>
          <w:szCs w:val="28"/>
        </w:rPr>
        <w:t xml:space="preserve"> за профориентационную работу.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2.  </w:t>
      </w:r>
      <w:r w:rsidRPr="00D16077">
        <w:rPr>
          <w:rFonts w:eastAsia="Times New Roman"/>
          <w:color w:val="000000"/>
          <w:sz w:val="28"/>
          <w:szCs w:val="28"/>
        </w:rPr>
        <w:t>Директор колледжа в соответствии с настоящим Положением определяет функции   и   систему материального   поощрения   заведующего   кабинетом, обеспечивает создание н</w:t>
      </w:r>
      <w:r w:rsidR="00E952EB">
        <w:rPr>
          <w:rFonts w:eastAsia="Times New Roman"/>
          <w:color w:val="000000"/>
          <w:sz w:val="28"/>
          <w:szCs w:val="28"/>
        </w:rPr>
        <w:t xml:space="preserve">еобходимых  условий  </w:t>
      </w:r>
      <w:r w:rsidRPr="00D16077">
        <w:rPr>
          <w:rFonts w:eastAsia="Times New Roman"/>
          <w:color w:val="000000"/>
          <w:sz w:val="28"/>
          <w:szCs w:val="28"/>
        </w:rPr>
        <w:t xml:space="preserve">для проведенияпрофориентационной   работы,    осуществляет   </w:t>
      </w:r>
      <w:proofErr w:type="gramStart"/>
      <w:r w:rsidRPr="00D16077">
        <w:rPr>
          <w:rFonts w:eastAsia="Times New Roman"/>
          <w:color w:val="000000"/>
          <w:sz w:val="28"/>
          <w:szCs w:val="28"/>
        </w:rPr>
        <w:t>контроль   за</w:t>
      </w:r>
      <w:proofErr w:type="gramEnd"/>
      <w:r w:rsidRPr="00D16077">
        <w:rPr>
          <w:rFonts w:eastAsia="Times New Roman"/>
          <w:color w:val="000000"/>
          <w:sz w:val="28"/>
          <w:szCs w:val="28"/>
        </w:rPr>
        <w:t xml:space="preserve">   деятельностью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rFonts w:eastAsia="Times New Roman"/>
          <w:color w:val="000000"/>
          <w:sz w:val="28"/>
          <w:szCs w:val="28"/>
        </w:rPr>
        <w:lastRenderedPageBreak/>
        <w:t>кабинета.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3.     </w:t>
      </w:r>
      <w:r w:rsidRPr="00D16077">
        <w:rPr>
          <w:rFonts w:eastAsia="Times New Roman"/>
          <w:color w:val="000000"/>
          <w:sz w:val="28"/>
          <w:szCs w:val="28"/>
        </w:rPr>
        <w:t>Основные направления работы кабинета.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rFonts w:eastAsia="Times New Roman"/>
          <w:i/>
          <w:iCs/>
          <w:color w:val="000000"/>
          <w:sz w:val="28"/>
          <w:szCs w:val="28"/>
        </w:rPr>
        <w:t xml:space="preserve">Организация работы с учащимися и их родителями (законными </w:t>
      </w:r>
      <w:r w:rsidR="00534CA4">
        <w:rPr>
          <w:rFonts w:eastAsia="Times New Roman"/>
          <w:i/>
          <w:iCs/>
          <w:color w:val="000000"/>
          <w:sz w:val="28"/>
          <w:szCs w:val="28"/>
        </w:rPr>
        <w:t>представителями):</w:t>
      </w:r>
    </w:p>
    <w:p w:rsidR="00A17504" w:rsidRPr="00D16077" w:rsidRDefault="00E952EB" w:rsidP="00D1607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305A4" w:rsidRPr="00D16077">
        <w:rPr>
          <w:rFonts w:eastAsia="Times New Roman"/>
          <w:color w:val="000000"/>
          <w:sz w:val="28"/>
          <w:szCs w:val="28"/>
        </w:rPr>
        <w:t>изучениеиндивидуальных особенностей учащихся с использованием современных методов и средств;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</w:t>
      </w:r>
      <w:r w:rsidRPr="00D16077">
        <w:rPr>
          <w:rFonts w:eastAsia="Times New Roman"/>
          <w:color w:val="000000"/>
          <w:sz w:val="28"/>
          <w:szCs w:val="28"/>
        </w:rPr>
        <w:t>проведение лекций, тренингов, занятий, презентаций по профориентации;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</w:t>
      </w:r>
      <w:r w:rsidRPr="00D16077">
        <w:rPr>
          <w:rFonts w:eastAsia="Times New Roman"/>
          <w:color w:val="000000"/>
          <w:sz w:val="28"/>
          <w:szCs w:val="28"/>
        </w:rPr>
        <w:t xml:space="preserve">информирование о потребностях рынка труда </w:t>
      </w:r>
      <w:proofErr w:type="spellStart"/>
      <w:r w:rsidR="00E952EB">
        <w:rPr>
          <w:rFonts w:eastAsia="Times New Roman"/>
          <w:color w:val="000000"/>
          <w:sz w:val="28"/>
          <w:szCs w:val="28"/>
        </w:rPr>
        <w:t>Костанайской</w:t>
      </w:r>
      <w:proofErr w:type="spellEnd"/>
      <w:r w:rsidRPr="00D16077">
        <w:rPr>
          <w:rFonts w:eastAsia="Times New Roman"/>
          <w:color w:val="000000"/>
          <w:sz w:val="28"/>
          <w:szCs w:val="28"/>
        </w:rPr>
        <w:t xml:space="preserve"> области, о путях получения профессии, специальности и возможностях трудоустройства;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  </w:t>
      </w:r>
      <w:r w:rsidRPr="00D16077">
        <w:rPr>
          <w:rFonts w:eastAsia="Times New Roman"/>
          <w:color w:val="000000"/>
          <w:sz w:val="28"/>
          <w:szCs w:val="28"/>
        </w:rPr>
        <w:t xml:space="preserve">коллективные и индивидуальные консультации </w:t>
      </w:r>
      <w:r w:rsidR="00E952EB">
        <w:rPr>
          <w:rFonts w:eastAsia="Times New Roman"/>
          <w:color w:val="000000"/>
          <w:sz w:val="28"/>
          <w:szCs w:val="28"/>
        </w:rPr>
        <w:t xml:space="preserve">по </w:t>
      </w:r>
      <w:r w:rsidRPr="00D16077">
        <w:rPr>
          <w:rFonts w:eastAsia="Times New Roman"/>
          <w:color w:val="000000"/>
          <w:sz w:val="28"/>
          <w:szCs w:val="28"/>
        </w:rPr>
        <w:t>вопросам выбора профессии, специальности;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</w:t>
      </w:r>
      <w:r w:rsidRPr="00D16077">
        <w:rPr>
          <w:rFonts w:eastAsia="Times New Roman"/>
          <w:color w:val="000000"/>
          <w:sz w:val="28"/>
          <w:szCs w:val="28"/>
        </w:rPr>
        <w:t>организация встреч    с    руководителями,    специалистами    предприятий, организаций, организаций высшего профессионального образования;</w:t>
      </w:r>
    </w:p>
    <w:p w:rsidR="00A17504" w:rsidRPr="00D16077" w:rsidRDefault="001305A4" w:rsidP="00D1607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16077">
        <w:rPr>
          <w:rFonts w:eastAsia="Times New Roman"/>
          <w:color w:val="000000"/>
          <w:sz w:val="28"/>
          <w:szCs w:val="28"/>
        </w:rPr>
        <w:t xml:space="preserve">организация    для    учащихся    и    учителей    виртуальных    экскурсий    (с использованием   компьютерного   и   мультимедийного   оборудования,   </w:t>
      </w:r>
      <w:r w:rsidRPr="00D16077">
        <w:rPr>
          <w:rFonts w:eastAsia="Times New Roman"/>
          <w:color w:val="000000"/>
          <w:sz w:val="28"/>
          <w:szCs w:val="28"/>
          <w:lang w:val="en-US"/>
        </w:rPr>
        <w:t>web</w:t>
      </w:r>
      <w:r w:rsidRPr="00D16077">
        <w:rPr>
          <w:rFonts w:eastAsia="Times New Roman"/>
          <w:color w:val="000000"/>
          <w:sz w:val="28"/>
          <w:szCs w:val="28"/>
        </w:rPr>
        <w:t>-</w:t>
      </w:r>
      <w:r w:rsidR="005E19BD" w:rsidRPr="00D16077">
        <w:rPr>
          <w:rFonts w:eastAsia="Times New Roman"/>
          <w:color w:val="000000"/>
          <w:sz w:val="28"/>
          <w:szCs w:val="28"/>
        </w:rPr>
        <w:t xml:space="preserve"> ресурсов: электронный музей профессий, каталоги</w:t>
      </w:r>
      <w:r w:rsidRPr="00D16077">
        <w:rPr>
          <w:rFonts w:eastAsia="Times New Roman"/>
          <w:color w:val="000000"/>
          <w:sz w:val="28"/>
          <w:szCs w:val="28"/>
        </w:rPr>
        <w:t>профессиональных учебныхзаведений, пр.)</w:t>
      </w:r>
    </w:p>
    <w:p w:rsidR="005E19BD" w:rsidRPr="00D16077" w:rsidRDefault="005E19BD" w:rsidP="00D1607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E19BD" w:rsidRPr="00D16077" w:rsidRDefault="005E19BD" w:rsidP="00D16077">
      <w:pPr>
        <w:shd w:val="clear" w:color="auto" w:fill="FFFFFF"/>
        <w:jc w:val="both"/>
        <w:rPr>
          <w:i/>
          <w:sz w:val="28"/>
          <w:szCs w:val="28"/>
        </w:rPr>
      </w:pPr>
      <w:r w:rsidRPr="00D16077">
        <w:rPr>
          <w:rFonts w:eastAsia="Times New Roman"/>
          <w:i/>
          <w:color w:val="000000"/>
          <w:sz w:val="28"/>
          <w:szCs w:val="28"/>
        </w:rPr>
        <w:t>Организация работы с педагогическим коллективом:</w:t>
      </w:r>
    </w:p>
    <w:p w:rsidR="00A17504" w:rsidRPr="00D16077" w:rsidRDefault="005E19BD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rFonts w:eastAsia="Times New Roman"/>
          <w:color w:val="000000"/>
          <w:sz w:val="28"/>
          <w:szCs w:val="28"/>
        </w:rPr>
        <w:t xml:space="preserve">-  </w:t>
      </w:r>
      <w:r w:rsidR="001305A4" w:rsidRPr="00D16077">
        <w:rPr>
          <w:rFonts w:eastAsia="Times New Roman"/>
          <w:color w:val="000000"/>
          <w:sz w:val="28"/>
          <w:szCs w:val="28"/>
        </w:rPr>
        <w:t>координация профориентационной работы классных руководителей (кураторов групп), преподавателей, педагога-психолога, социального педагога и других педагогических работников колледжа;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 </w:t>
      </w:r>
      <w:r w:rsidRPr="00D16077">
        <w:rPr>
          <w:rFonts w:eastAsia="Times New Roman"/>
          <w:color w:val="000000"/>
          <w:sz w:val="28"/>
          <w:szCs w:val="28"/>
        </w:rPr>
        <w:t>оказание   им   организационной   и   методической   помощи   по   вопросам профессиональной ориентации;</w:t>
      </w:r>
    </w:p>
    <w:p w:rsidR="00A17504" w:rsidRDefault="009859BA" w:rsidP="00D1607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1305A4" w:rsidRPr="00D16077">
        <w:rPr>
          <w:rFonts w:eastAsia="Times New Roman"/>
          <w:color w:val="000000"/>
          <w:sz w:val="28"/>
          <w:szCs w:val="28"/>
        </w:rPr>
        <w:t xml:space="preserve">содействие укреплению сотрудничества в области профориентации общеобразовательных организаций с колледжем, предприятиями, организациями </w:t>
      </w:r>
      <w:proofErr w:type="spellStart"/>
      <w:r w:rsidR="001305A4">
        <w:rPr>
          <w:rFonts w:eastAsia="Times New Roman"/>
          <w:color w:val="000000"/>
          <w:sz w:val="28"/>
          <w:szCs w:val="28"/>
        </w:rPr>
        <w:t>Костанайской</w:t>
      </w:r>
      <w:proofErr w:type="spellEnd"/>
      <w:r w:rsidR="001305A4" w:rsidRPr="00D16077">
        <w:rPr>
          <w:rFonts w:eastAsia="Times New Roman"/>
          <w:color w:val="000000"/>
          <w:sz w:val="28"/>
          <w:szCs w:val="28"/>
        </w:rPr>
        <w:t xml:space="preserve"> области.</w:t>
      </w:r>
    </w:p>
    <w:p w:rsidR="001305A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rFonts w:eastAsia="Times New Roman"/>
          <w:b/>
          <w:bCs/>
          <w:color w:val="000000"/>
          <w:sz w:val="28"/>
          <w:szCs w:val="28"/>
        </w:rPr>
        <w:t>Оборудование кабинета</w:t>
      </w:r>
    </w:p>
    <w:p w:rsidR="00A17504" w:rsidRPr="00D16077" w:rsidRDefault="001305A4" w:rsidP="00D16077">
      <w:pPr>
        <w:shd w:val="clear" w:color="auto" w:fill="FFFFFF"/>
        <w:jc w:val="both"/>
        <w:rPr>
          <w:sz w:val="28"/>
          <w:szCs w:val="28"/>
        </w:rPr>
      </w:pPr>
      <w:r w:rsidRPr="00534CA4">
        <w:rPr>
          <w:bCs/>
          <w:color w:val="000000"/>
          <w:sz w:val="28"/>
          <w:szCs w:val="28"/>
        </w:rPr>
        <w:t>1.</w:t>
      </w:r>
      <w:r w:rsidR="00EF12BA">
        <w:rPr>
          <w:rFonts w:eastAsia="Times New Roman"/>
          <w:color w:val="000000"/>
          <w:sz w:val="28"/>
          <w:szCs w:val="28"/>
        </w:rPr>
        <w:t>Кабинет создается</w:t>
      </w:r>
      <w:r w:rsidRPr="00D16077">
        <w:rPr>
          <w:rFonts w:eastAsia="Times New Roman"/>
          <w:color w:val="000000"/>
          <w:sz w:val="28"/>
          <w:szCs w:val="28"/>
        </w:rPr>
        <w:t xml:space="preserve"> на базе одного из учебных кабинетов</w:t>
      </w:r>
      <w:r w:rsidR="00463655">
        <w:rPr>
          <w:rFonts w:eastAsia="Times New Roman"/>
          <w:color w:val="000000"/>
          <w:sz w:val="28"/>
          <w:szCs w:val="28"/>
        </w:rPr>
        <w:t xml:space="preserve"> </w:t>
      </w:r>
      <w:r w:rsidRPr="00D16077">
        <w:rPr>
          <w:rFonts w:eastAsia="Times New Roman"/>
          <w:color w:val="000000"/>
          <w:sz w:val="28"/>
          <w:szCs w:val="28"/>
        </w:rPr>
        <w:t>колледжа</w:t>
      </w:r>
      <w:r>
        <w:rPr>
          <w:rFonts w:eastAsia="Times New Roman"/>
          <w:color w:val="000000"/>
          <w:sz w:val="28"/>
          <w:szCs w:val="28"/>
        </w:rPr>
        <w:t xml:space="preserve"> (каб.102)</w:t>
      </w:r>
      <w:r w:rsidRPr="00D16077">
        <w:rPr>
          <w:rFonts w:eastAsia="Times New Roman"/>
          <w:color w:val="000000"/>
          <w:sz w:val="28"/>
          <w:szCs w:val="28"/>
        </w:rPr>
        <w:t>.</w:t>
      </w:r>
    </w:p>
    <w:p w:rsidR="005E19BD" w:rsidRPr="00D16077" w:rsidRDefault="001305A4" w:rsidP="00D1607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2. </w:t>
      </w:r>
      <w:r w:rsidRPr="00D16077">
        <w:rPr>
          <w:rFonts w:eastAsia="Times New Roman"/>
          <w:color w:val="000000"/>
          <w:sz w:val="28"/>
          <w:szCs w:val="28"/>
        </w:rPr>
        <w:t>Оформление кабинета осуществляется по принципу доступности и наглядности.    Кабинет   должен   привлекать   оригинальностью   оформления, актуальностью тематики.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3. </w:t>
      </w:r>
      <w:r w:rsidRPr="00D16077">
        <w:rPr>
          <w:rFonts w:eastAsia="Times New Roman"/>
          <w:color w:val="000000"/>
          <w:sz w:val="28"/>
          <w:szCs w:val="28"/>
        </w:rPr>
        <w:t>В  создании,  оформлении и  оснащении кабинета оборудованием принимают участие работники колледжа.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4. </w:t>
      </w:r>
      <w:r w:rsidRPr="00D16077">
        <w:rPr>
          <w:rFonts w:eastAsia="Times New Roman"/>
          <w:color w:val="000000"/>
          <w:sz w:val="28"/>
          <w:szCs w:val="28"/>
        </w:rPr>
        <w:t>Кабинет оснащается:</w:t>
      </w:r>
    </w:p>
    <w:p w:rsidR="005E19BD" w:rsidRPr="00D16077" w:rsidRDefault="005E19BD" w:rsidP="00534CA4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16077">
        <w:rPr>
          <w:rFonts w:eastAsia="Times New Roman"/>
          <w:color w:val="000000"/>
          <w:sz w:val="28"/>
          <w:szCs w:val="28"/>
        </w:rPr>
        <w:t xml:space="preserve">информационными и учебно-методическими материалами по организации профориентационной работы </w:t>
      </w:r>
      <w:proofErr w:type="gramStart"/>
      <w:r w:rsidRPr="00D16077">
        <w:rPr>
          <w:rFonts w:eastAsia="Times New Roman"/>
          <w:color w:val="000000"/>
          <w:sz w:val="28"/>
          <w:szCs w:val="28"/>
        </w:rPr>
        <w:t>с</w:t>
      </w:r>
      <w:proofErr w:type="gramEnd"/>
      <w:r w:rsidRPr="00D16077">
        <w:rPr>
          <w:rFonts w:eastAsia="Times New Roman"/>
          <w:color w:val="000000"/>
          <w:sz w:val="28"/>
          <w:szCs w:val="28"/>
        </w:rPr>
        <w:t xml:space="preserve"> обучающимися;</w:t>
      </w:r>
    </w:p>
    <w:p w:rsidR="005E19BD" w:rsidRPr="00D16077" w:rsidRDefault="005E19BD" w:rsidP="00534CA4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16077">
        <w:rPr>
          <w:rFonts w:eastAsia="Times New Roman"/>
          <w:color w:val="000000"/>
          <w:sz w:val="28"/>
          <w:szCs w:val="28"/>
        </w:rPr>
        <w:t>мебелью, техническими средствами обучения, учебно-наглядными пособиями и профдиагностическим оборудованием.</w:t>
      </w:r>
    </w:p>
    <w:p w:rsidR="005E19BD" w:rsidRPr="00D16077" w:rsidRDefault="00EF12BA" w:rsidP="00D1607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E19BD" w:rsidRPr="00D16077">
        <w:rPr>
          <w:rFonts w:eastAsia="Times New Roman"/>
          <w:color w:val="000000"/>
          <w:sz w:val="28"/>
          <w:szCs w:val="28"/>
        </w:rPr>
        <w:t>Информационные и учебно-методические материалы кабинета должны систематически обновляться.</w:t>
      </w:r>
    </w:p>
    <w:p w:rsidR="00534CA4" w:rsidRDefault="005E19BD" w:rsidP="00D16077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6.     </w:t>
      </w:r>
      <w:r w:rsidRPr="00D16077">
        <w:rPr>
          <w:rFonts w:eastAsia="Times New Roman"/>
          <w:color w:val="000000"/>
          <w:sz w:val="28"/>
          <w:szCs w:val="28"/>
        </w:rPr>
        <w:t>Имущество, материальные ценности кабинета находятся на ответственном хранении у заведующего кабинетом.</w:t>
      </w:r>
    </w:p>
    <w:p w:rsidR="00534CA4" w:rsidRDefault="00534CA4" w:rsidP="00D16077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AD52DE" w:rsidRDefault="00AD52DE" w:rsidP="00D16077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E19BD" w:rsidRDefault="005E19BD" w:rsidP="00534CA4">
      <w:pPr>
        <w:widowControl/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16077">
        <w:rPr>
          <w:rFonts w:eastAsia="Times New Roman"/>
          <w:b/>
          <w:bCs/>
          <w:color w:val="000000"/>
          <w:sz w:val="28"/>
          <w:szCs w:val="28"/>
        </w:rPr>
        <w:lastRenderedPageBreak/>
        <w:t>Рекомендации по оснащению кабинета информационными и учебно-методическими материалами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1. </w:t>
      </w:r>
      <w:r w:rsidRPr="00D16077">
        <w:rPr>
          <w:rFonts w:eastAsia="Times New Roman"/>
          <w:color w:val="000000"/>
          <w:sz w:val="28"/>
          <w:szCs w:val="28"/>
        </w:rPr>
        <w:t>Информационные материалы: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</w:t>
      </w:r>
      <w:r w:rsidRPr="00D16077">
        <w:rPr>
          <w:rFonts w:eastAsia="Times New Roman"/>
          <w:color w:val="000000"/>
          <w:sz w:val="28"/>
          <w:szCs w:val="28"/>
        </w:rPr>
        <w:t xml:space="preserve">сведения о колледже (перечень специальностей и профессий, по которым осуществляется подготовка, условия приема), о предприятиях и организациях района, города, выпускаемой   ими   продукции, потребности </w:t>
      </w:r>
      <w:r w:rsidR="001305A4">
        <w:rPr>
          <w:rFonts w:eastAsia="Times New Roman"/>
          <w:color w:val="000000"/>
          <w:sz w:val="28"/>
          <w:szCs w:val="28"/>
        </w:rPr>
        <w:t xml:space="preserve">в </w:t>
      </w:r>
      <w:r w:rsidRPr="00D16077">
        <w:rPr>
          <w:rFonts w:eastAsia="Times New Roman"/>
          <w:color w:val="000000"/>
          <w:sz w:val="28"/>
          <w:szCs w:val="28"/>
        </w:rPr>
        <w:t>кадрах, перспективах их социально-экономического развития;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 </w:t>
      </w:r>
      <w:r w:rsidRPr="00D16077">
        <w:rPr>
          <w:rFonts w:eastAsia="Times New Roman"/>
          <w:color w:val="000000"/>
          <w:sz w:val="28"/>
          <w:szCs w:val="28"/>
        </w:rPr>
        <w:t xml:space="preserve">профессиографические описания профессий,  специальностей,  справочная, научно-популярная и другая литература о различных </w:t>
      </w:r>
      <w:r w:rsidR="001305A4">
        <w:rPr>
          <w:rFonts w:eastAsia="Times New Roman"/>
          <w:color w:val="000000"/>
          <w:sz w:val="28"/>
          <w:szCs w:val="28"/>
        </w:rPr>
        <w:t>профессиях</w:t>
      </w:r>
      <w:r w:rsidRPr="00D16077">
        <w:rPr>
          <w:rFonts w:eastAsia="Times New Roman"/>
          <w:color w:val="000000"/>
          <w:sz w:val="28"/>
          <w:szCs w:val="28"/>
        </w:rPr>
        <w:t>, о мире профессий, людях труда;</w:t>
      </w:r>
    </w:p>
    <w:p w:rsidR="005E19BD" w:rsidRDefault="005E19BD" w:rsidP="00D16077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</w:t>
      </w:r>
      <w:r w:rsidRPr="00D16077">
        <w:rPr>
          <w:rFonts w:eastAsia="Times New Roman"/>
          <w:color w:val="000000"/>
          <w:sz w:val="28"/>
          <w:szCs w:val="28"/>
        </w:rPr>
        <w:t>образцы продукции, выпускаемой местными предприятиями, макеты, модели, схемы, таблицы, знакомящие с содержанием работы, технологическими процессами, организацией и экономикой производства и пр.</w:t>
      </w:r>
    </w:p>
    <w:p w:rsidR="00534CA4" w:rsidRPr="00D16077" w:rsidRDefault="00534CA4" w:rsidP="00D16077">
      <w:pPr>
        <w:widowControl/>
        <w:shd w:val="clear" w:color="auto" w:fill="FFFFFF"/>
        <w:jc w:val="both"/>
        <w:rPr>
          <w:sz w:val="28"/>
          <w:szCs w:val="28"/>
        </w:rPr>
      </w:pP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2. </w:t>
      </w:r>
      <w:r w:rsidRPr="00D16077">
        <w:rPr>
          <w:rFonts w:eastAsia="Times New Roman"/>
          <w:color w:val="000000"/>
          <w:sz w:val="28"/>
          <w:szCs w:val="28"/>
        </w:rPr>
        <w:t>Учебно-методические материалы: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</w:t>
      </w:r>
      <w:r w:rsidRPr="00D16077">
        <w:rPr>
          <w:rFonts w:eastAsia="Times New Roman"/>
          <w:color w:val="000000"/>
          <w:sz w:val="28"/>
          <w:szCs w:val="28"/>
        </w:rPr>
        <w:t>примерная тематика и содержание профориентационных бесед, лекций дляучащихся и их родителей, методические разработки занятий (уроков) по различным дисциплинам, профессиональным модулям с рекомендациями по обеспечению их профориентационной направленности, разработки бесед о профессиях, специальностям, сценарии профориентационных мероприятий;</w:t>
      </w:r>
    </w:p>
    <w:p w:rsidR="005E19BD" w:rsidRPr="00D16077" w:rsidRDefault="001305A4" w:rsidP="00D1607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  </w:t>
      </w:r>
      <w:r w:rsidR="005E19BD" w:rsidRPr="00D16077">
        <w:rPr>
          <w:rFonts w:eastAsia="Times New Roman"/>
          <w:color w:val="000000"/>
          <w:sz w:val="28"/>
          <w:szCs w:val="28"/>
        </w:rPr>
        <w:t>рекомендации и различные методические материалы в помощь педагогическим работникам, руководителям кружков, секций, методических комиссий, классным руководителям (кураторам групп), психологам и др.;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</w:t>
      </w:r>
      <w:r w:rsidRPr="00D16077">
        <w:rPr>
          <w:rFonts w:eastAsia="Times New Roman"/>
          <w:color w:val="000000"/>
          <w:sz w:val="28"/>
          <w:szCs w:val="28"/>
        </w:rPr>
        <w:t>литература, дидактические материалы для проведения занятий курсов по профориентации;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</w:t>
      </w:r>
      <w:r w:rsidRPr="00D16077">
        <w:rPr>
          <w:rFonts w:eastAsia="Times New Roman"/>
          <w:color w:val="000000"/>
          <w:sz w:val="28"/>
          <w:szCs w:val="28"/>
        </w:rPr>
        <w:t xml:space="preserve">психодиагностический материал, используемый в целях изучения интересов, склонностей учащихся, их психофизиологических качеств, ценностных ориентации (анкеты, </w:t>
      </w:r>
      <w:proofErr w:type="spellStart"/>
      <w:r w:rsidRPr="00D16077">
        <w:rPr>
          <w:rFonts w:eastAsia="Times New Roman"/>
          <w:color w:val="000000"/>
          <w:sz w:val="28"/>
          <w:szCs w:val="28"/>
        </w:rPr>
        <w:t>опросники</w:t>
      </w:r>
      <w:proofErr w:type="spellEnd"/>
      <w:r w:rsidRPr="00D16077">
        <w:rPr>
          <w:rFonts w:eastAsia="Times New Roman"/>
          <w:color w:val="000000"/>
          <w:sz w:val="28"/>
          <w:szCs w:val="28"/>
        </w:rPr>
        <w:t xml:space="preserve">) и </w:t>
      </w:r>
      <w:proofErr w:type="spellStart"/>
      <w:r w:rsidRPr="00D16077">
        <w:rPr>
          <w:rFonts w:eastAsia="Times New Roman"/>
          <w:color w:val="000000"/>
          <w:sz w:val="28"/>
          <w:szCs w:val="28"/>
        </w:rPr>
        <w:t>т</w:t>
      </w:r>
      <w:proofErr w:type="gramStart"/>
      <w:r w:rsidRPr="00D16077">
        <w:rPr>
          <w:rFonts w:eastAsia="Times New Roman"/>
          <w:color w:val="000000"/>
          <w:sz w:val="28"/>
          <w:szCs w:val="28"/>
        </w:rPr>
        <w:t>.д</w:t>
      </w:r>
      <w:proofErr w:type="spellEnd"/>
      <w:proofErr w:type="gramEnd"/>
      <w:r w:rsidRPr="00D16077">
        <w:rPr>
          <w:rFonts w:eastAsia="Times New Roman"/>
          <w:color w:val="000000"/>
          <w:sz w:val="28"/>
          <w:szCs w:val="28"/>
        </w:rPr>
        <w:t>;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</w:t>
      </w:r>
      <w:r w:rsidRPr="00D16077">
        <w:rPr>
          <w:rFonts w:eastAsia="Times New Roman"/>
          <w:color w:val="000000"/>
          <w:sz w:val="28"/>
          <w:szCs w:val="28"/>
        </w:rPr>
        <w:t>сведения об обучающихся (их здоровье, интересах, склонностях, участии в общественно-полезном труде, во внеклассной раб</w:t>
      </w:r>
      <w:r w:rsidR="00534CA4">
        <w:rPr>
          <w:rFonts w:eastAsia="Times New Roman"/>
          <w:color w:val="000000"/>
          <w:sz w:val="28"/>
          <w:szCs w:val="28"/>
        </w:rPr>
        <w:t xml:space="preserve">оте), </w:t>
      </w:r>
      <w:r w:rsidRPr="00D16077">
        <w:rPr>
          <w:rFonts w:eastAsia="Times New Roman"/>
          <w:color w:val="000000"/>
          <w:sz w:val="28"/>
          <w:szCs w:val="28"/>
        </w:rPr>
        <w:t>портфолио обучающихся;</w:t>
      </w:r>
    </w:p>
    <w:p w:rsidR="005E19BD" w:rsidRPr="00D16077" w:rsidRDefault="005E19BD" w:rsidP="00D16077">
      <w:pPr>
        <w:widowControl/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  </w:t>
      </w:r>
      <w:r w:rsidRPr="00D16077">
        <w:rPr>
          <w:rFonts w:eastAsia="Times New Roman"/>
          <w:color w:val="000000"/>
          <w:sz w:val="28"/>
          <w:szCs w:val="28"/>
        </w:rPr>
        <w:t>методические рекомендации учреждений по труду, профориентационных служб в помощь педагогическим работникам;</w:t>
      </w:r>
    </w:p>
    <w:p w:rsidR="005E19BD" w:rsidRPr="00D16077" w:rsidRDefault="005E19BD" w:rsidP="00D16077">
      <w:pPr>
        <w:shd w:val="clear" w:color="auto" w:fill="FFFFFF"/>
        <w:jc w:val="both"/>
        <w:rPr>
          <w:sz w:val="28"/>
          <w:szCs w:val="28"/>
        </w:rPr>
      </w:pPr>
      <w:r w:rsidRPr="00D16077">
        <w:rPr>
          <w:color w:val="000000"/>
          <w:sz w:val="28"/>
          <w:szCs w:val="28"/>
        </w:rPr>
        <w:t xml:space="preserve">- </w:t>
      </w:r>
      <w:r w:rsidRPr="00D16077">
        <w:rPr>
          <w:rFonts w:eastAsia="Times New Roman"/>
          <w:color w:val="000000"/>
          <w:sz w:val="28"/>
          <w:szCs w:val="28"/>
        </w:rPr>
        <w:t>графики индивидуальных, групповых консультаций и пр.</w:t>
      </w:r>
    </w:p>
    <w:sectPr w:rsidR="005E19BD" w:rsidRPr="00D16077" w:rsidSect="00E952EB">
      <w:type w:val="continuous"/>
      <w:pgSz w:w="11909" w:h="16834"/>
      <w:pgMar w:top="1134" w:right="569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EA3"/>
    <w:multiLevelType w:val="hybridMultilevel"/>
    <w:tmpl w:val="1FA0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19BD"/>
    <w:rsid w:val="000701FB"/>
    <w:rsid w:val="001305A4"/>
    <w:rsid w:val="00463655"/>
    <w:rsid w:val="00534CA4"/>
    <w:rsid w:val="005E19BD"/>
    <w:rsid w:val="009859BA"/>
    <w:rsid w:val="00A17504"/>
    <w:rsid w:val="00AB50AC"/>
    <w:rsid w:val="00AD52DE"/>
    <w:rsid w:val="00C23A38"/>
    <w:rsid w:val="00D14B87"/>
    <w:rsid w:val="00D16077"/>
    <w:rsid w:val="00E952EB"/>
    <w:rsid w:val="00EF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6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1C89-55F1-442C-9B5D-07D08994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ERMEK</cp:lastModifiedBy>
  <cp:revision>8</cp:revision>
  <cp:lastPrinted>2019-06-13T04:18:00Z</cp:lastPrinted>
  <dcterms:created xsi:type="dcterms:W3CDTF">2017-04-25T08:30:00Z</dcterms:created>
  <dcterms:modified xsi:type="dcterms:W3CDTF">2019-06-17T11:34:00Z</dcterms:modified>
</cp:coreProperties>
</file>