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2" w:rsidRPr="00D53482" w:rsidRDefault="00D53482" w:rsidP="00D53482">
      <w:pPr>
        <w:pStyle w:val="a4"/>
        <w:rPr>
          <w:szCs w:val="28"/>
        </w:rPr>
      </w:pPr>
      <w:r w:rsidRPr="00D53482">
        <w:rPr>
          <w:szCs w:val="28"/>
          <w:lang w:val="ru-RU"/>
        </w:rPr>
        <w:t>«</w:t>
      </w:r>
      <w:r w:rsidRPr="00D53482">
        <w:rPr>
          <w:szCs w:val="28"/>
        </w:rPr>
        <w:t>Қостанай гуманитарлық колледж</w:t>
      </w:r>
      <w:r w:rsidRPr="00D53482">
        <w:rPr>
          <w:szCs w:val="28"/>
          <w:lang w:val="ru-RU"/>
        </w:rPr>
        <w:t xml:space="preserve">» </w:t>
      </w:r>
      <w:proofErr w:type="spellStart"/>
      <w:r w:rsidRPr="00D53482">
        <w:rPr>
          <w:szCs w:val="28"/>
          <w:lang w:val="ru-RU"/>
        </w:rPr>
        <w:t>мекемес</w:t>
      </w:r>
      <w:proofErr w:type="spellEnd"/>
      <w:r w:rsidRPr="00D53482">
        <w:rPr>
          <w:szCs w:val="28"/>
        </w:rPr>
        <w:t>і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sz w:val="28"/>
          <w:szCs w:val="28"/>
        </w:rPr>
        <w:t>Учреждение</w:t>
      </w:r>
      <w:r w:rsidRPr="00D534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34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3482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D53482">
        <w:rPr>
          <w:rFonts w:ascii="Times New Roman" w:hAnsi="Times New Roman" w:cs="Times New Roman"/>
          <w:sz w:val="28"/>
          <w:szCs w:val="28"/>
        </w:rPr>
        <w:t xml:space="preserve"> </w:t>
      </w:r>
      <w:r w:rsidRPr="00D53482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D53482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10867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53482" w:rsidRPr="00410867" w:rsidRDefault="00410867" w:rsidP="00410867">
      <w:pPr>
        <w:tabs>
          <w:tab w:val="left" w:pos="14034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="00D53482" w:rsidRPr="00410867">
        <w:rPr>
          <w:rFonts w:ascii="Times New Roman" w:hAnsi="Times New Roman" w:cs="Times New Roman"/>
          <w:lang w:val="kk-KZ"/>
        </w:rPr>
        <w:t>Б Е К І Т Е М І Н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D53482">
        <w:rPr>
          <w:rFonts w:ascii="Times New Roman" w:hAnsi="Times New Roman" w:cs="Times New Roman"/>
        </w:rPr>
        <w:t xml:space="preserve">У Т В Е </w:t>
      </w:r>
      <w:proofErr w:type="gramStart"/>
      <w:r w:rsidRPr="00D53482">
        <w:rPr>
          <w:rFonts w:ascii="Times New Roman" w:hAnsi="Times New Roman" w:cs="Times New Roman"/>
        </w:rPr>
        <w:t>Р</w:t>
      </w:r>
      <w:proofErr w:type="gramEnd"/>
      <w:r w:rsidRPr="00D53482">
        <w:rPr>
          <w:rFonts w:ascii="Times New Roman" w:hAnsi="Times New Roman" w:cs="Times New Roman"/>
        </w:rPr>
        <w:t xml:space="preserve"> Ж Д А Ю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348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Гуманитарлық колледжінің директоры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    Директор гуманитарного колледжа                                                                                                           </w:t>
      </w:r>
      <w:r w:rsidRPr="00D53482">
        <w:rPr>
          <w:rFonts w:ascii="Times New Roman" w:hAnsi="Times New Roman" w:cs="Times New Roman"/>
          <w:lang w:val="kk-KZ"/>
        </w:rPr>
        <w:t xml:space="preserve">     </w:t>
      </w:r>
      <w:r w:rsidRPr="00D53482">
        <w:rPr>
          <w:rFonts w:ascii="Times New Roman" w:hAnsi="Times New Roman" w:cs="Times New Roman"/>
        </w:rPr>
        <w:t xml:space="preserve">  </w:t>
      </w:r>
      <w:r w:rsidRPr="00D53482">
        <w:rPr>
          <w:rFonts w:ascii="Times New Roman" w:hAnsi="Times New Roman" w:cs="Times New Roman"/>
          <w:lang w:val="kk-KZ"/>
        </w:rPr>
        <w:t xml:space="preserve">                         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5348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</w:t>
      </w:r>
      <w:r w:rsidRPr="00D53482">
        <w:rPr>
          <w:rFonts w:ascii="Times New Roman" w:hAnsi="Times New Roman" w:cs="Times New Roman"/>
        </w:rPr>
        <w:t>____________________</w:t>
      </w:r>
      <w:r w:rsidRPr="00D53482">
        <w:rPr>
          <w:rFonts w:ascii="Times New Roman" w:hAnsi="Times New Roman" w:cs="Times New Roman"/>
          <w:lang w:val="kk-KZ"/>
        </w:rPr>
        <w:t>А.Байешов</w:t>
      </w: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D53482" w:rsidRPr="00D53482" w:rsidRDefault="00D53482" w:rsidP="00D53482">
      <w:pPr>
        <w:tabs>
          <w:tab w:val="left" w:pos="140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53482">
        <w:rPr>
          <w:rFonts w:ascii="Times New Roman" w:hAnsi="Times New Roman" w:cs="Times New Roman"/>
        </w:rPr>
        <w:t xml:space="preserve">                                                                                                       «___»______________ 201</w:t>
      </w:r>
      <w:r w:rsidR="00847F8C">
        <w:rPr>
          <w:rFonts w:ascii="Times New Roman" w:hAnsi="Times New Roman" w:cs="Times New Roman"/>
        </w:rPr>
        <w:t>9</w:t>
      </w:r>
      <w:r w:rsidRPr="00D53482">
        <w:rPr>
          <w:rFonts w:ascii="Times New Roman" w:hAnsi="Times New Roman" w:cs="Times New Roman"/>
        </w:rPr>
        <w:t xml:space="preserve"> </w:t>
      </w:r>
      <w:proofErr w:type="spellStart"/>
      <w:r w:rsidRPr="00D53482">
        <w:rPr>
          <w:rFonts w:ascii="Times New Roman" w:hAnsi="Times New Roman" w:cs="Times New Roman"/>
        </w:rPr>
        <w:t>жыл</w:t>
      </w:r>
      <w:proofErr w:type="spellEnd"/>
      <w:r w:rsidRPr="00D53482">
        <w:rPr>
          <w:rFonts w:ascii="Times New Roman" w:hAnsi="Times New Roman" w:cs="Times New Roman"/>
        </w:rPr>
        <w:t>/год</w:t>
      </w:r>
    </w:p>
    <w:p w:rsidR="00D53482" w:rsidRPr="00D53482" w:rsidRDefault="00D53482" w:rsidP="00D53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Жас ұстаздар метебінің 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847F8C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- 20</w:t>
      </w:r>
      <w:r w:rsidR="00847F8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3482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482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482">
        <w:rPr>
          <w:rFonts w:ascii="Times New Roman" w:hAnsi="Times New Roman" w:cs="Times New Roman"/>
          <w:b/>
          <w:sz w:val="28"/>
          <w:szCs w:val="28"/>
        </w:rPr>
        <w:t>Школы  молодого  педагога на  201</w:t>
      </w:r>
      <w:r w:rsidR="00847F8C">
        <w:rPr>
          <w:rFonts w:ascii="Times New Roman" w:hAnsi="Times New Roman" w:cs="Times New Roman"/>
          <w:b/>
          <w:sz w:val="28"/>
          <w:szCs w:val="28"/>
        </w:rPr>
        <w:t>9</w:t>
      </w:r>
      <w:r w:rsidRPr="00D5348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847F8C">
        <w:rPr>
          <w:rFonts w:ascii="Times New Roman" w:hAnsi="Times New Roman" w:cs="Times New Roman"/>
          <w:b/>
          <w:sz w:val="28"/>
          <w:szCs w:val="28"/>
        </w:rPr>
        <w:t>20</w:t>
      </w:r>
      <w:r w:rsidRPr="00D534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P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82" w:rsidRDefault="00D53482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3BB4" w:rsidRPr="00410867" w:rsidRDefault="00593BB4" w:rsidP="00D5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0867" w:rsidRDefault="00410867" w:rsidP="00D53482">
      <w:pPr>
        <w:pStyle w:val="3"/>
        <w:rPr>
          <w:bCs/>
          <w:szCs w:val="28"/>
          <w:lang w:val="kk-KZ"/>
        </w:rPr>
      </w:pPr>
    </w:p>
    <w:p w:rsidR="00D53482" w:rsidRPr="00D53482" w:rsidRDefault="00D53482" w:rsidP="00D53482">
      <w:pPr>
        <w:pStyle w:val="3"/>
        <w:rPr>
          <w:szCs w:val="28"/>
        </w:rPr>
      </w:pPr>
      <w:r w:rsidRPr="00D53482">
        <w:rPr>
          <w:bCs/>
          <w:szCs w:val="28"/>
          <w:lang w:val="kk-KZ"/>
        </w:rPr>
        <w:t>Қостанай,</w:t>
      </w:r>
      <w:r w:rsidRPr="00D53482">
        <w:rPr>
          <w:szCs w:val="28"/>
        </w:rPr>
        <w:t xml:space="preserve"> 201</w:t>
      </w:r>
      <w:r w:rsidR="00847F8C">
        <w:rPr>
          <w:szCs w:val="28"/>
        </w:rPr>
        <w:t>9</w:t>
      </w:r>
      <w:r w:rsidRPr="00D53482">
        <w:rPr>
          <w:szCs w:val="28"/>
        </w:rPr>
        <w:t xml:space="preserve"> </w:t>
      </w:r>
      <w:r w:rsidRPr="00D53482">
        <w:rPr>
          <w:bCs/>
          <w:szCs w:val="28"/>
          <w:lang w:val="kk-KZ"/>
        </w:rPr>
        <w:t>ж</w:t>
      </w:r>
      <w:r w:rsidRPr="00D53482">
        <w:rPr>
          <w:szCs w:val="28"/>
        </w:rPr>
        <w:t>.</w:t>
      </w:r>
    </w:p>
    <w:p w:rsidR="00D53482" w:rsidRDefault="00D53482" w:rsidP="00D53482"/>
    <w:p w:rsidR="00593BB4" w:rsidRPr="005D5AB7" w:rsidRDefault="00593BB4" w:rsidP="00D53482"/>
    <w:p w:rsidR="00F07F0D" w:rsidRPr="00410867" w:rsidRDefault="00F07F0D" w:rsidP="00F07F0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10867">
        <w:rPr>
          <w:rFonts w:ascii="Times New Roman" w:hAnsi="Times New Roman"/>
          <w:b/>
          <w:sz w:val="28"/>
          <w:szCs w:val="28"/>
        </w:rPr>
        <w:lastRenderedPageBreak/>
        <w:t>План работы школы молодого педагога</w:t>
      </w:r>
    </w:p>
    <w:p w:rsidR="00F07F0D" w:rsidRPr="00410867" w:rsidRDefault="00F07F0D" w:rsidP="00F07F0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07F0D" w:rsidRPr="00410867" w:rsidRDefault="00F07F0D" w:rsidP="00F07F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b/>
          <w:sz w:val="24"/>
          <w:szCs w:val="24"/>
          <w:lang w:eastAsia="en-US"/>
        </w:rPr>
        <w:t>Цель работы:</w:t>
      </w:r>
    </w:p>
    <w:p w:rsidR="00F07F0D" w:rsidRPr="00410867" w:rsidRDefault="00F07F0D" w:rsidP="00F07F0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sz w:val="24"/>
          <w:szCs w:val="24"/>
          <w:lang w:eastAsia="en-US"/>
        </w:rPr>
        <w:t xml:space="preserve">оказание научно – методической  помощи педагогам в вопросах совершенствования теоретических знаний и повышения педагогического мастерства, уровня профессиональной компетентности и методической подготовки преподавателей. </w:t>
      </w:r>
    </w:p>
    <w:p w:rsidR="00F07F0D" w:rsidRPr="00410867" w:rsidRDefault="00F07F0D" w:rsidP="00F07F0D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b/>
          <w:sz w:val="24"/>
          <w:szCs w:val="24"/>
          <w:lang w:eastAsia="en-US"/>
        </w:rPr>
        <w:t>Задачи работы:</w:t>
      </w:r>
    </w:p>
    <w:p w:rsidR="00F07F0D" w:rsidRPr="00410867" w:rsidRDefault="00F07F0D" w:rsidP="00F07F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sz w:val="24"/>
          <w:szCs w:val="24"/>
          <w:lang w:eastAsia="en-US"/>
        </w:rPr>
        <w:t>формировать у начинающих и вновь принятых педагогов потребность в непрерывном самообразовании, способствовать формированию индивидуального стиля творческой деятельности;</w:t>
      </w:r>
    </w:p>
    <w:p w:rsidR="00F07F0D" w:rsidRPr="00410867" w:rsidRDefault="00F07F0D" w:rsidP="00F07F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sz w:val="24"/>
          <w:szCs w:val="24"/>
          <w:lang w:eastAsia="en-US"/>
        </w:rPr>
        <w:t>способствовать овладению современными технологиями, новыми формами, методами и приемами обучения и воспитания студентов;</w:t>
      </w:r>
    </w:p>
    <w:p w:rsidR="00F07F0D" w:rsidRPr="00410867" w:rsidRDefault="00F07F0D" w:rsidP="00F07F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sz w:val="24"/>
          <w:szCs w:val="24"/>
          <w:lang w:eastAsia="en-US"/>
        </w:rPr>
        <w:t>способствовать формированию профессиональной компетентности; рефлексивных         навыков;</w:t>
      </w:r>
    </w:p>
    <w:p w:rsidR="00F07F0D" w:rsidRPr="00410867" w:rsidRDefault="00F07F0D" w:rsidP="00F07F0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10867">
        <w:rPr>
          <w:rFonts w:ascii="Times New Roman" w:hAnsi="Times New Roman" w:cs="Times New Roman"/>
          <w:sz w:val="24"/>
          <w:szCs w:val="24"/>
          <w:lang w:eastAsia="en-US"/>
        </w:rPr>
        <w:t xml:space="preserve">выявить ведущие потребности начинающих и вновь принятых специалистов в учебном процессе и выбрать соответствующую форму организации методической работы для реализации </w:t>
      </w:r>
      <w:proofErr w:type="gramStart"/>
      <w:r w:rsidRPr="00410867">
        <w:rPr>
          <w:rFonts w:ascii="Times New Roman" w:hAnsi="Times New Roman" w:cs="Times New Roman"/>
          <w:sz w:val="24"/>
          <w:szCs w:val="24"/>
          <w:lang w:eastAsia="en-US"/>
        </w:rPr>
        <w:t>личностно-ориентированного</w:t>
      </w:r>
      <w:proofErr w:type="gramEnd"/>
      <w:r w:rsidRPr="0041086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10867">
        <w:rPr>
          <w:rFonts w:ascii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410867">
        <w:rPr>
          <w:rFonts w:ascii="Times New Roman" w:hAnsi="Times New Roman" w:cs="Times New Roman"/>
          <w:sz w:val="24"/>
          <w:szCs w:val="24"/>
          <w:lang w:eastAsia="en-US"/>
        </w:rPr>
        <w:t xml:space="preserve"> подходов в подготовке специалистов.</w:t>
      </w:r>
    </w:p>
    <w:p w:rsidR="00593BB4" w:rsidRDefault="00593BB4" w:rsidP="00410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7F0D" w:rsidRPr="00410867" w:rsidRDefault="00F07F0D" w:rsidP="004108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867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E459E9">
        <w:rPr>
          <w:rFonts w:ascii="Times New Roman" w:hAnsi="Times New Roman" w:cs="Times New Roman"/>
          <w:sz w:val="24"/>
          <w:szCs w:val="24"/>
        </w:rPr>
        <w:t>-</w:t>
      </w:r>
      <w:r w:rsidRPr="00410867">
        <w:rPr>
          <w:rFonts w:ascii="Times New Roman" w:hAnsi="Times New Roman" w:cs="Times New Roman"/>
          <w:sz w:val="24"/>
          <w:szCs w:val="24"/>
        </w:rPr>
        <w:t xml:space="preserve"> методический семинар, тренинги;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открытые учебные занятия;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E459E9">
        <w:rPr>
          <w:rFonts w:ascii="Times New Roman" w:hAnsi="Times New Roman" w:cs="Times New Roman"/>
          <w:sz w:val="24"/>
          <w:szCs w:val="24"/>
        </w:rPr>
        <w:t>-</w:t>
      </w:r>
      <w:r w:rsidRPr="00410867">
        <w:rPr>
          <w:rFonts w:ascii="Times New Roman" w:hAnsi="Times New Roman" w:cs="Times New Roman"/>
          <w:sz w:val="24"/>
          <w:szCs w:val="24"/>
        </w:rPr>
        <w:t xml:space="preserve"> практическая конференция;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F07F0D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методический совет;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конкурс пед</w:t>
      </w:r>
      <w:r w:rsidR="00E459E9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410867">
        <w:rPr>
          <w:rFonts w:ascii="Times New Roman" w:hAnsi="Times New Roman" w:cs="Times New Roman"/>
          <w:sz w:val="24"/>
          <w:szCs w:val="24"/>
        </w:rPr>
        <w:t>мастерства;</w:t>
      </w:r>
    </w:p>
    <w:p w:rsidR="00F07F0D" w:rsidRPr="00410867" w:rsidRDefault="00F07F0D" w:rsidP="0041086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методическая выставка;</w:t>
      </w:r>
    </w:p>
    <w:p w:rsidR="00F07F0D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086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10867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F07F0D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обзор методической литературы;</w:t>
      </w:r>
    </w:p>
    <w:p w:rsidR="00F07F0D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методический инструктаж;</w:t>
      </w:r>
    </w:p>
    <w:p w:rsidR="00410867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индивидуальные консультаци</w:t>
      </w:r>
      <w:r w:rsidR="00E459E9">
        <w:rPr>
          <w:rFonts w:ascii="Times New Roman" w:hAnsi="Times New Roman" w:cs="Times New Roman"/>
          <w:sz w:val="24"/>
          <w:szCs w:val="24"/>
        </w:rPr>
        <w:t>и</w:t>
      </w:r>
      <w:r w:rsidRPr="00410867">
        <w:rPr>
          <w:rFonts w:ascii="Times New Roman" w:hAnsi="Times New Roman" w:cs="Times New Roman"/>
          <w:sz w:val="24"/>
          <w:szCs w:val="24"/>
        </w:rPr>
        <w:t>;</w:t>
      </w:r>
    </w:p>
    <w:p w:rsidR="00410867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самоанализ;</w:t>
      </w:r>
    </w:p>
    <w:p w:rsidR="00410867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410867" w:rsidRPr="00410867" w:rsidRDefault="00F07F0D" w:rsidP="0041086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курсовая подготовка;</w:t>
      </w:r>
    </w:p>
    <w:p w:rsidR="00593BB4" w:rsidRDefault="00F07F0D" w:rsidP="00593BB4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0867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593BB4" w:rsidRPr="00593BB4" w:rsidRDefault="00593BB4" w:rsidP="0059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410"/>
        <w:gridCol w:w="1986"/>
      </w:tblGrid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2410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Сентябрь - Занятие №1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847F8C" w:rsidRDefault="00847F8C" w:rsidP="00593BB4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="00F07F0D"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Информационное  заседание  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</w:t>
            </w:r>
            <w:r w:rsidR="00847F8C">
              <w:rPr>
                <w:rFonts w:ascii="Times New Roman" w:hAnsi="Times New Roman"/>
                <w:color w:val="000000"/>
                <w:sz w:val="24"/>
                <w:szCs w:val="24"/>
              </w:rPr>
              <w:t>новых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педагогов  с  локальными  актами  колледжа: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 Положением о «Школе молодого  педагога»,  Уставом К</w:t>
            </w:r>
            <w:r w:rsidR="00E459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К, методической проблемой  К</w:t>
            </w:r>
            <w:r w:rsidR="00E459E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К, планом работы ШМП.</w:t>
            </w:r>
          </w:p>
          <w:p w:rsidR="00F07F0D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.Знакомство с информационно </w:t>
            </w:r>
            <w:r w:rsidR="00E459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технической базой колледжа. Инструктаж  по  технике  безопасности  в  компьютерном  кабинете</w:t>
            </w:r>
            <w:r w:rsidR="00E459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7F0D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.Специфика занятий в колледже, методика составления  поурочных планов, проведения занятий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(использование периодики, нормативных документов).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5.Учебно-методическое  обеспечение  образовательного  процесса: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  разработки  рабочих  программ  учебных  дисциплин, их  корректировка;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-Рекомендации  по  ведению  учебного  журнала, личного  дела  студента (Положение  о  рабочей  программе  преподавателя)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6. Закрепление наставников  за  молодыми  и  вновь  принятыми  преподавателями</w:t>
            </w:r>
          </w:p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847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Система мониторинга научно-методической, профессиональной деятельности педагогов колледжа</w:t>
            </w:r>
          </w:p>
        </w:tc>
        <w:tc>
          <w:tcPr>
            <w:tcW w:w="2410" w:type="dxa"/>
            <w:shd w:val="clear" w:color="auto" w:fill="auto"/>
          </w:tcPr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9E9" w:rsidRDefault="00E459E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  <w:p w:rsidR="00E459E9" w:rsidRDefault="00E459E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9E9" w:rsidRDefault="00E459E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F8C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Д.Ж.,</w:t>
            </w:r>
          </w:p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ШМП</w:t>
            </w:r>
          </w:p>
          <w:p w:rsidR="00F07F0D" w:rsidRPr="00410867" w:rsidRDefault="00E459E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Default="00E459E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</w:p>
        </w:tc>
        <w:tc>
          <w:tcPr>
            <w:tcW w:w="1986" w:type="dxa"/>
            <w:shd w:val="clear" w:color="auto" w:fill="auto"/>
          </w:tcPr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Выписки     из  сборника локальных  актов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Памятки.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учебной  документации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Выписки     из  сборника локальных  актов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учебной  документации</w:t>
            </w:r>
          </w:p>
          <w:p w:rsidR="00F07F0D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в  папку</w:t>
            </w:r>
          </w:p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F8C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7F8C" w:rsidRPr="00410867" w:rsidRDefault="00847F8C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в  папку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 - Занятие №</w:t>
            </w:r>
            <w:r w:rsidR="00CB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F07F0D"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Семинар-практикум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«Мобильность  современного  педагога  как  условие  совершенствования  различных  уровней  самообразования» (от  индивидуального  плана  до  защиты  магистерской  работы)</w:t>
            </w:r>
          </w:p>
          <w:p w:rsidR="00F07F0D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 «Индивидуальный  план  саморазвития преподавателя К</w:t>
            </w:r>
            <w:r w:rsidR="00CB78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К»</w:t>
            </w:r>
          </w:p>
          <w:p w:rsidR="00F07F0D" w:rsidRPr="00847F8C" w:rsidRDefault="00847F8C" w:rsidP="00593B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F07F0D" w:rsidRPr="00410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.Библиотека</w:t>
            </w:r>
            <w:r w:rsidR="006E2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F07F0D" w:rsidRPr="00410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первый  помощник  в  самообразовании  </w:t>
            </w:r>
            <w:r w:rsidR="00CB7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преподава</w:t>
            </w:r>
            <w:r w:rsidR="00F07F0D" w:rsidRPr="004108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теля</w:t>
            </w:r>
          </w:p>
        </w:tc>
        <w:tc>
          <w:tcPr>
            <w:tcW w:w="2410" w:type="dxa"/>
            <w:shd w:val="clear" w:color="auto" w:fill="auto"/>
          </w:tcPr>
          <w:p w:rsidR="00847F8C" w:rsidRPr="00410867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Д.Ж.,</w:t>
            </w:r>
          </w:p>
          <w:p w:rsidR="00840648" w:rsidRDefault="00847F8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ШМП</w:t>
            </w:r>
          </w:p>
          <w:p w:rsidR="00CB7889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  <w:r w:rsidR="00593B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НМР </w:t>
            </w:r>
          </w:p>
          <w:p w:rsidR="00CB7889" w:rsidRPr="00410867" w:rsidRDefault="00847F8C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З.И., з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gramStart"/>
            <w:r w:rsidR="00F07F0D" w:rsidRPr="0041086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07F0D" w:rsidRPr="00410867">
              <w:rPr>
                <w:rFonts w:ascii="Times New Roman" w:hAnsi="Times New Roman"/>
                <w:sz w:val="24"/>
                <w:szCs w:val="24"/>
              </w:rPr>
              <w:t xml:space="preserve">иблиотекой  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</w:t>
            </w:r>
            <w:r w:rsidR="00F71E3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Ноябрь - Занятие №3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1.Системный  анализ  проведения  учебных  занятий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Посещение  уроков  молодых  и  вновь  принятых  преподавателей  с  целью  проверки  соответствия  уроков  учебным  планам  и  рабочим  программам и  оказания  методической  помощи</w:t>
            </w:r>
          </w:p>
          <w:p w:rsidR="00CB7889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2.</w:t>
            </w:r>
            <w:r w:rsidR="00CB7889"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>Методика  подготовки   и  проведения  лекционных  и  практических  занятий» (из  опыта  работы)</w:t>
            </w:r>
            <w:r w:rsidR="008406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Практикум.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Консультации по  методике  подготовки  </w:t>
            </w:r>
            <w:proofErr w:type="gramStart"/>
            <w:r w:rsidRPr="004108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к  промежуточной  аттестации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4.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</w:t>
            </w:r>
            <w:r w:rsidRPr="00410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по  составлению  экзаменационных  вопросов  и  проведения  экзаменов</w:t>
            </w: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10867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 рекомендации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по  составлению  УМК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7889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F07F0D" w:rsidRPr="00410867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Досмаганбетов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B78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Ж.</w:t>
            </w:r>
            <w:r w:rsidR="00CB7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73C1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Бимендинова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М.М., з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</w:t>
            </w:r>
          </w:p>
          <w:p w:rsidR="00CB7889" w:rsidRPr="00410867" w:rsidRDefault="00CB7889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НМР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Раздаточный  материал</w:t>
            </w: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Pr="00410867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E3A" w:rsidRDefault="00F71E3A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Материалы  в  папку  педагога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Декабрь - Занятие №4</w:t>
            </w:r>
          </w:p>
        </w:tc>
      </w:tr>
      <w:tr w:rsidR="00F07F0D" w:rsidRPr="00410867" w:rsidTr="00593BB4">
        <w:trPr>
          <w:trHeight w:val="1408"/>
        </w:trPr>
        <w:tc>
          <w:tcPr>
            <w:tcW w:w="5671" w:type="dxa"/>
            <w:shd w:val="clear" w:color="auto" w:fill="auto"/>
          </w:tcPr>
          <w:p w:rsidR="00593BB4" w:rsidRDefault="00F07F0D" w:rsidP="0059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1.Специфика  учебных  занятий  на  заочном  отделении</w:t>
            </w:r>
            <w:r w:rsidR="0064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F0D" w:rsidRPr="00410867" w:rsidRDefault="00F07F0D" w:rsidP="0059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.Мастер-класс</w:t>
            </w: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 xml:space="preserve"> «Новые  подходы  в  преподавании  предметов  в  условиях  обновленного  содержания  образования» (теоретическая  часть)</w:t>
            </w:r>
            <w:r w:rsidR="0064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F0D" w:rsidRPr="00410867" w:rsidRDefault="00F07F0D" w:rsidP="0059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67">
              <w:rPr>
                <w:rFonts w:ascii="Times New Roman" w:hAnsi="Times New Roman" w:cs="Times New Roman"/>
                <w:sz w:val="24"/>
                <w:szCs w:val="24"/>
              </w:rPr>
              <w:t>3. Реализация  новых  подходов  в  практической  деятельности  педагогов  колледжа</w:t>
            </w:r>
            <w:r w:rsidR="0064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73C1" w:rsidRDefault="006443A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Кусекеева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Г.К.,з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proofErr w:type="spellEnd"/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43AC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заоч</w:t>
            </w:r>
            <w:r w:rsidR="00644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отд. </w:t>
            </w:r>
          </w:p>
          <w:p w:rsidR="006443AC" w:rsidRDefault="007564C0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Сулейменова М.И.</w:t>
            </w:r>
            <w:r w:rsidR="006443AC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реподаватель  </w:t>
            </w:r>
            <w:r w:rsidR="00644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педагогики </w:t>
            </w:r>
          </w:p>
          <w:p w:rsidR="006443AC" w:rsidRPr="00410867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Г.С., председатель ЦМК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Раздаточный  материал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Январь - Занятие №5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 xml:space="preserve">1. Интеграция  учебных  дисциплин. </w:t>
            </w: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 связь.</w:t>
            </w:r>
          </w:p>
          <w:p w:rsidR="006443AC" w:rsidRDefault="006443AC" w:rsidP="00593B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. Открытые  уроки  наставников  и  молодых  </w:t>
            </w:r>
            <w:r w:rsidR="006443AC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Start"/>
            <w:r w:rsidRPr="0041086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10867">
              <w:rPr>
                <w:rFonts w:ascii="Times New Roman" w:hAnsi="Times New Roman"/>
                <w:sz w:val="24"/>
                <w:szCs w:val="24"/>
              </w:rPr>
              <w:t xml:space="preserve"> по  отдельному  графику)  по  теме  самообразования  с  последующим  самоанализом  и  анализом.</w:t>
            </w:r>
          </w:p>
        </w:tc>
        <w:tc>
          <w:tcPr>
            <w:tcW w:w="2410" w:type="dxa"/>
            <w:shd w:val="clear" w:color="auto" w:fill="auto"/>
          </w:tcPr>
          <w:p w:rsidR="006443AC" w:rsidRDefault="006443AC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Молодые  специалисты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F07F0D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3BB4" w:rsidRDefault="00593BB4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3BB4" w:rsidRPr="00410867" w:rsidRDefault="00593BB4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Фотоотчет</w:t>
            </w:r>
            <w:proofErr w:type="spellEnd"/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«Фотографии  с  уроков»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lastRenderedPageBreak/>
              <w:t>Февраль - Занятие № 6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7564C0" w:rsidRDefault="00F07F0D" w:rsidP="00593BB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64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</w:t>
            </w:r>
            <w:r w:rsidR="007564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Методическое совещание</w:t>
            </w:r>
            <w:r w:rsidRPr="00756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7564C0" w:rsidRPr="007564C0">
              <w:rPr>
                <w:rFonts w:ascii="Times New Roman" w:hAnsi="Times New Roman"/>
                <w:sz w:val="24"/>
                <w:szCs w:val="24"/>
              </w:rPr>
              <w:t xml:space="preserve">Развитие института кураторства в условиях модернизации системы </w:t>
            </w:r>
            <w:proofErr w:type="spellStart"/>
            <w:r w:rsidR="007564C0"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  <w:r w:rsidR="0075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4C0" w:rsidRPr="007564C0">
              <w:rPr>
                <w:rFonts w:ascii="Times New Roman" w:hAnsi="Times New Roman"/>
                <w:sz w:val="24"/>
                <w:szCs w:val="24"/>
              </w:rPr>
              <w:t>в Казахстане</w:t>
            </w:r>
            <w:r w:rsidRPr="007564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2.Рекомендации  по  подготовке  отчетов  по  воспитательной  работе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Смотр  УМК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молодых  специалистов и  вновь  принятых  педагогов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4. Подготовка  к  итоговому  заседанию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 отчету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0648" w:rsidRDefault="00840648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Жангужина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З.М.,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УВР, 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кураторы</w:t>
            </w:r>
          </w:p>
          <w:p w:rsidR="007564C0" w:rsidRDefault="007564C0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Наставники, молодые  специалисты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64C0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Pr="00410867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867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840648" w:rsidRPr="00410867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Март - Занятие №7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1.Практическое  занятие. Рекомендации  по  составлению  </w:t>
            </w:r>
            <w:proofErr w:type="spell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(обмен  опытом) </w:t>
            </w:r>
          </w:p>
          <w:p w:rsidR="00840648" w:rsidRDefault="00840648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2.Психолого-педагогические  требования к  проверке, учету  и  оценке  знаний  студентов  на  экзаменах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648">
              <w:rPr>
                <w:rFonts w:ascii="Times New Roman" w:hAnsi="Times New Roman"/>
                <w:color w:val="000000"/>
                <w:sz w:val="24"/>
                <w:szCs w:val="24"/>
              </w:rPr>
              <w:t>Отчет  по  планам самообразования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«Выполнение  индивидуальной  программы  самообразования  молодым  специалистом  как  важное  условие  роста  профессиональной  компетентности».</w:t>
            </w:r>
          </w:p>
        </w:tc>
        <w:tc>
          <w:tcPr>
            <w:tcW w:w="2410" w:type="dxa"/>
            <w:shd w:val="clear" w:color="auto" w:fill="auto"/>
          </w:tcPr>
          <w:p w:rsidR="00840648" w:rsidRDefault="00840648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F07F0D" w:rsidRPr="00410867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Сулейменова М.Е., педагог-психолог</w:t>
            </w:r>
          </w:p>
          <w:p w:rsidR="00840648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молодые  специалисты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амятки</w:t>
            </w:r>
          </w:p>
          <w:p w:rsidR="00840648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Апрель - Занятие №8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1.Мониторинг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участия молодых педагогов в работе конференци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публикации в периодике, 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>предметных неделях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2.Формы  и  методы  работы с  </w:t>
            </w:r>
            <w:proofErr w:type="gramStart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="0084064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щимися.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.Отчет  по  планам самообразования  вновь  принятых  специалистов</w:t>
            </w:r>
          </w:p>
        </w:tc>
        <w:tc>
          <w:tcPr>
            <w:tcW w:w="2410" w:type="dxa"/>
            <w:shd w:val="clear" w:color="auto" w:fill="auto"/>
          </w:tcPr>
          <w:p w:rsidR="00840648" w:rsidRDefault="00840648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Г.Т., 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НМР </w:t>
            </w:r>
          </w:p>
          <w:p w:rsidR="00F07F0D" w:rsidRPr="00840648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Ш.Ж</w:t>
            </w:r>
            <w:r w:rsidR="00840648">
              <w:rPr>
                <w:rFonts w:ascii="Times New Roman" w:hAnsi="Times New Roman"/>
                <w:sz w:val="24"/>
                <w:szCs w:val="24"/>
              </w:rPr>
              <w:t>., руководитель НСО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реподаватели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0648" w:rsidRDefault="00840648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Нормативные документы,</w:t>
            </w:r>
          </w:p>
          <w:p w:rsidR="00F07F0D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</w:t>
            </w:r>
            <w:r w:rsidR="00F07F0D" w:rsidRPr="00410867">
              <w:rPr>
                <w:rFonts w:ascii="Times New Roman" w:hAnsi="Times New Roman"/>
                <w:sz w:val="24"/>
                <w:szCs w:val="24"/>
              </w:rPr>
              <w:t>екомендации</w:t>
            </w:r>
          </w:p>
          <w:p w:rsidR="005373C1" w:rsidRPr="00410867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F07F0D" w:rsidRPr="00410867" w:rsidTr="00E459E9">
        <w:tc>
          <w:tcPr>
            <w:tcW w:w="10067" w:type="dxa"/>
            <w:gridSpan w:val="3"/>
            <w:shd w:val="clear" w:color="auto" w:fill="auto"/>
          </w:tcPr>
          <w:p w:rsidR="00F07F0D" w:rsidRPr="00410867" w:rsidRDefault="00F07F0D" w:rsidP="00593B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Май - Занятие №9</w:t>
            </w:r>
          </w:p>
        </w:tc>
      </w:tr>
      <w:tr w:rsidR="00F07F0D" w:rsidRPr="00410867" w:rsidTr="00E459E9">
        <w:tc>
          <w:tcPr>
            <w:tcW w:w="5671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 «</w:t>
            </w:r>
            <w:r w:rsidR="007564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аставник-стажер </w:t>
            </w:r>
            <w:r w:rsidR="007564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</w:t>
            </w:r>
            <w:r w:rsidR="007564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08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2.Подведение итогов работы</w:t>
            </w:r>
            <w:r w:rsidR="005373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Школы  молодого  педагога</w:t>
            </w:r>
            <w:r w:rsidR="005373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 201</w:t>
            </w:r>
            <w:r w:rsidR="007564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564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 год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3C1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.Определение  основных  направлений  работы</w:t>
            </w:r>
            <w:proofErr w:type="gramStart"/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«Ш</w:t>
            </w:r>
            <w:proofErr w:type="gramEnd"/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молодого педагога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на 20</w:t>
            </w:r>
            <w:r w:rsidR="007564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5373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564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 год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7F0D" w:rsidRPr="00410867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07F0D" w:rsidRPr="00410867">
              <w:rPr>
                <w:rFonts w:ascii="Times New Roman" w:hAnsi="Times New Roman"/>
                <w:color w:val="000000"/>
                <w:sz w:val="24"/>
                <w:szCs w:val="24"/>
              </w:rPr>
              <w:t>.Анкетирование.</w:t>
            </w:r>
          </w:p>
        </w:tc>
        <w:tc>
          <w:tcPr>
            <w:tcW w:w="2410" w:type="dxa"/>
            <w:shd w:val="clear" w:color="auto" w:fill="auto"/>
          </w:tcPr>
          <w:p w:rsidR="005373C1" w:rsidRDefault="005373C1" w:rsidP="00593B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Наставники, стажеры</w:t>
            </w:r>
          </w:p>
          <w:p w:rsidR="005373C1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Д.Ж</w:t>
            </w:r>
            <w:r w:rsidR="005373C1">
              <w:rPr>
                <w:rFonts w:ascii="Times New Roman" w:hAnsi="Times New Roman"/>
                <w:color w:val="000000"/>
                <w:sz w:val="24"/>
                <w:szCs w:val="24"/>
              </w:rPr>
              <w:t>., руководитель ШМП</w:t>
            </w:r>
            <w:r w:rsidR="005373C1"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64C0" w:rsidRDefault="007564C0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Тортаева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Д.Ж., руководитель ШМП</w:t>
            </w:r>
            <w:r w:rsidRPr="00410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3C1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  <w:p w:rsidR="00F07F0D" w:rsidRPr="00410867" w:rsidRDefault="005373C1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Результаты, пожелания,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0867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F07F0D" w:rsidRPr="00410867" w:rsidRDefault="00F07F0D" w:rsidP="00593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F0D" w:rsidRPr="00410867" w:rsidRDefault="00F07F0D" w:rsidP="0059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0D" w:rsidRPr="00410867" w:rsidRDefault="00F07F0D" w:rsidP="00F07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B0" w:rsidRDefault="00106FB0"/>
    <w:sectPr w:rsidR="00106FB0" w:rsidSect="00593B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983"/>
    <w:multiLevelType w:val="hybridMultilevel"/>
    <w:tmpl w:val="D55820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A1DD9"/>
    <w:multiLevelType w:val="hybridMultilevel"/>
    <w:tmpl w:val="9664EC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517CEE"/>
    <w:multiLevelType w:val="hybridMultilevel"/>
    <w:tmpl w:val="FF0E805E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2378E0"/>
    <w:multiLevelType w:val="hybridMultilevel"/>
    <w:tmpl w:val="F2C03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82777"/>
    <w:multiLevelType w:val="hybridMultilevel"/>
    <w:tmpl w:val="9192FD4A"/>
    <w:lvl w:ilvl="0" w:tplc="2BC237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1700E8"/>
    <w:multiLevelType w:val="hybridMultilevel"/>
    <w:tmpl w:val="02C0CA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6768F"/>
    <w:multiLevelType w:val="hybridMultilevel"/>
    <w:tmpl w:val="5818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7F0D"/>
    <w:rsid w:val="00106FB0"/>
    <w:rsid w:val="00160E7B"/>
    <w:rsid w:val="00357DB6"/>
    <w:rsid w:val="00410867"/>
    <w:rsid w:val="005373C1"/>
    <w:rsid w:val="00593BB4"/>
    <w:rsid w:val="006443AC"/>
    <w:rsid w:val="006E2AF3"/>
    <w:rsid w:val="0073751A"/>
    <w:rsid w:val="007564C0"/>
    <w:rsid w:val="007F2C00"/>
    <w:rsid w:val="00840648"/>
    <w:rsid w:val="00847F8C"/>
    <w:rsid w:val="00945F19"/>
    <w:rsid w:val="00CB7889"/>
    <w:rsid w:val="00D53482"/>
    <w:rsid w:val="00E459E9"/>
    <w:rsid w:val="00F07F0D"/>
    <w:rsid w:val="00F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1A"/>
  </w:style>
  <w:style w:type="paragraph" w:styleId="3">
    <w:name w:val="heading 3"/>
    <w:basedOn w:val="a"/>
    <w:next w:val="a"/>
    <w:link w:val="30"/>
    <w:qFormat/>
    <w:rsid w:val="00D534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7F0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07F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D5348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D534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5">
    <w:name w:val="Название Знак"/>
    <w:basedOn w:val="a0"/>
    <w:link w:val="a4"/>
    <w:rsid w:val="00D53482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8</cp:revision>
  <cp:lastPrinted>2018-08-24T04:16:00Z</cp:lastPrinted>
  <dcterms:created xsi:type="dcterms:W3CDTF">2018-06-20T12:01:00Z</dcterms:created>
  <dcterms:modified xsi:type="dcterms:W3CDTF">2019-08-28T09:54:00Z</dcterms:modified>
</cp:coreProperties>
</file>