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E" w:rsidRPr="003F350D" w:rsidRDefault="00B5469E" w:rsidP="00B5469E">
      <w:pPr>
        <w:pStyle w:val="a3"/>
        <w:rPr>
          <w:sz w:val="24"/>
          <w:szCs w:val="24"/>
        </w:rPr>
      </w:pPr>
      <w:r w:rsidRPr="003F350D">
        <w:rPr>
          <w:sz w:val="24"/>
          <w:szCs w:val="24"/>
          <w:lang w:val="ru-RU"/>
        </w:rPr>
        <w:t>«</w:t>
      </w:r>
      <w:r w:rsidRPr="003F350D">
        <w:rPr>
          <w:sz w:val="24"/>
          <w:szCs w:val="24"/>
        </w:rPr>
        <w:t>Қостанай гуманитарлық колледж</w:t>
      </w:r>
      <w:r w:rsidRPr="003F350D">
        <w:rPr>
          <w:sz w:val="24"/>
          <w:szCs w:val="24"/>
          <w:lang w:val="ru-RU"/>
        </w:rPr>
        <w:t xml:space="preserve">» </w:t>
      </w:r>
      <w:proofErr w:type="spellStart"/>
      <w:r w:rsidRPr="003F350D">
        <w:rPr>
          <w:sz w:val="24"/>
          <w:szCs w:val="24"/>
          <w:lang w:val="ru-RU"/>
        </w:rPr>
        <w:t>мекемес</w:t>
      </w:r>
      <w:proofErr w:type="spellEnd"/>
      <w:r w:rsidRPr="003F350D">
        <w:rPr>
          <w:sz w:val="24"/>
          <w:szCs w:val="24"/>
        </w:rPr>
        <w:t>і</w:t>
      </w:r>
    </w:p>
    <w:p w:rsidR="008D2119" w:rsidRPr="003F350D" w:rsidRDefault="00B5469E" w:rsidP="008D211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350D">
        <w:rPr>
          <w:rFonts w:ascii="Times New Roman" w:hAnsi="Times New Roman" w:cs="Times New Roman"/>
          <w:sz w:val="24"/>
          <w:szCs w:val="24"/>
        </w:rPr>
        <w:t>Учреждение</w:t>
      </w:r>
      <w:r w:rsidRPr="003F3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35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350D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3F350D">
        <w:rPr>
          <w:rFonts w:ascii="Times New Roman" w:hAnsi="Times New Roman" w:cs="Times New Roman"/>
          <w:sz w:val="24"/>
          <w:szCs w:val="24"/>
        </w:rPr>
        <w:t xml:space="preserve"> </w:t>
      </w:r>
      <w:r w:rsidRPr="003F350D">
        <w:rPr>
          <w:rFonts w:ascii="Times New Roman" w:hAnsi="Times New Roman" w:cs="Times New Roman"/>
          <w:sz w:val="24"/>
          <w:szCs w:val="24"/>
          <w:lang w:val="kk-KZ"/>
        </w:rPr>
        <w:t>гуманитарный</w:t>
      </w:r>
      <w:r w:rsidRPr="003F350D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8D2119" w:rsidRPr="003F350D" w:rsidRDefault="008D2119" w:rsidP="008D211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469E" w:rsidRPr="003F350D" w:rsidRDefault="008D2119" w:rsidP="008D21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Pr="003F35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5469E" w:rsidRPr="003F350D">
        <w:rPr>
          <w:rFonts w:ascii="Times New Roman" w:hAnsi="Times New Roman" w:cs="Times New Roman"/>
          <w:b/>
          <w:sz w:val="24"/>
          <w:szCs w:val="24"/>
          <w:lang w:val="kk-KZ"/>
        </w:rPr>
        <w:t>«Б Е К І Т Е М І Н»</w:t>
      </w:r>
      <w:r w:rsidR="00B5469E" w:rsidRPr="003F35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5469E" w:rsidRPr="003F350D" w:rsidRDefault="00B5469E" w:rsidP="00B546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5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D2119" w:rsidRPr="003F35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3F350D">
        <w:rPr>
          <w:rFonts w:ascii="Times New Roman" w:hAnsi="Times New Roman" w:cs="Times New Roman"/>
          <w:b/>
          <w:sz w:val="24"/>
          <w:szCs w:val="24"/>
        </w:rPr>
        <w:t xml:space="preserve">« У Т В Е </w:t>
      </w:r>
      <w:proofErr w:type="gramStart"/>
      <w:r w:rsidRPr="003F35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350D">
        <w:rPr>
          <w:rFonts w:ascii="Times New Roman" w:hAnsi="Times New Roman" w:cs="Times New Roman"/>
          <w:b/>
          <w:sz w:val="24"/>
          <w:szCs w:val="24"/>
        </w:rPr>
        <w:t xml:space="preserve"> Ж Д А Ю»</w:t>
      </w:r>
    </w:p>
    <w:p w:rsidR="00B5469E" w:rsidRPr="003F350D" w:rsidRDefault="00B5469E" w:rsidP="004A6ABF">
      <w:pPr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350D">
        <w:rPr>
          <w:rFonts w:ascii="Times New Roman" w:hAnsi="Times New Roman" w:cs="Times New Roman"/>
          <w:sz w:val="24"/>
          <w:szCs w:val="24"/>
          <w:lang w:val="kk-KZ"/>
        </w:rPr>
        <w:t xml:space="preserve"> Колледж директоры</w:t>
      </w:r>
      <w:r w:rsidRPr="003F3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Директор колледжа                                                                                                                                                                                      </w:t>
      </w:r>
      <w:r w:rsidR="008D2119" w:rsidRPr="003F350D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3F350D">
        <w:rPr>
          <w:rFonts w:ascii="Times New Roman" w:hAnsi="Times New Roman" w:cs="Times New Roman"/>
          <w:sz w:val="24"/>
          <w:szCs w:val="24"/>
        </w:rPr>
        <w:t>______</w:t>
      </w:r>
      <w:r w:rsidR="008D2119" w:rsidRPr="003F350D">
        <w:rPr>
          <w:rFonts w:ascii="Times New Roman" w:hAnsi="Times New Roman" w:cs="Times New Roman"/>
          <w:sz w:val="24"/>
          <w:szCs w:val="24"/>
        </w:rPr>
        <w:t>____</w:t>
      </w:r>
      <w:r w:rsidR="00C1522E" w:rsidRPr="003F350D">
        <w:rPr>
          <w:rFonts w:ascii="Times New Roman" w:hAnsi="Times New Roman" w:cs="Times New Roman"/>
          <w:b/>
          <w:sz w:val="24"/>
          <w:szCs w:val="24"/>
          <w:lang w:val="kk-KZ"/>
        </w:rPr>
        <w:t>Е.Айтмагамбетов</w:t>
      </w:r>
      <w:r w:rsidRPr="003F35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3F350D">
        <w:rPr>
          <w:rFonts w:ascii="Times New Roman" w:hAnsi="Times New Roman" w:cs="Times New Roman"/>
          <w:sz w:val="24"/>
          <w:szCs w:val="24"/>
        </w:rPr>
        <w:t>«</w:t>
      </w:r>
      <w:r w:rsidR="00BF0BDB" w:rsidRPr="003F350D">
        <w:rPr>
          <w:rFonts w:ascii="Times New Roman" w:hAnsi="Times New Roman" w:cs="Times New Roman"/>
          <w:sz w:val="24"/>
          <w:szCs w:val="24"/>
        </w:rPr>
        <w:t>31</w:t>
      </w:r>
      <w:r w:rsidRPr="003F350D">
        <w:rPr>
          <w:rFonts w:ascii="Times New Roman" w:hAnsi="Times New Roman" w:cs="Times New Roman"/>
          <w:sz w:val="24"/>
          <w:szCs w:val="24"/>
        </w:rPr>
        <w:t xml:space="preserve">» </w:t>
      </w:r>
      <w:r w:rsidR="00BF0BDB" w:rsidRPr="003F350D">
        <w:rPr>
          <w:rFonts w:ascii="Times New Roman" w:hAnsi="Times New Roman" w:cs="Times New Roman"/>
          <w:sz w:val="24"/>
          <w:szCs w:val="24"/>
        </w:rPr>
        <w:t>августа</w:t>
      </w:r>
      <w:r w:rsidRPr="003F350D">
        <w:rPr>
          <w:rFonts w:ascii="Times New Roman" w:hAnsi="Times New Roman" w:cs="Times New Roman"/>
          <w:sz w:val="24"/>
          <w:szCs w:val="24"/>
        </w:rPr>
        <w:t xml:space="preserve"> 202</w:t>
      </w:r>
      <w:r w:rsidR="00C1522E" w:rsidRPr="003F350D">
        <w:rPr>
          <w:rFonts w:ascii="Times New Roman" w:hAnsi="Times New Roman" w:cs="Times New Roman"/>
          <w:sz w:val="24"/>
          <w:szCs w:val="24"/>
        </w:rPr>
        <w:t>2</w:t>
      </w:r>
      <w:r w:rsidRPr="003F350D">
        <w:rPr>
          <w:rFonts w:ascii="Times New Roman" w:hAnsi="Times New Roman" w:cs="Times New Roman"/>
          <w:sz w:val="24"/>
          <w:szCs w:val="24"/>
        </w:rPr>
        <w:t xml:space="preserve"> г/ж</w:t>
      </w:r>
    </w:p>
    <w:p w:rsidR="00B5469E" w:rsidRPr="003F350D" w:rsidRDefault="00B5469E" w:rsidP="00B5469E">
      <w:pPr>
        <w:spacing w:line="360" w:lineRule="auto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469E" w:rsidRPr="003F350D" w:rsidRDefault="00B5469E" w:rsidP="00B5469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469E" w:rsidRPr="003F350D" w:rsidRDefault="00B5469E" w:rsidP="00B5469E">
      <w:pPr>
        <w:rPr>
          <w:rFonts w:ascii="Times New Roman" w:hAnsi="Times New Roman" w:cs="Times New Roman"/>
          <w:sz w:val="24"/>
          <w:szCs w:val="24"/>
        </w:rPr>
      </w:pPr>
    </w:p>
    <w:p w:rsidR="00B5469E" w:rsidRPr="003F350D" w:rsidRDefault="00B5469E" w:rsidP="00B5469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469E" w:rsidRPr="003F350D" w:rsidRDefault="00B5469E" w:rsidP="005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9E" w:rsidRPr="003F350D" w:rsidRDefault="00B5469E" w:rsidP="00510FB8">
      <w:pPr>
        <w:pStyle w:val="1"/>
        <w:rPr>
          <w:b/>
          <w:sz w:val="24"/>
          <w:lang w:val="kk-KZ"/>
        </w:rPr>
      </w:pPr>
      <w:r w:rsidRPr="003F350D">
        <w:rPr>
          <w:b/>
          <w:sz w:val="24"/>
          <w:lang w:val="kk-KZ"/>
        </w:rPr>
        <w:t>20</w:t>
      </w:r>
      <w:r w:rsidRPr="003F350D">
        <w:rPr>
          <w:b/>
          <w:sz w:val="24"/>
        </w:rPr>
        <w:t>2</w:t>
      </w:r>
      <w:r w:rsidR="00C1522E" w:rsidRPr="003F350D">
        <w:rPr>
          <w:b/>
          <w:sz w:val="24"/>
        </w:rPr>
        <w:t>2</w:t>
      </w:r>
      <w:r w:rsidRPr="003F350D">
        <w:rPr>
          <w:b/>
          <w:sz w:val="24"/>
          <w:lang w:val="kk-KZ"/>
        </w:rPr>
        <w:t xml:space="preserve"> – 202</w:t>
      </w:r>
      <w:r w:rsidR="00C1522E" w:rsidRPr="003F350D">
        <w:rPr>
          <w:b/>
          <w:sz w:val="24"/>
          <w:lang w:val="kk-KZ"/>
        </w:rPr>
        <w:t>3</w:t>
      </w:r>
      <w:r w:rsidRPr="003F350D">
        <w:rPr>
          <w:b/>
          <w:sz w:val="24"/>
          <w:lang w:val="kk-KZ"/>
        </w:rPr>
        <w:t xml:space="preserve"> ОҚУ ЖЫЛЫНЫҢ</w:t>
      </w:r>
    </w:p>
    <w:p w:rsidR="00B5469E" w:rsidRPr="003F350D" w:rsidRDefault="0073223F" w:rsidP="00510FB8">
      <w:pPr>
        <w:pStyle w:val="1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t>ОҚУ</w:t>
      </w:r>
      <w:r w:rsidR="00B5469E" w:rsidRPr="003F350D">
        <w:rPr>
          <w:b/>
          <w:bCs/>
          <w:sz w:val="24"/>
          <w:lang w:val="kk-KZ"/>
        </w:rPr>
        <w:t>-ӘДІСТЕМЕЛІК ЖҰМЫС ЖОСПАРЫ</w:t>
      </w:r>
    </w:p>
    <w:p w:rsidR="00B5469E" w:rsidRPr="003F350D" w:rsidRDefault="00B5469E" w:rsidP="00B5469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5469E" w:rsidRPr="003F350D" w:rsidRDefault="00B5469E" w:rsidP="00B5469E">
      <w:pPr>
        <w:pStyle w:val="1"/>
        <w:rPr>
          <w:b/>
          <w:bCs/>
          <w:sz w:val="24"/>
        </w:rPr>
      </w:pPr>
      <w:r w:rsidRPr="003F350D">
        <w:rPr>
          <w:b/>
          <w:bCs/>
          <w:sz w:val="24"/>
        </w:rPr>
        <w:t xml:space="preserve">ПЛАН  </w:t>
      </w:r>
      <w:r w:rsidR="0073223F">
        <w:rPr>
          <w:b/>
          <w:bCs/>
          <w:sz w:val="24"/>
        </w:rPr>
        <w:t>РАБОТЫ УЧЕБ</w:t>
      </w:r>
      <w:r w:rsidRPr="003F350D">
        <w:rPr>
          <w:b/>
          <w:bCs/>
          <w:sz w:val="24"/>
        </w:rPr>
        <w:t>НО-МЕТОДИЧЕСКОЙ РАБОТЫ</w:t>
      </w:r>
    </w:p>
    <w:p w:rsidR="00B5469E" w:rsidRPr="003F350D" w:rsidRDefault="0073223F" w:rsidP="00B5469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НА </w:t>
      </w:r>
      <w:r w:rsidR="00B5469E" w:rsidRPr="003F350D">
        <w:rPr>
          <w:b/>
          <w:bCs/>
          <w:sz w:val="24"/>
        </w:rPr>
        <w:t>202</w:t>
      </w:r>
      <w:r w:rsidR="00C1522E" w:rsidRPr="003F350D">
        <w:rPr>
          <w:b/>
          <w:bCs/>
          <w:sz w:val="24"/>
        </w:rPr>
        <w:t>2</w:t>
      </w:r>
      <w:r w:rsidR="00B5469E" w:rsidRPr="003F350D">
        <w:rPr>
          <w:b/>
          <w:bCs/>
          <w:sz w:val="24"/>
        </w:rPr>
        <w:t xml:space="preserve"> – 202</w:t>
      </w:r>
      <w:r w:rsidR="00C1522E" w:rsidRPr="003F350D">
        <w:rPr>
          <w:b/>
          <w:bCs/>
          <w:sz w:val="24"/>
        </w:rPr>
        <w:t>3</w:t>
      </w:r>
      <w:r w:rsidR="00B5469E" w:rsidRPr="003F350D">
        <w:rPr>
          <w:b/>
          <w:bCs/>
          <w:sz w:val="24"/>
        </w:rPr>
        <w:t xml:space="preserve"> УЧЕБНЫЙ ГОД </w:t>
      </w:r>
    </w:p>
    <w:p w:rsidR="00B5469E" w:rsidRPr="003F350D" w:rsidRDefault="00B5469E" w:rsidP="00B5469E">
      <w:pPr>
        <w:rPr>
          <w:rFonts w:ascii="Times New Roman" w:hAnsi="Times New Roman" w:cs="Times New Roman"/>
          <w:sz w:val="24"/>
          <w:szCs w:val="24"/>
        </w:rPr>
      </w:pPr>
    </w:p>
    <w:p w:rsidR="00B5469E" w:rsidRPr="003F350D" w:rsidRDefault="00B5469E" w:rsidP="00B5469E">
      <w:pPr>
        <w:rPr>
          <w:rFonts w:ascii="Times New Roman" w:hAnsi="Times New Roman" w:cs="Times New Roman"/>
          <w:sz w:val="24"/>
          <w:szCs w:val="24"/>
        </w:rPr>
      </w:pPr>
    </w:p>
    <w:p w:rsidR="00B5469E" w:rsidRPr="003F350D" w:rsidRDefault="00B5469E" w:rsidP="00B5469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469E" w:rsidRPr="003F350D" w:rsidRDefault="00B5469E" w:rsidP="00B5469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D2119" w:rsidRPr="003F350D" w:rsidRDefault="008D2119" w:rsidP="00B5469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D2119" w:rsidRPr="003F350D" w:rsidRDefault="008D2119" w:rsidP="00B5469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D2119" w:rsidRPr="003F350D" w:rsidRDefault="008D2119" w:rsidP="00B5469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D2119" w:rsidRPr="003F350D" w:rsidRDefault="008D2119" w:rsidP="00B5469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1522E" w:rsidRDefault="00C1522E" w:rsidP="00B5469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A06D7" w:rsidRPr="003F350D" w:rsidRDefault="001A06D7" w:rsidP="00B5469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D2119" w:rsidRPr="003F350D" w:rsidRDefault="008D2119" w:rsidP="00B5469E">
      <w:pPr>
        <w:rPr>
          <w:rFonts w:ascii="Times New Roman" w:hAnsi="Times New Roman" w:cs="Times New Roman"/>
          <w:bCs/>
          <w:sz w:val="24"/>
          <w:szCs w:val="24"/>
        </w:rPr>
      </w:pPr>
    </w:p>
    <w:p w:rsidR="00B5469E" w:rsidRPr="003F350D" w:rsidRDefault="00B5469E" w:rsidP="00B5469E">
      <w:pPr>
        <w:rPr>
          <w:rFonts w:ascii="Times New Roman" w:hAnsi="Times New Roman" w:cs="Times New Roman"/>
          <w:bCs/>
          <w:sz w:val="24"/>
          <w:szCs w:val="24"/>
        </w:rPr>
      </w:pPr>
    </w:p>
    <w:p w:rsidR="00E77C0A" w:rsidRPr="003F350D" w:rsidRDefault="00B5469E" w:rsidP="00B54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8F4"/>
        </w:rPr>
      </w:pPr>
      <w:r w:rsidRPr="003F35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СТРАТЕГИЧЕСКАЯ ЦЕЛЬ:</w:t>
      </w:r>
      <w:r w:rsidRPr="003F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C0A" w:rsidRPr="003F350D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proofErr w:type="spellStart"/>
      <w:r w:rsidR="00E77C0A" w:rsidRPr="003F350D">
        <w:rPr>
          <w:rFonts w:ascii="Times New Roman" w:hAnsi="Times New Roman" w:cs="Times New Roman"/>
          <w:bCs/>
          <w:sz w:val="24"/>
          <w:szCs w:val="24"/>
        </w:rPr>
        <w:t>коллаборативной</w:t>
      </w:r>
      <w:proofErr w:type="spellEnd"/>
      <w:r w:rsidR="00E77C0A" w:rsidRPr="003F350D">
        <w:rPr>
          <w:rFonts w:ascii="Times New Roman" w:hAnsi="Times New Roman" w:cs="Times New Roman"/>
          <w:bCs/>
          <w:sz w:val="24"/>
          <w:szCs w:val="24"/>
        </w:rPr>
        <w:t xml:space="preserve"> среды</w:t>
      </w:r>
      <w:r w:rsidR="00E77C0A" w:rsidRPr="003F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C0A" w:rsidRPr="003F350D">
        <w:rPr>
          <w:rFonts w:ascii="Times New Roman" w:hAnsi="Times New Roman" w:cs="Times New Roman"/>
          <w:color w:val="000000"/>
          <w:sz w:val="24"/>
          <w:szCs w:val="24"/>
          <w:shd w:val="clear" w:color="auto" w:fill="FBF8F4"/>
        </w:rPr>
        <w:t> для всестороннего повышения квалификации и профессионального мастерства педагогов; развитие и повышение творческого потенциала педагогического коллектива в целом</w:t>
      </w:r>
    </w:p>
    <w:p w:rsidR="00CA3652" w:rsidRPr="003F350D" w:rsidRDefault="00B5469E" w:rsidP="00C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0D">
        <w:rPr>
          <w:rFonts w:ascii="Times New Roman" w:hAnsi="Times New Roman" w:cs="Times New Roman"/>
          <w:b/>
          <w:bCs/>
          <w:sz w:val="24"/>
          <w:szCs w:val="24"/>
          <w:u w:val="single"/>
        </w:rPr>
        <w:t>ЛОКАЛЬНАЯ ЦЕЛЬ</w:t>
      </w:r>
      <w:r w:rsidRPr="003F35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3F35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50D">
        <w:rPr>
          <w:rFonts w:ascii="Times New Roman" w:hAnsi="Times New Roman" w:cs="Times New Roman"/>
          <w:sz w:val="24"/>
          <w:szCs w:val="24"/>
        </w:rPr>
        <w:t>создание условий для развития профессиональной компетентности участников учебного процесса Учреждения «</w:t>
      </w:r>
      <w:proofErr w:type="spellStart"/>
      <w:r w:rsidRPr="003F350D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3F350D">
        <w:rPr>
          <w:rFonts w:ascii="Times New Roman" w:hAnsi="Times New Roman" w:cs="Times New Roman"/>
          <w:sz w:val="24"/>
          <w:szCs w:val="24"/>
        </w:rPr>
        <w:t xml:space="preserve"> гуманитарный колледж» </w:t>
      </w:r>
      <w:r w:rsidR="00E77C0A" w:rsidRPr="003F350D">
        <w:rPr>
          <w:rFonts w:ascii="Times New Roman" w:hAnsi="Times New Roman" w:cs="Times New Roman"/>
          <w:sz w:val="24"/>
          <w:szCs w:val="24"/>
        </w:rPr>
        <w:t>с целью реализации</w:t>
      </w:r>
      <w:r w:rsidRPr="003F350D">
        <w:rPr>
          <w:rFonts w:ascii="Times New Roman" w:hAnsi="Times New Roman" w:cs="Times New Roman"/>
          <w:sz w:val="24"/>
          <w:szCs w:val="24"/>
        </w:rPr>
        <w:t xml:space="preserve"> </w:t>
      </w:r>
      <w:r w:rsidR="00E77C0A" w:rsidRPr="003F350D">
        <w:rPr>
          <w:rFonts w:ascii="Times New Roman" w:hAnsi="Times New Roman" w:cs="Times New Roman"/>
          <w:sz w:val="24"/>
          <w:szCs w:val="24"/>
        </w:rPr>
        <w:t>3</w:t>
      </w:r>
      <w:r w:rsidR="00B42C74" w:rsidRPr="003F350D">
        <w:rPr>
          <w:rFonts w:ascii="Times New Roman" w:hAnsi="Times New Roman" w:cs="Times New Roman"/>
          <w:sz w:val="24"/>
          <w:szCs w:val="24"/>
        </w:rPr>
        <w:t>го</w:t>
      </w:r>
      <w:r w:rsidR="00E77C0A" w:rsidRPr="003F350D">
        <w:rPr>
          <w:rFonts w:ascii="Times New Roman" w:hAnsi="Times New Roman" w:cs="Times New Roman"/>
          <w:sz w:val="24"/>
          <w:szCs w:val="24"/>
        </w:rPr>
        <w:t xml:space="preserve"> общенационального приоритета  «Качественное образование» Национального плана развития Республики Казахстан до 2025 года, утвержденного Указом Президента Республики Казахстан от 15 февраля 2018 года №636 </w:t>
      </w:r>
      <w:r w:rsidRPr="003F350D">
        <w:rPr>
          <w:rFonts w:ascii="Times New Roman" w:hAnsi="Times New Roman" w:cs="Times New Roman"/>
          <w:sz w:val="24"/>
          <w:szCs w:val="24"/>
        </w:rPr>
        <w:t>через организацию научно-исследовательской, инно</w:t>
      </w:r>
      <w:r w:rsidR="00C97B0A" w:rsidRPr="003F350D">
        <w:rPr>
          <w:rFonts w:ascii="Times New Roman" w:hAnsi="Times New Roman" w:cs="Times New Roman"/>
          <w:sz w:val="24"/>
          <w:szCs w:val="24"/>
        </w:rPr>
        <w:t>вационной и методической работы</w:t>
      </w:r>
      <w:r w:rsidR="00CA3652" w:rsidRPr="003F350D">
        <w:rPr>
          <w:rFonts w:ascii="Times New Roman" w:hAnsi="Times New Roman" w:cs="Times New Roman"/>
          <w:sz w:val="24"/>
          <w:szCs w:val="24"/>
        </w:rPr>
        <w:t>; совершенствование профессиональных знаний и умений педагогов, развитие их творческого потенциала, повышение эффективности и качества педагогического процесса.</w:t>
      </w:r>
    </w:p>
    <w:p w:rsidR="00E77C0A" w:rsidRPr="003F350D" w:rsidRDefault="00E77C0A" w:rsidP="00E7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9E" w:rsidRPr="003F350D" w:rsidRDefault="00B5469E" w:rsidP="00B5469E">
      <w:pPr>
        <w:pStyle w:val="Heading2"/>
        <w:ind w:left="0"/>
        <w:jc w:val="both"/>
        <w:rPr>
          <w:i w:val="0"/>
          <w:sz w:val="24"/>
          <w:szCs w:val="24"/>
          <w:u w:val="single"/>
          <w:lang w:val="ru-RU"/>
        </w:rPr>
      </w:pPr>
      <w:r w:rsidRPr="003F350D">
        <w:rPr>
          <w:i w:val="0"/>
          <w:sz w:val="24"/>
          <w:szCs w:val="24"/>
          <w:u w:val="single"/>
          <w:lang w:val="ru-RU"/>
        </w:rPr>
        <w:t>ОСНОВНЫЕ ЗАДАЧИ НАУЧНО-МЕТОДИЧЕСКОЙ РАБОТЫ:</w:t>
      </w:r>
    </w:p>
    <w:p w:rsidR="0019711D" w:rsidRPr="003F350D" w:rsidRDefault="0019711D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color w:val="000000"/>
          <w:sz w:val="24"/>
          <w:szCs w:val="24"/>
          <w:shd w:val="clear" w:color="auto" w:fill="FBF8F4"/>
          <w:lang w:val="ru-RU"/>
        </w:rPr>
        <w:t>организ</w:t>
      </w:r>
      <w:r w:rsidR="00510FB8" w:rsidRPr="003F350D">
        <w:rPr>
          <w:color w:val="000000"/>
          <w:sz w:val="24"/>
          <w:szCs w:val="24"/>
          <w:shd w:val="clear" w:color="auto" w:fill="FBF8F4"/>
          <w:lang w:val="ru-RU"/>
        </w:rPr>
        <w:t>овать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учебно-воспитательн</w:t>
      </w:r>
      <w:r w:rsidR="00510FB8" w:rsidRPr="003F350D">
        <w:rPr>
          <w:color w:val="000000"/>
          <w:sz w:val="24"/>
          <w:szCs w:val="24"/>
          <w:shd w:val="clear" w:color="auto" w:fill="FBF8F4"/>
          <w:lang w:val="ru-RU"/>
        </w:rPr>
        <w:t>ый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процесс на </w:t>
      </w:r>
      <w:r w:rsidR="00A66F5C"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основе </w:t>
      </w:r>
      <w:proofErr w:type="gramStart"/>
      <w:r w:rsidRPr="003F350D">
        <w:rPr>
          <w:color w:val="000000"/>
          <w:sz w:val="24"/>
          <w:szCs w:val="24"/>
          <w:shd w:val="clear" w:color="auto" w:fill="FBF8F4"/>
          <w:lang w:val="ru-RU"/>
        </w:rPr>
        <w:t>личностно-ориентированного</w:t>
      </w:r>
      <w:proofErr w:type="gramEnd"/>
      <w:r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и </w:t>
      </w:r>
      <w:proofErr w:type="spellStart"/>
      <w:r w:rsidRPr="003F350D">
        <w:rPr>
          <w:color w:val="000000"/>
          <w:sz w:val="24"/>
          <w:szCs w:val="24"/>
          <w:shd w:val="clear" w:color="auto" w:fill="FBF8F4"/>
          <w:lang w:val="ru-RU"/>
        </w:rPr>
        <w:t>компетентностного</w:t>
      </w:r>
      <w:proofErr w:type="spellEnd"/>
      <w:r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подходов;</w:t>
      </w:r>
    </w:p>
    <w:p w:rsidR="0019711D" w:rsidRPr="003F350D" w:rsidRDefault="0019711D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color w:val="000000"/>
          <w:sz w:val="24"/>
          <w:szCs w:val="24"/>
          <w:shd w:val="clear" w:color="auto" w:fill="FBF8F4"/>
          <w:lang w:val="ru-RU"/>
        </w:rPr>
        <w:t>разви</w:t>
      </w:r>
      <w:r w:rsidR="00510FB8" w:rsidRPr="003F350D">
        <w:rPr>
          <w:color w:val="000000"/>
          <w:sz w:val="24"/>
          <w:szCs w:val="24"/>
          <w:shd w:val="clear" w:color="auto" w:fill="FBF8F4"/>
          <w:lang w:val="ru-RU"/>
        </w:rPr>
        <w:t>вать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мировоззрени</w:t>
      </w:r>
      <w:r w:rsidR="00510FB8" w:rsidRPr="003F350D">
        <w:rPr>
          <w:color w:val="000000"/>
          <w:sz w:val="24"/>
          <w:szCs w:val="24"/>
          <w:shd w:val="clear" w:color="auto" w:fill="FBF8F4"/>
          <w:lang w:val="ru-RU"/>
        </w:rPr>
        <w:t>е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>, профессионально-ценностных ориентаци</w:t>
      </w:r>
      <w:r w:rsidR="00510FB8" w:rsidRPr="003F350D">
        <w:rPr>
          <w:color w:val="000000"/>
          <w:sz w:val="24"/>
          <w:szCs w:val="24"/>
          <w:shd w:val="clear" w:color="auto" w:fill="FBF8F4"/>
          <w:lang w:val="ru-RU"/>
        </w:rPr>
        <w:t>и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>, убеждени</w:t>
      </w:r>
      <w:r w:rsidR="00510FB8" w:rsidRPr="003F350D">
        <w:rPr>
          <w:color w:val="000000"/>
          <w:sz w:val="24"/>
          <w:szCs w:val="24"/>
          <w:shd w:val="clear" w:color="auto" w:fill="FBF8F4"/>
          <w:lang w:val="ru-RU"/>
        </w:rPr>
        <w:t>я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педагогов, адекватных задачам развития колледжа;</w:t>
      </w:r>
    </w:p>
    <w:p w:rsidR="00B5469E" w:rsidRPr="003F350D" w:rsidRDefault="00510FB8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sz w:val="24"/>
          <w:szCs w:val="24"/>
          <w:lang w:val="ru-RU"/>
        </w:rPr>
        <w:t xml:space="preserve">осуществлять </w:t>
      </w:r>
      <w:r w:rsidR="00B5469E" w:rsidRPr="003F350D">
        <w:rPr>
          <w:sz w:val="24"/>
          <w:szCs w:val="24"/>
          <w:lang w:val="ru-RU"/>
        </w:rPr>
        <w:t xml:space="preserve">на основе </w:t>
      </w:r>
      <w:r w:rsidR="00EE10AB" w:rsidRPr="003F350D">
        <w:rPr>
          <w:sz w:val="24"/>
          <w:szCs w:val="24"/>
          <w:lang w:val="ru-RU"/>
        </w:rPr>
        <w:t>результатов</w:t>
      </w:r>
      <w:r w:rsidR="00B5469E" w:rsidRPr="003F350D">
        <w:rPr>
          <w:sz w:val="24"/>
          <w:szCs w:val="24"/>
          <w:lang w:val="ru-RU"/>
        </w:rPr>
        <w:t xml:space="preserve"> мониторинга и анализа </w:t>
      </w:r>
      <w:r w:rsidR="00EE10AB" w:rsidRPr="003F350D">
        <w:rPr>
          <w:sz w:val="24"/>
          <w:szCs w:val="24"/>
          <w:lang w:val="ru-RU"/>
        </w:rPr>
        <w:t xml:space="preserve">учебной деятельности </w:t>
      </w:r>
      <w:r w:rsidR="00B5469E" w:rsidRPr="003F350D">
        <w:rPr>
          <w:sz w:val="24"/>
          <w:szCs w:val="24"/>
          <w:lang w:val="ru-RU"/>
        </w:rPr>
        <w:t xml:space="preserve">помощь педагогическим и руководящим </w:t>
      </w:r>
      <w:r w:rsidR="00EE10AB" w:rsidRPr="003F350D">
        <w:rPr>
          <w:sz w:val="24"/>
          <w:szCs w:val="24"/>
          <w:lang w:val="ru-RU"/>
        </w:rPr>
        <w:t>сотрудникам колледжа</w:t>
      </w:r>
      <w:r w:rsidR="00B5469E" w:rsidRPr="003F350D">
        <w:rPr>
          <w:sz w:val="24"/>
          <w:szCs w:val="24"/>
          <w:lang w:val="ru-RU"/>
        </w:rPr>
        <w:t xml:space="preserve"> в </w:t>
      </w:r>
      <w:r w:rsidR="001705E0" w:rsidRPr="003F350D">
        <w:rPr>
          <w:sz w:val="24"/>
          <w:szCs w:val="24"/>
          <w:lang w:val="ru-RU"/>
        </w:rPr>
        <w:t xml:space="preserve">работе с документами, обязательными для ведения педагогами организаций технического и профессионального, </w:t>
      </w:r>
      <w:proofErr w:type="spellStart"/>
      <w:r w:rsidR="001705E0" w:rsidRPr="003F350D">
        <w:rPr>
          <w:sz w:val="24"/>
          <w:szCs w:val="24"/>
          <w:lang w:val="ru-RU"/>
        </w:rPr>
        <w:t>послесреднего</w:t>
      </w:r>
      <w:proofErr w:type="spellEnd"/>
      <w:r w:rsidR="001705E0" w:rsidRPr="003F350D">
        <w:rPr>
          <w:sz w:val="24"/>
          <w:szCs w:val="24"/>
          <w:lang w:val="ru-RU"/>
        </w:rPr>
        <w:t xml:space="preserve"> образования, утвержденных приказом Министра образования и науки Республики Казахстан от 06 апреля 2020 года № 130</w:t>
      </w:r>
      <w:r w:rsidR="00B5469E" w:rsidRPr="003F350D">
        <w:rPr>
          <w:sz w:val="24"/>
          <w:szCs w:val="24"/>
          <w:lang w:val="ru-RU"/>
        </w:rPr>
        <w:t>;</w:t>
      </w:r>
    </w:p>
    <w:p w:rsidR="0019711D" w:rsidRPr="003F350D" w:rsidRDefault="00510FB8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решение </w:t>
      </w:r>
      <w:r w:rsidR="0019711D" w:rsidRPr="003F350D">
        <w:rPr>
          <w:color w:val="000000"/>
          <w:sz w:val="24"/>
          <w:szCs w:val="24"/>
          <w:shd w:val="clear" w:color="auto" w:fill="FBF8F4"/>
          <w:lang w:val="ru-RU"/>
        </w:rPr>
        <w:t>оперативно учебно-воспитательны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>е</w:t>
      </w:r>
      <w:r w:rsidR="0019711D"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и научно- методически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>е</w:t>
      </w:r>
      <w:r w:rsidR="0019711D" w:rsidRPr="003F350D">
        <w:rPr>
          <w:color w:val="000000"/>
          <w:sz w:val="24"/>
          <w:szCs w:val="24"/>
          <w:shd w:val="clear" w:color="auto" w:fill="FBF8F4"/>
          <w:lang w:val="ru-RU"/>
        </w:rPr>
        <w:t xml:space="preserve"> вопрос</w:t>
      </w:r>
      <w:r w:rsidRPr="003F350D">
        <w:rPr>
          <w:color w:val="000000"/>
          <w:sz w:val="24"/>
          <w:szCs w:val="24"/>
          <w:shd w:val="clear" w:color="auto" w:fill="FBF8F4"/>
          <w:lang w:val="ru-RU"/>
        </w:rPr>
        <w:t>ы</w:t>
      </w:r>
      <w:r w:rsidR="0019711D" w:rsidRPr="003F350D">
        <w:rPr>
          <w:color w:val="000000"/>
          <w:sz w:val="24"/>
          <w:szCs w:val="24"/>
          <w:shd w:val="clear" w:color="auto" w:fill="FBF8F4"/>
          <w:lang w:val="ru-RU"/>
        </w:rPr>
        <w:t>;</w:t>
      </w:r>
    </w:p>
    <w:p w:rsidR="00B5469E" w:rsidRPr="003F350D" w:rsidRDefault="00B5469E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sz w:val="24"/>
          <w:szCs w:val="24"/>
          <w:lang w:val="ru-RU"/>
        </w:rPr>
        <w:t xml:space="preserve">обеспечивать повышение качества организации </w:t>
      </w:r>
      <w:r w:rsidR="001705E0" w:rsidRPr="003F350D">
        <w:rPr>
          <w:sz w:val="24"/>
          <w:szCs w:val="24"/>
          <w:lang w:val="ru-RU"/>
        </w:rPr>
        <w:t>учебного</w:t>
      </w:r>
      <w:r w:rsidRPr="003F350D">
        <w:rPr>
          <w:sz w:val="24"/>
          <w:szCs w:val="24"/>
          <w:lang w:val="ru-RU"/>
        </w:rPr>
        <w:t xml:space="preserve"> процесса, проведения </w:t>
      </w:r>
      <w:r w:rsidR="00510FB8" w:rsidRPr="003F350D">
        <w:rPr>
          <w:sz w:val="24"/>
          <w:szCs w:val="24"/>
          <w:lang w:val="ru-RU"/>
        </w:rPr>
        <w:t xml:space="preserve">учебных </w:t>
      </w:r>
      <w:r w:rsidRPr="003F350D">
        <w:rPr>
          <w:sz w:val="24"/>
          <w:szCs w:val="24"/>
          <w:lang w:val="ru-RU"/>
        </w:rPr>
        <w:t>занятий</w:t>
      </w:r>
      <w:r w:rsidR="00510FB8" w:rsidRPr="003F350D">
        <w:rPr>
          <w:sz w:val="24"/>
          <w:szCs w:val="24"/>
          <w:lang w:val="ru-RU"/>
        </w:rPr>
        <w:t>;</w:t>
      </w:r>
    </w:p>
    <w:p w:rsidR="00B5469E" w:rsidRPr="003F350D" w:rsidRDefault="00B5469E" w:rsidP="00510FB8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sz w:val="24"/>
          <w:szCs w:val="24"/>
          <w:lang w:val="ru-RU"/>
        </w:rPr>
        <w:t>осуществлять систематическое знакомство преподавателей  с достижениями в области психологии и педагогики, а также соответствующей отрасли педагогических</w:t>
      </w:r>
      <w:r w:rsidRPr="003F350D">
        <w:rPr>
          <w:spacing w:val="24"/>
          <w:sz w:val="24"/>
          <w:szCs w:val="24"/>
          <w:lang w:val="ru-RU"/>
        </w:rPr>
        <w:t xml:space="preserve"> </w:t>
      </w:r>
      <w:r w:rsidRPr="003F350D">
        <w:rPr>
          <w:sz w:val="24"/>
          <w:szCs w:val="24"/>
          <w:lang w:val="ru-RU"/>
        </w:rPr>
        <w:t>знаний, которая составляет основу преподаваемой учебной дисциплины (курса), нормативно-правовой базой в сфере образования;</w:t>
      </w:r>
    </w:p>
    <w:p w:rsidR="00B5469E" w:rsidRPr="003F350D" w:rsidRDefault="00B5469E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proofErr w:type="gramStart"/>
      <w:r w:rsidRPr="003F350D">
        <w:rPr>
          <w:sz w:val="24"/>
          <w:szCs w:val="24"/>
          <w:lang w:val="ru-RU"/>
        </w:rPr>
        <w:t xml:space="preserve">способствовать формированию профессионального уровня подготовки студентов, регламентированного ГОСО РК, проводить работу по подготовке обучающихся к участию в чемпионате </w:t>
      </w:r>
      <w:proofErr w:type="spellStart"/>
      <w:r w:rsidRPr="003F350D">
        <w:rPr>
          <w:sz w:val="24"/>
          <w:szCs w:val="24"/>
        </w:rPr>
        <w:t>WorldSkills</w:t>
      </w:r>
      <w:proofErr w:type="spellEnd"/>
      <w:r w:rsidRPr="003F350D">
        <w:rPr>
          <w:sz w:val="24"/>
          <w:szCs w:val="24"/>
          <w:lang w:val="ru-RU"/>
        </w:rPr>
        <w:t>;</w:t>
      </w:r>
      <w:proofErr w:type="gramEnd"/>
    </w:p>
    <w:p w:rsidR="00B5469E" w:rsidRPr="003F350D" w:rsidRDefault="00B5469E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sz w:val="24"/>
          <w:szCs w:val="24"/>
          <w:lang w:val="ru-RU"/>
        </w:rPr>
        <w:t>способствовать формированию основ научно-исследовательской деятельности у</w:t>
      </w:r>
      <w:r w:rsidRPr="003F350D">
        <w:rPr>
          <w:spacing w:val="-5"/>
          <w:sz w:val="24"/>
          <w:szCs w:val="24"/>
          <w:lang w:val="ru-RU"/>
        </w:rPr>
        <w:t xml:space="preserve"> </w:t>
      </w:r>
      <w:r w:rsidR="00B42C74" w:rsidRPr="003F350D">
        <w:rPr>
          <w:sz w:val="24"/>
          <w:szCs w:val="24"/>
          <w:lang w:val="ru-RU"/>
        </w:rPr>
        <w:t>начинающих педагогов и обучающихся</w:t>
      </w:r>
      <w:r w:rsidRPr="003F350D">
        <w:rPr>
          <w:sz w:val="24"/>
          <w:szCs w:val="24"/>
          <w:lang w:val="ru-RU"/>
        </w:rPr>
        <w:t>;</w:t>
      </w:r>
    </w:p>
    <w:p w:rsidR="00B5469E" w:rsidRPr="003F350D" w:rsidRDefault="00B5469E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sz w:val="24"/>
          <w:szCs w:val="24"/>
          <w:lang w:val="ru-RU"/>
        </w:rPr>
        <w:t>стимулировать развитие научно-исследовательской, инновационной деятельности педагогических сотрудников колледжа, способствующей реализации в образовательном процессе ГОСО РК, профессионального стандарта</w:t>
      </w:r>
      <w:r w:rsidRPr="003F350D">
        <w:rPr>
          <w:spacing w:val="-10"/>
          <w:sz w:val="24"/>
          <w:szCs w:val="24"/>
          <w:lang w:val="ru-RU"/>
        </w:rPr>
        <w:t xml:space="preserve"> </w:t>
      </w:r>
      <w:r w:rsidRPr="003F350D">
        <w:rPr>
          <w:sz w:val="24"/>
          <w:szCs w:val="24"/>
          <w:lang w:val="ru-RU"/>
        </w:rPr>
        <w:t>педагога;</w:t>
      </w:r>
    </w:p>
    <w:p w:rsidR="00B5469E" w:rsidRPr="003F350D" w:rsidRDefault="00B5469E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sz w:val="24"/>
          <w:szCs w:val="24"/>
          <w:lang w:val="ru-RU"/>
        </w:rPr>
        <w:t>проводить работу по повышению методического уровня подготовки педагогических работников и студентов колледжа;</w:t>
      </w:r>
    </w:p>
    <w:p w:rsidR="00B5469E" w:rsidRPr="003F350D" w:rsidRDefault="00B5469E" w:rsidP="00B5469E">
      <w:pPr>
        <w:pStyle w:val="a5"/>
        <w:numPr>
          <w:ilvl w:val="0"/>
          <w:numId w:val="2"/>
        </w:numPr>
        <w:tabs>
          <w:tab w:val="left" w:pos="426"/>
        </w:tabs>
        <w:ind w:left="0" w:right="0" w:firstLine="0"/>
        <w:rPr>
          <w:sz w:val="24"/>
          <w:szCs w:val="24"/>
          <w:lang w:val="ru-RU"/>
        </w:rPr>
      </w:pPr>
      <w:r w:rsidRPr="003F350D">
        <w:rPr>
          <w:sz w:val="24"/>
          <w:szCs w:val="24"/>
          <w:lang w:val="ru-RU"/>
        </w:rPr>
        <w:t xml:space="preserve">содействовать участию </w:t>
      </w:r>
      <w:r w:rsidR="00510FB8" w:rsidRPr="003F350D">
        <w:rPr>
          <w:sz w:val="24"/>
          <w:szCs w:val="24"/>
          <w:lang w:val="ru-RU"/>
        </w:rPr>
        <w:t>участников учебного процесса</w:t>
      </w:r>
      <w:r w:rsidRPr="003F350D">
        <w:rPr>
          <w:sz w:val="24"/>
          <w:szCs w:val="24"/>
          <w:lang w:val="ru-RU"/>
        </w:rPr>
        <w:t xml:space="preserve"> в инновационных проектах в сфере технического и профессионального</w:t>
      </w:r>
      <w:r w:rsidRPr="003F350D">
        <w:rPr>
          <w:spacing w:val="-20"/>
          <w:sz w:val="24"/>
          <w:szCs w:val="24"/>
          <w:lang w:val="ru-RU"/>
        </w:rPr>
        <w:t xml:space="preserve"> </w:t>
      </w:r>
      <w:r w:rsidRPr="003F350D">
        <w:rPr>
          <w:sz w:val="24"/>
          <w:szCs w:val="24"/>
          <w:lang w:val="ru-RU"/>
        </w:rPr>
        <w:t>образования.</w:t>
      </w:r>
    </w:p>
    <w:p w:rsidR="00B5469E" w:rsidRPr="003F350D" w:rsidRDefault="00B5469E" w:rsidP="003E2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0D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ОЖИДАЕМЫЙ РЕЗУЛЬТАТ:</w:t>
      </w:r>
      <w:r w:rsidRPr="003F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FB8" w:rsidRPr="003F350D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количества преподавателей, прошедших аттестацию, </w:t>
      </w:r>
      <w:r w:rsidRPr="003F350D">
        <w:rPr>
          <w:rFonts w:ascii="Times New Roman" w:hAnsi="Times New Roman" w:cs="Times New Roman"/>
          <w:color w:val="000000"/>
          <w:sz w:val="24"/>
          <w:szCs w:val="24"/>
        </w:rPr>
        <w:t xml:space="preserve">рост </w:t>
      </w:r>
      <w:r w:rsidRPr="003F350D">
        <w:rPr>
          <w:rFonts w:ascii="Times New Roman" w:hAnsi="Times New Roman" w:cs="Times New Roman"/>
          <w:sz w:val="24"/>
          <w:szCs w:val="24"/>
        </w:rPr>
        <w:t xml:space="preserve">профессионально-инновационного потенциала </w:t>
      </w:r>
      <w:r w:rsidRPr="003F350D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</w:t>
      </w:r>
      <w:r w:rsidR="00510FB8" w:rsidRPr="003F350D">
        <w:rPr>
          <w:rFonts w:ascii="Times New Roman" w:hAnsi="Times New Roman" w:cs="Times New Roman"/>
          <w:color w:val="000000"/>
          <w:sz w:val="24"/>
          <w:szCs w:val="24"/>
        </w:rPr>
        <w:t>, повышение активности и результативности участия в интеллектуальных соревнованиях</w:t>
      </w:r>
      <w:r w:rsidR="000F29F6" w:rsidRPr="003F350D">
        <w:rPr>
          <w:rFonts w:ascii="Times New Roman" w:hAnsi="Times New Roman" w:cs="Times New Roman"/>
          <w:color w:val="000000"/>
          <w:sz w:val="24"/>
          <w:szCs w:val="24"/>
        </w:rPr>
        <w:t>; ф</w:t>
      </w:r>
      <w:r w:rsidRPr="003F350D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</w:t>
      </w:r>
      <w:proofErr w:type="spellStart"/>
      <w:r w:rsidR="000F29F6" w:rsidRPr="003F350D">
        <w:rPr>
          <w:rFonts w:ascii="Times New Roman" w:hAnsi="Times New Roman" w:cs="Times New Roman"/>
          <w:color w:val="000000"/>
          <w:sz w:val="24"/>
          <w:szCs w:val="24"/>
        </w:rPr>
        <w:t>коллаборативной</w:t>
      </w:r>
      <w:proofErr w:type="spellEnd"/>
      <w:r w:rsidR="000F29F6" w:rsidRPr="003F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50D">
        <w:rPr>
          <w:rFonts w:ascii="Times New Roman" w:hAnsi="Times New Roman" w:cs="Times New Roman"/>
          <w:color w:val="000000"/>
          <w:sz w:val="24"/>
          <w:szCs w:val="24"/>
        </w:rPr>
        <w:t>среды, обеспечивающей постоянн</w:t>
      </w:r>
      <w:r w:rsidR="000F29F6" w:rsidRPr="003F350D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F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9F6" w:rsidRPr="003F350D">
        <w:rPr>
          <w:rFonts w:ascii="Times New Roman" w:hAnsi="Times New Roman" w:cs="Times New Roman"/>
          <w:color w:val="000000"/>
          <w:sz w:val="24"/>
          <w:szCs w:val="24"/>
        </w:rPr>
        <w:t>взаимодействие субъектов</w:t>
      </w:r>
      <w:r w:rsidRPr="003F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C74" w:rsidRPr="003F350D">
        <w:rPr>
          <w:rFonts w:ascii="Times New Roman" w:hAnsi="Times New Roman" w:cs="Times New Roman"/>
          <w:color w:val="000000"/>
          <w:sz w:val="24"/>
          <w:szCs w:val="24"/>
        </w:rPr>
        <w:t>учебного процесса</w:t>
      </w:r>
    </w:p>
    <w:p w:rsidR="00B5469E" w:rsidRPr="003F350D" w:rsidRDefault="00B5469E" w:rsidP="003E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МЕТОДИЧЕСКАЯ ТЕМА</w:t>
      </w:r>
      <w:r w:rsidRPr="003F350D">
        <w:rPr>
          <w:rFonts w:ascii="Times New Roman" w:hAnsi="Times New Roman" w:cs="Times New Roman"/>
          <w:sz w:val="24"/>
          <w:szCs w:val="24"/>
        </w:rPr>
        <w:t xml:space="preserve">: «Формирование и развитие </w:t>
      </w:r>
      <w:proofErr w:type="spellStart"/>
      <w:proofErr w:type="gramStart"/>
      <w:r w:rsidRPr="003F350D">
        <w:rPr>
          <w:rFonts w:ascii="Times New Roman" w:hAnsi="Times New Roman" w:cs="Times New Roman"/>
          <w:sz w:val="24"/>
          <w:szCs w:val="24"/>
        </w:rPr>
        <w:t>конкуренто-способного</w:t>
      </w:r>
      <w:proofErr w:type="spellEnd"/>
      <w:proofErr w:type="gramEnd"/>
      <w:r w:rsidRPr="003F350D">
        <w:rPr>
          <w:rFonts w:ascii="Times New Roman" w:hAnsi="Times New Roman" w:cs="Times New Roman"/>
          <w:sz w:val="24"/>
          <w:szCs w:val="24"/>
        </w:rPr>
        <w:t xml:space="preserve"> специалиста посредством использования современных педагогических технологий» </w:t>
      </w:r>
    </w:p>
    <w:p w:rsidR="00B5469E" w:rsidRPr="003F350D" w:rsidRDefault="00B5469E" w:rsidP="00C97B0A">
      <w:pPr>
        <w:pStyle w:val="Heading2"/>
        <w:ind w:left="0"/>
        <w:rPr>
          <w:i w:val="0"/>
          <w:sz w:val="24"/>
          <w:szCs w:val="24"/>
          <w:u w:val="single"/>
          <w:lang w:val="ru-RU"/>
        </w:rPr>
      </w:pPr>
      <w:r w:rsidRPr="003F350D">
        <w:rPr>
          <w:i w:val="0"/>
          <w:sz w:val="24"/>
          <w:szCs w:val="24"/>
          <w:u w:val="single"/>
          <w:lang w:val="ru-RU"/>
        </w:rPr>
        <w:t>ОСНОВНЫЕ НАПРАВЛЕНИЯ НАУЧНО-МЕТОДИЧЕСКОЙ РАБОТЫ</w:t>
      </w:r>
    </w:p>
    <w:p w:rsidR="00B5469E" w:rsidRPr="003F350D" w:rsidRDefault="00B5469E" w:rsidP="00C97B0A">
      <w:pPr>
        <w:pStyle w:val="a5"/>
        <w:ind w:left="0" w:right="0" w:firstLine="0"/>
        <w:rPr>
          <w:b/>
          <w:sz w:val="24"/>
          <w:szCs w:val="24"/>
          <w:lang w:val="ru-RU"/>
        </w:rPr>
      </w:pPr>
    </w:p>
    <w:p w:rsidR="003E2271" w:rsidRPr="003F350D" w:rsidRDefault="003E2271" w:rsidP="003E2271">
      <w:pPr>
        <w:pStyle w:val="1"/>
        <w:shd w:val="clear" w:color="auto" w:fill="E8E9EB"/>
        <w:ind w:firstLine="708"/>
        <w:jc w:val="both"/>
        <w:textAlignment w:val="baseline"/>
        <w:rPr>
          <w:color w:val="000000"/>
          <w:spacing w:val="2"/>
          <w:sz w:val="24"/>
        </w:rPr>
      </w:pPr>
      <w:proofErr w:type="gramStart"/>
      <w:r w:rsidRPr="003F350D">
        <w:rPr>
          <w:spacing w:val="2"/>
          <w:sz w:val="24"/>
        </w:rPr>
        <w:t xml:space="preserve">Учебно-методическая и научно-методическая работа в организациях образования, реализующих образовательные программы технического и профессионального, образовательные программы </w:t>
      </w:r>
      <w:proofErr w:type="spellStart"/>
      <w:r w:rsidRPr="003F350D">
        <w:rPr>
          <w:spacing w:val="2"/>
          <w:sz w:val="24"/>
        </w:rPr>
        <w:t>послесреднего</w:t>
      </w:r>
      <w:proofErr w:type="spellEnd"/>
      <w:r w:rsidRPr="003F350D">
        <w:rPr>
          <w:spacing w:val="2"/>
          <w:sz w:val="24"/>
        </w:rPr>
        <w:t xml:space="preserve"> образования согласно </w:t>
      </w:r>
      <w:r w:rsidRPr="003F350D">
        <w:rPr>
          <w:spacing w:val="2"/>
          <w:sz w:val="24"/>
          <w:shd w:val="clear" w:color="auto" w:fill="E8E9EB"/>
        </w:rPr>
        <w:t>Приказа Министра образования и науки Республики Казахстан от 29 ноября 2007 года N 583 «</w:t>
      </w:r>
      <w:r w:rsidRPr="003F350D">
        <w:rPr>
          <w:bCs/>
          <w:sz w:val="24"/>
        </w:rPr>
        <w:t xml:space="preserve">Об утверждении Правил организации и осуществления учебно-методической и научно-методической работы в организациях образования» </w:t>
      </w:r>
      <w:r w:rsidR="00E1764B" w:rsidRPr="003F350D">
        <w:rPr>
          <w:bCs/>
          <w:sz w:val="24"/>
        </w:rPr>
        <w:t xml:space="preserve"> с учетом изменений, обозначенных в Приказе и.о. Министра образования и науки РК от 27</w:t>
      </w:r>
      <w:proofErr w:type="gramEnd"/>
      <w:r w:rsidR="00E1764B" w:rsidRPr="003F350D">
        <w:rPr>
          <w:bCs/>
          <w:sz w:val="24"/>
        </w:rPr>
        <w:t xml:space="preserve"> июля 2015 года №488 «О внесении изменений в приказ Министра образования и науки Республики Казахстан от 29 ноября 2007 года №583</w:t>
      </w:r>
      <w:proofErr w:type="gramStart"/>
      <w:r w:rsidR="00E1764B" w:rsidRPr="003F350D">
        <w:rPr>
          <w:bCs/>
          <w:sz w:val="24"/>
        </w:rPr>
        <w:t xml:space="preserve"> №О</w:t>
      </w:r>
      <w:proofErr w:type="gramEnd"/>
      <w:r w:rsidR="00E1764B" w:rsidRPr="003F350D">
        <w:rPr>
          <w:bCs/>
          <w:sz w:val="24"/>
        </w:rPr>
        <w:t xml:space="preserve">б утверждении Правил организации и осуществления </w:t>
      </w:r>
      <w:proofErr w:type="spellStart"/>
      <w:r w:rsidR="00E1764B" w:rsidRPr="003F350D">
        <w:rPr>
          <w:bCs/>
          <w:sz w:val="24"/>
        </w:rPr>
        <w:t>учебно</w:t>
      </w:r>
      <w:proofErr w:type="spellEnd"/>
      <w:r w:rsidR="00E1764B" w:rsidRPr="003F350D">
        <w:rPr>
          <w:bCs/>
          <w:sz w:val="24"/>
        </w:rPr>
        <w:t>–методической работы»</w:t>
      </w:r>
      <w:r w:rsidRPr="003F350D">
        <w:rPr>
          <w:bCs/>
          <w:sz w:val="24"/>
        </w:rPr>
        <w:t xml:space="preserve"> </w:t>
      </w:r>
      <w:r w:rsidRPr="003F350D">
        <w:rPr>
          <w:color w:val="000000"/>
          <w:spacing w:val="2"/>
          <w:sz w:val="24"/>
        </w:rPr>
        <w:t>включает следующие направления: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>1.Организация изучения, анализ и реализация нормативных правовых документов, рекомендаций органов управления образованием; учебно-программной документации, внесение предложений по их совершенствованию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>2.Организация изучения новых учебных программ и предложений по их внедрению в учебный процесс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>3.Внесение предложений по внесению изменений в стандарты и образовательные программы с учетом требований рынка труда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 xml:space="preserve">      </w:t>
      </w:r>
      <w:r w:rsidRPr="003F350D">
        <w:rPr>
          <w:color w:val="000000"/>
          <w:spacing w:val="2"/>
        </w:rPr>
        <w:tab/>
        <w:t>4.Обсуждение итогов текущего, промежуточного контроля, анализ качества знаний, навыков и умений обучающихся и разработка предложений по улучшению результатов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 xml:space="preserve">      </w:t>
      </w:r>
      <w:r w:rsidR="001516CA" w:rsidRPr="003F350D">
        <w:rPr>
          <w:color w:val="000000"/>
          <w:spacing w:val="2"/>
        </w:rPr>
        <w:tab/>
        <w:t>5.О</w:t>
      </w:r>
      <w:r w:rsidRPr="003F350D">
        <w:rPr>
          <w:color w:val="000000"/>
          <w:spacing w:val="2"/>
        </w:rPr>
        <w:t>рганизация педагогического наставничества, оказание помощи начинающим педагогическим работникам в подготовке и проведении учебных занятий, разработке учебно-методических, научно-методических материалов и внеурочных мероприятий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 xml:space="preserve">      </w:t>
      </w:r>
      <w:r w:rsidR="001516CA" w:rsidRPr="003F350D">
        <w:rPr>
          <w:color w:val="000000"/>
          <w:spacing w:val="2"/>
        </w:rPr>
        <w:tab/>
        <w:t>6.О</w:t>
      </w:r>
      <w:r w:rsidRPr="003F350D">
        <w:rPr>
          <w:color w:val="000000"/>
          <w:spacing w:val="2"/>
        </w:rPr>
        <w:t xml:space="preserve">рганизация </w:t>
      </w:r>
      <w:proofErr w:type="spellStart"/>
      <w:r w:rsidRPr="003F350D">
        <w:rPr>
          <w:color w:val="000000"/>
          <w:spacing w:val="2"/>
        </w:rPr>
        <w:t>взаимопосещения</w:t>
      </w:r>
      <w:proofErr w:type="spellEnd"/>
      <w:r w:rsidRPr="003F350D">
        <w:rPr>
          <w:color w:val="000000"/>
          <w:spacing w:val="2"/>
        </w:rPr>
        <w:t xml:space="preserve">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учебно-воспитательной работе и новых технологий обучения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 xml:space="preserve">      </w:t>
      </w:r>
      <w:r w:rsidR="001516CA" w:rsidRPr="003F350D">
        <w:rPr>
          <w:color w:val="000000"/>
          <w:spacing w:val="2"/>
        </w:rPr>
        <w:tab/>
        <w:t>7.О</w:t>
      </w:r>
      <w:r w:rsidRPr="003F350D">
        <w:rPr>
          <w:color w:val="000000"/>
          <w:spacing w:val="2"/>
        </w:rPr>
        <w:t xml:space="preserve">рганизация и проведение конкурсов профессионального мастерства по специальностям и </w:t>
      </w:r>
      <w:r w:rsidR="00E1764B" w:rsidRPr="003F350D">
        <w:rPr>
          <w:color w:val="000000"/>
          <w:spacing w:val="2"/>
        </w:rPr>
        <w:t>профессиям</w:t>
      </w:r>
      <w:r w:rsidRPr="003F350D">
        <w:rPr>
          <w:color w:val="000000"/>
          <w:spacing w:val="2"/>
        </w:rPr>
        <w:t>, тематических, научных, научно-методических семинаров, конференций и научно-методических совещаний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 xml:space="preserve">      </w:t>
      </w:r>
      <w:r w:rsidR="001516CA" w:rsidRPr="003F350D">
        <w:rPr>
          <w:color w:val="000000"/>
          <w:spacing w:val="2"/>
        </w:rPr>
        <w:tab/>
        <w:t>8.О</w:t>
      </w:r>
      <w:r w:rsidRPr="003F350D">
        <w:rPr>
          <w:color w:val="000000"/>
          <w:spacing w:val="2"/>
        </w:rPr>
        <w:t>рганизация обзоров педагогической, научной, методической литературы, рефератов, докладов, методических разработок и пособий, технических средств обучения и электронно-вычислительной техники</w:t>
      </w:r>
    </w:p>
    <w:p w:rsidR="003E2271" w:rsidRPr="003F350D" w:rsidRDefault="003E2271" w:rsidP="003E2271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3F350D">
        <w:rPr>
          <w:color w:val="000000"/>
          <w:spacing w:val="2"/>
        </w:rPr>
        <w:t xml:space="preserve">      </w:t>
      </w:r>
      <w:r w:rsidR="001516CA" w:rsidRPr="003F350D">
        <w:rPr>
          <w:color w:val="000000"/>
          <w:spacing w:val="2"/>
        </w:rPr>
        <w:tab/>
        <w:t>9.С</w:t>
      </w:r>
      <w:r w:rsidRPr="003F350D">
        <w:rPr>
          <w:color w:val="000000"/>
          <w:spacing w:val="2"/>
        </w:rPr>
        <w:t>овершенствование работы по педагогике сотрудничества, самоуправлению, привлечению обучающихся к улучшению учебно-воспитательного процесса и к более широкому использованию эффективных форм организации труда</w:t>
      </w:r>
      <w:r w:rsidR="001516CA" w:rsidRPr="003F350D">
        <w:rPr>
          <w:color w:val="000000"/>
          <w:spacing w:val="2"/>
        </w:rPr>
        <w:t>, взаимопроверки и взаимопомощи</w:t>
      </w:r>
    </w:p>
    <w:p w:rsidR="00B87668" w:rsidRPr="003F350D" w:rsidRDefault="00FF4633" w:rsidP="001516CA">
      <w:pPr>
        <w:pStyle w:val="a3"/>
        <w:rPr>
          <w:b/>
          <w:sz w:val="24"/>
          <w:szCs w:val="24"/>
          <w:lang w:val="ru-RU"/>
        </w:rPr>
      </w:pPr>
      <w:r w:rsidRPr="003F350D">
        <w:rPr>
          <w:b/>
          <w:sz w:val="24"/>
          <w:szCs w:val="24"/>
          <w:lang w:val="ru-RU"/>
        </w:rPr>
        <w:t>П</w:t>
      </w:r>
      <w:r w:rsidR="001516CA" w:rsidRPr="003F350D">
        <w:rPr>
          <w:b/>
          <w:sz w:val="24"/>
          <w:szCs w:val="24"/>
        </w:rPr>
        <w:t xml:space="preserve">лан научно-методической работы </w:t>
      </w:r>
    </w:p>
    <w:p w:rsidR="001516CA" w:rsidRPr="003F350D" w:rsidRDefault="001516CA" w:rsidP="001516CA">
      <w:pPr>
        <w:pStyle w:val="a3"/>
        <w:rPr>
          <w:b/>
          <w:sz w:val="24"/>
          <w:szCs w:val="24"/>
        </w:rPr>
      </w:pPr>
      <w:r w:rsidRPr="003F350D">
        <w:rPr>
          <w:b/>
          <w:sz w:val="24"/>
          <w:szCs w:val="24"/>
        </w:rPr>
        <w:t>на 202</w:t>
      </w:r>
      <w:r w:rsidRPr="003F350D">
        <w:rPr>
          <w:b/>
          <w:sz w:val="24"/>
          <w:szCs w:val="24"/>
          <w:lang w:val="ru-RU"/>
        </w:rPr>
        <w:t>2</w:t>
      </w:r>
      <w:r w:rsidRPr="003F350D">
        <w:rPr>
          <w:b/>
          <w:sz w:val="24"/>
          <w:szCs w:val="24"/>
        </w:rPr>
        <w:t xml:space="preserve"> – 202</w:t>
      </w:r>
      <w:r w:rsidRPr="003F350D">
        <w:rPr>
          <w:b/>
          <w:sz w:val="24"/>
          <w:szCs w:val="24"/>
          <w:lang w:val="ru-RU"/>
        </w:rPr>
        <w:t>3</w:t>
      </w:r>
      <w:r w:rsidRPr="003F350D">
        <w:rPr>
          <w:b/>
          <w:sz w:val="24"/>
          <w:szCs w:val="24"/>
        </w:rPr>
        <w:t xml:space="preserve"> учебный год</w:t>
      </w:r>
    </w:p>
    <w:p w:rsidR="001516CA" w:rsidRPr="003F350D" w:rsidRDefault="001516CA" w:rsidP="001516CA">
      <w:pPr>
        <w:pStyle w:val="a3"/>
        <w:rPr>
          <w:b/>
          <w:bCs/>
          <w:sz w:val="24"/>
          <w:szCs w:val="24"/>
        </w:rPr>
      </w:pPr>
    </w:p>
    <w:tbl>
      <w:tblPr>
        <w:tblStyle w:val="a6"/>
        <w:tblW w:w="10561" w:type="dxa"/>
        <w:jc w:val="center"/>
        <w:tblInd w:w="-1168" w:type="dxa"/>
        <w:tblLayout w:type="fixed"/>
        <w:tblLook w:val="04A0"/>
      </w:tblPr>
      <w:tblGrid>
        <w:gridCol w:w="887"/>
        <w:gridCol w:w="4075"/>
        <w:gridCol w:w="1701"/>
        <w:gridCol w:w="1984"/>
        <w:gridCol w:w="142"/>
        <w:gridCol w:w="1772"/>
      </w:tblGrid>
      <w:tr w:rsidR="001516CA" w:rsidRPr="003F350D" w:rsidTr="00606C2C">
        <w:trPr>
          <w:jc w:val="center"/>
        </w:trPr>
        <w:tc>
          <w:tcPr>
            <w:tcW w:w="887" w:type="dxa"/>
          </w:tcPr>
          <w:p w:rsidR="001516CA" w:rsidRPr="003F350D" w:rsidRDefault="001516CA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:rsidR="001516CA" w:rsidRPr="003F350D" w:rsidRDefault="001516CA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п/п</w:t>
            </w:r>
          </w:p>
        </w:tc>
        <w:tc>
          <w:tcPr>
            <w:tcW w:w="4075" w:type="dxa"/>
          </w:tcPr>
          <w:p w:rsidR="001516CA" w:rsidRPr="003F350D" w:rsidRDefault="00472565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="001516CA"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аименование работ, рассматриваемых вопросов</w:t>
            </w:r>
          </w:p>
        </w:tc>
        <w:tc>
          <w:tcPr>
            <w:tcW w:w="1701" w:type="dxa"/>
          </w:tcPr>
          <w:p w:rsidR="001516CA" w:rsidRPr="003F350D" w:rsidRDefault="00472565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1516CA"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рок исполнения</w:t>
            </w:r>
          </w:p>
        </w:tc>
        <w:tc>
          <w:tcPr>
            <w:tcW w:w="2126" w:type="dxa"/>
            <w:gridSpan w:val="2"/>
          </w:tcPr>
          <w:p w:rsidR="00472565" w:rsidRPr="003F350D" w:rsidRDefault="00472565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="001516CA"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ндикаторы/</w:t>
            </w:r>
          </w:p>
          <w:p w:rsidR="001516CA" w:rsidRPr="003F350D" w:rsidRDefault="001516CA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конечный результат</w:t>
            </w:r>
          </w:p>
        </w:tc>
        <w:tc>
          <w:tcPr>
            <w:tcW w:w="1772" w:type="dxa"/>
          </w:tcPr>
          <w:p w:rsidR="001516CA" w:rsidRPr="003F350D" w:rsidRDefault="00472565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="001516CA"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тветственные</w:t>
            </w:r>
          </w:p>
        </w:tc>
      </w:tr>
      <w:tr w:rsidR="001516CA" w:rsidRPr="003F350D" w:rsidTr="00606C2C">
        <w:trPr>
          <w:jc w:val="center"/>
        </w:trPr>
        <w:tc>
          <w:tcPr>
            <w:tcW w:w="887" w:type="dxa"/>
          </w:tcPr>
          <w:p w:rsidR="001516CA" w:rsidRPr="003F350D" w:rsidRDefault="001516CA" w:rsidP="00151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674" w:type="dxa"/>
            <w:gridSpan w:val="5"/>
          </w:tcPr>
          <w:p w:rsidR="001516CA" w:rsidRPr="003F350D" w:rsidRDefault="001516CA" w:rsidP="001516CA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Cs/>
              </w:rPr>
            </w:pPr>
            <w:r w:rsidRPr="003F350D">
              <w:rPr>
                <w:b/>
                <w:color w:val="000000"/>
                <w:spacing w:val="2"/>
              </w:rPr>
              <w:t>Организация изучения, анализ и реализация нормативных правовых документов, рекомендаций органов управления образованием; учебно-программной документации, внесение предложений по их совершенствованию</w:t>
            </w:r>
          </w:p>
        </w:tc>
      </w:tr>
      <w:tr w:rsidR="001516CA" w:rsidRPr="003F350D" w:rsidTr="00606C2C">
        <w:trPr>
          <w:jc w:val="center"/>
        </w:trPr>
        <w:tc>
          <w:tcPr>
            <w:tcW w:w="887" w:type="dxa"/>
          </w:tcPr>
          <w:p w:rsidR="001516CA" w:rsidRPr="003F350D" w:rsidRDefault="001516CA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</w:rPr>
            </w:pPr>
            <w:r w:rsidRPr="003F350D">
              <w:rPr>
                <w:sz w:val="24"/>
                <w:szCs w:val="24"/>
              </w:rPr>
              <w:t>1.1</w:t>
            </w:r>
          </w:p>
        </w:tc>
        <w:tc>
          <w:tcPr>
            <w:tcW w:w="4075" w:type="dxa"/>
          </w:tcPr>
          <w:p w:rsidR="001516CA" w:rsidRPr="003F350D" w:rsidRDefault="00FF4633" w:rsidP="00FF4633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F350D">
              <w:rPr>
                <w:sz w:val="24"/>
                <w:szCs w:val="24"/>
                <w:lang w:val="ru-RU"/>
              </w:rPr>
              <w:t>Организация р</w:t>
            </w:r>
            <w:r w:rsidR="001516CA" w:rsidRPr="003F350D">
              <w:rPr>
                <w:sz w:val="24"/>
                <w:szCs w:val="24"/>
                <w:lang w:val="ru-RU"/>
              </w:rPr>
              <w:t>абот</w:t>
            </w:r>
            <w:r w:rsidRPr="003F350D">
              <w:rPr>
                <w:sz w:val="24"/>
                <w:szCs w:val="24"/>
                <w:lang w:val="ru-RU"/>
              </w:rPr>
              <w:t>ы</w:t>
            </w:r>
            <w:r w:rsidR="001516CA" w:rsidRPr="003F350D">
              <w:rPr>
                <w:sz w:val="24"/>
                <w:szCs w:val="24"/>
                <w:lang w:val="ru-RU"/>
              </w:rPr>
              <w:t xml:space="preserve"> методического </w:t>
            </w:r>
            <w:r w:rsidR="001516CA" w:rsidRPr="003F350D">
              <w:rPr>
                <w:sz w:val="24"/>
                <w:szCs w:val="24"/>
                <w:lang w:val="ru-RU"/>
              </w:rPr>
              <w:lastRenderedPageBreak/>
              <w:t xml:space="preserve">совета </w:t>
            </w:r>
            <w:proofErr w:type="spellStart"/>
            <w:r w:rsidR="001516CA" w:rsidRPr="003F350D">
              <w:rPr>
                <w:sz w:val="24"/>
                <w:szCs w:val="24"/>
                <w:lang w:val="ru-RU"/>
              </w:rPr>
              <w:t>Костанайского</w:t>
            </w:r>
            <w:proofErr w:type="spellEnd"/>
            <w:r w:rsidR="001516CA" w:rsidRPr="003F350D">
              <w:rPr>
                <w:sz w:val="24"/>
                <w:szCs w:val="24"/>
                <w:lang w:val="ru-RU"/>
              </w:rPr>
              <w:t xml:space="preserve"> гуманитарного колледжа (</w:t>
            </w:r>
            <w:r w:rsidR="001516CA" w:rsidRPr="003F350D">
              <w:rPr>
                <w:i/>
                <w:sz w:val="24"/>
                <w:szCs w:val="24"/>
                <w:lang w:val="ru-RU"/>
              </w:rPr>
              <w:t>приложение 1 к плану научно-методической работы</w:t>
            </w:r>
            <w:r w:rsidR="001516CA" w:rsidRPr="003F350D">
              <w:rPr>
                <w:sz w:val="24"/>
                <w:szCs w:val="24"/>
                <w:lang w:val="ru-RU"/>
              </w:rPr>
              <w:t xml:space="preserve"> </w:t>
            </w:r>
            <w:r w:rsidR="001516CA" w:rsidRPr="003F350D">
              <w:rPr>
                <w:i/>
                <w:sz w:val="24"/>
                <w:szCs w:val="24"/>
                <w:lang w:val="ru-RU"/>
              </w:rPr>
              <w:t>(далее – НМР)</w:t>
            </w:r>
            <w:r w:rsidR="001516CA" w:rsidRPr="003F350D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1516CA" w:rsidRPr="003F350D" w:rsidRDefault="001516CA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proofErr w:type="gramEnd"/>
          </w:p>
          <w:p w:rsidR="001516CA" w:rsidRPr="003F350D" w:rsidRDefault="001516CA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516CA" w:rsidRPr="003F350D" w:rsidRDefault="001516CA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план работы и </w:t>
            </w: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протоколы</w:t>
            </w:r>
          </w:p>
          <w:p w:rsidR="001516CA" w:rsidRPr="003F350D" w:rsidRDefault="001516CA" w:rsidP="00345B6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</w:t>
            </w:r>
            <w:r w:rsidR="00345B6F"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ического </w:t>
            </w: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совета</w:t>
            </w:r>
          </w:p>
        </w:tc>
        <w:tc>
          <w:tcPr>
            <w:tcW w:w="1914" w:type="dxa"/>
            <w:gridSpan w:val="2"/>
          </w:tcPr>
          <w:p w:rsidR="001516CA" w:rsidRPr="003F350D" w:rsidRDefault="001516CA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lastRenderedPageBreak/>
              <w:t xml:space="preserve">заместитель </w:t>
            </w:r>
            <w:r w:rsidRPr="003F350D">
              <w:rPr>
                <w:sz w:val="24"/>
                <w:szCs w:val="24"/>
                <w:lang w:val="kk-KZ"/>
              </w:rPr>
              <w:lastRenderedPageBreak/>
              <w:t>директора по НМР</w:t>
            </w:r>
          </w:p>
          <w:p w:rsidR="001516CA" w:rsidRPr="003F350D" w:rsidRDefault="001516CA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7116FD" w:rsidRPr="003F350D" w:rsidTr="00606C2C">
        <w:trPr>
          <w:jc w:val="center"/>
        </w:trPr>
        <w:tc>
          <w:tcPr>
            <w:tcW w:w="887" w:type="dxa"/>
          </w:tcPr>
          <w:p w:rsidR="007116FD" w:rsidRPr="003F350D" w:rsidRDefault="007116F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4075" w:type="dxa"/>
          </w:tcPr>
          <w:p w:rsidR="007116FD" w:rsidRPr="003F350D" w:rsidRDefault="007116FD" w:rsidP="0071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заседаний педагогического совета </w:t>
            </w:r>
          </w:p>
          <w:p w:rsidR="007116FD" w:rsidRPr="003F350D" w:rsidRDefault="007116FD" w:rsidP="00B8766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116FD" w:rsidRPr="003F350D" w:rsidRDefault="007116FD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7116FD" w:rsidRPr="003F350D" w:rsidRDefault="007116FD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116FD" w:rsidRPr="003F350D" w:rsidRDefault="007116FD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 работы и протоколы</w:t>
            </w:r>
          </w:p>
          <w:p w:rsidR="007116FD" w:rsidRPr="003F350D" w:rsidRDefault="007116FD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педагогического совета</w:t>
            </w:r>
          </w:p>
        </w:tc>
        <w:tc>
          <w:tcPr>
            <w:tcW w:w="1914" w:type="dxa"/>
            <w:gridSpan w:val="2"/>
          </w:tcPr>
          <w:p w:rsidR="007116FD" w:rsidRPr="003F350D" w:rsidRDefault="007116FD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7116FD" w:rsidRPr="003F350D" w:rsidRDefault="007116FD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FF4633" w:rsidRPr="003F350D" w:rsidTr="00606C2C">
        <w:trPr>
          <w:jc w:val="center"/>
        </w:trPr>
        <w:tc>
          <w:tcPr>
            <w:tcW w:w="887" w:type="dxa"/>
          </w:tcPr>
          <w:p w:rsidR="00FF4633" w:rsidRPr="003F350D" w:rsidRDefault="00FF4633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075" w:type="dxa"/>
          </w:tcPr>
          <w:p w:rsidR="00FF4633" w:rsidRPr="003F350D" w:rsidRDefault="00FF4633" w:rsidP="0047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цикловых методических комиссий (далее –  ЦМК)</w:t>
            </w:r>
          </w:p>
          <w:p w:rsidR="00FF4633" w:rsidRPr="003F350D" w:rsidRDefault="00FF4633" w:rsidP="0071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633" w:rsidRPr="003F350D" w:rsidRDefault="00FF4633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FF4633" w:rsidRPr="003F350D" w:rsidRDefault="00FF4633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FF4633" w:rsidRPr="003F350D" w:rsidRDefault="00FF4633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 работы и протоколы</w:t>
            </w:r>
          </w:p>
          <w:p w:rsidR="00FF4633" w:rsidRPr="003F350D" w:rsidRDefault="00FF4633" w:rsidP="00FF463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заседаний</w:t>
            </w:r>
          </w:p>
        </w:tc>
        <w:tc>
          <w:tcPr>
            <w:tcW w:w="1914" w:type="dxa"/>
            <w:gridSpan w:val="2"/>
          </w:tcPr>
          <w:p w:rsidR="00FF4633" w:rsidRPr="003F350D" w:rsidRDefault="00FF4633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председатели</w:t>
            </w:r>
          </w:p>
          <w:p w:rsidR="00FF4633" w:rsidRPr="003F350D" w:rsidRDefault="00FF4633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Дитаева Д.М.</w:t>
            </w:r>
          </w:p>
          <w:p w:rsidR="00FF4633" w:rsidRPr="003F350D" w:rsidRDefault="00FF4633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Маркабаева Ж.Т.</w:t>
            </w:r>
          </w:p>
          <w:p w:rsidR="00FF4633" w:rsidRPr="003F350D" w:rsidRDefault="00FF4633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Утина А.Е.</w:t>
            </w:r>
          </w:p>
        </w:tc>
      </w:tr>
      <w:tr w:rsidR="00FF4633" w:rsidRPr="003F350D" w:rsidTr="00606C2C">
        <w:trPr>
          <w:jc w:val="center"/>
        </w:trPr>
        <w:tc>
          <w:tcPr>
            <w:tcW w:w="887" w:type="dxa"/>
          </w:tcPr>
          <w:p w:rsidR="00FF4633" w:rsidRPr="003F350D" w:rsidRDefault="00FF4633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075" w:type="dxa"/>
          </w:tcPr>
          <w:p w:rsidR="00FF4633" w:rsidRPr="003F350D" w:rsidRDefault="00FF4633" w:rsidP="00FF4633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Организация деятельности преподавателей по самообразованию</w:t>
            </w:r>
          </w:p>
        </w:tc>
        <w:tc>
          <w:tcPr>
            <w:tcW w:w="1701" w:type="dxa"/>
          </w:tcPr>
          <w:p w:rsidR="00FF4633" w:rsidRPr="003F350D" w:rsidRDefault="00FF4633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FF4633" w:rsidRPr="003F350D" w:rsidRDefault="00FF4633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FF4633" w:rsidRPr="003F350D" w:rsidRDefault="00FF4633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индивидуальный план</w:t>
            </w:r>
          </w:p>
          <w:p w:rsidR="00FF4633" w:rsidRPr="003F350D" w:rsidRDefault="00FF4633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форма1</w:t>
            </w:r>
          </w:p>
        </w:tc>
        <w:tc>
          <w:tcPr>
            <w:tcW w:w="1914" w:type="dxa"/>
            <w:gridSpan w:val="2"/>
          </w:tcPr>
          <w:p w:rsidR="00FF4633" w:rsidRPr="003F350D" w:rsidRDefault="00FF4633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FF4633" w:rsidRPr="003F350D" w:rsidRDefault="00FF4633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FF4633" w:rsidRPr="003F350D" w:rsidTr="00606C2C">
        <w:trPr>
          <w:jc w:val="center"/>
        </w:trPr>
        <w:tc>
          <w:tcPr>
            <w:tcW w:w="887" w:type="dxa"/>
          </w:tcPr>
          <w:p w:rsidR="00FF4633" w:rsidRPr="003F350D" w:rsidRDefault="00FF4633" w:rsidP="00606C2C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075" w:type="dxa"/>
          </w:tcPr>
          <w:p w:rsidR="00FF4633" w:rsidRPr="003F350D" w:rsidRDefault="00FF4633" w:rsidP="00E94C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 xml:space="preserve">Повышение квалификации преподавателей колледжа   через курсы повышения квалификации работников образования, обучающие семинары, профессиональную стажировку </w:t>
            </w:r>
            <w:r w:rsidR="00E94CC7" w:rsidRPr="003F350D">
              <w:rPr>
                <w:sz w:val="24"/>
                <w:szCs w:val="24"/>
                <w:lang w:val="ru-RU"/>
              </w:rPr>
              <w:t>(</w:t>
            </w:r>
            <w:r w:rsidR="00E94CC7" w:rsidRPr="003F350D">
              <w:rPr>
                <w:i/>
                <w:sz w:val="24"/>
                <w:szCs w:val="24"/>
                <w:lang w:val="ru-RU"/>
              </w:rPr>
              <w:t>приложение 2 к плану НМР)</w:t>
            </w:r>
          </w:p>
        </w:tc>
        <w:tc>
          <w:tcPr>
            <w:tcW w:w="1701" w:type="dxa"/>
          </w:tcPr>
          <w:p w:rsidR="00FF4633" w:rsidRPr="003F350D" w:rsidRDefault="00FF4633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FF4633" w:rsidRPr="003F350D" w:rsidRDefault="00FF4633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FF4633" w:rsidRPr="003F350D" w:rsidRDefault="00E94CC7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график</w:t>
            </w:r>
          </w:p>
          <w:p w:rsidR="00E94CC7" w:rsidRPr="003F350D" w:rsidRDefault="00E94CC7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сертификаты</w:t>
            </w:r>
          </w:p>
        </w:tc>
        <w:tc>
          <w:tcPr>
            <w:tcW w:w="1914" w:type="dxa"/>
            <w:gridSpan w:val="2"/>
          </w:tcPr>
          <w:p w:rsidR="00E94CC7" w:rsidRPr="003F350D" w:rsidRDefault="00E94CC7" w:rsidP="00E94CC7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FF4633" w:rsidRPr="003F350D" w:rsidRDefault="00E94CC7" w:rsidP="00E94CC7">
            <w:pPr>
              <w:pStyle w:val="TableParagraph"/>
              <w:ind w:left="0" w:right="190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606C2C" w:rsidRPr="003F350D" w:rsidTr="00606C2C">
        <w:trPr>
          <w:jc w:val="center"/>
        </w:trPr>
        <w:tc>
          <w:tcPr>
            <w:tcW w:w="887" w:type="dxa"/>
          </w:tcPr>
          <w:p w:rsidR="00606C2C" w:rsidRPr="003F350D" w:rsidRDefault="00606C2C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4075" w:type="dxa"/>
          </w:tcPr>
          <w:p w:rsidR="00606C2C" w:rsidRPr="003F350D" w:rsidRDefault="00606C2C" w:rsidP="00E94C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 xml:space="preserve">Консультирование преподавателей о нормативно-правовых актах по вопросам организации учебного процесса </w:t>
            </w:r>
          </w:p>
        </w:tc>
        <w:tc>
          <w:tcPr>
            <w:tcW w:w="1701" w:type="dxa"/>
          </w:tcPr>
          <w:p w:rsidR="00606C2C" w:rsidRPr="003F350D" w:rsidRDefault="00606C2C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06C2C" w:rsidRPr="003F350D" w:rsidRDefault="00606C2C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06C2C" w:rsidRPr="003F350D" w:rsidRDefault="00606C2C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лист ознакомления</w:t>
            </w:r>
          </w:p>
        </w:tc>
        <w:tc>
          <w:tcPr>
            <w:tcW w:w="1914" w:type="dxa"/>
            <w:gridSpan w:val="2"/>
          </w:tcPr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606C2C" w:rsidRPr="003F350D" w:rsidRDefault="00606C2C" w:rsidP="00606C2C">
            <w:pPr>
              <w:pStyle w:val="TableParagraph"/>
              <w:ind w:left="0" w:right="190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606C2C" w:rsidRPr="003F350D" w:rsidTr="00606C2C">
        <w:trPr>
          <w:jc w:val="center"/>
        </w:trPr>
        <w:tc>
          <w:tcPr>
            <w:tcW w:w="887" w:type="dxa"/>
          </w:tcPr>
          <w:p w:rsidR="00606C2C" w:rsidRPr="003F350D" w:rsidRDefault="00606C2C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674" w:type="dxa"/>
            <w:gridSpan w:val="5"/>
          </w:tcPr>
          <w:p w:rsidR="00606C2C" w:rsidRPr="003F350D" w:rsidRDefault="00606C2C" w:rsidP="007116FD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</w:rPr>
            </w:pPr>
            <w:r w:rsidRPr="003F350D">
              <w:rPr>
                <w:b/>
                <w:color w:val="000000"/>
                <w:spacing w:val="2"/>
              </w:rPr>
              <w:t>Организация изучения новых учебных программ и предложений по их внедрению в учебный процесс</w:t>
            </w:r>
          </w:p>
        </w:tc>
      </w:tr>
      <w:tr w:rsidR="00606C2C" w:rsidRPr="003F350D" w:rsidTr="00606C2C">
        <w:trPr>
          <w:jc w:val="center"/>
        </w:trPr>
        <w:tc>
          <w:tcPr>
            <w:tcW w:w="887" w:type="dxa"/>
          </w:tcPr>
          <w:p w:rsidR="00606C2C" w:rsidRPr="003F350D" w:rsidRDefault="00606C2C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4075" w:type="dxa"/>
          </w:tcPr>
          <w:p w:rsidR="00606C2C" w:rsidRPr="003F350D" w:rsidRDefault="00606C2C" w:rsidP="00606C2C">
            <w:pPr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 и рецензирование преподавателями рабочих учебных программ по модулям и специальностям </w:t>
            </w:r>
          </w:p>
        </w:tc>
        <w:tc>
          <w:tcPr>
            <w:tcW w:w="1701" w:type="dxa"/>
          </w:tcPr>
          <w:p w:rsidR="00606C2C" w:rsidRPr="003F350D" w:rsidRDefault="00606C2C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06C2C" w:rsidRPr="003F350D" w:rsidRDefault="00606C2C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06C2C" w:rsidRPr="003F350D" w:rsidRDefault="00606C2C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руп</w:t>
            </w:r>
          </w:p>
        </w:tc>
        <w:tc>
          <w:tcPr>
            <w:tcW w:w="1914" w:type="dxa"/>
            <w:gridSpan w:val="2"/>
          </w:tcPr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606C2C" w:rsidRPr="003F350D" w:rsidRDefault="00606C2C" w:rsidP="00606C2C">
            <w:pPr>
              <w:pStyle w:val="TableParagraph"/>
              <w:ind w:left="0" w:right="190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606C2C" w:rsidRPr="003F350D" w:rsidTr="00606C2C">
        <w:trPr>
          <w:jc w:val="center"/>
        </w:trPr>
        <w:tc>
          <w:tcPr>
            <w:tcW w:w="887" w:type="dxa"/>
          </w:tcPr>
          <w:p w:rsidR="00606C2C" w:rsidRPr="003F350D" w:rsidRDefault="00606C2C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4075" w:type="dxa"/>
          </w:tcPr>
          <w:p w:rsidR="00606C2C" w:rsidRPr="003F350D" w:rsidRDefault="00606C2C" w:rsidP="00606C2C">
            <w:pPr>
              <w:tabs>
                <w:tab w:val="left" w:pos="1820"/>
              </w:tabs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Внешняя экспертиза (согласование с работодателем) рабочих учебных планов, рабочих учебных программ </w:t>
            </w:r>
          </w:p>
        </w:tc>
        <w:tc>
          <w:tcPr>
            <w:tcW w:w="1701" w:type="dxa"/>
          </w:tcPr>
          <w:p w:rsidR="00606C2C" w:rsidRPr="003F350D" w:rsidRDefault="00606C2C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</w:tcPr>
          <w:p w:rsidR="00606C2C" w:rsidRPr="003F350D" w:rsidRDefault="00606C2C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руп</w:t>
            </w:r>
          </w:p>
        </w:tc>
        <w:tc>
          <w:tcPr>
            <w:tcW w:w="1914" w:type="dxa"/>
            <w:gridSpan w:val="2"/>
          </w:tcPr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УПР</w:t>
            </w:r>
          </w:p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Байтенова С.Б.</w:t>
            </w:r>
          </w:p>
        </w:tc>
      </w:tr>
      <w:tr w:rsidR="00606C2C" w:rsidRPr="003F350D" w:rsidTr="00606C2C">
        <w:trPr>
          <w:jc w:val="center"/>
        </w:trPr>
        <w:tc>
          <w:tcPr>
            <w:tcW w:w="887" w:type="dxa"/>
          </w:tcPr>
          <w:p w:rsidR="00606C2C" w:rsidRPr="003F350D" w:rsidRDefault="00606C2C" w:rsidP="00680C2D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4075" w:type="dxa"/>
          </w:tcPr>
          <w:p w:rsidR="00606C2C" w:rsidRPr="003F350D" w:rsidRDefault="00606C2C" w:rsidP="00472565">
            <w:pPr>
              <w:tabs>
                <w:tab w:val="left" w:pos="1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организациями высшего  образования в рамках меморандума о сотрудничестве</w:t>
            </w:r>
          </w:p>
        </w:tc>
        <w:tc>
          <w:tcPr>
            <w:tcW w:w="1701" w:type="dxa"/>
          </w:tcPr>
          <w:p w:rsidR="00606C2C" w:rsidRPr="003F350D" w:rsidRDefault="00606C2C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06C2C" w:rsidRPr="003F350D" w:rsidRDefault="00606C2C" w:rsidP="00606C2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06C2C" w:rsidRPr="003F350D" w:rsidRDefault="00606C2C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договор о сотрудничестве, план</w:t>
            </w:r>
          </w:p>
        </w:tc>
        <w:tc>
          <w:tcPr>
            <w:tcW w:w="1914" w:type="dxa"/>
            <w:gridSpan w:val="2"/>
          </w:tcPr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УПР</w:t>
            </w:r>
          </w:p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Байтенова С.Б.</w:t>
            </w:r>
          </w:p>
        </w:tc>
      </w:tr>
      <w:tr w:rsidR="00606C2C" w:rsidRPr="003F350D" w:rsidTr="00606C2C">
        <w:trPr>
          <w:jc w:val="center"/>
        </w:trPr>
        <w:tc>
          <w:tcPr>
            <w:tcW w:w="887" w:type="dxa"/>
          </w:tcPr>
          <w:p w:rsidR="00606C2C" w:rsidRPr="003F350D" w:rsidRDefault="00606C2C" w:rsidP="00680C2D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4075" w:type="dxa"/>
          </w:tcPr>
          <w:p w:rsidR="00606C2C" w:rsidRPr="003F350D" w:rsidRDefault="00606C2C" w:rsidP="00606C2C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Практикум с ПЦМК на тему</w:t>
            </w:r>
          </w:p>
          <w:p w:rsidR="00606C2C" w:rsidRPr="003F350D" w:rsidRDefault="00606C2C" w:rsidP="00680C2D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«Разработка рабочих учебных программ»</w:t>
            </w:r>
          </w:p>
        </w:tc>
        <w:tc>
          <w:tcPr>
            <w:tcW w:w="1701" w:type="dxa"/>
          </w:tcPr>
          <w:p w:rsidR="00606C2C" w:rsidRPr="003F350D" w:rsidRDefault="00606C2C" w:rsidP="00606C2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350D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606C2C" w:rsidRPr="003F350D" w:rsidRDefault="00606C2C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рекомендации</w:t>
            </w:r>
          </w:p>
        </w:tc>
        <w:tc>
          <w:tcPr>
            <w:tcW w:w="1914" w:type="dxa"/>
            <w:gridSpan w:val="2"/>
          </w:tcPr>
          <w:p w:rsidR="00606C2C" w:rsidRPr="003F350D" w:rsidRDefault="00606C2C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 по УПР</w:t>
            </w:r>
          </w:p>
          <w:p w:rsidR="00606C2C" w:rsidRPr="003F350D" w:rsidRDefault="00606C2C" w:rsidP="00606C2C">
            <w:pPr>
              <w:pStyle w:val="TableParagraph"/>
              <w:ind w:left="0" w:right="227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kk-KZ"/>
              </w:rPr>
              <w:t>Байтенова С.Б.</w:t>
            </w:r>
          </w:p>
        </w:tc>
      </w:tr>
      <w:tr w:rsidR="00606C2C" w:rsidRPr="003F350D" w:rsidTr="00606C2C">
        <w:trPr>
          <w:jc w:val="center"/>
        </w:trPr>
        <w:tc>
          <w:tcPr>
            <w:tcW w:w="887" w:type="dxa"/>
          </w:tcPr>
          <w:p w:rsidR="00606C2C" w:rsidRPr="003F350D" w:rsidRDefault="00606C2C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674" w:type="dxa"/>
            <w:gridSpan w:val="5"/>
          </w:tcPr>
          <w:p w:rsidR="00606C2C" w:rsidRPr="003F350D" w:rsidRDefault="00606C2C" w:rsidP="001516CA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</w:rPr>
            </w:pPr>
            <w:r w:rsidRPr="003F350D">
              <w:rPr>
                <w:b/>
                <w:color w:val="000000"/>
                <w:spacing w:val="2"/>
              </w:rPr>
              <w:t>Внесение предложений по внесению изменений в стандарты и образовательные программы с учетом требований рынка труда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075" w:type="dxa"/>
          </w:tcPr>
          <w:p w:rsidR="00680C2D" w:rsidRPr="003F350D" w:rsidRDefault="00680C2D" w:rsidP="00680C2D">
            <w:pPr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Написание и публикация монографий, учебных и методических пособий, рекомендаций, статей в научно-практических</w:t>
            </w:r>
            <w:r w:rsidRPr="003F35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сборниках</w:t>
            </w:r>
          </w:p>
        </w:tc>
        <w:tc>
          <w:tcPr>
            <w:tcW w:w="1701" w:type="dxa"/>
          </w:tcPr>
          <w:p w:rsidR="00680C2D" w:rsidRPr="003F350D" w:rsidRDefault="00680C2D" w:rsidP="003E339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80C2D" w:rsidRPr="003F350D" w:rsidRDefault="00680C2D" w:rsidP="003E339C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80C2D" w:rsidRPr="003F350D" w:rsidRDefault="00680C2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копия публикации в СМИ, ссылка публикации в социальных сетях</w:t>
            </w:r>
          </w:p>
        </w:tc>
        <w:tc>
          <w:tcPr>
            <w:tcW w:w="1914" w:type="dxa"/>
            <w:gridSpan w:val="2"/>
          </w:tcPr>
          <w:p w:rsidR="00680C2D" w:rsidRPr="003F350D" w:rsidRDefault="00680C2D" w:rsidP="003E339C">
            <w:pPr>
              <w:pStyle w:val="TableParagraph"/>
              <w:ind w:left="0" w:right="190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kk-KZ"/>
              </w:rPr>
              <w:t>преподаватели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4075" w:type="dxa"/>
          </w:tcPr>
          <w:p w:rsidR="00680C2D" w:rsidRPr="003F350D" w:rsidRDefault="00680C2D" w:rsidP="00680C2D">
            <w:pPr>
              <w:tabs>
                <w:tab w:val="left" w:pos="1821"/>
              </w:tabs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результатов деятельности на официальном сайте </w:t>
            </w:r>
            <w:proofErr w:type="spell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Костанайского</w:t>
            </w:r>
            <w:proofErr w:type="spellEnd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колледжа  </w:t>
            </w:r>
          </w:p>
        </w:tc>
        <w:tc>
          <w:tcPr>
            <w:tcW w:w="1701" w:type="dxa"/>
          </w:tcPr>
          <w:p w:rsidR="00680C2D" w:rsidRPr="003F350D" w:rsidRDefault="00680C2D" w:rsidP="00680C2D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80C2D" w:rsidRPr="003F350D" w:rsidRDefault="00680C2D" w:rsidP="00680C2D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80C2D" w:rsidRPr="003F350D" w:rsidRDefault="00680C2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скриншот, ссылка</w:t>
            </w:r>
          </w:p>
        </w:tc>
        <w:tc>
          <w:tcPr>
            <w:tcW w:w="1914" w:type="dxa"/>
            <w:gridSpan w:val="2"/>
          </w:tcPr>
          <w:p w:rsidR="00680C2D" w:rsidRPr="003F350D" w:rsidRDefault="00680C2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программистБелов А.В.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4075" w:type="dxa"/>
          </w:tcPr>
          <w:p w:rsidR="00680C2D" w:rsidRPr="003F350D" w:rsidRDefault="00680C2D" w:rsidP="00680C2D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F350D">
              <w:rPr>
                <w:sz w:val="24"/>
                <w:szCs w:val="24"/>
                <w:lang w:val="ru-RU"/>
              </w:rPr>
              <w:t>Анкетирование обучающихся с последующим анализом о критериях при выборе профессии</w:t>
            </w:r>
            <w:proofErr w:type="gramEnd"/>
          </w:p>
        </w:tc>
        <w:tc>
          <w:tcPr>
            <w:tcW w:w="1701" w:type="dxa"/>
          </w:tcPr>
          <w:p w:rsidR="00680C2D" w:rsidRPr="003F350D" w:rsidRDefault="00680C2D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80C2D" w:rsidRPr="003F350D" w:rsidRDefault="00680C2D" w:rsidP="00680C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информация по результатам анкетирования</w:t>
            </w:r>
          </w:p>
        </w:tc>
        <w:tc>
          <w:tcPr>
            <w:tcW w:w="1914" w:type="dxa"/>
            <w:gridSpan w:val="2"/>
          </w:tcPr>
          <w:p w:rsidR="00680C2D" w:rsidRPr="003F350D" w:rsidRDefault="00680C2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руководители учебных групп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4075" w:type="dxa"/>
          </w:tcPr>
          <w:p w:rsidR="00680C2D" w:rsidRPr="003F350D" w:rsidRDefault="00680C2D" w:rsidP="00680C2D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 xml:space="preserve">Мониторинг  </w:t>
            </w:r>
            <w:proofErr w:type="spellStart"/>
            <w:r w:rsidRPr="003F350D">
              <w:rPr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3F350D">
              <w:rPr>
                <w:sz w:val="24"/>
                <w:szCs w:val="24"/>
                <w:lang w:val="ru-RU"/>
              </w:rPr>
              <w:t xml:space="preserve"> профессий</w:t>
            </w:r>
          </w:p>
        </w:tc>
        <w:tc>
          <w:tcPr>
            <w:tcW w:w="1701" w:type="dxa"/>
          </w:tcPr>
          <w:p w:rsidR="00680C2D" w:rsidRPr="003F350D" w:rsidRDefault="00680C2D" w:rsidP="00680C2D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80C2D" w:rsidRPr="003F350D" w:rsidRDefault="00680C2D" w:rsidP="00680C2D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80C2D" w:rsidRPr="003F350D" w:rsidRDefault="00680C2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статистические сведения</w:t>
            </w:r>
          </w:p>
        </w:tc>
        <w:tc>
          <w:tcPr>
            <w:tcW w:w="1914" w:type="dxa"/>
            <w:gridSpan w:val="2"/>
          </w:tcPr>
          <w:p w:rsidR="00680C2D" w:rsidRPr="003F350D" w:rsidRDefault="00680C2D" w:rsidP="00680C2D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680C2D" w:rsidRPr="003F350D" w:rsidRDefault="00680C2D" w:rsidP="00680C2D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674" w:type="dxa"/>
            <w:gridSpan w:val="5"/>
          </w:tcPr>
          <w:p w:rsidR="00680C2D" w:rsidRPr="003F350D" w:rsidRDefault="00680C2D" w:rsidP="007116FD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</w:rPr>
            </w:pPr>
            <w:r w:rsidRPr="003F350D">
              <w:rPr>
                <w:b/>
                <w:color w:val="000000"/>
                <w:spacing w:val="2"/>
              </w:rPr>
              <w:t>Обсуждение итогов текущего, промежуточного контроля, анализ качества знаний, навыков и умений обучающихся и разработка предложений по улучшению результатов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4075" w:type="dxa"/>
          </w:tcPr>
          <w:p w:rsidR="00680C2D" w:rsidRPr="003F350D" w:rsidRDefault="00680C2D" w:rsidP="00680C2D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Проведение и анализ результатов входного контроля</w:t>
            </w:r>
          </w:p>
        </w:tc>
        <w:tc>
          <w:tcPr>
            <w:tcW w:w="1701" w:type="dxa"/>
          </w:tcPr>
          <w:p w:rsidR="00680C2D" w:rsidRPr="003F350D" w:rsidRDefault="00680C2D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680C2D" w:rsidRPr="003F350D" w:rsidRDefault="00680C2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1914" w:type="dxa"/>
            <w:gridSpan w:val="2"/>
          </w:tcPr>
          <w:p w:rsidR="00680C2D" w:rsidRPr="003F350D" w:rsidRDefault="00680C2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УР Аликешова К.А.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4075" w:type="dxa"/>
          </w:tcPr>
          <w:p w:rsidR="00680C2D" w:rsidRPr="003F350D" w:rsidRDefault="00680C2D" w:rsidP="00680C2D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Рассмотрение вопроса  о результатах промежуточного контроля на заседаниях ЦМК</w:t>
            </w:r>
          </w:p>
        </w:tc>
        <w:tc>
          <w:tcPr>
            <w:tcW w:w="1701" w:type="dxa"/>
          </w:tcPr>
          <w:p w:rsidR="00680C2D" w:rsidRPr="003F350D" w:rsidRDefault="00680C2D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</w:tcPr>
          <w:p w:rsidR="00680C2D" w:rsidRPr="003F350D" w:rsidRDefault="00680C2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1914" w:type="dxa"/>
            <w:gridSpan w:val="2"/>
          </w:tcPr>
          <w:p w:rsidR="00680C2D" w:rsidRPr="003F350D" w:rsidRDefault="00680C2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председатели</w:t>
            </w:r>
          </w:p>
          <w:p w:rsidR="00680C2D" w:rsidRPr="003F350D" w:rsidRDefault="00680C2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Дитаева Д.М.</w:t>
            </w:r>
          </w:p>
          <w:p w:rsidR="00680C2D" w:rsidRPr="003F350D" w:rsidRDefault="00680C2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Маркабаева Ж.Т.</w:t>
            </w:r>
          </w:p>
          <w:p w:rsidR="00680C2D" w:rsidRPr="003F350D" w:rsidRDefault="00680C2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Утина А.Е.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4075" w:type="dxa"/>
          </w:tcPr>
          <w:p w:rsidR="00680C2D" w:rsidRPr="003F350D" w:rsidRDefault="005E0FF5" w:rsidP="005E0FF5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Обсуждение результатов учебной деятельности обучающихся за учебный год на заседании педагогического совета</w:t>
            </w:r>
          </w:p>
        </w:tc>
        <w:tc>
          <w:tcPr>
            <w:tcW w:w="1701" w:type="dxa"/>
          </w:tcPr>
          <w:p w:rsidR="00680C2D" w:rsidRPr="003F350D" w:rsidRDefault="005E0FF5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:rsidR="00680C2D" w:rsidRPr="003F350D" w:rsidRDefault="005E0FF5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аналитическая информация, рекомендации</w:t>
            </w:r>
          </w:p>
        </w:tc>
        <w:tc>
          <w:tcPr>
            <w:tcW w:w="1914" w:type="dxa"/>
            <w:gridSpan w:val="2"/>
          </w:tcPr>
          <w:p w:rsidR="00680C2D" w:rsidRPr="003F350D" w:rsidRDefault="00680C2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680C2D" w:rsidRPr="003F350D" w:rsidRDefault="00680C2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680C2D" w:rsidRPr="003F350D" w:rsidTr="00606C2C">
        <w:trPr>
          <w:jc w:val="center"/>
        </w:trPr>
        <w:tc>
          <w:tcPr>
            <w:tcW w:w="887" w:type="dxa"/>
          </w:tcPr>
          <w:p w:rsidR="00680C2D" w:rsidRPr="003F350D" w:rsidRDefault="00680C2D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674" w:type="dxa"/>
            <w:gridSpan w:val="5"/>
          </w:tcPr>
          <w:p w:rsidR="00680C2D" w:rsidRPr="003F350D" w:rsidRDefault="00680C2D" w:rsidP="007116FD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</w:rPr>
            </w:pPr>
            <w:r w:rsidRPr="003F350D">
              <w:rPr>
                <w:b/>
                <w:color w:val="000000"/>
                <w:spacing w:val="2"/>
              </w:rPr>
              <w:t>Организация педагогического наставничества, оказание помощи начинающим педагогическим работникам в подготовке и проведении учебных занятий, разработке учебно-методических, научно-методических материалов и внеурочных мероприятий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075" w:type="dxa"/>
          </w:tcPr>
          <w:p w:rsidR="005E0FF5" w:rsidRPr="003F350D" w:rsidRDefault="005E0FF5" w:rsidP="005E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преподавателей по наставничеству</w:t>
            </w:r>
          </w:p>
        </w:tc>
        <w:tc>
          <w:tcPr>
            <w:tcW w:w="1701" w:type="dxa"/>
          </w:tcPr>
          <w:p w:rsidR="005E0FF5" w:rsidRPr="003F350D" w:rsidRDefault="005E0FF5" w:rsidP="005E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E0FF5" w:rsidRPr="003F350D" w:rsidRDefault="005E0FF5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4075" w:type="dxa"/>
          </w:tcPr>
          <w:p w:rsidR="005E0FF5" w:rsidRPr="003F350D" w:rsidRDefault="005E0FF5" w:rsidP="00B8766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Организация деятельности ШМП (Школы молодого Преподавателя)</w:t>
            </w:r>
          </w:p>
        </w:tc>
        <w:tc>
          <w:tcPr>
            <w:tcW w:w="1701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075" w:type="dxa"/>
          </w:tcPr>
          <w:p w:rsidR="005E0FF5" w:rsidRPr="003F350D" w:rsidRDefault="005E0FF5" w:rsidP="005E0FF5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Организация деятельности ШПП (Школы Передового опыта)</w:t>
            </w:r>
          </w:p>
        </w:tc>
        <w:tc>
          <w:tcPr>
            <w:tcW w:w="1701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075" w:type="dxa"/>
          </w:tcPr>
          <w:p w:rsidR="005E0FF5" w:rsidRPr="003F350D" w:rsidRDefault="005E0FF5" w:rsidP="005E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семинар: «Особенности учебного процесса в организации </w:t>
            </w:r>
            <w:proofErr w:type="spell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FF5" w:rsidRPr="003F350D" w:rsidRDefault="005E0FF5" w:rsidP="00B8766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E0FF5" w:rsidRPr="003F350D" w:rsidRDefault="005E0FF5" w:rsidP="005E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4" w:type="dxa"/>
          </w:tcPr>
          <w:p w:rsidR="005E0FF5" w:rsidRPr="003F350D" w:rsidRDefault="005E0FF5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план, фотоотчет, памятка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5E0FF5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5E0FF5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674" w:type="dxa"/>
            <w:gridSpan w:val="5"/>
          </w:tcPr>
          <w:p w:rsidR="005E0FF5" w:rsidRPr="003F350D" w:rsidRDefault="005E0FF5" w:rsidP="001516CA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</w:rPr>
            </w:pPr>
            <w:r w:rsidRPr="003F350D">
              <w:rPr>
                <w:b/>
                <w:color w:val="000000"/>
                <w:spacing w:val="2"/>
              </w:rPr>
              <w:t xml:space="preserve">Организация </w:t>
            </w:r>
            <w:proofErr w:type="spellStart"/>
            <w:r w:rsidRPr="003F350D">
              <w:rPr>
                <w:b/>
                <w:color w:val="000000"/>
                <w:spacing w:val="2"/>
              </w:rPr>
              <w:t>взаимопосещения</w:t>
            </w:r>
            <w:proofErr w:type="spellEnd"/>
            <w:r w:rsidRPr="003F350D">
              <w:rPr>
                <w:b/>
                <w:color w:val="000000"/>
                <w:spacing w:val="2"/>
              </w:rPr>
              <w:t xml:space="preserve">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учебно-воспитательной работе и новых технологий обучения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075" w:type="dxa"/>
          </w:tcPr>
          <w:p w:rsidR="005E0FF5" w:rsidRPr="003F350D" w:rsidRDefault="005E0FF5" w:rsidP="005E0FF5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 xml:space="preserve">Знакомство преподавателей  с опытом работы коллег через посещение открытых учебных занятий и мероприятий </w:t>
            </w:r>
          </w:p>
        </w:tc>
        <w:tc>
          <w:tcPr>
            <w:tcW w:w="1701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график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  <w:p w:rsidR="005E0FF5" w:rsidRPr="003F350D" w:rsidRDefault="005E0FF5" w:rsidP="005E0FF5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председатели</w:t>
            </w:r>
          </w:p>
          <w:p w:rsidR="005E0FF5" w:rsidRPr="003F350D" w:rsidRDefault="005E0FF5" w:rsidP="005E0FF5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Дитаева Д.М.</w:t>
            </w:r>
          </w:p>
          <w:p w:rsidR="005E0FF5" w:rsidRPr="003F350D" w:rsidRDefault="005E0FF5" w:rsidP="005E0FF5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Маркабаева Ж.Т.</w:t>
            </w:r>
          </w:p>
          <w:p w:rsidR="005E0FF5" w:rsidRPr="003F350D" w:rsidRDefault="005E0FF5" w:rsidP="005E0FF5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Утина А.Е.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075" w:type="dxa"/>
          </w:tcPr>
          <w:p w:rsidR="005E0FF5" w:rsidRPr="003F350D" w:rsidRDefault="005E0FF5" w:rsidP="005E0FF5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Посещение учебных занятий членами администрации</w:t>
            </w:r>
          </w:p>
        </w:tc>
        <w:tc>
          <w:tcPr>
            <w:tcW w:w="1701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график, лист наблюдения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5E0FF5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4075" w:type="dxa"/>
          </w:tcPr>
          <w:p w:rsidR="005E0FF5" w:rsidRPr="003F350D" w:rsidRDefault="005E0FF5" w:rsidP="005E0FF5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Проверка  планов учебного занятия</w:t>
            </w:r>
          </w:p>
        </w:tc>
        <w:tc>
          <w:tcPr>
            <w:tcW w:w="1701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4075" w:type="dxa"/>
          </w:tcPr>
          <w:p w:rsidR="005E0FF5" w:rsidRPr="003F350D" w:rsidRDefault="005E0FF5" w:rsidP="005E0FF5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Практические консультации по технологиям обучения</w:t>
            </w:r>
          </w:p>
        </w:tc>
        <w:tc>
          <w:tcPr>
            <w:tcW w:w="1701" w:type="dxa"/>
          </w:tcPr>
          <w:p w:rsidR="005E0FF5" w:rsidRPr="003F350D" w:rsidRDefault="005E0FF5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E0FF5" w:rsidRPr="003F350D" w:rsidRDefault="00A01295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="005E0FF5"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нформация</w:t>
            </w: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фотоотчет</w:t>
            </w:r>
          </w:p>
        </w:tc>
        <w:tc>
          <w:tcPr>
            <w:tcW w:w="1914" w:type="dxa"/>
            <w:gridSpan w:val="2"/>
          </w:tcPr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5E0FF5" w:rsidRPr="003F350D" w:rsidRDefault="005E0FF5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5E0FF5" w:rsidRPr="003F350D" w:rsidTr="00606C2C">
        <w:trPr>
          <w:jc w:val="center"/>
        </w:trPr>
        <w:tc>
          <w:tcPr>
            <w:tcW w:w="887" w:type="dxa"/>
          </w:tcPr>
          <w:p w:rsidR="005E0FF5" w:rsidRPr="003F350D" w:rsidRDefault="005E0FF5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674" w:type="dxa"/>
            <w:gridSpan w:val="5"/>
          </w:tcPr>
          <w:p w:rsidR="005E0FF5" w:rsidRPr="003F350D" w:rsidRDefault="005E0FF5" w:rsidP="007116FD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</w:rPr>
            </w:pPr>
            <w:r w:rsidRPr="003F350D">
              <w:rPr>
                <w:b/>
                <w:color w:val="000000"/>
                <w:spacing w:val="2"/>
              </w:rPr>
              <w:t>Организация педагогического наставничества, оказание помощи начинающим педагогическим работникам в подготовке и проведении учебных занятий, разработке учебно-методических, научно-методических материалов и внеурочных мероприятий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преподавателей </w:t>
            </w:r>
          </w:p>
        </w:tc>
        <w:tc>
          <w:tcPr>
            <w:tcW w:w="1701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 xml:space="preserve">Миколаенко </w:t>
            </w:r>
            <w:r w:rsidRPr="003F350D">
              <w:rPr>
                <w:sz w:val="24"/>
                <w:szCs w:val="24"/>
                <w:lang w:val="kk-KZ"/>
              </w:rPr>
              <w:lastRenderedPageBreak/>
              <w:t>О.Н.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Участие участников учебного процесса в научных и научно- практических конференциях, семинарах, форумах, конкурсах профессионального</w:t>
            </w:r>
            <w:r w:rsidRPr="003F3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701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сертификаты,</w:t>
            </w:r>
          </w:p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дипломы, письма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преподаватели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7.3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Индивидуальная научно-методическая работа преподавателей</w:t>
            </w:r>
          </w:p>
        </w:tc>
        <w:tc>
          <w:tcPr>
            <w:tcW w:w="1701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форма1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преподаватели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7.4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периодические печатные издания – газеты и журналы по профилям  профессиональной деятельности </w:t>
            </w:r>
          </w:p>
        </w:tc>
        <w:tc>
          <w:tcPr>
            <w:tcW w:w="1701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периодические издания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библиотекарь Коробко Н.П.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7.5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литературы, учебников и учебных пособий, в том числе электронных, для реализации действующих</w:t>
            </w:r>
            <w:r w:rsidRPr="003F3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ГОСО РК</w:t>
            </w:r>
          </w:p>
        </w:tc>
        <w:tc>
          <w:tcPr>
            <w:tcW w:w="1701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перечень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библиотекарь Коробко Н.П.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7.6</w:t>
            </w:r>
          </w:p>
        </w:tc>
        <w:tc>
          <w:tcPr>
            <w:tcW w:w="4075" w:type="dxa"/>
          </w:tcPr>
          <w:p w:rsidR="00061C4D" w:rsidRPr="003F350D" w:rsidRDefault="00061C4D" w:rsidP="00606C2C">
            <w:pPr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Рассмотрение на педсовете вопроса «</w:t>
            </w:r>
            <w:r w:rsidRPr="003F3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и  аттестация преподавателей как условие повышения качества преподавания»</w:t>
            </w:r>
          </w:p>
        </w:tc>
        <w:tc>
          <w:tcPr>
            <w:tcW w:w="1701" w:type="dxa"/>
          </w:tcPr>
          <w:p w:rsidR="00061C4D" w:rsidRPr="003F350D" w:rsidRDefault="00061C4D" w:rsidP="00606C2C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84" w:type="dxa"/>
          </w:tcPr>
          <w:p w:rsidR="00061C4D" w:rsidRPr="003F350D" w:rsidRDefault="00061C4D" w:rsidP="00606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061C4D" w:rsidRPr="003F350D" w:rsidRDefault="00061C4D" w:rsidP="006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Миколаенко О.Н.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674" w:type="dxa"/>
            <w:gridSpan w:val="5"/>
          </w:tcPr>
          <w:p w:rsidR="00061C4D" w:rsidRPr="003F350D" w:rsidRDefault="00061C4D" w:rsidP="001516CA">
            <w:pPr>
              <w:pStyle w:val="a9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</w:rPr>
            </w:pPr>
            <w:r w:rsidRPr="003F350D">
              <w:rPr>
                <w:b/>
                <w:color w:val="000000"/>
                <w:spacing w:val="2"/>
              </w:rPr>
              <w:t>Организация и проведение конкурсов профессионального мастерства по специальностям и квалификациям, тематических, научных, научно-методических семинаров, конференций и научно-методических совещаний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аттестации педагогических и руководящих работников </w:t>
            </w:r>
            <w:proofErr w:type="spell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Костанайского</w:t>
            </w:r>
            <w:proofErr w:type="spellEnd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колледжа</w:t>
            </w:r>
          </w:p>
        </w:tc>
        <w:tc>
          <w:tcPr>
            <w:tcW w:w="1701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061C4D" w:rsidRPr="003F350D" w:rsidRDefault="00061C4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 xml:space="preserve">Участие в интеллектуальных соревнованиях, </w:t>
            </w:r>
            <w:r w:rsidRPr="003F350D">
              <w:rPr>
                <w:color w:val="000000"/>
                <w:spacing w:val="2"/>
                <w:sz w:val="24"/>
                <w:szCs w:val="24"/>
                <w:lang w:val="ru-RU"/>
              </w:rPr>
              <w:t>тематических, научных, научно-методических семинарах, конференциях и научно-методических совещаниях</w:t>
            </w:r>
          </w:p>
        </w:tc>
        <w:tc>
          <w:tcPr>
            <w:tcW w:w="1701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061C4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положения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преподаватели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674" w:type="dxa"/>
            <w:gridSpan w:val="5"/>
          </w:tcPr>
          <w:p w:rsidR="00061C4D" w:rsidRPr="003F350D" w:rsidRDefault="00061C4D" w:rsidP="001516CA">
            <w:pPr>
              <w:pStyle w:val="TableParagraph"/>
              <w:ind w:left="0" w:right="96"/>
              <w:jc w:val="both"/>
              <w:rPr>
                <w:b/>
                <w:sz w:val="24"/>
                <w:szCs w:val="24"/>
                <w:lang w:val="ru-RU"/>
              </w:rPr>
            </w:pPr>
            <w:r w:rsidRPr="003F350D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Совершенствование работы по педагогике сотрудничества, самоуправлению, привлечению обучающихся к улучшению учебно-воспитательного процесса и к более широкому использованию эффективных форм организации труда, взаимопроверки и взаимопомощи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061C4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9.1</w:t>
            </w:r>
          </w:p>
        </w:tc>
        <w:tc>
          <w:tcPr>
            <w:tcW w:w="4075" w:type="dxa"/>
          </w:tcPr>
          <w:p w:rsidR="00061C4D" w:rsidRPr="003F350D" w:rsidRDefault="00061C4D" w:rsidP="00061C4D">
            <w:pPr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научно-практической конференции «</w:t>
            </w:r>
            <w:r w:rsidR="003F350D" w:rsidRPr="003F350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 как средство мотивации обучающихся к получению качественных знаний»</w:t>
            </w:r>
          </w:p>
        </w:tc>
        <w:tc>
          <w:tcPr>
            <w:tcW w:w="1701" w:type="dxa"/>
          </w:tcPr>
          <w:p w:rsidR="00061C4D" w:rsidRPr="003F350D" w:rsidRDefault="00061C4D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61C4D" w:rsidRPr="003F350D" w:rsidRDefault="003F350D" w:rsidP="00B876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программа, материалы</w:t>
            </w:r>
          </w:p>
        </w:tc>
        <w:tc>
          <w:tcPr>
            <w:tcW w:w="1914" w:type="dxa"/>
            <w:gridSpan w:val="2"/>
          </w:tcPr>
          <w:p w:rsidR="00061C4D" w:rsidRPr="003F350D" w:rsidRDefault="00061C4D" w:rsidP="00061C4D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061C4D" w:rsidRPr="003F350D" w:rsidRDefault="00061C4D" w:rsidP="00061C4D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061C4D" w:rsidRPr="003F350D" w:rsidTr="00606C2C">
        <w:trPr>
          <w:jc w:val="center"/>
        </w:trPr>
        <w:tc>
          <w:tcPr>
            <w:tcW w:w="887" w:type="dxa"/>
          </w:tcPr>
          <w:p w:rsidR="00061C4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4075" w:type="dxa"/>
          </w:tcPr>
          <w:p w:rsidR="00061C4D" w:rsidRPr="003F350D" w:rsidRDefault="00061C4D" w:rsidP="003F350D">
            <w:pPr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Функционирование учебных кабинетов</w:t>
            </w:r>
            <w:r w:rsidRPr="003F35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3F3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</w:p>
        </w:tc>
        <w:tc>
          <w:tcPr>
            <w:tcW w:w="1701" w:type="dxa"/>
          </w:tcPr>
          <w:p w:rsidR="00061C4D" w:rsidRPr="003F350D" w:rsidRDefault="003F350D" w:rsidP="003F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61C4D" w:rsidRPr="003F350D" w:rsidRDefault="003F350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  <w:gridSpan w:val="2"/>
          </w:tcPr>
          <w:p w:rsidR="00061C4D" w:rsidRPr="003F350D" w:rsidRDefault="003F350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ответственные за кабинет</w:t>
            </w: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9.3</w:t>
            </w:r>
          </w:p>
        </w:tc>
        <w:tc>
          <w:tcPr>
            <w:tcW w:w="4075" w:type="dxa"/>
          </w:tcPr>
          <w:p w:rsidR="003F350D" w:rsidRPr="003F350D" w:rsidRDefault="003F350D" w:rsidP="0047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Работа библиотеки с целью реализации ГОСО РК</w:t>
            </w:r>
          </w:p>
          <w:p w:rsidR="003F350D" w:rsidRPr="003F350D" w:rsidRDefault="003F350D" w:rsidP="00B8766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библиотекарь Коробко Н.П.</w:t>
            </w: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4075" w:type="dxa"/>
          </w:tcPr>
          <w:p w:rsidR="003F350D" w:rsidRPr="003F350D" w:rsidRDefault="003F350D" w:rsidP="003F350D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Работа научного студенческого общества (далее – НСО)</w:t>
            </w:r>
          </w:p>
        </w:tc>
        <w:tc>
          <w:tcPr>
            <w:tcW w:w="1701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3F350D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 xml:space="preserve">заместитель директора по </w:t>
            </w:r>
            <w:r w:rsidRPr="003F350D">
              <w:rPr>
                <w:sz w:val="24"/>
                <w:szCs w:val="24"/>
                <w:lang w:val="kk-KZ"/>
              </w:rPr>
              <w:lastRenderedPageBreak/>
              <w:t>НМР</w:t>
            </w:r>
          </w:p>
          <w:p w:rsidR="003F350D" w:rsidRPr="003F350D" w:rsidRDefault="003F350D" w:rsidP="003F350D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lastRenderedPageBreak/>
              <w:t>9.5</w:t>
            </w:r>
          </w:p>
        </w:tc>
        <w:tc>
          <w:tcPr>
            <w:tcW w:w="4075" w:type="dxa"/>
          </w:tcPr>
          <w:p w:rsidR="003F350D" w:rsidRPr="003F350D" w:rsidRDefault="003F350D" w:rsidP="003F350D">
            <w:pPr>
              <w:tabs>
                <w:tab w:val="left" w:pos="1821"/>
              </w:tabs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 защита рефератов,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, курсовых работ студентами колледжа: определение научных руководителей, выбор и утверждение тем индивидуальных проектов, курсовых работ; консультирование студентов колледжа по вопросам: «Требования к содержанию и оформлению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», «Технология написания и защиты индивидуальных проектов», «Требования к содержанию и оформлению курсовых работ», «Технология написания и защиты курсовых работ; педагогическое сопровождение ведения учебно-исследовательских работ студентами; организация рецензирования индивидуальных проектов, курсовых работ; организация защиты индивидуальных проектов, курсовых работ</w:t>
            </w:r>
          </w:p>
        </w:tc>
        <w:tc>
          <w:tcPr>
            <w:tcW w:w="1701" w:type="dxa"/>
          </w:tcPr>
          <w:p w:rsidR="003F350D" w:rsidRPr="003F350D" w:rsidRDefault="003F350D" w:rsidP="003F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F350D" w:rsidRPr="003F350D" w:rsidRDefault="003F350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положения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преподаватели</w:t>
            </w:r>
          </w:p>
          <w:p w:rsidR="003F350D" w:rsidRPr="003F350D" w:rsidRDefault="003F350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</w:p>
          <w:p w:rsidR="003F350D" w:rsidRPr="003F350D" w:rsidRDefault="003F350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4075" w:type="dxa"/>
          </w:tcPr>
          <w:p w:rsidR="003F350D" w:rsidRPr="003F350D" w:rsidRDefault="003F350D" w:rsidP="00472565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научно-практической студенческой конференции </w:t>
            </w:r>
          </w:p>
          <w:p w:rsidR="003F350D" w:rsidRPr="003F350D" w:rsidRDefault="003F350D" w:rsidP="00B8766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F350D" w:rsidRPr="003F350D" w:rsidRDefault="003F350D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4" w:type="dxa"/>
          </w:tcPr>
          <w:p w:rsidR="003F350D" w:rsidRPr="003F350D" w:rsidRDefault="003F350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программа</w:t>
            </w:r>
          </w:p>
          <w:p w:rsidR="003F350D" w:rsidRPr="003F350D" w:rsidRDefault="003F350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B87668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9.7</w:t>
            </w:r>
          </w:p>
        </w:tc>
        <w:tc>
          <w:tcPr>
            <w:tcW w:w="4075" w:type="dxa"/>
          </w:tcPr>
          <w:p w:rsidR="003F350D" w:rsidRPr="003F350D" w:rsidRDefault="003F350D" w:rsidP="003F350D">
            <w:pPr>
              <w:tabs>
                <w:tab w:val="left" w:pos="1821"/>
              </w:tabs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колледжа в научно-практических конференциях, конкурсах, в том числе профессионального мастерства, чемпионате </w:t>
            </w:r>
            <w:proofErr w:type="spell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олимпиадах, интеллектуальных соревнованиях</w:t>
            </w:r>
          </w:p>
        </w:tc>
        <w:tc>
          <w:tcPr>
            <w:tcW w:w="1701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фотоотчет</w:t>
            </w:r>
          </w:p>
          <w:p w:rsidR="003F350D" w:rsidRPr="003F350D" w:rsidRDefault="003F350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</w:t>
            </w:r>
          </w:p>
          <w:p w:rsidR="003F350D" w:rsidRPr="003F350D" w:rsidRDefault="003F350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преподаватели</w:t>
            </w:r>
          </w:p>
          <w:p w:rsidR="003F350D" w:rsidRPr="003F350D" w:rsidRDefault="003F350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</w:p>
          <w:p w:rsidR="003F350D" w:rsidRPr="003F350D" w:rsidRDefault="003F350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9.8</w:t>
            </w:r>
          </w:p>
        </w:tc>
        <w:tc>
          <w:tcPr>
            <w:tcW w:w="4075" w:type="dxa"/>
          </w:tcPr>
          <w:p w:rsidR="003F350D" w:rsidRPr="003F350D" w:rsidRDefault="003F350D" w:rsidP="003F350D">
            <w:pPr>
              <w:tabs>
                <w:tab w:val="left" w:pos="1821"/>
              </w:tabs>
              <w:jc w:val="both"/>
              <w:rPr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статей, творческих работ студентов по материалам их научно-исследовательской деятельности </w:t>
            </w:r>
          </w:p>
        </w:tc>
        <w:tc>
          <w:tcPr>
            <w:tcW w:w="1701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F350D" w:rsidRPr="003F350D" w:rsidRDefault="003F350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копия публикации</w:t>
            </w:r>
          </w:p>
          <w:p w:rsidR="003F350D" w:rsidRPr="003F350D" w:rsidRDefault="003F350D" w:rsidP="003E33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ссылка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преподаватели</w:t>
            </w:r>
          </w:p>
          <w:p w:rsidR="003F350D" w:rsidRPr="003F350D" w:rsidRDefault="003F350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</w:p>
          <w:p w:rsidR="003F350D" w:rsidRPr="003F350D" w:rsidRDefault="003F350D" w:rsidP="003E339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9.9</w:t>
            </w:r>
          </w:p>
        </w:tc>
        <w:tc>
          <w:tcPr>
            <w:tcW w:w="4075" w:type="dxa"/>
          </w:tcPr>
          <w:p w:rsidR="003F350D" w:rsidRPr="003F350D" w:rsidRDefault="003F350D" w:rsidP="00606C2C">
            <w:pPr>
              <w:pStyle w:val="a7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3F350D">
              <w:rPr>
                <w:sz w:val="24"/>
                <w:szCs w:val="24"/>
              </w:rPr>
              <w:t>Выступление на педсовете  «</w:t>
            </w:r>
            <w:r w:rsidRPr="003F350D">
              <w:rPr>
                <w:sz w:val="24"/>
                <w:szCs w:val="24"/>
                <w:lang w:val="kk-KZ" w:eastAsia="en-US"/>
              </w:rPr>
              <w:t>Результаты участия в конкурсах и соревнованиях обучающихся и педагогов»</w:t>
            </w:r>
          </w:p>
          <w:p w:rsidR="003F350D" w:rsidRPr="003F350D" w:rsidRDefault="003F350D" w:rsidP="00606C2C">
            <w:pPr>
              <w:pStyle w:val="TableParagraph"/>
              <w:ind w:right="94" w:hanging="1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F350D" w:rsidRPr="003F350D" w:rsidRDefault="003F350D" w:rsidP="00606C2C">
            <w:pPr>
              <w:pStyle w:val="TableParagraph"/>
              <w:spacing w:line="313" w:lineRule="exact"/>
              <w:jc w:val="both"/>
              <w:rPr>
                <w:sz w:val="24"/>
                <w:szCs w:val="24"/>
              </w:rPr>
            </w:pPr>
            <w:r w:rsidRPr="003F350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3F350D" w:rsidRPr="003F350D" w:rsidRDefault="003F350D" w:rsidP="00606C2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3F350D" w:rsidRPr="003F350D" w:rsidRDefault="003F350D" w:rsidP="006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Миколаенко О.Н.</w:t>
            </w:r>
          </w:p>
        </w:tc>
      </w:tr>
      <w:tr w:rsidR="003F350D" w:rsidRPr="003F350D" w:rsidTr="00606C2C">
        <w:trPr>
          <w:jc w:val="center"/>
        </w:trPr>
        <w:tc>
          <w:tcPr>
            <w:tcW w:w="887" w:type="dxa"/>
          </w:tcPr>
          <w:p w:rsidR="003F350D" w:rsidRPr="003F350D" w:rsidRDefault="003F350D" w:rsidP="00B87668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 w:rsidRPr="003F350D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4075" w:type="dxa"/>
          </w:tcPr>
          <w:p w:rsidR="003F350D" w:rsidRPr="003F350D" w:rsidRDefault="003F350D" w:rsidP="00472565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«Организация учебно-исследовательской деятельности </w:t>
            </w:r>
            <w:proofErr w:type="gramStart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50D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колледжа»</w:t>
            </w:r>
          </w:p>
        </w:tc>
        <w:tc>
          <w:tcPr>
            <w:tcW w:w="1701" w:type="dxa"/>
          </w:tcPr>
          <w:p w:rsidR="003F350D" w:rsidRPr="003F350D" w:rsidRDefault="003F350D" w:rsidP="00B87668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F350D" w:rsidRPr="003F350D" w:rsidRDefault="003F350D" w:rsidP="00B8766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5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план, фотоотчет</w:t>
            </w:r>
          </w:p>
        </w:tc>
        <w:tc>
          <w:tcPr>
            <w:tcW w:w="1914" w:type="dxa"/>
            <w:gridSpan w:val="2"/>
          </w:tcPr>
          <w:p w:rsidR="003F350D" w:rsidRPr="003F350D" w:rsidRDefault="003F350D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заместитель директора по НМР</w:t>
            </w:r>
          </w:p>
          <w:p w:rsidR="003F350D" w:rsidRPr="003F350D" w:rsidRDefault="003F350D" w:rsidP="00606C2C">
            <w:pPr>
              <w:pStyle w:val="TableParagraph"/>
              <w:ind w:left="0" w:right="96"/>
              <w:rPr>
                <w:sz w:val="24"/>
                <w:szCs w:val="24"/>
                <w:lang w:val="kk-KZ"/>
              </w:rPr>
            </w:pPr>
            <w:r w:rsidRPr="003F350D">
              <w:rPr>
                <w:sz w:val="24"/>
                <w:szCs w:val="24"/>
                <w:lang w:val="kk-KZ"/>
              </w:rPr>
              <w:t>Миколаенко О.Н.</w:t>
            </w:r>
          </w:p>
        </w:tc>
      </w:tr>
    </w:tbl>
    <w:p w:rsidR="00943E8A" w:rsidRPr="003F350D" w:rsidRDefault="00943E8A" w:rsidP="003F350D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sectPr w:rsidR="00943E8A" w:rsidRPr="003F350D" w:rsidSect="002D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1D1"/>
    <w:multiLevelType w:val="hybridMultilevel"/>
    <w:tmpl w:val="FACCF166"/>
    <w:lvl w:ilvl="0" w:tplc="0F1276A6">
      <w:start w:val="1"/>
      <w:numFmt w:val="decimal"/>
      <w:lvlText w:val="%1."/>
      <w:lvlJc w:val="left"/>
      <w:pPr>
        <w:ind w:left="2272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771"/>
        </w:tabs>
      </w:p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1">
    <w:nsid w:val="3842079B"/>
    <w:multiLevelType w:val="hybridMultilevel"/>
    <w:tmpl w:val="E904BF9E"/>
    <w:lvl w:ilvl="0" w:tplc="0F1276A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2">
    <w:nsid w:val="52735E66"/>
    <w:multiLevelType w:val="hybridMultilevel"/>
    <w:tmpl w:val="52A29912"/>
    <w:lvl w:ilvl="0" w:tplc="0F1276A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771"/>
        </w:tabs>
      </w:pPr>
      <w:rPr>
        <w:rFonts w:ascii="Symbol" w:hAnsi="Symbol" w:hint="default"/>
      </w:r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3">
    <w:nsid w:val="56DB5932"/>
    <w:multiLevelType w:val="hybridMultilevel"/>
    <w:tmpl w:val="3AF2B3A2"/>
    <w:lvl w:ilvl="0" w:tplc="F76C92DE">
      <w:numFmt w:val="bullet"/>
      <w:lvlText w:val="–"/>
      <w:lvlJc w:val="left"/>
      <w:pPr>
        <w:ind w:left="2697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0647F6">
      <w:numFmt w:val="bullet"/>
      <w:lvlText w:val="•"/>
      <w:lvlJc w:val="left"/>
      <w:pPr>
        <w:ind w:left="1124" w:hanging="428"/>
      </w:pPr>
      <w:rPr>
        <w:rFonts w:hint="default"/>
      </w:rPr>
    </w:lvl>
    <w:lvl w:ilvl="2" w:tplc="01B6F2DE">
      <w:numFmt w:val="bullet"/>
      <w:lvlText w:val="•"/>
      <w:lvlJc w:val="left"/>
      <w:pPr>
        <w:ind w:left="2128" w:hanging="428"/>
      </w:pPr>
      <w:rPr>
        <w:rFonts w:hint="default"/>
      </w:rPr>
    </w:lvl>
    <w:lvl w:ilvl="3" w:tplc="B6E86108">
      <w:numFmt w:val="bullet"/>
      <w:lvlText w:val="•"/>
      <w:lvlJc w:val="left"/>
      <w:pPr>
        <w:ind w:left="3132" w:hanging="428"/>
      </w:pPr>
      <w:rPr>
        <w:rFonts w:hint="default"/>
      </w:rPr>
    </w:lvl>
    <w:lvl w:ilvl="4" w:tplc="029EC3C8">
      <w:numFmt w:val="bullet"/>
      <w:lvlText w:val="•"/>
      <w:lvlJc w:val="left"/>
      <w:pPr>
        <w:ind w:left="4136" w:hanging="428"/>
      </w:pPr>
      <w:rPr>
        <w:rFonts w:hint="default"/>
      </w:rPr>
    </w:lvl>
    <w:lvl w:ilvl="5" w:tplc="73526EDE">
      <w:numFmt w:val="bullet"/>
      <w:lvlText w:val="•"/>
      <w:lvlJc w:val="left"/>
      <w:pPr>
        <w:ind w:left="5140" w:hanging="428"/>
      </w:pPr>
      <w:rPr>
        <w:rFonts w:hint="default"/>
      </w:rPr>
    </w:lvl>
    <w:lvl w:ilvl="6" w:tplc="AC34B52C">
      <w:numFmt w:val="bullet"/>
      <w:lvlText w:val="•"/>
      <w:lvlJc w:val="left"/>
      <w:pPr>
        <w:ind w:left="6144" w:hanging="428"/>
      </w:pPr>
      <w:rPr>
        <w:rFonts w:hint="default"/>
      </w:rPr>
    </w:lvl>
    <w:lvl w:ilvl="7" w:tplc="DDB045A2">
      <w:numFmt w:val="bullet"/>
      <w:lvlText w:val="•"/>
      <w:lvlJc w:val="left"/>
      <w:pPr>
        <w:ind w:left="7148" w:hanging="428"/>
      </w:pPr>
      <w:rPr>
        <w:rFonts w:hint="default"/>
      </w:rPr>
    </w:lvl>
    <w:lvl w:ilvl="8" w:tplc="A6325C2C">
      <w:numFmt w:val="bullet"/>
      <w:lvlText w:val="•"/>
      <w:lvlJc w:val="left"/>
      <w:pPr>
        <w:ind w:left="8152" w:hanging="428"/>
      </w:pPr>
      <w:rPr>
        <w:rFonts w:hint="default"/>
      </w:rPr>
    </w:lvl>
  </w:abstractNum>
  <w:abstractNum w:abstractNumId="4">
    <w:nsid w:val="61361496"/>
    <w:multiLevelType w:val="hybridMultilevel"/>
    <w:tmpl w:val="C382FA5E"/>
    <w:lvl w:ilvl="0" w:tplc="0F1276A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5">
    <w:nsid w:val="7D7834F0"/>
    <w:multiLevelType w:val="hybridMultilevel"/>
    <w:tmpl w:val="A14699A4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69E"/>
    <w:rsid w:val="0001693F"/>
    <w:rsid w:val="00023F02"/>
    <w:rsid w:val="00061C4D"/>
    <w:rsid w:val="000F29F6"/>
    <w:rsid w:val="001516CA"/>
    <w:rsid w:val="001705E0"/>
    <w:rsid w:val="0019711D"/>
    <w:rsid w:val="001A06D7"/>
    <w:rsid w:val="001A318D"/>
    <w:rsid w:val="00292955"/>
    <w:rsid w:val="0029325B"/>
    <w:rsid w:val="002D20D4"/>
    <w:rsid w:val="002D6860"/>
    <w:rsid w:val="002F77BB"/>
    <w:rsid w:val="00342824"/>
    <w:rsid w:val="00345B6F"/>
    <w:rsid w:val="003E2271"/>
    <w:rsid w:val="003F350D"/>
    <w:rsid w:val="003F36A2"/>
    <w:rsid w:val="004422B8"/>
    <w:rsid w:val="00466A69"/>
    <w:rsid w:val="00472565"/>
    <w:rsid w:val="004828A9"/>
    <w:rsid w:val="004A6ABF"/>
    <w:rsid w:val="004B70A2"/>
    <w:rsid w:val="004C08C0"/>
    <w:rsid w:val="004E1358"/>
    <w:rsid w:val="00510FB8"/>
    <w:rsid w:val="005203DA"/>
    <w:rsid w:val="00551627"/>
    <w:rsid w:val="005617C1"/>
    <w:rsid w:val="00586158"/>
    <w:rsid w:val="005D7530"/>
    <w:rsid w:val="005E0FF5"/>
    <w:rsid w:val="00606C2C"/>
    <w:rsid w:val="0063032D"/>
    <w:rsid w:val="006313A8"/>
    <w:rsid w:val="00656021"/>
    <w:rsid w:val="00680C2D"/>
    <w:rsid w:val="006A7165"/>
    <w:rsid w:val="006D7E76"/>
    <w:rsid w:val="006E6D06"/>
    <w:rsid w:val="00705BA9"/>
    <w:rsid w:val="007116FD"/>
    <w:rsid w:val="0073223F"/>
    <w:rsid w:val="00745E16"/>
    <w:rsid w:val="0079671D"/>
    <w:rsid w:val="00846456"/>
    <w:rsid w:val="00881433"/>
    <w:rsid w:val="008A2C23"/>
    <w:rsid w:val="008D2119"/>
    <w:rsid w:val="00943E8A"/>
    <w:rsid w:val="009A5B4A"/>
    <w:rsid w:val="009A5E5D"/>
    <w:rsid w:val="009E7068"/>
    <w:rsid w:val="00A01295"/>
    <w:rsid w:val="00A517BE"/>
    <w:rsid w:val="00A542E5"/>
    <w:rsid w:val="00A66F5C"/>
    <w:rsid w:val="00A72FD6"/>
    <w:rsid w:val="00AA2B00"/>
    <w:rsid w:val="00B42C74"/>
    <w:rsid w:val="00B52875"/>
    <w:rsid w:val="00B5469E"/>
    <w:rsid w:val="00B87668"/>
    <w:rsid w:val="00BD52D8"/>
    <w:rsid w:val="00BD5981"/>
    <w:rsid w:val="00BF0BDB"/>
    <w:rsid w:val="00C1522E"/>
    <w:rsid w:val="00C213DE"/>
    <w:rsid w:val="00C45610"/>
    <w:rsid w:val="00C97B0A"/>
    <w:rsid w:val="00CA3652"/>
    <w:rsid w:val="00CF56DF"/>
    <w:rsid w:val="00D002DD"/>
    <w:rsid w:val="00D34A32"/>
    <w:rsid w:val="00D913E7"/>
    <w:rsid w:val="00E1764B"/>
    <w:rsid w:val="00E33008"/>
    <w:rsid w:val="00E723F6"/>
    <w:rsid w:val="00E77C0A"/>
    <w:rsid w:val="00E94CC7"/>
    <w:rsid w:val="00EE10AB"/>
    <w:rsid w:val="00F735D8"/>
    <w:rsid w:val="00F82DAD"/>
    <w:rsid w:val="00FD6726"/>
    <w:rsid w:val="00FE119E"/>
    <w:rsid w:val="00FE4661"/>
    <w:rsid w:val="00FE69A2"/>
    <w:rsid w:val="00FF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4"/>
  </w:style>
  <w:style w:type="paragraph" w:styleId="1">
    <w:name w:val="heading 1"/>
    <w:basedOn w:val="a"/>
    <w:next w:val="a"/>
    <w:link w:val="10"/>
    <w:qFormat/>
    <w:rsid w:val="00B546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2">
    <w:name w:val="heading 2"/>
    <w:basedOn w:val="a"/>
    <w:next w:val="a"/>
    <w:link w:val="20"/>
    <w:qFormat/>
    <w:rsid w:val="00B546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69E"/>
    <w:rPr>
      <w:rFonts w:ascii="Times New Roman" w:eastAsia="Times New Roman" w:hAnsi="Times New Roman" w:cs="Times New Roman"/>
      <w:sz w:val="44"/>
      <w:szCs w:val="24"/>
    </w:rPr>
  </w:style>
  <w:style w:type="paragraph" w:styleId="a3">
    <w:name w:val="Title"/>
    <w:basedOn w:val="a"/>
    <w:link w:val="a4"/>
    <w:qFormat/>
    <w:rsid w:val="00B546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4">
    <w:name w:val="Название Знак"/>
    <w:basedOn w:val="a0"/>
    <w:link w:val="a3"/>
    <w:rsid w:val="00B5469E"/>
    <w:rPr>
      <w:rFonts w:ascii="Times New Roman" w:eastAsia="Times New Roman" w:hAnsi="Times New Roman" w:cs="Times New Roman"/>
      <w:sz w:val="28"/>
      <w:szCs w:val="20"/>
      <w:lang w:val="kk-KZ"/>
    </w:rPr>
  </w:style>
  <w:style w:type="paragraph" w:customStyle="1" w:styleId="Heading1">
    <w:name w:val="Heading 1"/>
    <w:basedOn w:val="a"/>
    <w:uiPriority w:val="1"/>
    <w:qFormat/>
    <w:rsid w:val="00B5469E"/>
    <w:pPr>
      <w:widowControl w:val="0"/>
      <w:autoSpaceDE w:val="0"/>
      <w:autoSpaceDN w:val="0"/>
      <w:spacing w:after="0" w:line="240" w:lineRule="auto"/>
      <w:ind w:left="118" w:right="115" w:firstLine="56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B5469E"/>
    <w:pPr>
      <w:widowControl w:val="0"/>
      <w:autoSpaceDE w:val="0"/>
      <w:autoSpaceDN w:val="0"/>
      <w:spacing w:after="0" w:line="240" w:lineRule="auto"/>
      <w:ind w:left="684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B5469E"/>
    <w:pPr>
      <w:widowControl w:val="0"/>
      <w:autoSpaceDE w:val="0"/>
      <w:autoSpaceDN w:val="0"/>
      <w:spacing w:after="0" w:line="240" w:lineRule="auto"/>
      <w:ind w:left="118" w:right="115" w:firstLine="994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5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46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rsid w:val="00B5469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nhideWhenUsed/>
    <w:rsid w:val="006560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560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3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BFC2-0796-4074-8FE5-7EACA616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115-01</cp:lastModifiedBy>
  <cp:revision>2</cp:revision>
  <cp:lastPrinted>2023-02-25T07:36:00Z</cp:lastPrinted>
  <dcterms:created xsi:type="dcterms:W3CDTF">2023-04-04T09:04:00Z</dcterms:created>
  <dcterms:modified xsi:type="dcterms:W3CDTF">2023-04-04T09:04:00Z</dcterms:modified>
</cp:coreProperties>
</file>