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13" w:rsidRPr="00403D13" w:rsidRDefault="00403D13" w:rsidP="00403D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D13">
        <w:rPr>
          <w:rFonts w:ascii="Times New Roman" w:hAnsi="Times New Roman" w:cs="Times New Roman"/>
          <w:b/>
          <w:sz w:val="24"/>
          <w:szCs w:val="24"/>
        </w:rPr>
        <w:t>ПАМЯТКА ПРЕПОДАВАТЕЛЮ</w:t>
      </w:r>
    </w:p>
    <w:p w:rsidR="00403D13" w:rsidRPr="00403D13" w:rsidRDefault="00403D13" w:rsidP="00403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1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03D13">
        <w:rPr>
          <w:rFonts w:ascii="Times New Roman" w:hAnsi="Times New Roman" w:cs="Times New Roman"/>
          <w:sz w:val="24"/>
          <w:szCs w:val="24"/>
        </w:rPr>
        <w:t>Преподаватель колледжа предстает как инициатор и руководитель процесса общения, суть которого составляют система, приемы и навыки взаимодействия педагога и коллектива</w:t>
      </w:r>
      <w:r w:rsidRPr="00403D1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403D13">
        <w:rPr>
          <w:rFonts w:ascii="Times New Roman" w:hAnsi="Times New Roman" w:cs="Times New Roman"/>
          <w:sz w:val="24"/>
          <w:szCs w:val="24"/>
        </w:rPr>
        <w:t xml:space="preserve">, содержанием которого являются обмен информацией, учебно-воспитательное воздействие, организация взаимоотношений и трансляция личности педагога обучаемым. </w:t>
      </w:r>
      <w:proofErr w:type="gramEnd"/>
    </w:p>
    <w:p w:rsidR="00403D13" w:rsidRPr="00403D13" w:rsidRDefault="00403D13" w:rsidP="00403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13">
        <w:rPr>
          <w:rFonts w:ascii="Times New Roman" w:hAnsi="Times New Roman" w:cs="Times New Roman"/>
          <w:sz w:val="24"/>
          <w:szCs w:val="24"/>
        </w:rPr>
        <w:t xml:space="preserve">      Чаще всего в педагогической практике наблюдается сочетание стилей в той или иной пропорции, когда доминирует один из них. Из числа разработанных в последние годы за рубежом классификаций стилей педагогического общения интересной представляется типология профессиональных позиций учителей, предложенная М. </w:t>
      </w:r>
      <w:proofErr w:type="spellStart"/>
      <w:r w:rsidRPr="00403D13">
        <w:rPr>
          <w:rFonts w:ascii="Times New Roman" w:hAnsi="Times New Roman" w:cs="Times New Roman"/>
          <w:sz w:val="24"/>
          <w:szCs w:val="24"/>
        </w:rPr>
        <w:t>Таленом</w:t>
      </w:r>
      <w:proofErr w:type="spellEnd"/>
      <w:r w:rsidRPr="00403D13">
        <w:rPr>
          <w:rFonts w:ascii="Times New Roman" w:hAnsi="Times New Roman" w:cs="Times New Roman"/>
          <w:sz w:val="24"/>
          <w:szCs w:val="24"/>
        </w:rPr>
        <w:t>.</w:t>
      </w:r>
    </w:p>
    <w:p w:rsidR="00403D13" w:rsidRPr="00403D13" w:rsidRDefault="00403D13" w:rsidP="00403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D13">
        <w:rPr>
          <w:rFonts w:ascii="Times New Roman" w:hAnsi="Times New Roman" w:cs="Times New Roman"/>
          <w:b/>
          <w:sz w:val="24"/>
          <w:szCs w:val="24"/>
        </w:rPr>
        <w:t xml:space="preserve">МОДЕЛЬ 1 - «СОКРАТ» </w:t>
      </w:r>
    </w:p>
    <w:p w:rsidR="00403D13" w:rsidRPr="00403D13" w:rsidRDefault="00403D13" w:rsidP="00403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13">
        <w:rPr>
          <w:rFonts w:ascii="Times New Roman" w:hAnsi="Times New Roman" w:cs="Times New Roman"/>
          <w:sz w:val="24"/>
          <w:szCs w:val="24"/>
        </w:rPr>
        <w:t xml:space="preserve">     Это учитель с репутацией любителя споров и дискуссий, намеренно их провоцирующий на занятиях. Ему свойственны индивидуализм, несистематичность в учебном процессе из-за постоянной конфронтации; </w:t>
      </w:r>
      <w:r w:rsidRPr="00403D13">
        <w:rPr>
          <w:rFonts w:ascii="Times New Roman" w:hAnsi="Times New Roman" w:cs="Times New Roman"/>
          <w:sz w:val="24"/>
          <w:szCs w:val="24"/>
        </w:rPr>
        <w:t>об</w:t>
      </w:r>
      <w:r w:rsidRPr="00403D13">
        <w:rPr>
          <w:rFonts w:ascii="Times New Roman" w:hAnsi="Times New Roman" w:cs="Times New Roman"/>
          <w:sz w:val="24"/>
          <w:szCs w:val="24"/>
        </w:rPr>
        <w:t>уча</w:t>
      </w:r>
      <w:r w:rsidRPr="00403D13">
        <w:rPr>
          <w:rFonts w:ascii="Times New Roman" w:hAnsi="Times New Roman" w:cs="Times New Roman"/>
          <w:sz w:val="24"/>
          <w:szCs w:val="24"/>
        </w:rPr>
        <w:t>ю</w:t>
      </w:r>
      <w:r w:rsidRPr="00403D13">
        <w:rPr>
          <w:rFonts w:ascii="Times New Roman" w:hAnsi="Times New Roman" w:cs="Times New Roman"/>
          <w:sz w:val="24"/>
          <w:szCs w:val="24"/>
        </w:rPr>
        <w:t>щиеся усиливают защиту собственных позиций, учатся их отстаивать.</w:t>
      </w:r>
    </w:p>
    <w:p w:rsidR="00403D13" w:rsidRPr="00403D13" w:rsidRDefault="00403D13" w:rsidP="00403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D13">
        <w:rPr>
          <w:rFonts w:ascii="Times New Roman" w:hAnsi="Times New Roman" w:cs="Times New Roman"/>
          <w:b/>
          <w:sz w:val="24"/>
          <w:szCs w:val="24"/>
        </w:rPr>
        <w:t xml:space="preserve">МОДЕЛЬ 2 - «РУКОВОДИТЕЛЬ ГРУППОВОЙ ДИСКУССИИ» </w:t>
      </w:r>
    </w:p>
    <w:p w:rsidR="00403D13" w:rsidRPr="00403D13" w:rsidRDefault="00403D13" w:rsidP="00403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13">
        <w:rPr>
          <w:rFonts w:ascii="Times New Roman" w:hAnsi="Times New Roman" w:cs="Times New Roman"/>
          <w:sz w:val="24"/>
          <w:szCs w:val="24"/>
        </w:rPr>
        <w:t xml:space="preserve">    Главным в учебно-воспитательном процессе считает достижение согласия и установление сотрудничества между </w:t>
      </w:r>
      <w:proofErr w:type="gramStart"/>
      <w:r w:rsidRPr="00403D13">
        <w:rPr>
          <w:rFonts w:ascii="Times New Roman" w:hAnsi="Times New Roman" w:cs="Times New Roman"/>
          <w:sz w:val="24"/>
          <w:szCs w:val="24"/>
        </w:rPr>
        <w:t>об</w:t>
      </w:r>
      <w:r w:rsidRPr="00403D13">
        <w:rPr>
          <w:rFonts w:ascii="Times New Roman" w:hAnsi="Times New Roman" w:cs="Times New Roman"/>
          <w:sz w:val="24"/>
          <w:szCs w:val="24"/>
        </w:rPr>
        <w:t>уча</w:t>
      </w:r>
      <w:r w:rsidRPr="00403D13">
        <w:rPr>
          <w:rFonts w:ascii="Times New Roman" w:hAnsi="Times New Roman" w:cs="Times New Roman"/>
          <w:sz w:val="24"/>
          <w:szCs w:val="24"/>
        </w:rPr>
        <w:t>ю</w:t>
      </w:r>
      <w:r w:rsidRPr="00403D13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403D13">
        <w:rPr>
          <w:rFonts w:ascii="Times New Roman" w:hAnsi="Times New Roman" w:cs="Times New Roman"/>
          <w:sz w:val="24"/>
          <w:szCs w:val="24"/>
        </w:rPr>
        <w:t xml:space="preserve">, отводя себе роль посредника, для которого поиск демократического согласия важнее результата дискуссии. </w:t>
      </w:r>
    </w:p>
    <w:p w:rsidR="00403D13" w:rsidRPr="00403D13" w:rsidRDefault="00403D13" w:rsidP="00403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D13">
        <w:rPr>
          <w:rFonts w:ascii="Times New Roman" w:hAnsi="Times New Roman" w:cs="Times New Roman"/>
          <w:b/>
          <w:sz w:val="24"/>
          <w:szCs w:val="24"/>
        </w:rPr>
        <w:t xml:space="preserve">МОДЕЛЬ 3 - «МАСТЕР» </w:t>
      </w:r>
    </w:p>
    <w:p w:rsidR="00403D13" w:rsidRPr="00403D13" w:rsidRDefault="00403D13" w:rsidP="00403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13">
        <w:rPr>
          <w:rFonts w:ascii="Times New Roman" w:hAnsi="Times New Roman" w:cs="Times New Roman"/>
          <w:sz w:val="24"/>
          <w:szCs w:val="24"/>
        </w:rPr>
        <w:t xml:space="preserve">    </w:t>
      </w:r>
      <w:r w:rsidRPr="00403D13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403D13">
        <w:rPr>
          <w:rFonts w:ascii="Times New Roman" w:hAnsi="Times New Roman" w:cs="Times New Roman"/>
          <w:sz w:val="24"/>
          <w:szCs w:val="24"/>
        </w:rPr>
        <w:t>выступает как образец для подражания, подлежащий безусловному копированию, и прежде всего не столько в учебном процессе, сколько в отношении к жизни вообще.</w:t>
      </w:r>
    </w:p>
    <w:p w:rsidR="00403D13" w:rsidRPr="00403D13" w:rsidRDefault="00403D13" w:rsidP="00403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D13">
        <w:rPr>
          <w:rFonts w:ascii="Times New Roman" w:hAnsi="Times New Roman" w:cs="Times New Roman"/>
          <w:b/>
          <w:sz w:val="24"/>
          <w:szCs w:val="24"/>
        </w:rPr>
        <w:t xml:space="preserve">МОДЕЛЬ 4 - «ГЕНЕРАЛ» </w:t>
      </w:r>
    </w:p>
    <w:p w:rsidR="00403D13" w:rsidRPr="00403D13" w:rsidRDefault="00403D13" w:rsidP="00403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13">
        <w:rPr>
          <w:rFonts w:ascii="Times New Roman" w:hAnsi="Times New Roman" w:cs="Times New Roman"/>
          <w:sz w:val="24"/>
          <w:szCs w:val="24"/>
        </w:rPr>
        <w:t xml:space="preserve">     Избегает всякой двусмысленности, </w:t>
      </w:r>
      <w:proofErr w:type="gramStart"/>
      <w:r w:rsidRPr="00403D13">
        <w:rPr>
          <w:rFonts w:ascii="Times New Roman" w:hAnsi="Times New Roman" w:cs="Times New Roman"/>
          <w:sz w:val="24"/>
          <w:szCs w:val="24"/>
        </w:rPr>
        <w:t>подчеркнуто</w:t>
      </w:r>
      <w:proofErr w:type="gramEnd"/>
      <w:r w:rsidRPr="00403D13">
        <w:rPr>
          <w:rFonts w:ascii="Times New Roman" w:hAnsi="Times New Roman" w:cs="Times New Roman"/>
          <w:sz w:val="24"/>
          <w:szCs w:val="24"/>
        </w:rPr>
        <w:t xml:space="preserve"> требователен, жестко добивается послушания, так как считает, что всегда и во всем прав, а </w:t>
      </w:r>
      <w:r w:rsidRPr="00403D13">
        <w:rPr>
          <w:rFonts w:ascii="Times New Roman" w:hAnsi="Times New Roman" w:cs="Times New Roman"/>
          <w:sz w:val="24"/>
          <w:szCs w:val="24"/>
        </w:rPr>
        <w:t>обучающийся</w:t>
      </w:r>
      <w:r w:rsidRPr="00403D13">
        <w:rPr>
          <w:rFonts w:ascii="Times New Roman" w:hAnsi="Times New Roman" w:cs="Times New Roman"/>
          <w:sz w:val="24"/>
          <w:szCs w:val="24"/>
        </w:rPr>
        <w:t>, как армейский новобранец, должен беспрекословно подчиняться отдаваемым приказам. По данным автора типологии, этот стиль более распространен, чем все вместе взятые, в педагогической практике.</w:t>
      </w:r>
    </w:p>
    <w:p w:rsidR="00403D13" w:rsidRPr="00403D13" w:rsidRDefault="00403D13" w:rsidP="00403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D13">
        <w:rPr>
          <w:rFonts w:ascii="Times New Roman" w:hAnsi="Times New Roman" w:cs="Times New Roman"/>
          <w:b/>
          <w:sz w:val="24"/>
          <w:szCs w:val="24"/>
        </w:rPr>
        <w:t xml:space="preserve">МОДЕЛЬ 5 - «МЕНЕДЖЕР» </w:t>
      </w:r>
    </w:p>
    <w:p w:rsidR="00403D13" w:rsidRPr="00403D13" w:rsidRDefault="00403D13" w:rsidP="00403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13">
        <w:rPr>
          <w:rFonts w:ascii="Times New Roman" w:hAnsi="Times New Roman" w:cs="Times New Roman"/>
          <w:sz w:val="24"/>
          <w:szCs w:val="24"/>
        </w:rPr>
        <w:t xml:space="preserve">       Стиль, получивший распространение в радикально ориентированных </w:t>
      </w:r>
      <w:r w:rsidRPr="00403D13">
        <w:rPr>
          <w:rFonts w:ascii="Times New Roman" w:hAnsi="Times New Roman" w:cs="Times New Roman"/>
          <w:sz w:val="24"/>
          <w:szCs w:val="24"/>
        </w:rPr>
        <w:t>колледжах</w:t>
      </w:r>
      <w:r w:rsidRPr="00403D13">
        <w:rPr>
          <w:rFonts w:ascii="Times New Roman" w:hAnsi="Times New Roman" w:cs="Times New Roman"/>
          <w:sz w:val="24"/>
          <w:szCs w:val="24"/>
        </w:rPr>
        <w:t xml:space="preserve"> и сопряженный с атмосферой эффективной деятельности </w:t>
      </w:r>
      <w:r w:rsidRPr="00403D13">
        <w:rPr>
          <w:rFonts w:ascii="Times New Roman" w:hAnsi="Times New Roman" w:cs="Times New Roman"/>
          <w:sz w:val="24"/>
          <w:szCs w:val="24"/>
        </w:rPr>
        <w:t>группы</w:t>
      </w:r>
      <w:r w:rsidRPr="00403D13">
        <w:rPr>
          <w:rFonts w:ascii="Times New Roman" w:hAnsi="Times New Roman" w:cs="Times New Roman"/>
          <w:sz w:val="24"/>
          <w:szCs w:val="24"/>
        </w:rPr>
        <w:t xml:space="preserve">, поощрением их инициативы и самостоятельности. </w:t>
      </w:r>
      <w:r w:rsidRPr="00403D13">
        <w:rPr>
          <w:rFonts w:ascii="Times New Roman" w:hAnsi="Times New Roman" w:cs="Times New Roman"/>
          <w:sz w:val="24"/>
          <w:szCs w:val="24"/>
        </w:rPr>
        <w:t>Преподаватель</w:t>
      </w:r>
      <w:r w:rsidRPr="00403D13">
        <w:rPr>
          <w:rFonts w:ascii="Times New Roman" w:hAnsi="Times New Roman" w:cs="Times New Roman"/>
          <w:sz w:val="24"/>
          <w:szCs w:val="24"/>
        </w:rPr>
        <w:t xml:space="preserve"> стремится к обсуждению с каждым </w:t>
      </w:r>
      <w:r w:rsidRPr="00403D13">
        <w:rPr>
          <w:rFonts w:ascii="Times New Roman" w:hAnsi="Times New Roman" w:cs="Times New Roman"/>
          <w:sz w:val="24"/>
          <w:szCs w:val="24"/>
        </w:rPr>
        <w:t>об</w:t>
      </w:r>
      <w:r w:rsidRPr="00403D13">
        <w:rPr>
          <w:rFonts w:ascii="Times New Roman" w:hAnsi="Times New Roman" w:cs="Times New Roman"/>
          <w:sz w:val="24"/>
          <w:szCs w:val="24"/>
        </w:rPr>
        <w:t>уча</w:t>
      </w:r>
      <w:r w:rsidRPr="00403D13">
        <w:rPr>
          <w:rFonts w:ascii="Times New Roman" w:hAnsi="Times New Roman" w:cs="Times New Roman"/>
          <w:sz w:val="24"/>
          <w:szCs w:val="24"/>
        </w:rPr>
        <w:t>ю</w:t>
      </w:r>
      <w:r w:rsidRPr="00403D13">
        <w:rPr>
          <w:rFonts w:ascii="Times New Roman" w:hAnsi="Times New Roman" w:cs="Times New Roman"/>
          <w:sz w:val="24"/>
          <w:szCs w:val="24"/>
        </w:rPr>
        <w:t>щимся смысла решаемой задачи, качественному контролю и оценке конечного результата.</w:t>
      </w:r>
    </w:p>
    <w:p w:rsidR="00403D13" w:rsidRPr="00403D13" w:rsidRDefault="00403D13" w:rsidP="00403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D13">
        <w:rPr>
          <w:rFonts w:ascii="Times New Roman" w:hAnsi="Times New Roman" w:cs="Times New Roman"/>
          <w:b/>
          <w:sz w:val="24"/>
          <w:szCs w:val="24"/>
        </w:rPr>
        <w:t xml:space="preserve">МОДЕЛЬ 6 - «ТРЕНЕР» </w:t>
      </w:r>
    </w:p>
    <w:p w:rsidR="00403D13" w:rsidRPr="00403D13" w:rsidRDefault="00403D13" w:rsidP="00403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13">
        <w:rPr>
          <w:rFonts w:ascii="Times New Roman" w:hAnsi="Times New Roman" w:cs="Times New Roman"/>
          <w:sz w:val="24"/>
          <w:szCs w:val="24"/>
        </w:rPr>
        <w:t xml:space="preserve">      Атмосфера общения в </w:t>
      </w:r>
      <w:r w:rsidRPr="00403D13">
        <w:rPr>
          <w:rFonts w:ascii="Times New Roman" w:hAnsi="Times New Roman" w:cs="Times New Roman"/>
          <w:sz w:val="24"/>
          <w:szCs w:val="24"/>
        </w:rPr>
        <w:t>группе</w:t>
      </w:r>
      <w:r w:rsidRPr="00403D13">
        <w:rPr>
          <w:rFonts w:ascii="Times New Roman" w:hAnsi="Times New Roman" w:cs="Times New Roman"/>
          <w:sz w:val="24"/>
          <w:szCs w:val="24"/>
        </w:rPr>
        <w:t xml:space="preserve"> пронизана духом корпоративности. </w:t>
      </w:r>
      <w:r w:rsidRPr="00403D13">
        <w:rPr>
          <w:rFonts w:ascii="Times New Roman" w:hAnsi="Times New Roman" w:cs="Times New Roman"/>
          <w:sz w:val="24"/>
          <w:szCs w:val="24"/>
        </w:rPr>
        <w:t>Обу</w:t>
      </w:r>
      <w:r w:rsidRPr="00403D13">
        <w:rPr>
          <w:rFonts w:ascii="Times New Roman" w:hAnsi="Times New Roman" w:cs="Times New Roman"/>
          <w:sz w:val="24"/>
          <w:szCs w:val="24"/>
        </w:rPr>
        <w:t>ча</w:t>
      </w:r>
      <w:r w:rsidRPr="00403D13">
        <w:rPr>
          <w:rFonts w:ascii="Times New Roman" w:hAnsi="Times New Roman" w:cs="Times New Roman"/>
          <w:sz w:val="24"/>
          <w:szCs w:val="24"/>
        </w:rPr>
        <w:t>ю</w:t>
      </w:r>
      <w:r w:rsidRPr="00403D13">
        <w:rPr>
          <w:rFonts w:ascii="Times New Roman" w:hAnsi="Times New Roman" w:cs="Times New Roman"/>
          <w:sz w:val="24"/>
          <w:szCs w:val="24"/>
        </w:rPr>
        <w:t xml:space="preserve">щиеся в данном случае подобны игрокам одной команды, где каждый в отдельности не важен как индивидуальность, но все вместе они могут многое. </w:t>
      </w:r>
      <w:r w:rsidRPr="00403D13">
        <w:rPr>
          <w:rFonts w:ascii="Times New Roman" w:hAnsi="Times New Roman" w:cs="Times New Roman"/>
          <w:sz w:val="24"/>
          <w:szCs w:val="24"/>
        </w:rPr>
        <w:t>Преподавателю</w:t>
      </w:r>
      <w:r w:rsidRPr="00403D13">
        <w:rPr>
          <w:rFonts w:ascii="Times New Roman" w:hAnsi="Times New Roman" w:cs="Times New Roman"/>
          <w:sz w:val="24"/>
          <w:szCs w:val="24"/>
        </w:rPr>
        <w:t xml:space="preserve"> отводится роль вдохновителя групповых усилий, для которого главное - конечный результат, блестящий успех, победа.</w:t>
      </w:r>
    </w:p>
    <w:p w:rsidR="00403D13" w:rsidRPr="00403D13" w:rsidRDefault="00403D13" w:rsidP="00403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D13">
        <w:rPr>
          <w:rFonts w:ascii="Times New Roman" w:hAnsi="Times New Roman" w:cs="Times New Roman"/>
          <w:b/>
          <w:sz w:val="24"/>
          <w:szCs w:val="24"/>
        </w:rPr>
        <w:t xml:space="preserve">МОДЕЛЬ 7 - «ГИД» </w:t>
      </w:r>
    </w:p>
    <w:p w:rsidR="00403D13" w:rsidRPr="00403D13" w:rsidRDefault="00403D13" w:rsidP="00403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13">
        <w:rPr>
          <w:rFonts w:ascii="Times New Roman" w:hAnsi="Times New Roman" w:cs="Times New Roman"/>
          <w:sz w:val="24"/>
          <w:szCs w:val="24"/>
        </w:rPr>
        <w:t xml:space="preserve">     Воплощенный образ ходячей энциклопедии. Лаконичен, точен, сдержан. Ответы на все вопросы ему известны заранее, как и сами вопросы. Технически безупречен и именно поэтому зачастую откровенно скучен.                                                                                                                                           </w:t>
      </w:r>
    </w:p>
    <w:p w:rsidR="00403D13" w:rsidRPr="00403D13" w:rsidRDefault="00403D13" w:rsidP="00403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13">
        <w:rPr>
          <w:rFonts w:ascii="Times New Roman" w:hAnsi="Times New Roman" w:cs="Times New Roman"/>
          <w:sz w:val="24"/>
          <w:szCs w:val="24"/>
        </w:rPr>
        <w:t xml:space="preserve">     М. </w:t>
      </w:r>
      <w:proofErr w:type="spellStart"/>
      <w:r w:rsidRPr="00403D13">
        <w:rPr>
          <w:rFonts w:ascii="Times New Roman" w:hAnsi="Times New Roman" w:cs="Times New Roman"/>
          <w:sz w:val="24"/>
          <w:szCs w:val="24"/>
        </w:rPr>
        <w:t>Тален</w:t>
      </w:r>
      <w:proofErr w:type="spellEnd"/>
      <w:r w:rsidRPr="00403D13">
        <w:rPr>
          <w:rFonts w:ascii="Times New Roman" w:hAnsi="Times New Roman" w:cs="Times New Roman"/>
          <w:sz w:val="24"/>
          <w:szCs w:val="24"/>
        </w:rPr>
        <w:t xml:space="preserve"> специально указывает на основание, заложенное в </w:t>
      </w:r>
      <w:proofErr w:type="spellStart"/>
      <w:r w:rsidRPr="00403D13">
        <w:rPr>
          <w:rFonts w:ascii="Times New Roman" w:hAnsi="Times New Roman" w:cs="Times New Roman"/>
          <w:sz w:val="24"/>
          <w:szCs w:val="24"/>
        </w:rPr>
        <w:t>типологизацию</w:t>
      </w:r>
      <w:proofErr w:type="spellEnd"/>
      <w:r w:rsidRPr="00403D13">
        <w:rPr>
          <w:rFonts w:ascii="Times New Roman" w:hAnsi="Times New Roman" w:cs="Times New Roman"/>
          <w:sz w:val="24"/>
          <w:szCs w:val="24"/>
        </w:rPr>
        <w:t xml:space="preserve">: выбор роли педагогом, исходя из собственных потребностей, а </w:t>
      </w:r>
      <w:proofErr w:type="gramStart"/>
      <w:r w:rsidRPr="00403D13">
        <w:rPr>
          <w:rFonts w:ascii="Times New Roman" w:hAnsi="Times New Roman" w:cs="Times New Roman"/>
          <w:sz w:val="24"/>
          <w:szCs w:val="24"/>
        </w:rPr>
        <w:t>не потребностей</w:t>
      </w:r>
      <w:proofErr w:type="gramEnd"/>
      <w:r w:rsidRPr="00403D13">
        <w:rPr>
          <w:rFonts w:ascii="Times New Roman" w:hAnsi="Times New Roman" w:cs="Times New Roman"/>
          <w:sz w:val="24"/>
          <w:szCs w:val="24"/>
        </w:rPr>
        <w:t xml:space="preserve"> </w:t>
      </w:r>
      <w:r w:rsidRPr="00403D13">
        <w:rPr>
          <w:rFonts w:ascii="Times New Roman" w:hAnsi="Times New Roman" w:cs="Times New Roman"/>
          <w:sz w:val="24"/>
          <w:szCs w:val="24"/>
        </w:rPr>
        <w:t>об</w:t>
      </w:r>
      <w:r w:rsidRPr="00403D13">
        <w:rPr>
          <w:rFonts w:ascii="Times New Roman" w:hAnsi="Times New Roman" w:cs="Times New Roman"/>
          <w:sz w:val="24"/>
          <w:szCs w:val="24"/>
        </w:rPr>
        <w:t>уча</w:t>
      </w:r>
      <w:r w:rsidRPr="00403D13">
        <w:rPr>
          <w:rFonts w:ascii="Times New Roman" w:hAnsi="Times New Roman" w:cs="Times New Roman"/>
          <w:sz w:val="24"/>
          <w:szCs w:val="24"/>
        </w:rPr>
        <w:t>ю</w:t>
      </w:r>
      <w:r w:rsidRPr="00403D13">
        <w:rPr>
          <w:rFonts w:ascii="Times New Roman" w:hAnsi="Times New Roman" w:cs="Times New Roman"/>
          <w:sz w:val="24"/>
          <w:szCs w:val="24"/>
        </w:rPr>
        <w:t xml:space="preserve">щихся.  Следует не только развивать собственное коммуникативное мастерство, но и прививать </w:t>
      </w:r>
      <w:proofErr w:type="gramStart"/>
      <w:r w:rsidRPr="00403D1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03D13">
        <w:rPr>
          <w:rFonts w:ascii="Times New Roman" w:hAnsi="Times New Roman" w:cs="Times New Roman"/>
          <w:sz w:val="24"/>
          <w:szCs w:val="24"/>
        </w:rPr>
        <w:t xml:space="preserve"> культуру общения. Педагогу нужны как знание их психологии, так и постоянный учет социологических данных, касающихся особенностей социализации и ценностных ориентаций современной молодежи. Особую роль в наши дни в педагогическом общении, в том, обречено оно на неудачи или, наоборот, на успех, играет личность педагога.</w:t>
      </w:r>
    </w:p>
    <w:sectPr w:rsidR="00403D13" w:rsidRPr="00403D13" w:rsidSect="00403D1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03D13"/>
    <w:rsid w:val="002B153F"/>
    <w:rsid w:val="00403D13"/>
    <w:rsid w:val="00B57376"/>
    <w:rsid w:val="00E7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115-01</dc:creator>
  <cp:lastModifiedBy>115-01</cp:lastModifiedBy>
  <cp:revision>1</cp:revision>
  <cp:lastPrinted>2023-03-28T04:51:00Z</cp:lastPrinted>
  <dcterms:created xsi:type="dcterms:W3CDTF">2023-03-28T04:45:00Z</dcterms:created>
  <dcterms:modified xsi:type="dcterms:W3CDTF">2023-03-28T04:51:00Z</dcterms:modified>
</cp:coreProperties>
</file>