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9438C" w:rsidRPr="001A7CEB" w:rsidRDefault="00055DC5" w:rsidP="00CA7B39">
      <w:pPr>
        <w:pStyle w:val="Normal2"/>
        <w:spacing w:after="0" w:line="240" w:lineRule="auto"/>
        <w:jc w:val="center"/>
        <w:rPr>
          <w:rFonts w:ascii="Times New Roman" w:eastAsia="Times New Roman" w:hAnsi="Times New Roman" w:cs="Times New Roman"/>
          <w:b/>
          <w:sz w:val="24"/>
          <w:szCs w:val="24"/>
        </w:rPr>
      </w:pPr>
      <w:bookmarkStart w:id="0" w:name="_GoBack"/>
      <w:bookmarkEnd w:id="0"/>
      <w:r w:rsidRPr="001A7CEB">
        <w:rPr>
          <w:rFonts w:ascii="Times New Roman" w:eastAsia="Times New Roman" w:hAnsi="Times New Roman" w:cs="Times New Roman"/>
          <w:b/>
          <w:sz w:val="24"/>
          <w:szCs w:val="24"/>
        </w:rPr>
        <w:t xml:space="preserve">Сравнительная таблица </w:t>
      </w:r>
    </w:p>
    <w:p w14:paraId="00000002" w14:textId="77777777" w:rsidR="00E9438C" w:rsidRPr="001A7CEB" w:rsidRDefault="00055DC5" w:rsidP="00CA7B39">
      <w:pPr>
        <w:pStyle w:val="Normal2"/>
        <w:spacing w:after="0" w:line="240" w:lineRule="auto"/>
        <w:jc w:val="center"/>
        <w:rPr>
          <w:rFonts w:ascii="Times New Roman" w:eastAsia="Times New Roman" w:hAnsi="Times New Roman" w:cs="Times New Roman"/>
          <w:b/>
          <w:sz w:val="24"/>
          <w:szCs w:val="24"/>
        </w:rPr>
      </w:pPr>
      <w:r w:rsidRPr="001A7CEB">
        <w:rPr>
          <w:rFonts w:ascii="Times New Roman" w:eastAsia="Times New Roman" w:hAnsi="Times New Roman" w:cs="Times New Roman"/>
          <w:b/>
          <w:sz w:val="24"/>
          <w:szCs w:val="24"/>
        </w:rPr>
        <w:t>к проекту Приказа Министра просвещения Республики Казахстан «О внесении изменения в приказ Министра образования и науки Республики Казахстан от 27 января 2016 года № 83 «Об утверждении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 (с внесенными изменениями, приказ Министра просвещения Республики Казахстан от 30 декабря 2022 года № 533).</w:t>
      </w:r>
    </w:p>
    <w:p w14:paraId="00000003" w14:textId="77777777" w:rsidR="00E9438C" w:rsidRPr="001A7CEB" w:rsidRDefault="00E9438C" w:rsidP="00CA7B39">
      <w:pPr>
        <w:pStyle w:val="Normal2"/>
        <w:spacing w:after="0" w:line="240" w:lineRule="auto"/>
        <w:jc w:val="center"/>
        <w:rPr>
          <w:rFonts w:ascii="Times New Roman" w:eastAsia="Times New Roman" w:hAnsi="Times New Roman" w:cs="Times New Roman"/>
          <w:sz w:val="24"/>
          <w:szCs w:val="24"/>
        </w:rPr>
      </w:pPr>
    </w:p>
    <w:tbl>
      <w:tblPr>
        <w:tblW w:w="15160"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6057"/>
        <w:gridCol w:w="6247"/>
        <w:gridCol w:w="2850"/>
        <w:gridCol w:w="6"/>
      </w:tblGrid>
      <w:tr w:rsidR="001A7CEB" w:rsidRPr="001A7CEB" w14:paraId="0DA5F225" w14:textId="77777777" w:rsidTr="00CA7B39">
        <w:trPr>
          <w:gridAfter w:val="1"/>
          <w:wAfter w:w="6" w:type="dxa"/>
          <w:trHeight w:val="300"/>
        </w:trPr>
        <w:tc>
          <w:tcPr>
            <w:tcW w:w="6057" w:type="dxa"/>
          </w:tcPr>
          <w:p w14:paraId="00000005" w14:textId="77777777" w:rsidR="00E9438C" w:rsidRPr="001A7CEB" w:rsidRDefault="00055DC5" w:rsidP="00CA7B39">
            <w:pPr>
              <w:pStyle w:val="Normal2"/>
              <w:spacing w:after="0" w:line="240" w:lineRule="auto"/>
              <w:jc w:val="center"/>
              <w:rPr>
                <w:rFonts w:ascii="Times New Roman" w:eastAsia="Times New Roman" w:hAnsi="Times New Roman" w:cs="Times New Roman"/>
                <w:b/>
                <w:sz w:val="24"/>
                <w:szCs w:val="24"/>
              </w:rPr>
            </w:pPr>
            <w:r w:rsidRPr="001A7CEB">
              <w:rPr>
                <w:rFonts w:ascii="Times New Roman" w:eastAsia="Times New Roman" w:hAnsi="Times New Roman" w:cs="Times New Roman"/>
                <w:b/>
                <w:sz w:val="24"/>
                <w:szCs w:val="24"/>
              </w:rPr>
              <w:t>Действующая редакция (от 30 декабря 2022 года)</w:t>
            </w:r>
          </w:p>
        </w:tc>
        <w:tc>
          <w:tcPr>
            <w:tcW w:w="6247" w:type="dxa"/>
          </w:tcPr>
          <w:p w14:paraId="00000006" w14:textId="4C06C007" w:rsidR="00682929" w:rsidRPr="001A7CEB" w:rsidRDefault="00055DC5" w:rsidP="00CA7B39">
            <w:pPr>
              <w:pStyle w:val="Normal2"/>
              <w:spacing w:after="0" w:line="240" w:lineRule="auto"/>
              <w:jc w:val="center"/>
              <w:rPr>
                <w:rFonts w:ascii="Times New Roman" w:eastAsia="Times New Roman" w:hAnsi="Times New Roman" w:cs="Times New Roman"/>
                <w:b/>
                <w:sz w:val="24"/>
                <w:szCs w:val="24"/>
              </w:rPr>
            </w:pPr>
            <w:r w:rsidRPr="001A7CEB">
              <w:rPr>
                <w:rFonts w:ascii="Times New Roman" w:eastAsia="Times New Roman" w:hAnsi="Times New Roman" w:cs="Times New Roman"/>
                <w:b/>
                <w:sz w:val="24"/>
                <w:szCs w:val="24"/>
              </w:rPr>
              <w:t xml:space="preserve">Предлагаемая редакция </w:t>
            </w:r>
          </w:p>
          <w:p w14:paraId="00000007" w14:textId="469F20FC" w:rsidR="00E9438C" w:rsidRPr="001A7CEB" w:rsidRDefault="00E9438C" w:rsidP="00CA7B39">
            <w:pPr>
              <w:pStyle w:val="Normal2"/>
              <w:spacing w:after="0" w:line="240" w:lineRule="auto"/>
              <w:jc w:val="center"/>
              <w:rPr>
                <w:rFonts w:ascii="Times New Roman" w:eastAsia="Times New Roman" w:hAnsi="Times New Roman" w:cs="Times New Roman"/>
                <w:b/>
                <w:sz w:val="24"/>
                <w:szCs w:val="24"/>
              </w:rPr>
            </w:pPr>
          </w:p>
        </w:tc>
        <w:tc>
          <w:tcPr>
            <w:tcW w:w="2850" w:type="dxa"/>
          </w:tcPr>
          <w:p w14:paraId="00000008" w14:textId="77777777" w:rsidR="00E9438C" w:rsidRPr="001A7CEB" w:rsidRDefault="00055DC5" w:rsidP="00CA7B39">
            <w:pPr>
              <w:pStyle w:val="Normal2"/>
              <w:spacing w:after="0" w:line="240" w:lineRule="auto"/>
              <w:jc w:val="center"/>
              <w:rPr>
                <w:rFonts w:ascii="Times New Roman" w:eastAsia="Times New Roman" w:hAnsi="Times New Roman" w:cs="Times New Roman"/>
                <w:b/>
                <w:sz w:val="24"/>
                <w:szCs w:val="24"/>
              </w:rPr>
            </w:pPr>
            <w:r w:rsidRPr="001A7CEB">
              <w:rPr>
                <w:rFonts w:ascii="Times New Roman" w:eastAsia="Times New Roman" w:hAnsi="Times New Roman" w:cs="Times New Roman"/>
                <w:b/>
                <w:sz w:val="24"/>
                <w:szCs w:val="24"/>
              </w:rPr>
              <w:t>Обоснование</w:t>
            </w:r>
          </w:p>
        </w:tc>
      </w:tr>
      <w:tr w:rsidR="001A7CEB" w:rsidRPr="001A7CEB" w14:paraId="1D7A38DA" w14:textId="77777777" w:rsidTr="00D73323">
        <w:trPr>
          <w:trHeight w:val="88"/>
        </w:trPr>
        <w:tc>
          <w:tcPr>
            <w:tcW w:w="15160" w:type="dxa"/>
            <w:gridSpan w:val="4"/>
            <w:shd w:val="clear" w:color="auto" w:fill="B8CCE4" w:themeFill="accent1" w:themeFillTint="66"/>
          </w:tcPr>
          <w:p w14:paraId="36C7C502" w14:textId="1FF26A17" w:rsidR="0A00A8DC" w:rsidRPr="001A7CEB" w:rsidRDefault="0A00A8DC" w:rsidP="00CA7B39">
            <w:pPr>
              <w:pStyle w:val="Normal2"/>
              <w:spacing w:after="0" w:line="240" w:lineRule="auto"/>
              <w:jc w:val="center"/>
              <w:rPr>
                <w:rFonts w:ascii="Times New Roman" w:eastAsia="Times New Roman" w:hAnsi="Times New Roman" w:cs="Times New Roman"/>
                <w:b/>
                <w:bCs/>
                <w:sz w:val="24"/>
                <w:szCs w:val="24"/>
              </w:rPr>
            </w:pPr>
            <w:r w:rsidRPr="001A7CEB">
              <w:rPr>
                <w:rFonts w:ascii="Times New Roman" w:eastAsia="Times New Roman" w:hAnsi="Times New Roman" w:cs="Times New Roman"/>
                <w:b/>
                <w:bCs/>
                <w:sz w:val="24"/>
                <w:szCs w:val="24"/>
              </w:rPr>
              <w:t>Глава 1. Общие положения</w:t>
            </w:r>
          </w:p>
        </w:tc>
      </w:tr>
      <w:tr w:rsidR="001A7CEB" w:rsidRPr="001A7CEB" w14:paraId="228592D1" w14:textId="77777777" w:rsidTr="00CA7B39">
        <w:trPr>
          <w:gridAfter w:val="1"/>
          <w:wAfter w:w="6" w:type="dxa"/>
          <w:trHeight w:val="300"/>
        </w:trPr>
        <w:tc>
          <w:tcPr>
            <w:tcW w:w="6057" w:type="dxa"/>
          </w:tcPr>
          <w:p w14:paraId="0000000E" w14:textId="77777777" w:rsidR="00E9438C" w:rsidRPr="001A7CEB" w:rsidRDefault="00055DC5" w:rsidP="00CA7B39">
            <w:pPr>
              <w:pStyle w:val="Normal2"/>
              <w:numPr>
                <w:ilvl w:val="0"/>
                <w:numId w:val="1"/>
              </w:numPr>
              <w:spacing w:after="0" w:line="240" w:lineRule="auto"/>
              <w:ind w:left="0" w:firstLine="425"/>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Настоящие Правила проведения аттестации педагогов (далее - Правила), разработаны в соответствии с </w:t>
            </w:r>
            <w:hyperlink r:id="rId11" w:anchor="z713">
              <w:r w:rsidRPr="001A7CEB">
                <w:rPr>
                  <w:rFonts w:ascii="Times New Roman" w:eastAsia="Times New Roman" w:hAnsi="Times New Roman" w:cs="Times New Roman"/>
                  <w:sz w:val="24"/>
                  <w:szCs w:val="24"/>
                  <w:u w:val="single"/>
                </w:rPr>
                <w:t>пунктом 7</w:t>
              </w:r>
            </w:hyperlink>
            <w:r w:rsidRPr="001A7CEB">
              <w:rPr>
                <w:rFonts w:ascii="Times New Roman" w:eastAsia="Times New Roman" w:hAnsi="Times New Roman" w:cs="Times New Roman"/>
                <w:sz w:val="24"/>
                <w:szCs w:val="24"/>
              </w:rPr>
              <w:t xml:space="preserve"> статьи 139 Трудового кодекса Республики Казахстан, </w:t>
            </w:r>
            <w:hyperlink r:id="rId12" w:anchor="z115">
              <w:r w:rsidRPr="001A7CEB">
                <w:rPr>
                  <w:rFonts w:ascii="Times New Roman" w:eastAsia="Times New Roman" w:hAnsi="Times New Roman" w:cs="Times New Roman"/>
                  <w:sz w:val="24"/>
                  <w:szCs w:val="24"/>
                  <w:u w:val="single"/>
                </w:rPr>
                <w:t>статьи 14</w:t>
              </w:r>
            </w:hyperlink>
            <w:r w:rsidRPr="001A7CEB">
              <w:rPr>
                <w:rFonts w:ascii="Times New Roman" w:eastAsia="Times New Roman" w:hAnsi="Times New Roman" w:cs="Times New Roman"/>
                <w:sz w:val="24"/>
                <w:szCs w:val="24"/>
              </w:rPr>
              <w:t xml:space="preserve"> Закона Республики Казахстан "О статусе педагога", </w:t>
            </w:r>
            <w:hyperlink r:id="rId13" w:anchor="z19">
              <w:r w:rsidRPr="001A7CEB">
                <w:rPr>
                  <w:rFonts w:ascii="Times New Roman" w:eastAsia="Times New Roman" w:hAnsi="Times New Roman" w:cs="Times New Roman"/>
                  <w:sz w:val="24"/>
                  <w:szCs w:val="24"/>
                  <w:u w:val="single"/>
                </w:rPr>
                <w:t>подпунктом 1)</w:t>
              </w:r>
            </w:hyperlink>
            <w:r w:rsidRPr="001A7CEB">
              <w:rPr>
                <w:rFonts w:ascii="Times New Roman" w:eastAsia="Times New Roman" w:hAnsi="Times New Roman" w:cs="Times New Roman"/>
                <w:sz w:val="24"/>
                <w:szCs w:val="24"/>
              </w:rPr>
              <w:t xml:space="preserve"> статьи 10 Закона Республики Казахстан "О государственных услугах" (далее – Закон о государственных услугах), определяют порядок проведения аттестации педагогов и присвоения (подтверждения) квалификационных категорий педагогам.</w:t>
            </w:r>
          </w:p>
        </w:tc>
        <w:tc>
          <w:tcPr>
            <w:tcW w:w="6247" w:type="dxa"/>
          </w:tcPr>
          <w:p w14:paraId="0000000F" w14:textId="027BD9B2" w:rsidR="00E9438C" w:rsidRPr="001A7CEB" w:rsidRDefault="39920EAB" w:rsidP="00C604AF">
            <w:pPr>
              <w:spacing w:after="0" w:line="240" w:lineRule="auto"/>
              <w:ind w:firstLine="720"/>
              <w:jc w:val="both"/>
              <w:rPr>
                <w:rFonts w:ascii="Times New Roman" w:hAnsi="Times New Roman" w:cs="Times New Roman"/>
                <w:sz w:val="24"/>
                <w:szCs w:val="24"/>
              </w:rPr>
            </w:pPr>
            <w:r w:rsidRPr="001A7CEB">
              <w:rPr>
                <w:rFonts w:ascii="Times New Roman" w:eastAsia="Times New Roman" w:hAnsi="Times New Roman" w:cs="Times New Roman"/>
                <w:sz w:val="24"/>
                <w:szCs w:val="24"/>
              </w:rPr>
              <w:t xml:space="preserve">1. Настоящие Правила и условия проведения аттестации педагогов (далее - Правила) разработаны в соответствии с пунктом 7 статьи 139 Трудового кодекса Республики Казахстан, с пунктом 5 статьи 44 Закона Республики Казахстан «Об образовании», статьей 14 Закона Республики Казахстан «О статусе педагога», подпунктом 1 статьи 10 Закона Республики Казахстан </w:t>
            </w:r>
            <w:r w:rsidR="00444AEC" w:rsidRPr="001A7CEB">
              <w:rPr>
                <w:rFonts w:ascii="Times New Roman" w:hAnsi="Times New Roman" w:cs="Times New Roman"/>
                <w:sz w:val="24"/>
                <w:szCs w:val="24"/>
              </w:rPr>
              <w:br/>
            </w:r>
            <w:r w:rsidRPr="001A7CEB">
              <w:rPr>
                <w:rFonts w:ascii="Times New Roman" w:eastAsia="Times New Roman" w:hAnsi="Times New Roman" w:cs="Times New Roman"/>
                <w:sz w:val="24"/>
                <w:szCs w:val="24"/>
              </w:rPr>
              <w:t>«О государственных услугах», определяют порядок проведения аттестации педагогов.</w:t>
            </w:r>
          </w:p>
        </w:tc>
        <w:tc>
          <w:tcPr>
            <w:tcW w:w="2850" w:type="dxa"/>
          </w:tcPr>
          <w:p w14:paraId="00000010" w14:textId="207392EB" w:rsidR="00E9438C" w:rsidRPr="001A7CEB" w:rsidRDefault="610273F9" w:rsidP="00CA7B39">
            <w:pPr>
              <w:pStyle w:val="Normal2"/>
              <w:spacing w:after="0" w:line="240" w:lineRule="auto"/>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Дополнен </w:t>
            </w:r>
            <w:r w:rsidR="6AF94CF0" w:rsidRPr="001A7CEB">
              <w:rPr>
                <w:rFonts w:ascii="Times New Roman" w:eastAsia="Times New Roman" w:hAnsi="Times New Roman" w:cs="Times New Roman"/>
                <w:sz w:val="24"/>
                <w:szCs w:val="24"/>
              </w:rPr>
              <w:t xml:space="preserve">пунктом </w:t>
            </w:r>
            <w:r w:rsidR="7EAAE5B0" w:rsidRPr="001A7CEB">
              <w:rPr>
                <w:rFonts w:ascii="Times New Roman" w:eastAsia="Times New Roman" w:hAnsi="Times New Roman" w:cs="Times New Roman"/>
                <w:sz w:val="24"/>
                <w:szCs w:val="24"/>
              </w:rPr>
              <w:t>из Закона</w:t>
            </w:r>
            <w:r w:rsidR="02E645B9" w:rsidRPr="001A7CEB">
              <w:rPr>
                <w:rFonts w:ascii="Times New Roman" w:eastAsia="Times New Roman" w:hAnsi="Times New Roman" w:cs="Times New Roman"/>
                <w:sz w:val="24"/>
                <w:szCs w:val="24"/>
              </w:rPr>
              <w:t xml:space="preserve"> (пункт </w:t>
            </w:r>
            <w:r w:rsidR="4454AB25" w:rsidRPr="001A7CEB">
              <w:rPr>
                <w:rFonts w:ascii="Times New Roman" w:eastAsia="Times New Roman" w:hAnsi="Times New Roman" w:cs="Times New Roman"/>
                <w:sz w:val="24"/>
                <w:szCs w:val="24"/>
              </w:rPr>
              <w:t xml:space="preserve">5 статьи 44 </w:t>
            </w:r>
            <w:r w:rsidR="02E645B9" w:rsidRPr="001A7CEB">
              <w:rPr>
                <w:rFonts w:ascii="Times New Roman" w:eastAsia="Times New Roman" w:hAnsi="Times New Roman" w:cs="Times New Roman"/>
                <w:sz w:val="24"/>
                <w:szCs w:val="24"/>
              </w:rPr>
              <w:t>ЗРК</w:t>
            </w:r>
            <w:r w:rsidR="4454AB25" w:rsidRPr="001A7CEB">
              <w:rPr>
                <w:rFonts w:ascii="Times New Roman" w:eastAsia="Times New Roman" w:hAnsi="Times New Roman" w:cs="Times New Roman"/>
                <w:sz w:val="24"/>
                <w:szCs w:val="24"/>
              </w:rPr>
              <w:t xml:space="preserve"> «Об образовании</w:t>
            </w:r>
            <w:r w:rsidR="02E645B9" w:rsidRPr="001A7CEB">
              <w:rPr>
                <w:rFonts w:ascii="Times New Roman" w:eastAsia="Times New Roman" w:hAnsi="Times New Roman" w:cs="Times New Roman"/>
                <w:sz w:val="24"/>
                <w:szCs w:val="24"/>
              </w:rPr>
              <w:t>»)</w:t>
            </w:r>
            <w:r w:rsidR="7EAAE5B0" w:rsidRPr="001A7CEB">
              <w:rPr>
                <w:rFonts w:ascii="Times New Roman" w:eastAsia="Times New Roman" w:hAnsi="Times New Roman" w:cs="Times New Roman"/>
                <w:sz w:val="24"/>
                <w:szCs w:val="24"/>
              </w:rPr>
              <w:t>,</w:t>
            </w:r>
            <w:r w:rsidR="2A16A01B" w:rsidRPr="001A7CEB">
              <w:rPr>
                <w:rFonts w:ascii="Times New Roman" w:eastAsia="Times New Roman" w:hAnsi="Times New Roman" w:cs="Times New Roman"/>
                <w:sz w:val="24"/>
                <w:szCs w:val="24"/>
              </w:rPr>
              <w:t xml:space="preserve"> </w:t>
            </w:r>
            <w:r w:rsidR="7EAAE5B0" w:rsidRPr="001A7CEB">
              <w:rPr>
                <w:rFonts w:ascii="Times New Roman" w:eastAsia="Times New Roman" w:hAnsi="Times New Roman" w:cs="Times New Roman"/>
                <w:sz w:val="24"/>
                <w:szCs w:val="24"/>
              </w:rPr>
              <w:t>регулирующего</w:t>
            </w:r>
            <w:r w:rsidR="2A16A01B" w:rsidRPr="001A7CEB">
              <w:rPr>
                <w:rFonts w:ascii="Times New Roman" w:eastAsia="Times New Roman" w:hAnsi="Times New Roman" w:cs="Times New Roman"/>
                <w:sz w:val="24"/>
                <w:szCs w:val="24"/>
              </w:rPr>
              <w:t xml:space="preserve"> общественные</w:t>
            </w:r>
            <w:r w:rsidR="78A8E748" w:rsidRPr="001A7CEB">
              <w:rPr>
                <w:rFonts w:ascii="Times New Roman" w:eastAsia="Times New Roman" w:hAnsi="Times New Roman" w:cs="Times New Roman"/>
                <w:sz w:val="24"/>
                <w:szCs w:val="24"/>
              </w:rPr>
              <w:t xml:space="preserve"> </w:t>
            </w:r>
            <w:r w:rsidR="2A16A01B" w:rsidRPr="001A7CEB">
              <w:rPr>
                <w:rFonts w:ascii="Times New Roman" w:eastAsia="Times New Roman" w:hAnsi="Times New Roman" w:cs="Times New Roman"/>
                <w:sz w:val="24"/>
                <w:szCs w:val="24"/>
              </w:rPr>
              <w:t>отношения в области образования</w:t>
            </w:r>
            <w:r w:rsidR="39CC2048" w:rsidRPr="001A7CEB">
              <w:rPr>
                <w:rFonts w:ascii="Times New Roman" w:eastAsia="Times New Roman" w:hAnsi="Times New Roman" w:cs="Times New Roman"/>
                <w:sz w:val="24"/>
                <w:szCs w:val="24"/>
              </w:rPr>
              <w:t xml:space="preserve"> и</w:t>
            </w:r>
            <w:r w:rsidR="7EAAE5B0" w:rsidRPr="001A7CEB">
              <w:rPr>
                <w:rFonts w:ascii="Times New Roman" w:eastAsia="Times New Roman" w:hAnsi="Times New Roman" w:cs="Times New Roman"/>
                <w:sz w:val="24"/>
                <w:szCs w:val="24"/>
              </w:rPr>
              <w:t xml:space="preserve"> определяющ</w:t>
            </w:r>
            <w:r w:rsidR="3911F5E9" w:rsidRPr="001A7CEB">
              <w:rPr>
                <w:rFonts w:ascii="Times New Roman" w:eastAsia="Times New Roman" w:hAnsi="Times New Roman" w:cs="Times New Roman"/>
                <w:sz w:val="24"/>
                <w:szCs w:val="24"/>
              </w:rPr>
              <w:t>его</w:t>
            </w:r>
            <w:r w:rsidR="2A16A01B" w:rsidRPr="001A7CEB">
              <w:rPr>
                <w:rFonts w:ascii="Times New Roman" w:eastAsia="Times New Roman" w:hAnsi="Times New Roman" w:cs="Times New Roman"/>
                <w:sz w:val="24"/>
                <w:szCs w:val="24"/>
              </w:rPr>
              <w:t xml:space="preserve"> основные принципы государственной политики в этой области.</w:t>
            </w:r>
          </w:p>
        </w:tc>
      </w:tr>
      <w:tr w:rsidR="001A7CEB" w:rsidRPr="001A7CEB" w14:paraId="65608675" w14:textId="77777777" w:rsidTr="00CA7B39">
        <w:trPr>
          <w:gridAfter w:val="1"/>
          <w:wAfter w:w="6" w:type="dxa"/>
          <w:trHeight w:val="300"/>
        </w:trPr>
        <w:tc>
          <w:tcPr>
            <w:tcW w:w="6057" w:type="dxa"/>
          </w:tcPr>
          <w:p w14:paraId="00000012" w14:textId="77777777" w:rsidR="00E9438C" w:rsidRPr="001A7CEB" w:rsidRDefault="00055DC5" w:rsidP="00CA7B39">
            <w:pPr>
              <w:pStyle w:val="Normal2"/>
              <w:keepLines/>
              <w:numPr>
                <w:ilvl w:val="0"/>
                <w:numId w:val="1"/>
              </w:numPr>
              <w:shd w:val="clear" w:color="auto" w:fill="FFFFFF"/>
              <w:spacing w:after="0" w:line="240" w:lineRule="auto"/>
              <w:ind w:left="0" w:firstLine="142"/>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В настоящих Правилах используются следующие основные понятия:</w:t>
            </w:r>
          </w:p>
          <w:p w14:paraId="00000013" w14:textId="1CAF905E" w:rsidR="00E9438C" w:rsidRPr="001A7CEB" w:rsidRDefault="00055DC5" w:rsidP="00CA7B39">
            <w:pPr>
              <w:pStyle w:val="Normal2"/>
              <w:keepLines/>
              <w:shd w:val="clear" w:color="auto" w:fill="FFFFFF"/>
              <w:spacing w:after="0" w:line="240" w:lineRule="auto"/>
              <w:ind w:firstLine="142"/>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r>
          </w:p>
          <w:p w14:paraId="00000014" w14:textId="3161F239" w:rsidR="00E9438C" w:rsidRPr="001A7CEB" w:rsidRDefault="00055DC5" w:rsidP="00CA7B39">
            <w:pPr>
              <w:pStyle w:val="Normal2"/>
              <w:keepLines/>
              <w:shd w:val="clear" w:color="auto" w:fill="FFFFFF"/>
              <w:spacing w:after="0" w:line="240" w:lineRule="auto"/>
              <w:ind w:firstLine="142"/>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2) аттестация – процедура, проводимая с целью определения уровня квалификации педагогов, по результатам которой присваиваются (подтверждаются) квалификационные категории согласно настоящих Правил;</w:t>
            </w:r>
          </w:p>
          <w:p w14:paraId="6EC562C7" w14:textId="77777777" w:rsidR="00D73323" w:rsidRPr="001A7CEB" w:rsidRDefault="00D73323" w:rsidP="00CA7B39">
            <w:pPr>
              <w:pStyle w:val="Normal2"/>
              <w:keepLines/>
              <w:shd w:val="clear" w:color="auto" w:fill="FFFFFF"/>
              <w:spacing w:after="0" w:line="240" w:lineRule="auto"/>
              <w:ind w:firstLine="142"/>
              <w:jc w:val="both"/>
              <w:rPr>
                <w:rFonts w:ascii="Times New Roman" w:eastAsia="Times New Roman" w:hAnsi="Times New Roman" w:cs="Times New Roman"/>
                <w:sz w:val="24"/>
                <w:szCs w:val="24"/>
              </w:rPr>
            </w:pPr>
          </w:p>
          <w:p w14:paraId="462F1AC1" w14:textId="16421761" w:rsidR="00444AEC" w:rsidRPr="001A7CEB" w:rsidRDefault="00D73323" w:rsidP="00CA7B39">
            <w:pPr>
              <w:pStyle w:val="Normal2"/>
              <w:keepLines/>
              <w:shd w:val="clear" w:color="auto" w:fill="FFFFFF" w:themeFill="background1"/>
              <w:spacing w:after="0" w:line="240" w:lineRule="auto"/>
              <w:ind w:firstLine="142"/>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1) аттестуемый – лицо, проходящее аттестацию и претендующее на присвоение (подтверждение) квалификационной категории в соответствии с настоящими Правилами;</w:t>
            </w:r>
          </w:p>
          <w:p w14:paraId="4BD42CEC" w14:textId="1CD50559" w:rsidR="04B68591" w:rsidRPr="001A7CEB" w:rsidRDefault="04B68591" w:rsidP="00CA7B39">
            <w:pPr>
              <w:pStyle w:val="Normal2"/>
              <w:keepLines/>
              <w:shd w:val="clear" w:color="auto" w:fill="FFFFFF" w:themeFill="background1"/>
              <w:spacing w:after="0" w:line="240" w:lineRule="auto"/>
              <w:ind w:firstLine="142"/>
              <w:jc w:val="both"/>
              <w:rPr>
                <w:rFonts w:ascii="Times New Roman" w:eastAsia="Times New Roman" w:hAnsi="Times New Roman" w:cs="Times New Roman"/>
                <w:sz w:val="24"/>
                <w:szCs w:val="24"/>
              </w:rPr>
            </w:pPr>
          </w:p>
          <w:p w14:paraId="63E472E6" w14:textId="704F4F71" w:rsidR="04B68591" w:rsidRPr="001A7CEB" w:rsidRDefault="04B68591" w:rsidP="00CA7B39">
            <w:pPr>
              <w:pStyle w:val="Normal2"/>
              <w:keepLines/>
              <w:shd w:val="clear" w:color="auto" w:fill="FFFFFF" w:themeFill="background1"/>
              <w:spacing w:after="0" w:line="240" w:lineRule="auto"/>
              <w:ind w:firstLine="142"/>
              <w:jc w:val="both"/>
              <w:rPr>
                <w:rFonts w:ascii="Times New Roman" w:eastAsia="Times New Roman" w:hAnsi="Times New Roman" w:cs="Times New Roman"/>
                <w:sz w:val="24"/>
                <w:szCs w:val="24"/>
              </w:rPr>
            </w:pPr>
          </w:p>
          <w:p w14:paraId="6475D5F1" w14:textId="203B8004" w:rsidR="04B68591" w:rsidRPr="001A7CEB" w:rsidRDefault="04B68591" w:rsidP="00CA7B39">
            <w:pPr>
              <w:pStyle w:val="Normal2"/>
              <w:keepLines/>
              <w:shd w:val="clear" w:color="auto" w:fill="FFFFFF" w:themeFill="background1"/>
              <w:spacing w:after="0" w:line="240" w:lineRule="auto"/>
              <w:ind w:firstLine="142"/>
              <w:jc w:val="both"/>
              <w:rPr>
                <w:rFonts w:ascii="Times New Roman" w:eastAsia="Times New Roman" w:hAnsi="Times New Roman" w:cs="Times New Roman"/>
                <w:sz w:val="24"/>
                <w:szCs w:val="24"/>
              </w:rPr>
            </w:pPr>
          </w:p>
          <w:p w14:paraId="73144575" w14:textId="6BB99056" w:rsidR="00444AEC" w:rsidRPr="001A7CEB" w:rsidRDefault="00444AEC" w:rsidP="00CA7B39">
            <w:pPr>
              <w:pStyle w:val="Normal2"/>
              <w:keepLines/>
              <w:shd w:val="clear" w:color="auto" w:fill="FFFFFF"/>
              <w:spacing w:after="0" w:line="240" w:lineRule="auto"/>
              <w:ind w:firstLine="142"/>
              <w:jc w:val="both"/>
              <w:rPr>
                <w:rFonts w:ascii="Times New Roman" w:eastAsia="Times New Roman" w:hAnsi="Times New Roman" w:cs="Times New Roman"/>
                <w:sz w:val="24"/>
                <w:szCs w:val="24"/>
              </w:rPr>
            </w:pPr>
          </w:p>
          <w:p w14:paraId="4726B766" w14:textId="77777777" w:rsidR="00D73323" w:rsidRPr="001A7CEB" w:rsidRDefault="00D73323" w:rsidP="00CA7B39">
            <w:pPr>
              <w:pStyle w:val="Normal2"/>
              <w:keepLines/>
              <w:shd w:val="clear" w:color="auto" w:fill="FFFFFF"/>
              <w:spacing w:after="0" w:line="240" w:lineRule="auto"/>
              <w:ind w:firstLine="142"/>
              <w:jc w:val="both"/>
              <w:rPr>
                <w:rFonts w:ascii="Times New Roman" w:eastAsia="Times New Roman" w:hAnsi="Times New Roman" w:cs="Times New Roman"/>
                <w:sz w:val="24"/>
                <w:szCs w:val="24"/>
              </w:rPr>
            </w:pPr>
          </w:p>
          <w:p w14:paraId="00000015" w14:textId="6FA8168C" w:rsidR="00E9438C" w:rsidRPr="001A7CEB" w:rsidRDefault="00055DC5" w:rsidP="00715842">
            <w:pPr>
              <w:pStyle w:val="Normal2"/>
              <w:keepLines/>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3) аттестационная комиссия – коллегиальный орган, уполномоченный проводить процедуру аттестации педагогов (далее - Комиссия);</w:t>
            </w:r>
          </w:p>
          <w:p w14:paraId="00000016" w14:textId="72ED50B0" w:rsidR="00E9438C" w:rsidRPr="001A7CEB" w:rsidRDefault="00055DC5" w:rsidP="00715842">
            <w:pPr>
              <w:pStyle w:val="Normal2"/>
              <w:keepLines/>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4) аттестационный период – промежуток времени в календарном году (январь-май, август-декабрь), в течение которого аттестуемый проходит квалификационную оценку, комплексное аналитическое обобщение результатов деятельности, подает заявление на сдачу Оценку знаний педагога в соответствии с настоящими Правилами;</w:t>
            </w:r>
          </w:p>
          <w:p w14:paraId="00000017" w14:textId="1E75E01D" w:rsidR="00E9438C" w:rsidRPr="001A7CEB" w:rsidRDefault="00055DC5" w:rsidP="00715842">
            <w:pPr>
              <w:pStyle w:val="Normal2"/>
              <w:keepLines/>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5) апелляция – процедура пересмотра результатов оценки знаний педагогов, которая осуществляется по запросу педагога посредством информационных коммуникационных технологий в соответствии с настоящими Правилами;</w:t>
            </w:r>
          </w:p>
          <w:p w14:paraId="00000018" w14:textId="2FE4CF2F" w:rsidR="00E9438C" w:rsidRPr="001A7CEB" w:rsidRDefault="00055DC5" w:rsidP="00CA7B39">
            <w:pPr>
              <w:pStyle w:val="Normal2"/>
              <w:keepLines/>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6) республиканская комиссия по рассмотрению апелляций (далее –комиссия по апелляции) – комиссия, создаваемая уполномоченным органом в области образования, которая принимает решение по спорным вопросам при несогласии педагогов с результатами оценки знаний педагогов;</w:t>
            </w:r>
          </w:p>
          <w:p w14:paraId="00000019" w14:textId="3B5E97AC" w:rsidR="00E9438C" w:rsidRPr="001A7CEB" w:rsidRDefault="00055DC5" w:rsidP="00CA7B39">
            <w:pPr>
              <w:pStyle w:val="Normal2"/>
              <w:keepLines/>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  </w:t>
            </w:r>
            <w:r w:rsidR="15E521CB" w:rsidRPr="001A7CEB">
              <w:rPr>
                <w:rFonts w:ascii="Times New Roman" w:eastAsia="Times New Roman" w:hAnsi="Times New Roman" w:cs="Times New Roman"/>
                <w:sz w:val="24"/>
                <w:szCs w:val="24"/>
              </w:rPr>
              <w:t xml:space="preserve">         7)</w:t>
            </w:r>
            <w:r w:rsidRPr="001A7CEB">
              <w:rPr>
                <w:rFonts w:ascii="Times New Roman" w:eastAsia="Times New Roman" w:hAnsi="Times New Roman" w:cs="Times New Roman"/>
                <w:sz w:val="24"/>
                <w:szCs w:val="24"/>
              </w:rPr>
              <w:t xml:space="preserve"> квалификационная категория – уровень профессиональной компетентности педагога, соответствующий квалификационным требованиям согласно </w:t>
            </w:r>
            <w:hyperlink r:id="rId14" w:anchor="z1">
              <w:r w:rsidRPr="001A7CEB">
                <w:rPr>
                  <w:rFonts w:ascii="Times New Roman" w:eastAsia="Times New Roman" w:hAnsi="Times New Roman" w:cs="Times New Roman"/>
                  <w:sz w:val="24"/>
                  <w:szCs w:val="24"/>
                </w:rPr>
                <w:t>приказу</w:t>
              </w:r>
            </w:hyperlink>
            <w:r w:rsidRPr="001A7CEB">
              <w:rPr>
                <w:rFonts w:ascii="Times New Roman" w:eastAsia="Times New Roman" w:hAnsi="Times New Roman" w:cs="Times New Roman"/>
                <w:sz w:val="24"/>
                <w:szCs w:val="24"/>
              </w:rPr>
              <w:t xml:space="preserve"> Министра образования и науки Республики Казахстан от 13 июля 2009 года № 338 "Об утверждении Типовых квалификационных характеристик должностей педагогических работников и приравненных к ним лиц" (зарегистрирован в Реестре государственной регистрации нормативных правовых актов № 5750) (далее – приказ № 338) или профессиональному стандарту утвержденному </w:t>
            </w:r>
            <w:hyperlink r:id="rId15" w:anchor="z3">
              <w:r w:rsidRPr="001A7CEB">
                <w:rPr>
                  <w:rFonts w:ascii="Times New Roman" w:eastAsia="Times New Roman" w:hAnsi="Times New Roman" w:cs="Times New Roman"/>
                  <w:sz w:val="24"/>
                  <w:szCs w:val="24"/>
                </w:rPr>
                <w:t>приказом</w:t>
              </w:r>
            </w:hyperlink>
            <w:r w:rsidRPr="001A7CEB">
              <w:rPr>
                <w:rFonts w:ascii="Times New Roman" w:eastAsia="Times New Roman" w:hAnsi="Times New Roman" w:cs="Times New Roman"/>
                <w:sz w:val="24"/>
                <w:szCs w:val="24"/>
              </w:rPr>
              <w:t xml:space="preserve"> Министра просвещения Республики Казахстан "Об утверждении профессионального стандарта "Педагог" 15 декабря 2022 года № 500) (далее – профессиональный стандарт);</w:t>
            </w:r>
          </w:p>
          <w:p w14:paraId="7F0F6700" w14:textId="77777777" w:rsidR="003B7294" w:rsidRPr="001A7CEB" w:rsidRDefault="00055DC5" w:rsidP="00CA7B39">
            <w:pPr>
              <w:pStyle w:val="Normal2"/>
              <w:keepLines/>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8) комплексное аналитическое обобщение результатов деятельности – процедура оценки соответствия</w:t>
            </w:r>
            <w:r w:rsidR="009E4043"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достижений аттестуемого уровням квалификационных требований;</w:t>
            </w:r>
          </w:p>
          <w:p w14:paraId="7BC69771" w14:textId="77777777" w:rsidR="00CA7B39" w:rsidRPr="001A7CEB" w:rsidRDefault="00CA7B39" w:rsidP="00CA7B39">
            <w:pPr>
              <w:pStyle w:val="Normal2"/>
              <w:keepLines/>
              <w:shd w:val="clear" w:color="auto" w:fill="FFFFFF" w:themeFill="background1"/>
              <w:spacing w:after="0" w:line="240" w:lineRule="auto"/>
              <w:jc w:val="both"/>
              <w:rPr>
                <w:rFonts w:ascii="Times New Roman" w:eastAsia="Times New Roman" w:hAnsi="Times New Roman" w:cs="Times New Roman"/>
                <w:sz w:val="24"/>
                <w:szCs w:val="24"/>
              </w:rPr>
            </w:pPr>
          </w:p>
          <w:p w14:paraId="0000001B" w14:textId="7F47C2F6" w:rsidR="00E9438C" w:rsidRPr="001A7CEB" w:rsidRDefault="00055DC5" w:rsidP="00CA7B39">
            <w:pPr>
              <w:pStyle w:val="Normal2"/>
              <w:keepLines/>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9)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p w14:paraId="6326B97E" w14:textId="77777777" w:rsidR="00CA7B39" w:rsidRPr="001A7CEB" w:rsidRDefault="00055DC5" w:rsidP="00CA7B39">
            <w:pPr>
              <w:pStyle w:val="Normal2"/>
              <w:keepLines/>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10) перечень основных требований к оказанию государственной услуги – перечень документов и сведений, истребуемых у услугополучателя для оказания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p w14:paraId="0000001D" w14:textId="6E8443B7" w:rsidR="00E9438C" w:rsidRPr="001A7CEB" w:rsidRDefault="00055DC5" w:rsidP="00CA7B39">
            <w:pPr>
              <w:pStyle w:val="Normal2"/>
              <w:keepLines/>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11)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p w14:paraId="0000001E" w14:textId="3020F40F" w:rsidR="00E9438C" w:rsidRPr="001A7CEB" w:rsidRDefault="00055DC5" w:rsidP="00CA7B39">
            <w:pPr>
              <w:pStyle w:val="Normal2"/>
              <w:keepLines/>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12) оценка знаний педагогов (далее – ОЗП) – процедура, проводимая в целях определения уровня профессиональной компетентности педагога, по тестам, разработанным уполномоченным органом в области образования в соответствии с настоящими Правилами;</w:t>
            </w:r>
          </w:p>
          <w:p w14:paraId="0000001F" w14:textId="7CC81A12" w:rsidR="00E9438C" w:rsidRPr="001A7CEB" w:rsidRDefault="00055DC5" w:rsidP="00CA7B39">
            <w:pPr>
              <w:pStyle w:val="Normal2"/>
              <w:keepLines/>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13) цифровой профиль педагога – электронные данные педагога, загруженные в информационной системе Национальной образовательной базы данных (далее – НОБД).</w:t>
            </w:r>
          </w:p>
          <w:p w14:paraId="770AE3C9" w14:textId="77777777" w:rsidR="003B7294" w:rsidRPr="001A7CEB" w:rsidRDefault="003B7294" w:rsidP="00CA7B39">
            <w:pPr>
              <w:pStyle w:val="Normal2"/>
              <w:keepLines/>
              <w:shd w:val="clear" w:color="auto" w:fill="FFFFFF"/>
              <w:spacing w:after="0" w:line="240" w:lineRule="auto"/>
              <w:jc w:val="both"/>
              <w:rPr>
                <w:rFonts w:ascii="Times New Roman" w:eastAsia="Times New Roman" w:hAnsi="Times New Roman" w:cs="Times New Roman"/>
                <w:sz w:val="24"/>
                <w:szCs w:val="24"/>
              </w:rPr>
            </w:pPr>
          </w:p>
          <w:p w14:paraId="623A372D" w14:textId="50C3609B" w:rsidR="003B7294" w:rsidRPr="001A7CEB" w:rsidRDefault="003B7294" w:rsidP="00CA7B39">
            <w:pPr>
              <w:pStyle w:val="Normal2"/>
              <w:keepLines/>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отсутствует</w:t>
            </w:r>
          </w:p>
          <w:p w14:paraId="00000020" w14:textId="77777777" w:rsidR="00E9438C" w:rsidRPr="001A7CEB" w:rsidRDefault="00E9438C" w:rsidP="00CA7B39">
            <w:pPr>
              <w:pStyle w:val="Normal2"/>
              <w:spacing w:after="0" w:line="240" w:lineRule="auto"/>
              <w:ind w:firstLine="498"/>
              <w:jc w:val="both"/>
              <w:rPr>
                <w:rFonts w:ascii="Times New Roman" w:eastAsia="Times New Roman" w:hAnsi="Times New Roman" w:cs="Times New Roman"/>
                <w:sz w:val="24"/>
                <w:szCs w:val="24"/>
              </w:rPr>
            </w:pPr>
          </w:p>
        </w:tc>
        <w:tc>
          <w:tcPr>
            <w:tcW w:w="6247" w:type="dxa"/>
          </w:tcPr>
          <w:p w14:paraId="6E960D32" w14:textId="103F5AFC" w:rsidR="009E4043" w:rsidRPr="001A7CEB" w:rsidRDefault="004951A3" w:rsidP="00CA7B39">
            <w:pPr>
              <w:keepLines/>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 </w:t>
            </w:r>
            <w:r w:rsidR="3C4F74A6" w:rsidRPr="001A7CEB">
              <w:rPr>
                <w:rFonts w:ascii="Times New Roman" w:eastAsia="Times New Roman" w:hAnsi="Times New Roman" w:cs="Times New Roman"/>
                <w:sz w:val="24"/>
                <w:szCs w:val="24"/>
              </w:rPr>
              <w:t>2. В настоящих Правилах используются следующие основные понятия:</w:t>
            </w:r>
          </w:p>
          <w:p w14:paraId="37C82C86" w14:textId="7C164A50" w:rsidR="009E4043" w:rsidRPr="001A7CEB" w:rsidRDefault="3C4F74A6" w:rsidP="00CA7B39">
            <w:pPr>
              <w:keepLines/>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 аттестация – процедура, проводимая с целью определения уровня квалификации педагогов, по результатам которой присваиваются (подтверждаются) квалификационные категории согласно настоящим Правилам;</w:t>
            </w:r>
          </w:p>
          <w:p w14:paraId="0D24183F" w14:textId="074A1A37" w:rsidR="009E4043" w:rsidRPr="001A7CEB" w:rsidRDefault="3C4F74A6" w:rsidP="00CA7B39">
            <w:pPr>
              <w:keepLines/>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2) аттестуемый – педагог (в соответствии с перечнем должностей, утвержденным приказом Министра образования и науки Республики Казахстан от 15 апреля 2020 года № 145 «Об утверждении Перечня должностей педагогов» (зарегистрированный в Реестре государственной регистрации нормативных правовых актов под № 20400), претендующий на присвоение (подтверждение) квалификационной категории согласно настоящим Правилам; </w:t>
            </w:r>
          </w:p>
          <w:p w14:paraId="0856D82B" w14:textId="1F1E4165" w:rsidR="009E4043" w:rsidRPr="001A7CEB" w:rsidRDefault="3C4F74A6" w:rsidP="00CA7B39">
            <w:pPr>
              <w:keepLines/>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3) аттестационная комиссия – коллегиальный орган, проводящий процедуру аттестации педагогов (далее – Комиссия);</w:t>
            </w:r>
          </w:p>
          <w:p w14:paraId="5D575389" w14:textId="77777777" w:rsidR="00CA7B39" w:rsidRPr="001A7CEB" w:rsidRDefault="00CA7B39" w:rsidP="00CA7B39">
            <w:pPr>
              <w:keepLines/>
              <w:spacing w:after="0" w:line="240" w:lineRule="auto"/>
              <w:jc w:val="both"/>
              <w:rPr>
                <w:rFonts w:ascii="Times New Roman" w:eastAsia="Times New Roman" w:hAnsi="Times New Roman" w:cs="Times New Roman"/>
                <w:sz w:val="24"/>
                <w:szCs w:val="24"/>
              </w:rPr>
            </w:pPr>
          </w:p>
          <w:p w14:paraId="13C236C9" w14:textId="7ECF4596" w:rsidR="009E4043" w:rsidRPr="001A7CEB" w:rsidRDefault="3C4F74A6" w:rsidP="00CA7B39">
            <w:pPr>
              <w:keepLines/>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4) аттестационный период – промежуток времени с даты последнего присвоения (подтверждения) квалификационной категории до наступления срока следующей аттестации или наличия условий для досрочной аттестации;</w:t>
            </w:r>
          </w:p>
          <w:p w14:paraId="1DBA82F1" w14:textId="77777777" w:rsidR="00D73323" w:rsidRPr="001A7CEB" w:rsidRDefault="00D73323" w:rsidP="00CA7B39">
            <w:pPr>
              <w:keepLines/>
              <w:spacing w:after="0" w:line="240" w:lineRule="auto"/>
              <w:jc w:val="both"/>
              <w:rPr>
                <w:rFonts w:ascii="Times New Roman" w:eastAsia="Times New Roman" w:hAnsi="Times New Roman" w:cs="Times New Roman"/>
                <w:sz w:val="24"/>
                <w:szCs w:val="24"/>
              </w:rPr>
            </w:pPr>
          </w:p>
          <w:p w14:paraId="28DEE9C3" w14:textId="73DAE56E" w:rsidR="009E4043" w:rsidRPr="001A7CEB" w:rsidRDefault="3C4F74A6" w:rsidP="00CA7B39">
            <w:pPr>
              <w:keepLines/>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5) апелляция – процедура повторного рассмотрения результатов оценки знаний педагогов, которая осуществляется по </w:t>
            </w:r>
            <w:r w:rsidR="00D73323" w:rsidRPr="001A7CEB">
              <w:rPr>
                <w:rFonts w:ascii="Times New Roman" w:eastAsia="Times New Roman" w:hAnsi="Times New Roman" w:cs="Times New Roman"/>
                <w:sz w:val="24"/>
                <w:szCs w:val="24"/>
              </w:rPr>
              <w:t>заявлению</w:t>
            </w:r>
            <w:r w:rsidRPr="001A7CEB">
              <w:rPr>
                <w:rFonts w:ascii="Times New Roman" w:eastAsia="Times New Roman" w:hAnsi="Times New Roman" w:cs="Times New Roman"/>
                <w:sz w:val="24"/>
                <w:szCs w:val="24"/>
              </w:rPr>
              <w:t xml:space="preserve"> педагога посредством информационных коммуникационных технологий в соответствии с настоящими Правилами;</w:t>
            </w:r>
          </w:p>
          <w:p w14:paraId="458EABDC" w14:textId="2795B342" w:rsidR="009E4043" w:rsidRPr="001A7CEB" w:rsidRDefault="3C4F74A6" w:rsidP="00CA7B39">
            <w:pPr>
              <w:keepLines/>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6) апелляционная комиссия – комиссия, создаваемая уполномоченным органом в области образования, которая принимает решение по итогам повторного рассмотрения результатов оценки знаний педагогов;</w:t>
            </w:r>
          </w:p>
          <w:p w14:paraId="285858A6" w14:textId="35F2E841" w:rsidR="009E4043" w:rsidRPr="001A7CEB" w:rsidRDefault="3C4F74A6" w:rsidP="00CA7B39">
            <w:pPr>
              <w:keepLines/>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7) квалификационная категория – уровень профессиональной компетентности педагога в соответствии с профессиональным стандартом «Педагог», утвержденным приказом Министра просвещения Республики Казахстан «Об утверждении профессионального стандарта «Педагог» 15 декабря 2022 года № 500 (далее – профессиональный стандарт) и квалификационными требованиями согласно Приказу Министра образования и науки Республики Казахстан от 13 июля 2009 года № 338 «Об утверждении Типовых квалификационных характеристик должностей педагогов» (далее – квалификационные характеристики); </w:t>
            </w:r>
          </w:p>
          <w:p w14:paraId="5A2F3725" w14:textId="7C730910" w:rsidR="009E4043" w:rsidRPr="001A7CEB" w:rsidRDefault="3C4F74A6" w:rsidP="00CA7B39">
            <w:pPr>
              <w:keepLines/>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8) квалификационная оценка – рассмотрение </w:t>
            </w:r>
            <w:r w:rsidR="00981F4D" w:rsidRPr="001A7CEB">
              <w:rPr>
                <w:rFonts w:ascii="Times New Roman" w:eastAsia="Times New Roman" w:hAnsi="Times New Roman" w:cs="Times New Roman"/>
                <w:sz w:val="24"/>
                <w:szCs w:val="24"/>
              </w:rPr>
              <w:t>аттестующими органами</w:t>
            </w:r>
            <w:r w:rsidRPr="001A7CEB">
              <w:rPr>
                <w:rFonts w:ascii="Times New Roman" w:eastAsia="Times New Roman" w:hAnsi="Times New Roman" w:cs="Times New Roman"/>
                <w:sz w:val="24"/>
                <w:szCs w:val="24"/>
              </w:rPr>
              <w:t xml:space="preserve"> материалов педагога на соответствие квалификационным характеристикам;</w:t>
            </w:r>
          </w:p>
          <w:p w14:paraId="267F9D11" w14:textId="77777777" w:rsidR="003B7294" w:rsidRPr="001A7CEB" w:rsidRDefault="3C4F74A6" w:rsidP="00CA7B39">
            <w:pPr>
              <w:spacing w:after="0" w:line="240" w:lineRule="auto"/>
              <w:jc w:val="both"/>
              <w:rPr>
                <w:rFonts w:ascii="Times New Roman" w:eastAsia="Times New Roman" w:hAnsi="Times New Roman" w:cs="Times New Roman"/>
                <w:sz w:val="24"/>
                <w:szCs w:val="24"/>
                <w:lang w:eastAsia="ru-RU"/>
              </w:rPr>
            </w:pPr>
            <w:r w:rsidRPr="001A7CEB">
              <w:rPr>
                <w:rFonts w:ascii="Times New Roman" w:eastAsia="Times New Roman" w:hAnsi="Times New Roman" w:cs="Times New Roman"/>
                <w:sz w:val="24"/>
                <w:szCs w:val="24"/>
              </w:rPr>
              <w:t xml:space="preserve">9) </w:t>
            </w:r>
            <w:r w:rsidR="003B7294" w:rsidRPr="001A7CEB">
              <w:rPr>
                <w:rFonts w:ascii="Times New Roman" w:eastAsia="Times New Roman" w:hAnsi="Times New Roman" w:cs="Times New Roman"/>
                <w:sz w:val="24"/>
                <w:szCs w:val="24"/>
                <w:lang w:eastAsia="ru-RU"/>
              </w:rPr>
              <w:t xml:space="preserve">комплексное аналитическое обобщение результатов деятельности – процедура оценки соответствия </w:t>
            </w:r>
            <w:bookmarkStart w:id="1" w:name="_Hlk158383700"/>
            <w:r w:rsidR="003B7294" w:rsidRPr="001A7CEB">
              <w:rPr>
                <w:rFonts w:ascii="Times New Roman" w:eastAsia="Times New Roman" w:hAnsi="Times New Roman" w:cs="Times New Roman"/>
                <w:sz w:val="24"/>
                <w:szCs w:val="24"/>
              </w:rPr>
              <w:t>доказательств деятельности</w:t>
            </w:r>
            <w:r w:rsidR="003B7294" w:rsidRPr="001A7CEB">
              <w:rPr>
                <w:rFonts w:ascii="Times New Roman" w:eastAsia="Times New Roman" w:hAnsi="Times New Roman" w:cs="Times New Roman"/>
                <w:sz w:val="24"/>
                <w:szCs w:val="24"/>
                <w:lang w:eastAsia="ru-RU"/>
              </w:rPr>
              <w:t xml:space="preserve"> и достижений педагога</w:t>
            </w:r>
            <w:bookmarkEnd w:id="1"/>
            <w:r w:rsidR="003B7294" w:rsidRPr="001A7CEB">
              <w:rPr>
                <w:rFonts w:ascii="Times New Roman" w:eastAsia="Times New Roman" w:hAnsi="Times New Roman" w:cs="Times New Roman"/>
                <w:sz w:val="24"/>
                <w:szCs w:val="24"/>
                <w:lang w:eastAsia="ru-RU"/>
              </w:rPr>
              <w:t xml:space="preserve"> требованиям квалификационной категории;</w:t>
            </w:r>
          </w:p>
          <w:p w14:paraId="55C982A8" w14:textId="1FBC07BF" w:rsidR="00444AEC" w:rsidRPr="001A7CEB" w:rsidRDefault="00444AEC" w:rsidP="00CA7B39">
            <w:pPr>
              <w:keepLines/>
              <w:spacing w:after="0" w:line="240" w:lineRule="auto"/>
              <w:jc w:val="both"/>
              <w:rPr>
                <w:rFonts w:ascii="Times New Roman" w:eastAsia="Times New Roman" w:hAnsi="Times New Roman" w:cs="Times New Roman"/>
                <w:sz w:val="24"/>
                <w:szCs w:val="24"/>
              </w:rPr>
            </w:pPr>
          </w:p>
          <w:p w14:paraId="59212DED" w14:textId="3D83F00A" w:rsidR="003B7294" w:rsidRPr="001A7CEB" w:rsidRDefault="003B7294" w:rsidP="00CA7B39">
            <w:pPr>
              <w:keepLines/>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Исключен</w:t>
            </w:r>
          </w:p>
          <w:p w14:paraId="078690E9" w14:textId="77777777" w:rsidR="003B7294" w:rsidRPr="001A7CEB" w:rsidRDefault="003B7294" w:rsidP="00CA7B39">
            <w:pPr>
              <w:keepLines/>
              <w:spacing w:after="0" w:line="240" w:lineRule="auto"/>
              <w:jc w:val="both"/>
              <w:rPr>
                <w:rFonts w:ascii="Times New Roman" w:eastAsia="Times New Roman" w:hAnsi="Times New Roman" w:cs="Times New Roman"/>
                <w:sz w:val="24"/>
                <w:szCs w:val="24"/>
              </w:rPr>
            </w:pPr>
          </w:p>
          <w:p w14:paraId="52D49557" w14:textId="77777777" w:rsidR="003B7294" w:rsidRPr="001A7CEB" w:rsidRDefault="003B7294" w:rsidP="00CA7B39">
            <w:pPr>
              <w:keepLines/>
              <w:spacing w:after="0" w:line="240" w:lineRule="auto"/>
              <w:jc w:val="both"/>
              <w:rPr>
                <w:rFonts w:ascii="Times New Roman" w:eastAsia="Times New Roman" w:hAnsi="Times New Roman" w:cs="Times New Roman"/>
                <w:sz w:val="24"/>
                <w:szCs w:val="24"/>
              </w:rPr>
            </w:pPr>
          </w:p>
          <w:p w14:paraId="702FE5F2" w14:textId="77777777" w:rsidR="003B7294" w:rsidRPr="001A7CEB" w:rsidRDefault="003B7294" w:rsidP="00CA7B39">
            <w:pPr>
              <w:keepLines/>
              <w:spacing w:after="0" w:line="240" w:lineRule="auto"/>
              <w:jc w:val="both"/>
              <w:rPr>
                <w:rFonts w:ascii="Times New Roman" w:eastAsia="Times New Roman" w:hAnsi="Times New Roman" w:cs="Times New Roman"/>
                <w:sz w:val="24"/>
                <w:szCs w:val="24"/>
              </w:rPr>
            </w:pPr>
          </w:p>
          <w:p w14:paraId="18CC10DF" w14:textId="77777777" w:rsidR="003B7294" w:rsidRPr="001A7CEB" w:rsidRDefault="003B7294" w:rsidP="00CA7B39">
            <w:pPr>
              <w:keepLines/>
              <w:spacing w:after="0" w:line="240" w:lineRule="auto"/>
              <w:jc w:val="both"/>
              <w:rPr>
                <w:rFonts w:ascii="Times New Roman" w:eastAsia="Times New Roman" w:hAnsi="Times New Roman" w:cs="Times New Roman"/>
                <w:sz w:val="24"/>
                <w:szCs w:val="24"/>
              </w:rPr>
            </w:pPr>
          </w:p>
          <w:p w14:paraId="66652029" w14:textId="77777777" w:rsidR="003B7294" w:rsidRPr="001A7CEB" w:rsidRDefault="003B7294" w:rsidP="00CA7B39">
            <w:pPr>
              <w:keepLines/>
              <w:spacing w:after="0" w:line="240" w:lineRule="auto"/>
              <w:jc w:val="both"/>
              <w:rPr>
                <w:rFonts w:ascii="Times New Roman" w:eastAsia="Times New Roman" w:hAnsi="Times New Roman" w:cs="Times New Roman"/>
                <w:sz w:val="24"/>
                <w:szCs w:val="24"/>
              </w:rPr>
            </w:pPr>
          </w:p>
          <w:p w14:paraId="367222CA" w14:textId="200DFFBD" w:rsidR="003B7294" w:rsidRPr="001A7CEB" w:rsidRDefault="003B7294" w:rsidP="00CA7B39">
            <w:pPr>
              <w:keepLines/>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Исключен </w:t>
            </w:r>
          </w:p>
          <w:p w14:paraId="3A569300" w14:textId="77777777" w:rsidR="003B7294" w:rsidRPr="001A7CEB" w:rsidRDefault="003B7294" w:rsidP="00CA7B39">
            <w:pPr>
              <w:keepLines/>
              <w:spacing w:after="0" w:line="240" w:lineRule="auto"/>
              <w:jc w:val="both"/>
              <w:rPr>
                <w:rFonts w:ascii="Times New Roman" w:eastAsia="Times New Roman" w:hAnsi="Times New Roman" w:cs="Times New Roman"/>
                <w:sz w:val="24"/>
                <w:szCs w:val="24"/>
              </w:rPr>
            </w:pPr>
          </w:p>
          <w:p w14:paraId="3C0CEF99" w14:textId="77777777" w:rsidR="003B7294" w:rsidRPr="001A7CEB" w:rsidRDefault="003B7294" w:rsidP="00CA7B39">
            <w:pPr>
              <w:keepLines/>
              <w:spacing w:after="0" w:line="240" w:lineRule="auto"/>
              <w:jc w:val="both"/>
              <w:rPr>
                <w:rFonts w:ascii="Times New Roman" w:eastAsia="Times New Roman" w:hAnsi="Times New Roman" w:cs="Times New Roman"/>
                <w:sz w:val="24"/>
                <w:szCs w:val="24"/>
              </w:rPr>
            </w:pPr>
          </w:p>
          <w:p w14:paraId="493B5EAD" w14:textId="77777777" w:rsidR="003B7294" w:rsidRPr="001A7CEB" w:rsidRDefault="003B7294" w:rsidP="00CA7B39">
            <w:pPr>
              <w:keepLines/>
              <w:spacing w:after="0" w:line="240" w:lineRule="auto"/>
              <w:jc w:val="both"/>
              <w:rPr>
                <w:rFonts w:ascii="Times New Roman" w:eastAsia="Times New Roman" w:hAnsi="Times New Roman" w:cs="Times New Roman"/>
                <w:sz w:val="24"/>
                <w:szCs w:val="24"/>
              </w:rPr>
            </w:pPr>
          </w:p>
          <w:p w14:paraId="7448A108" w14:textId="77777777" w:rsidR="003B7294" w:rsidRPr="001A7CEB" w:rsidRDefault="003B7294" w:rsidP="00CA7B39">
            <w:pPr>
              <w:keepLines/>
              <w:spacing w:after="0" w:line="240" w:lineRule="auto"/>
              <w:jc w:val="both"/>
              <w:rPr>
                <w:rFonts w:ascii="Times New Roman" w:eastAsia="Times New Roman" w:hAnsi="Times New Roman" w:cs="Times New Roman"/>
                <w:sz w:val="24"/>
                <w:szCs w:val="24"/>
              </w:rPr>
            </w:pPr>
          </w:p>
          <w:p w14:paraId="5A379E05" w14:textId="1293091A" w:rsidR="003B7294" w:rsidRPr="001A7CEB" w:rsidRDefault="003B7294" w:rsidP="00CA7B39">
            <w:pPr>
              <w:keepLines/>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Исключен</w:t>
            </w:r>
          </w:p>
          <w:p w14:paraId="3C56F39B" w14:textId="77777777" w:rsidR="003B7294" w:rsidRPr="001A7CEB" w:rsidRDefault="003B7294" w:rsidP="00CA7B39">
            <w:pPr>
              <w:keepLines/>
              <w:spacing w:after="0" w:line="240" w:lineRule="auto"/>
              <w:jc w:val="both"/>
              <w:rPr>
                <w:rFonts w:ascii="Times New Roman" w:eastAsia="Times New Roman" w:hAnsi="Times New Roman" w:cs="Times New Roman"/>
                <w:sz w:val="24"/>
                <w:szCs w:val="24"/>
              </w:rPr>
            </w:pPr>
          </w:p>
          <w:p w14:paraId="57956E52" w14:textId="77777777" w:rsidR="003B7294" w:rsidRPr="001A7CEB" w:rsidRDefault="003B7294" w:rsidP="00CA7B39">
            <w:pPr>
              <w:keepLines/>
              <w:spacing w:after="0" w:line="240" w:lineRule="auto"/>
              <w:jc w:val="both"/>
              <w:rPr>
                <w:rFonts w:ascii="Times New Roman" w:eastAsia="Times New Roman" w:hAnsi="Times New Roman" w:cs="Times New Roman"/>
                <w:sz w:val="24"/>
                <w:szCs w:val="24"/>
              </w:rPr>
            </w:pPr>
          </w:p>
          <w:p w14:paraId="58C272FC" w14:textId="77777777" w:rsidR="003B7294" w:rsidRPr="001A7CEB" w:rsidRDefault="003B7294" w:rsidP="00CA7B39">
            <w:pPr>
              <w:keepLines/>
              <w:spacing w:after="0" w:line="240" w:lineRule="auto"/>
              <w:jc w:val="both"/>
              <w:rPr>
                <w:rFonts w:ascii="Times New Roman" w:eastAsia="Times New Roman" w:hAnsi="Times New Roman" w:cs="Times New Roman"/>
                <w:sz w:val="24"/>
                <w:szCs w:val="24"/>
              </w:rPr>
            </w:pPr>
          </w:p>
          <w:p w14:paraId="4DF56360" w14:textId="77777777" w:rsidR="003B7294" w:rsidRPr="001A7CEB" w:rsidRDefault="003B7294" w:rsidP="00CA7B39">
            <w:pPr>
              <w:keepLines/>
              <w:spacing w:after="0" w:line="240" w:lineRule="auto"/>
              <w:jc w:val="both"/>
              <w:rPr>
                <w:rFonts w:ascii="Times New Roman" w:eastAsia="Times New Roman" w:hAnsi="Times New Roman" w:cs="Times New Roman"/>
                <w:sz w:val="24"/>
                <w:szCs w:val="24"/>
              </w:rPr>
            </w:pPr>
          </w:p>
          <w:p w14:paraId="5E8F2B2C" w14:textId="77777777" w:rsidR="00715842" w:rsidRPr="001A7CEB" w:rsidRDefault="00715842" w:rsidP="00CA7B39">
            <w:pPr>
              <w:keepLines/>
              <w:spacing w:after="0" w:line="240" w:lineRule="auto"/>
              <w:jc w:val="both"/>
              <w:rPr>
                <w:rFonts w:ascii="Times New Roman" w:eastAsia="Times New Roman" w:hAnsi="Times New Roman" w:cs="Times New Roman"/>
                <w:sz w:val="24"/>
                <w:szCs w:val="24"/>
              </w:rPr>
            </w:pPr>
          </w:p>
          <w:p w14:paraId="59EDE30A" w14:textId="77777777" w:rsidR="00715842" w:rsidRPr="001A7CEB" w:rsidRDefault="00715842" w:rsidP="00CA7B39">
            <w:pPr>
              <w:keepLines/>
              <w:spacing w:after="0" w:line="240" w:lineRule="auto"/>
              <w:jc w:val="both"/>
              <w:rPr>
                <w:rFonts w:ascii="Times New Roman" w:eastAsia="Times New Roman" w:hAnsi="Times New Roman" w:cs="Times New Roman"/>
                <w:sz w:val="24"/>
                <w:szCs w:val="24"/>
              </w:rPr>
            </w:pPr>
          </w:p>
          <w:p w14:paraId="2B50D377" w14:textId="77777777" w:rsidR="00715842" w:rsidRPr="001A7CEB" w:rsidRDefault="00715842" w:rsidP="00CA7B39">
            <w:pPr>
              <w:keepLines/>
              <w:spacing w:after="0" w:line="240" w:lineRule="auto"/>
              <w:jc w:val="both"/>
              <w:rPr>
                <w:rFonts w:ascii="Times New Roman" w:eastAsia="Times New Roman" w:hAnsi="Times New Roman" w:cs="Times New Roman"/>
                <w:sz w:val="24"/>
                <w:szCs w:val="24"/>
              </w:rPr>
            </w:pPr>
          </w:p>
          <w:p w14:paraId="1BE4FF50" w14:textId="77777777" w:rsidR="00715842" w:rsidRPr="001A7CEB" w:rsidRDefault="00715842" w:rsidP="00CA7B39">
            <w:pPr>
              <w:keepLines/>
              <w:spacing w:after="0" w:line="240" w:lineRule="auto"/>
              <w:jc w:val="both"/>
              <w:rPr>
                <w:rFonts w:ascii="Times New Roman" w:eastAsia="Times New Roman" w:hAnsi="Times New Roman" w:cs="Times New Roman"/>
                <w:sz w:val="24"/>
                <w:szCs w:val="24"/>
              </w:rPr>
            </w:pPr>
          </w:p>
          <w:p w14:paraId="56317C54" w14:textId="77777777" w:rsidR="00715842" w:rsidRPr="001A7CEB" w:rsidRDefault="00715842" w:rsidP="00CA7B39">
            <w:pPr>
              <w:keepLines/>
              <w:spacing w:after="0" w:line="240" w:lineRule="auto"/>
              <w:jc w:val="both"/>
              <w:rPr>
                <w:rFonts w:ascii="Times New Roman" w:eastAsia="Times New Roman" w:hAnsi="Times New Roman" w:cs="Times New Roman"/>
                <w:sz w:val="24"/>
                <w:szCs w:val="24"/>
              </w:rPr>
            </w:pPr>
          </w:p>
          <w:p w14:paraId="2D829066" w14:textId="77777777" w:rsidR="003B7294" w:rsidRPr="001A7CEB" w:rsidRDefault="09768857" w:rsidP="00CA7B39">
            <w:pPr>
              <w:keepLines/>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10) оценка знаний педагогов (далее – ОЗП) – </w:t>
            </w:r>
            <w:r w:rsidR="003B7294" w:rsidRPr="001A7CEB">
              <w:rPr>
                <w:rFonts w:ascii="Times New Roman" w:eastAsia="Times New Roman" w:hAnsi="Times New Roman" w:cs="Times New Roman"/>
                <w:sz w:val="24"/>
                <w:szCs w:val="24"/>
              </w:rPr>
              <w:t>процедура, проводимая с целью определения уровня знаний педагога в соответствии с настоящими Правилами;</w:t>
            </w:r>
          </w:p>
          <w:p w14:paraId="5BE7E65B" w14:textId="77777777" w:rsidR="00E9438C" w:rsidRPr="001A7CEB" w:rsidRDefault="09768857" w:rsidP="00CA7B39">
            <w:pPr>
              <w:keepLines/>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11) Национальная платформа непрерывного профессионального развития педагога (далее – Платформа) – информационная система, обеспечивающая сбор и обработку данных о профессиональной деятельности педагога.</w:t>
            </w:r>
          </w:p>
          <w:p w14:paraId="0000003B" w14:textId="645B30DE" w:rsidR="003B7294" w:rsidRPr="001A7CEB" w:rsidRDefault="003B7294" w:rsidP="00C604AF">
            <w:pPr>
              <w:keepLines/>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12) переходный период – период, определяющий порядок и условия проведения аттестации до начала функционирования Платформы. </w:t>
            </w:r>
          </w:p>
        </w:tc>
        <w:tc>
          <w:tcPr>
            <w:tcW w:w="2850" w:type="dxa"/>
          </w:tcPr>
          <w:p w14:paraId="745393F1" w14:textId="77777777" w:rsidR="00E9438C" w:rsidRPr="001A7CEB" w:rsidRDefault="00E9438C" w:rsidP="00CA7B39">
            <w:pPr>
              <w:pStyle w:val="Normal2"/>
              <w:spacing w:after="0" w:line="240" w:lineRule="auto"/>
              <w:rPr>
                <w:rFonts w:ascii="Times New Roman" w:eastAsia="Times New Roman" w:hAnsi="Times New Roman" w:cs="Times New Roman"/>
                <w:sz w:val="24"/>
                <w:szCs w:val="24"/>
              </w:rPr>
            </w:pPr>
          </w:p>
          <w:p w14:paraId="7ABFC584" w14:textId="77777777" w:rsidR="009E4043" w:rsidRPr="001A7CEB" w:rsidRDefault="009E4043" w:rsidP="00CA7B39">
            <w:pPr>
              <w:pStyle w:val="Normal2"/>
              <w:spacing w:after="0" w:line="240" w:lineRule="auto"/>
              <w:rPr>
                <w:rFonts w:ascii="Times New Roman" w:eastAsia="Times New Roman" w:hAnsi="Times New Roman" w:cs="Times New Roman"/>
                <w:sz w:val="24"/>
                <w:szCs w:val="24"/>
              </w:rPr>
            </w:pPr>
          </w:p>
          <w:p w14:paraId="40CB6697" w14:textId="77777777" w:rsidR="009E4043" w:rsidRPr="001A7CEB" w:rsidRDefault="009E4043" w:rsidP="00CA7B39">
            <w:pPr>
              <w:pStyle w:val="Normal2"/>
              <w:spacing w:after="0" w:line="240" w:lineRule="auto"/>
              <w:rPr>
                <w:rFonts w:ascii="Times New Roman" w:eastAsia="Times New Roman" w:hAnsi="Times New Roman" w:cs="Times New Roman"/>
                <w:sz w:val="24"/>
                <w:szCs w:val="24"/>
              </w:rPr>
            </w:pPr>
          </w:p>
          <w:p w14:paraId="5EEB890D" w14:textId="77777777" w:rsidR="009E4043" w:rsidRPr="001A7CEB" w:rsidRDefault="009E4043" w:rsidP="00CA7B39">
            <w:pPr>
              <w:pStyle w:val="Normal2"/>
              <w:spacing w:after="0" w:line="240" w:lineRule="auto"/>
              <w:rPr>
                <w:rFonts w:ascii="Times New Roman" w:eastAsia="Times New Roman" w:hAnsi="Times New Roman" w:cs="Times New Roman"/>
                <w:sz w:val="24"/>
                <w:szCs w:val="24"/>
              </w:rPr>
            </w:pPr>
          </w:p>
          <w:p w14:paraId="454562D2" w14:textId="77777777" w:rsidR="009E4043" w:rsidRPr="001A7CEB" w:rsidRDefault="009E4043" w:rsidP="00CA7B39">
            <w:pPr>
              <w:pStyle w:val="Normal2"/>
              <w:spacing w:after="0" w:line="240" w:lineRule="auto"/>
              <w:rPr>
                <w:rFonts w:ascii="Times New Roman" w:eastAsia="Times New Roman" w:hAnsi="Times New Roman" w:cs="Times New Roman"/>
                <w:sz w:val="24"/>
                <w:szCs w:val="24"/>
              </w:rPr>
            </w:pPr>
          </w:p>
          <w:p w14:paraId="46A4BCC2" w14:textId="77777777" w:rsidR="009E4043" w:rsidRPr="001A7CEB" w:rsidRDefault="009E4043" w:rsidP="00CA7B39">
            <w:pPr>
              <w:pStyle w:val="Normal2"/>
              <w:spacing w:after="0" w:line="240" w:lineRule="auto"/>
              <w:rPr>
                <w:rFonts w:ascii="Times New Roman" w:eastAsia="Times New Roman" w:hAnsi="Times New Roman" w:cs="Times New Roman"/>
                <w:sz w:val="24"/>
                <w:szCs w:val="24"/>
              </w:rPr>
            </w:pPr>
          </w:p>
          <w:p w14:paraId="0D6822A0" w14:textId="77777777" w:rsidR="009E4043" w:rsidRPr="001A7CEB" w:rsidRDefault="009E4043" w:rsidP="00CA7B39">
            <w:pPr>
              <w:pStyle w:val="Normal2"/>
              <w:spacing w:after="0" w:line="240" w:lineRule="auto"/>
              <w:rPr>
                <w:rFonts w:ascii="Times New Roman" w:eastAsia="Times New Roman" w:hAnsi="Times New Roman" w:cs="Times New Roman"/>
                <w:sz w:val="24"/>
                <w:szCs w:val="24"/>
              </w:rPr>
            </w:pPr>
          </w:p>
          <w:p w14:paraId="30A7FD9C" w14:textId="77777777" w:rsidR="009E4043" w:rsidRPr="001A7CEB" w:rsidRDefault="009E4043" w:rsidP="00CA7B39">
            <w:pPr>
              <w:pStyle w:val="Normal2"/>
              <w:spacing w:after="0" w:line="240" w:lineRule="auto"/>
              <w:rPr>
                <w:rFonts w:ascii="Times New Roman" w:eastAsia="Times New Roman" w:hAnsi="Times New Roman" w:cs="Times New Roman"/>
                <w:sz w:val="24"/>
                <w:szCs w:val="24"/>
              </w:rPr>
            </w:pPr>
          </w:p>
          <w:p w14:paraId="4FF99F49" w14:textId="77777777" w:rsidR="009E4043" w:rsidRPr="001A7CEB" w:rsidRDefault="009E4043" w:rsidP="00CA7B39">
            <w:pPr>
              <w:pStyle w:val="Normal2"/>
              <w:spacing w:after="0" w:line="240" w:lineRule="auto"/>
              <w:rPr>
                <w:rFonts w:ascii="Times New Roman" w:eastAsia="Times New Roman" w:hAnsi="Times New Roman" w:cs="Times New Roman"/>
                <w:sz w:val="24"/>
                <w:szCs w:val="24"/>
              </w:rPr>
            </w:pPr>
          </w:p>
          <w:p w14:paraId="3149D207" w14:textId="77777777" w:rsidR="009E4043" w:rsidRPr="001A7CEB" w:rsidRDefault="009E4043" w:rsidP="00CA7B39">
            <w:pPr>
              <w:pStyle w:val="Normal2"/>
              <w:spacing w:after="0" w:line="240" w:lineRule="auto"/>
              <w:rPr>
                <w:rFonts w:ascii="Times New Roman" w:eastAsia="Times New Roman" w:hAnsi="Times New Roman" w:cs="Times New Roman"/>
                <w:sz w:val="24"/>
                <w:szCs w:val="24"/>
              </w:rPr>
            </w:pPr>
          </w:p>
          <w:p w14:paraId="5C18E1A4" w14:textId="77777777" w:rsidR="009E4043" w:rsidRPr="001A7CEB" w:rsidRDefault="009E4043" w:rsidP="00CA7B39">
            <w:pPr>
              <w:pStyle w:val="Normal2"/>
              <w:spacing w:after="0" w:line="240" w:lineRule="auto"/>
              <w:rPr>
                <w:rFonts w:ascii="Times New Roman" w:eastAsia="Times New Roman" w:hAnsi="Times New Roman" w:cs="Times New Roman"/>
                <w:sz w:val="24"/>
                <w:szCs w:val="24"/>
              </w:rPr>
            </w:pPr>
          </w:p>
          <w:p w14:paraId="137A91AF" w14:textId="77777777" w:rsidR="009E4043" w:rsidRPr="001A7CEB" w:rsidRDefault="009E4043" w:rsidP="00CA7B39">
            <w:pPr>
              <w:pStyle w:val="Normal2"/>
              <w:spacing w:after="0" w:line="240" w:lineRule="auto"/>
              <w:rPr>
                <w:rFonts w:ascii="Times New Roman" w:eastAsia="Times New Roman" w:hAnsi="Times New Roman" w:cs="Times New Roman"/>
                <w:sz w:val="24"/>
                <w:szCs w:val="24"/>
              </w:rPr>
            </w:pPr>
          </w:p>
          <w:p w14:paraId="28C1C595" w14:textId="5E8B0D3D" w:rsidR="009E4043" w:rsidRPr="001A7CEB" w:rsidRDefault="009E4043" w:rsidP="00CA7B39">
            <w:pPr>
              <w:pStyle w:val="Normal2"/>
              <w:spacing w:after="0" w:line="240" w:lineRule="auto"/>
              <w:rPr>
                <w:rFonts w:ascii="Times New Roman" w:eastAsia="Times New Roman" w:hAnsi="Times New Roman" w:cs="Times New Roman"/>
                <w:sz w:val="24"/>
                <w:szCs w:val="24"/>
              </w:rPr>
            </w:pPr>
          </w:p>
          <w:p w14:paraId="3C18ADA7" w14:textId="74B6F70E" w:rsidR="61AB9E24" w:rsidRPr="001A7CEB" w:rsidRDefault="61AB9E24" w:rsidP="00CA7B39">
            <w:pPr>
              <w:pStyle w:val="Normal2"/>
              <w:spacing w:after="0" w:line="240" w:lineRule="auto"/>
              <w:rPr>
                <w:rFonts w:ascii="Times New Roman" w:eastAsia="Times New Roman" w:hAnsi="Times New Roman" w:cs="Times New Roman"/>
                <w:sz w:val="24"/>
                <w:szCs w:val="24"/>
              </w:rPr>
            </w:pPr>
          </w:p>
          <w:p w14:paraId="16E79B9F" w14:textId="58555ADA" w:rsidR="61AB9E24" w:rsidRPr="001A7CEB" w:rsidRDefault="61AB9E24" w:rsidP="00CA7B39">
            <w:pPr>
              <w:pStyle w:val="Normal2"/>
              <w:spacing w:after="0" w:line="240" w:lineRule="auto"/>
              <w:rPr>
                <w:rFonts w:ascii="Times New Roman" w:eastAsia="Times New Roman" w:hAnsi="Times New Roman" w:cs="Times New Roman"/>
                <w:sz w:val="24"/>
                <w:szCs w:val="24"/>
              </w:rPr>
            </w:pPr>
          </w:p>
          <w:p w14:paraId="2DAB9D04" w14:textId="4D6998CC" w:rsidR="61AB9E24" w:rsidRPr="001A7CEB" w:rsidRDefault="61AB9E24" w:rsidP="00CA7B39">
            <w:pPr>
              <w:pStyle w:val="Normal2"/>
              <w:spacing w:after="0" w:line="240" w:lineRule="auto"/>
              <w:rPr>
                <w:rFonts w:ascii="Times New Roman" w:eastAsia="Times New Roman" w:hAnsi="Times New Roman" w:cs="Times New Roman"/>
                <w:sz w:val="24"/>
                <w:szCs w:val="24"/>
              </w:rPr>
            </w:pPr>
          </w:p>
          <w:p w14:paraId="26E4331F" w14:textId="7C8A9E97" w:rsidR="61AB9E24" w:rsidRPr="001A7CEB" w:rsidRDefault="61AB9E24" w:rsidP="00CA7B39">
            <w:pPr>
              <w:pStyle w:val="Normal2"/>
              <w:spacing w:after="0" w:line="240" w:lineRule="auto"/>
              <w:rPr>
                <w:rFonts w:ascii="Times New Roman" w:eastAsia="Times New Roman" w:hAnsi="Times New Roman" w:cs="Times New Roman"/>
                <w:sz w:val="24"/>
                <w:szCs w:val="24"/>
              </w:rPr>
            </w:pPr>
          </w:p>
          <w:p w14:paraId="630445BF" w14:textId="51C0867F" w:rsidR="61AB9E24" w:rsidRPr="001A7CEB" w:rsidRDefault="61AB9E24" w:rsidP="00CA7B39">
            <w:pPr>
              <w:pStyle w:val="Normal2"/>
              <w:spacing w:after="0" w:line="240" w:lineRule="auto"/>
              <w:rPr>
                <w:rFonts w:ascii="Times New Roman" w:eastAsia="Times New Roman" w:hAnsi="Times New Roman" w:cs="Times New Roman"/>
                <w:sz w:val="24"/>
                <w:szCs w:val="24"/>
              </w:rPr>
            </w:pPr>
          </w:p>
          <w:p w14:paraId="483BA2D2" w14:textId="24718F42" w:rsidR="61AB9E24" w:rsidRPr="001A7CEB" w:rsidRDefault="61AB9E24" w:rsidP="00CA7B39">
            <w:pPr>
              <w:pStyle w:val="Normal2"/>
              <w:spacing w:after="0" w:line="240" w:lineRule="auto"/>
              <w:rPr>
                <w:rFonts w:ascii="Times New Roman" w:eastAsia="Times New Roman" w:hAnsi="Times New Roman" w:cs="Times New Roman"/>
                <w:sz w:val="24"/>
                <w:szCs w:val="24"/>
              </w:rPr>
            </w:pPr>
          </w:p>
          <w:p w14:paraId="3544A2DE" w14:textId="7186E18E" w:rsidR="61AB9E24" w:rsidRPr="001A7CEB" w:rsidRDefault="61AB9E24" w:rsidP="00CA7B39">
            <w:pPr>
              <w:pStyle w:val="Normal2"/>
              <w:spacing w:after="0" w:line="240" w:lineRule="auto"/>
              <w:rPr>
                <w:rFonts w:ascii="Times New Roman" w:eastAsia="Times New Roman" w:hAnsi="Times New Roman" w:cs="Times New Roman"/>
                <w:sz w:val="24"/>
                <w:szCs w:val="24"/>
              </w:rPr>
            </w:pPr>
          </w:p>
          <w:p w14:paraId="4B97AA5D" w14:textId="16B25708" w:rsidR="61AB9E24" w:rsidRPr="001A7CEB" w:rsidRDefault="61AB9E24" w:rsidP="00CA7B39">
            <w:pPr>
              <w:pStyle w:val="Normal2"/>
              <w:spacing w:after="0" w:line="240" w:lineRule="auto"/>
              <w:rPr>
                <w:rFonts w:ascii="Times New Roman" w:eastAsia="Times New Roman" w:hAnsi="Times New Roman" w:cs="Times New Roman"/>
                <w:sz w:val="24"/>
                <w:szCs w:val="24"/>
              </w:rPr>
            </w:pPr>
          </w:p>
          <w:p w14:paraId="35876C72" w14:textId="77777777" w:rsidR="009E4043" w:rsidRPr="001A7CEB" w:rsidRDefault="009E4043" w:rsidP="00CA7B39">
            <w:pPr>
              <w:pStyle w:val="Normal2"/>
              <w:spacing w:after="0" w:line="240" w:lineRule="auto"/>
              <w:rPr>
                <w:rFonts w:ascii="Times New Roman" w:eastAsia="Times New Roman" w:hAnsi="Times New Roman" w:cs="Times New Roman"/>
                <w:sz w:val="24"/>
                <w:szCs w:val="24"/>
              </w:rPr>
            </w:pPr>
          </w:p>
          <w:p w14:paraId="6C28E104" w14:textId="06285958" w:rsidR="009E4043" w:rsidRPr="001A7CEB" w:rsidRDefault="009E4043" w:rsidP="00CA7B39">
            <w:pPr>
              <w:pStyle w:val="Normal2"/>
              <w:spacing w:after="0" w:line="240" w:lineRule="auto"/>
              <w:rPr>
                <w:rFonts w:ascii="Times New Roman" w:eastAsia="Times New Roman" w:hAnsi="Times New Roman" w:cs="Times New Roman"/>
                <w:sz w:val="24"/>
                <w:szCs w:val="24"/>
              </w:rPr>
            </w:pPr>
          </w:p>
          <w:p w14:paraId="6523CE34" w14:textId="77777777" w:rsidR="00CA7B39" w:rsidRPr="001A7CEB" w:rsidRDefault="00CA7B39" w:rsidP="00CA7B39">
            <w:pPr>
              <w:pStyle w:val="Normal2"/>
              <w:spacing w:after="0" w:line="240" w:lineRule="auto"/>
              <w:rPr>
                <w:rFonts w:ascii="Times New Roman" w:eastAsia="Times New Roman" w:hAnsi="Times New Roman" w:cs="Times New Roman"/>
                <w:sz w:val="24"/>
                <w:szCs w:val="24"/>
              </w:rPr>
            </w:pPr>
          </w:p>
          <w:p w14:paraId="0DDC9678" w14:textId="77777777" w:rsidR="00CA7B39" w:rsidRPr="001A7CEB" w:rsidRDefault="00CA7B39" w:rsidP="00CA7B39">
            <w:pPr>
              <w:pStyle w:val="Normal2"/>
              <w:spacing w:after="0" w:line="240" w:lineRule="auto"/>
              <w:rPr>
                <w:rFonts w:ascii="Times New Roman" w:eastAsia="Times New Roman" w:hAnsi="Times New Roman" w:cs="Times New Roman"/>
                <w:sz w:val="24"/>
                <w:szCs w:val="24"/>
              </w:rPr>
            </w:pPr>
          </w:p>
          <w:p w14:paraId="2AA31743" w14:textId="77777777" w:rsidR="00CA7B39" w:rsidRPr="001A7CEB" w:rsidRDefault="00CA7B39" w:rsidP="00CA7B39">
            <w:pPr>
              <w:pStyle w:val="Normal2"/>
              <w:spacing w:after="0" w:line="240" w:lineRule="auto"/>
              <w:rPr>
                <w:rFonts w:ascii="Times New Roman" w:eastAsia="Times New Roman" w:hAnsi="Times New Roman" w:cs="Times New Roman"/>
                <w:sz w:val="24"/>
                <w:szCs w:val="24"/>
              </w:rPr>
            </w:pPr>
          </w:p>
          <w:p w14:paraId="63899647" w14:textId="77777777" w:rsidR="00CA7B39" w:rsidRPr="001A7CEB" w:rsidRDefault="00CA7B39" w:rsidP="00CA7B39">
            <w:pPr>
              <w:pStyle w:val="Normal2"/>
              <w:spacing w:after="0" w:line="240" w:lineRule="auto"/>
              <w:rPr>
                <w:rFonts w:ascii="Times New Roman" w:eastAsia="Times New Roman" w:hAnsi="Times New Roman" w:cs="Times New Roman"/>
                <w:sz w:val="24"/>
                <w:szCs w:val="24"/>
              </w:rPr>
            </w:pPr>
          </w:p>
          <w:p w14:paraId="0AB3EC97" w14:textId="77777777" w:rsidR="00715842" w:rsidRPr="001A7CEB" w:rsidRDefault="00715842" w:rsidP="00CA7B39">
            <w:pPr>
              <w:pStyle w:val="Normal2"/>
              <w:spacing w:after="0" w:line="240" w:lineRule="auto"/>
              <w:rPr>
                <w:rFonts w:ascii="Times New Roman" w:eastAsia="Times New Roman" w:hAnsi="Times New Roman" w:cs="Times New Roman"/>
                <w:sz w:val="24"/>
                <w:szCs w:val="24"/>
              </w:rPr>
            </w:pPr>
          </w:p>
          <w:p w14:paraId="073A8F4B" w14:textId="77777777" w:rsidR="00715842" w:rsidRPr="001A7CEB" w:rsidRDefault="00715842" w:rsidP="00CA7B39">
            <w:pPr>
              <w:pStyle w:val="Normal2"/>
              <w:spacing w:after="0" w:line="240" w:lineRule="auto"/>
              <w:rPr>
                <w:rFonts w:ascii="Times New Roman" w:eastAsia="Times New Roman" w:hAnsi="Times New Roman" w:cs="Times New Roman"/>
                <w:sz w:val="24"/>
                <w:szCs w:val="24"/>
              </w:rPr>
            </w:pPr>
          </w:p>
          <w:p w14:paraId="1BD3ED30" w14:textId="77777777" w:rsidR="00715842" w:rsidRPr="001A7CEB" w:rsidRDefault="00715842" w:rsidP="00CA7B39">
            <w:pPr>
              <w:pStyle w:val="Normal2"/>
              <w:spacing w:after="0" w:line="240" w:lineRule="auto"/>
              <w:rPr>
                <w:rFonts w:ascii="Times New Roman" w:eastAsia="Times New Roman" w:hAnsi="Times New Roman" w:cs="Times New Roman"/>
                <w:sz w:val="24"/>
                <w:szCs w:val="24"/>
              </w:rPr>
            </w:pPr>
          </w:p>
          <w:p w14:paraId="0149CD21" w14:textId="6C97EFB5" w:rsidR="6E80A10A" w:rsidRPr="001A7CEB" w:rsidRDefault="04062527" w:rsidP="00CA7B39">
            <w:pPr>
              <w:pStyle w:val="Normal2"/>
              <w:spacing w:after="0" w:line="240" w:lineRule="auto"/>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Для ясности понимания терминов в понятийный аппарат приказа были внедрены определения апелляционной комиссии, квалификационной оценки.</w:t>
            </w:r>
          </w:p>
          <w:p w14:paraId="68031667" w14:textId="77777777" w:rsidR="009E4043" w:rsidRPr="001A7CEB" w:rsidRDefault="009E4043" w:rsidP="00CA7B39">
            <w:pPr>
              <w:pStyle w:val="Normal2"/>
              <w:spacing w:after="0" w:line="240" w:lineRule="auto"/>
              <w:rPr>
                <w:rFonts w:ascii="Times New Roman" w:eastAsia="Times New Roman" w:hAnsi="Times New Roman" w:cs="Times New Roman"/>
                <w:sz w:val="24"/>
                <w:szCs w:val="24"/>
              </w:rPr>
            </w:pPr>
          </w:p>
          <w:p w14:paraId="0B1428DF" w14:textId="24CEEFAD" w:rsidR="3D9DE615" w:rsidRPr="001A7CEB" w:rsidRDefault="3D9DE615" w:rsidP="00CA7B39">
            <w:pPr>
              <w:pStyle w:val="Normal2"/>
              <w:spacing w:after="0" w:line="240" w:lineRule="auto"/>
              <w:rPr>
                <w:rFonts w:ascii="Times New Roman" w:eastAsia="Times New Roman" w:hAnsi="Times New Roman" w:cs="Times New Roman"/>
                <w:sz w:val="24"/>
                <w:szCs w:val="24"/>
              </w:rPr>
            </w:pPr>
          </w:p>
          <w:p w14:paraId="7AB6568D" w14:textId="77777777" w:rsidR="00D73323" w:rsidRPr="001A7CEB" w:rsidRDefault="00D73323" w:rsidP="00CA7B39">
            <w:pPr>
              <w:pStyle w:val="Normal2"/>
              <w:spacing w:after="0" w:line="240" w:lineRule="auto"/>
              <w:rPr>
                <w:rFonts w:ascii="Times New Roman" w:eastAsia="Times New Roman" w:hAnsi="Times New Roman" w:cs="Times New Roman"/>
                <w:sz w:val="24"/>
                <w:szCs w:val="24"/>
              </w:rPr>
            </w:pPr>
          </w:p>
          <w:p w14:paraId="257E6809" w14:textId="77777777" w:rsidR="00D73323" w:rsidRPr="001A7CEB" w:rsidRDefault="00D73323" w:rsidP="00CA7B39">
            <w:pPr>
              <w:pStyle w:val="Normal2"/>
              <w:spacing w:after="0" w:line="240" w:lineRule="auto"/>
              <w:rPr>
                <w:rFonts w:ascii="Times New Roman" w:eastAsia="Times New Roman" w:hAnsi="Times New Roman" w:cs="Times New Roman"/>
                <w:sz w:val="24"/>
                <w:szCs w:val="24"/>
              </w:rPr>
            </w:pPr>
          </w:p>
          <w:p w14:paraId="658B5613" w14:textId="77777777" w:rsidR="00D73323" w:rsidRPr="001A7CEB" w:rsidRDefault="00D73323" w:rsidP="00CA7B39">
            <w:pPr>
              <w:pStyle w:val="Normal2"/>
              <w:spacing w:after="0" w:line="240" w:lineRule="auto"/>
              <w:rPr>
                <w:rFonts w:ascii="Times New Roman" w:eastAsia="Times New Roman" w:hAnsi="Times New Roman" w:cs="Times New Roman"/>
                <w:sz w:val="24"/>
                <w:szCs w:val="24"/>
              </w:rPr>
            </w:pPr>
          </w:p>
          <w:p w14:paraId="0B100DF4" w14:textId="77777777" w:rsidR="00D73323" w:rsidRPr="001A7CEB" w:rsidRDefault="00D73323" w:rsidP="00CA7B39">
            <w:pPr>
              <w:pStyle w:val="Normal2"/>
              <w:spacing w:after="0" w:line="240" w:lineRule="auto"/>
              <w:rPr>
                <w:rFonts w:ascii="Times New Roman" w:eastAsia="Times New Roman" w:hAnsi="Times New Roman" w:cs="Times New Roman"/>
                <w:sz w:val="24"/>
                <w:szCs w:val="24"/>
              </w:rPr>
            </w:pPr>
          </w:p>
          <w:p w14:paraId="0739C579" w14:textId="77777777" w:rsidR="00D73323" w:rsidRPr="001A7CEB" w:rsidRDefault="00D73323" w:rsidP="00CA7B39">
            <w:pPr>
              <w:pStyle w:val="Normal2"/>
              <w:spacing w:after="0" w:line="240" w:lineRule="auto"/>
              <w:rPr>
                <w:rFonts w:ascii="Times New Roman" w:eastAsia="Times New Roman" w:hAnsi="Times New Roman" w:cs="Times New Roman"/>
                <w:sz w:val="24"/>
                <w:szCs w:val="24"/>
              </w:rPr>
            </w:pPr>
          </w:p>
          <w:p w14:paraId="55FDE186" w14:textId="77777777" w:rsidR="00D73323" w:rsidRPr="001A7CEB" w:rsidRDefault="00D73323" w:rsidP="00CA7B39">
            <w:pPr>
              <w:pStyle w:val="Normal2"/>
              <w:spacing w:after="0" w:line="240" w:lineRule="auto"/>
              <w:rPr>
                <w:rFonts w:ascii="Times New Roman" w:eastAsia="Times New Roman" w:hAnsi="Times New Roman" w:cs="Times New Roman"/>
                <w:sz w:val="24"/>
                <w:szCs w:val="24"/>
              </w:rPr>
            </w:pPr>
          </w:p>
          <w:p w14:paraId="2E6A61A2" w14:textId="77777777" w:rsidR="00D73323" w:rsidRPr="001A7CEB" w:rsidRDefault="00D73323" w:rsidP="00CA7B39">
            <w:pPr>
              <w:pStyle w:val="Normal2"/>
              <w:spacing w:after="0" w:line="240" w:lineRule="auto"/>
              <w:rPr>
                <w:rFonts w:ascii="Times New Roman" w:eastAsia="Times New Roman" w:hAnsi="Times New Roman" w:cs="Times New Roman"/>
                <w:sz w:val="24"/>
                <w:szCs w:val="24"/>
              </w:rPr>
            </w:pPr>
          </w:p>
          <w:p w14:paraId="523F9B3A" w14:textId="77777777" w:rsidR="00D73323" w:rsidRPr="001A7CEB" w:rsidRDefault="00D73323" w:rsidP="00CA7B39">
            <w:pPr>
              <w:pStyle w:val="Normal2"/>
              <w:spacing w:after="0" w:line="240" w:lineRule="auto"/>
              <w:rPr>
                <w:rFonts w:ascii="Times New Roman" w:eastAsia="Times New Roman" w:hAnsi="Times New Roman" w:cs="Times New Roman"/>
                <w:sz w:val="24"/>
                <w:szCs w:val="24"/>
              </w:rPr>
            </w:pPr>
          </w:p>
          <w:p w14:paraId="51B0BEE5" w14:textId="77777777" w:rsidR="00D73323" w:rsidRPr="001A7CEB" w:rsidRDefault="00D73323" w:rsidP="00CA7B39">
            <w:pPr>
              <w:pStyle w:val="Normal2"/>
              <w:spacing w:after="0" w:line="240" w:lineRule="auto"/>
              <w:rPr>
                <w:rFonts w:ascii="Times New Roman" w:eastAsia="Times New Roman" w:hAnsi="Times New Roman" w:cs="Times New Roman"/>
                <w:sz w:val="24"/>
                <w:szCs w:val="24"/>
              </w:rPr>
            </w:pPr>
          </w:p>
          <w:p w14:paraId="0DDE0D96" w14:textId="77777777" w:rsidR="009E4043" w:rsidRPr="001A7CEB" w:rsidRDefault="009E4043" w:rsidP="00CA7B39">
            <w:pPr>
              <w:pStyle w:val="Normal2"/>
              <w:spacing w:after="0" w:line="240" w:lineRule="auto"/>
              <w:rPr>
                <w:rFonts w:ascii="Times New Roman" w:eastAsia="Times New Roman" w:hAnsi="Times New Roman" w:cs="Times New Roman"/>
                <w:sz w:val="24"/>
                <w:szCs w:val="24"/>
              </w:rPr>
            </w:pPr>
          </w:p>
          <w:p w14:paraId="33C9BE97" w14:textId="77777777" w:rsidR="009E4043" w:rsidRPr="001A7CEB" w:rsidRDefault="009E4043" w:rsidP="00CA7B39">
            <w:pPr>
              <w:pStyle w:val="Normal2"/>
              <w:spacing w:after="0" w:line="240" w:lineRule="auto"/>
              <w:rPr>
                <w:rFonts w:ascii="Times New Roman" w:eastAsia="Times New Roman" w:hAnsi="Times New Roman" w:cs="Times New Roman"/>
                <w:sz w:val="24"/>
                <w:szCs w:val="24"/>
              </w:rPr>
            </w:pPr>
          </w:p>
          <w:p w14:paraId="13B40DCD" w14:textId="77777777" w:rsidR="009E4043" w:rsidRPr="001A7CEB" w:rsidRDefault="009E4043" w:rsidP="00CA7B39">
            <w:pPr>
              <w:pStyle w:val="Normal2"/>
              <w:spacing w:after="0" w:line="240" w:lineRule="auto"/>
              <w:rPr>
                <w:rFonts w:ascii="Times New Roman" w:eastAsia="Times New Roman" w:hAnsi="Times New Roman" w:cs="Times New Roman"/>
                <w:sz w:val="24"/>
                <w:szCs w:val="24"/>
              </w:rPr>
            </w:pPr>
          </w:p>
          <w:p w14:paraId="072ED4AA" w14:textId="77777777" w:rsidR="009E4043" w:rsidRPr="001A7CEB" w:rsidRDefault="009E4043" w:rsidP="00CA7B39">
            <w:pPr>
              <w:pStyle w:val="Normal2"/>
              <w:spacing w:after="0" w:line="240" w:lineRule="auto"/>
              <w:rPr>
                <w:rFonts w:ascii="Times New Roman" w:eastAsia="Times New Roman" w:hAnsi="Times New Roman" w:cs="Times New Roman"/>
                <w:sz w:val="24"/>
                <w:szCs w:val="24"/>
              </w:rPr>
            </w:pPr>
          </w:p>
          <w:p w14:paraId="06C7C701" w14:textId="77777777" w:rsidR="009E4043" w:rsidRPr="001A7CEB" w:rsidRDefault="009E4043" w:rsidP="00CA7B39">
            <w:pPr>
              <w:pStyle w:val="Normal2"/>
              <w:spacing w:after="0" w:line="240" w:lineRule="auto"/>
              <w:rPr>
                <w:rFonts w:ascii="Times New Roman" w:eastAsia="Times New Roman" w:hAnsi="Times New Roman" w:cs="Times New Roman"/>
                <w:sz w:val="24"/>
                <w:szCs w:val="24"/>
              </w:rPr>
            </w:pPr>
          </w:p>
          <w:p w14:paraId="21BA136F" w14:textId="77777777" w:rsidR="009E4043" w:rsidRPr="001A7CEB" w:rsidRDefault="009E4043" w:rsidP="00CA7B39">
            <w:pPr>
              <w:pStyle w:val="Normal2"/>
              <w:spacing w:after="0" w:line="240" w:lineRule="auto"/>
              <w:rPr>
                <w:rFonts w:ascii="Times New Roman" w:eastAsia="Times New Roman" w:hAnsi="Times New Roman" w:cs="Times New Roman"/>
                <w:sz w:val="24"/>
                <w:szCs w:val="24"/>
              </w:rPr>
            </w:pPr>
          </w:p>
          <w:p w14:paraId="59D5FC05" w14:textId="77777777" w:rsidR="009E4043" w:rsidRPr="001A7CEB" w:rsidRDefault="009E4043" w:rsidP="00CA7B39">
            <w:pPr>
              <w:pStyle w:val="Normal2"/>
              <w:spacing w:after="0" w:line="240" w:lineRule="auto"/>
              <w:rPr>
                <w:rFonts w:ascii="Times New Roman" w:eastAsia="Times New Roman" w:hAnsi="Times New Roman" w:cs="Times New Roman"/>
                <w:sz w:val="24"/>
                <w:szCs w:val="24"/>
              </w:rPr>
            </w:pPr>
          </w:p>
          <w:p w14:paraId="7D84DC8F" w14:textId="77777777" w:rsidR="009E4043" w:rsidRPr="001A7CEB" w:rsidRDefault="009E4043" w:rsidP="00CA7B39">
            <w:pPr>
              <w:pStyle w:val="Normal2"/>
              <w:spacing w:after="0" w:line="240" w:lineRule="auto"/>
              <w:rPr>
                <w:rFonts w:ascii="Times New Roman" w:eastAsia="Times New Roman" w:hAnsi="Times New Roman" w:cs="Times New Roman"/>
                <w:sz w:val="24"/>
                <w:szCs w:val="24"/>
              </w:rPr>
            </w:pPr>
          </w:p>
          <w:p w14:paraId="5B29A181" w14:textId="77777777" w:rsidR="009E4043" w:rsidRPr="001A7CEB" w:rsidRDefault="009E4043" w:rsidP="00CA7B39">
            <w:pPr>
              <w:pStyle w:val="Normal2"/>
              <w:spacing w:after="0" w:line="240" w:lineRule="auto"/>
              <w:rPr>
                <w:rFonts w:ascii="Times New Roman" w:eastAsia="Times New Roman" w:hAnsi="Times New Roman" w:cs="Times New Roman"/>
                <w:sz w:val="24"/>
                <w:szCs w:val="24"/>
              </w:rPr>
            </w:pPr>
          </w:p>
          <w:p w14:paraId="50A2A327" w14:textId="77777777" w:rsidR="003B7294" w:rsidRPr="001A7CEB" w:rsidRDefault="003B7294" w:rsidP="00CA7B39">
            <w:pPr>
              <w:pStyle w:val="Normal2"/>
              <w:spacing w:after="0" w:line="240" w:lineRule="auto"/>
              <w:rPr>
                <w:rFonts w:ascii="Times New Roman" w:eastAsia="Times New Roman" w:hAnsi="Times New Roman" w:cs="Times New Roman"/>
                <w:sz w:val="24"/>
                <w:szCs w:val="24"/>
              </w:rPr>
            </w:pPr>
          </w:p>
          <w:p w14:paraId="36B43EBE" w14:textId="77777777" w:rsidR="003B7294" w:rsidRPr="001A7CEB" w:rsidRDefault="003B7294" w:rsidP="00CA7B39">
            <w:pPr>
              <w:pStyle w:val="Normal2"/>
              <w:spacing w:after="0" w:line="240" w:lineRule="auto"/>
              <w:rPr>
                <w:rFonts w:ascii="Times New Roman" w:eastAsia="Times New Roman" w:hAnsi="Times New Roman" w:cs="Times New Roman"/>
                <w:sz w:val="24"/>
                <w:szCs w:val="24"/>
              </w:rPr>
            </w:pPr>
          </w:p>
          <w:p w14:paraId="315796D1" w14:textId="77777777" w:rsidR="003B7294" w:rsidRPr="001A7CEB" w:rsidRDefault="003B7294" w:rsidP="00CA7B39">
            <w:pPr>
              <w:pStyle w:val="Normal2"/>
              <w:spacing w:after="0" w:line="240" w:lineRule="auto"/>
              <w:rPr>
                <w:rFonts w:ascii="Times New Roman" w:eastAsia="Times New Roman" w:hAnsi="Times New Roman" w:cs="Times New Roman"/>
                <w:sz w:val="24"/>
                <w:szCs w:val="24"/>
              </w:rPr>
            </w:pPr>
          </w:p>
          <w:p w14:paraId="0C401667" w14:textId="77777777" w:rsidR="00715842" w:rsidRPr="001A7CEB" w:rsidRDefault="00715842" w:rsidP="00CA7B39">
            <w:pPr>
              <w:pStyle w:val="Normal2"/>
              <w:spacing w:after="0" w:line="240" w:lineRule="auto"/>
              <w:rPr>
                <w:rFonts w:ascii="Times New Roman" w:eastAsia="Times New Roman" w:hAnsi="Times New Roman" w:cs="Times New Roman"/>
                <w:sz w:val="24"/>
                <w:szCs w:val="24"/>
              </w:rPr>
            </w:pPr>
          </w:p>
          <w:p w14:paraId="787614B5" w14:textId="77777777" w:rsidR="00715842" w:rsidRPr="001A7CEB" w:rsidRDefault="00715842" w:rsidP="00CA7B39">
            <w:pPr>
              <w:pStyle w:val="Normal2"/>
              <w:spacing w:after="0" w:line="240" w:lineRule="auto"/>
              <w:rPr>
                <w:rFonts w:ascii="Times New Roman" w:eastAsia="Times New Roman" w:hAnsi="Times New Roman" w:cs="Times New Roman"/>
                <w:sz w:val="24"/>
                <w:szCs w:val="24"/>
              </w:rPr>
            </w:pPr>
          </w:p>
          <w:p w14:paraId="19C48C2B" w14:textId="77777777" w:rsidR="00715842" w:rsidRPr="001A7CEB" w:rsidRDefault="00715842" w:rsidP="00CA7B39">
            <w:pPr>
              <w:pStyle w:val="Normal2"/>
              <w:spacing w:after="0" w:line="240" w:lineRule="auto"/>
              <w:rPr>
                <w:rFonts w:ascii="Times New Roman" w:eastAsia="Times New Roman" w:hAnsi="Times New Roman" w:cs="Times New Roman"/>
                <w:sz w:val="24"/>
                <w:szCs w:val="24"/>
              </w:rPr>
            </w:pPr>
          </w:p>
          <w:p w14:paraId="15F6EDD0" w14:textId="77777777" w:rsidR="00715842" w:rsidRPr="001A7CEB" w:rsidRDefault="00715842" w:rsidP="00CA7B39">
            <w:pPr>
              <w:pStyle w:val="Normal2"/>
              <w:spacing w:after="0" w:line="240" w:lineRule="auto"/>
              <w:rPr>
                <w:rFonts w:ascii="Times New Roman" w:eastAsia="Times New Roman" w:hAnsi="Times New Roman" w:cs="Times New Roman"/>
                <w:sz w:val="24"/>
                <w:szCs w:val="24"/>
              </w:rPr>
            </w:pPr>
          </w:p>
          <w:p w14:paraId="2E6E86C6" w14:textId="2442139B" w:rsidR="003B7294" w:rsidRPr="001A7CEB" w:rsidRDefault="003B7294" w:rsidP="00CA7B39">
            <w:pPr>
              <w:pStyle w:val="Normal2"/>
              <w:spacing w:after="0" w:line="240" w:lineRule="auto"/>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Перенос из одного НПА в др. определения понятия не допускается.</w:t>
            </w:r>
          </w:p>
          <w:p w14:paraId="5EB6FD6C" w14:textId="77777777" w:rsidR="003B7294" w:rsidRPr="001A7CEB" w:rsidRDefault="003B7294" w:rsidP="00CA7B39">
            <w:pPr>
              <w:pStyle w:val="Normal2"/>
              <w:spacing w:after="0" w:line="240" w:lineRule="auto"/>
              <w:rPr>
                <w:rFonts w:ascii="Times New Roman" w:eastAsia="Times New Roman" w:hAnsi="Times New Roman" w:cs="Times New Roman"/>
                <w:sz w:val="24"/>
                <w:szCs w:val="24"/>
              </w:rPr>
            </w:pPr>
          </w:p>
          <w:p w14:paraId="7E61A952" w14:textId="77777777" w:rsidR="003B7294" w:rsidRPr="001A7CEB" w:rsidRDefault="003B7294" w:rsidP="00CA7B39">
            <w:pPr>
              <w:pStyle w:val="Normal2"/>
              <w:spacing w:after="0" w:line="240" w:lineRule="auto"/>
              <w:rPr>
                <w:rFonts w:ascii="Times New Roman" w:eastAsia="Times New Roman" w:hAnsi="Times New Roman" w:cs="Times New Roman"/>
                <w:sz w:val="24"/>
                <w:szCs w:val="24"/>
              </w:rPr>
            </w:pPr>
          </w:p>
          <w:p w14:paraId="1D9D0F9D" w14:textId="77777777" w:rsidR="003B7294" w:rsidRPr="001A7CEB" w:rsidRDefault="003B7294" w:rsidP="00CA7B39">
            <w:pPr>
              <w:pStyle w:val="Normal2"/>
              <w:spacing w:after="0" w:line="240" w:lineRule="auto"/>
              <w:rPr>
                <w:rFonts w:ascii="Times New Roman" w:eastAsia="Times New Roman" w:hAnsi="Times New Roman" w:cs="Times New Roman"/>
                <w:sz w:val="24"/>
                <w:szCs w:val="24"/>
              </w:rPr>
            </w:pPr>
          </w:p>
          <w:p w14:paraId="4100C175" w14:textId="77777777" w:rsidR="003B7294" w:rsidRPr="001A7CEB" w:rsidRDefault="003B7294" w:rsidP="00CA7B39">
            <w:pPr>
              <w:pStyle w:val="Normal2"/>
              <w:spacing w:after="0" w:line="240" w:lineRule="auto"/>
              <w:rPr>
                <w:rFonts w:ascii="Times New Roman" w:eastAsia="Times New Roman" w:hAnsi="Times New Roman" w:cs="Times New Roman"/>
                <w:sz w:val="24"/>
                <w:szCs w:val="24"/>
              </w:rPr>
            </w:pPr>
          </w:p>
          <w:p w14:paraId="0B7FAA47" w14:textId="77777777" w:rsidR="003B7294" w:rsidRPr="001A7CEB" w:rsidRDefault="003B7294" w:rsidP="00CA7B39">
            <w:pPr>
              <w:pStyle w:val="Normal2"/>
              <w:spacing w:after="0" w:line="240" w:lineRule="auto"/>
              <w:rPr>
                <w:rFonts w:ascii="Times New Roman" w:eastAsia="Times New Roman" w:hAnsi="Times New Roman" w:cs="Times New Roman"/>
                <w:sz w:val="24"/>
                <w:szCs w:val="24"/>
              </w:rPr>
            </w:pPr>
          </w:p>
          <w:p w14:paraId="08A74D51" w14:textId="77777777" w:rsidR="003B7294" w:rsidRPr="001A7CEB" w:rsidRDefault="003B7294" w:rsidP="00CA7B39">
            <w:pPr>
              <w:pStyle w:val="Normal2"/>
              <w:spacing w:after="0" w:line="240" w:lineRule="auto"/>
              <w:rPr>
                <w:rFonts w:ascii="Times New Roman" w:eastAsia="Times New Roman" w:hAnsi="Times New Roman" w:cs="Times New Roman"/>
                <w:sz w:val="24"/>
                <w:szCs w:val="24"/>
              </w:rPr>
            </w:pPr>
          </w:p>
          <w:p w14:paraId="672A6BB2" w14:textId="77777777" w:rsidR="003B7294" w:rsidRPr="001A7CEB" w:rsidRDefault="003B7294" w:rsidP="00CA7B39">
            <w:pPr>
              <w:pStyle w:val="Normal2"/>
              <w:spacing w:after="0" w:line="240" w:lineRule="auto"/>
              <w:rPr>
                <w:rFonts w:ascii="Times New Roman" w:eastAsia="Times New Roman" w:hAnsi="Times New Roman" w:cs="Times New Roman"/>
                <w:sz w:val="24"/>
                <w:szCs w:val="24"/>
              </w:rPr>
            </w:pPr>
          </w:p>
          <w:p w14:paraId="02473701" w14:textId="77777777" w:rsidR="003B7294" w:rsidRPr="001A7CEB" w:rsidRDefault="003B7294" w:rsidP="00CA7B39">
            <w:pPr>
              <w:pStyle w:val="Normal2"/>
              <w:spacing w:after="0" w:line="240" w:lineRule="auto"/>
              <w:rPr>
                <w:rFonts w:ascii="Times New Roman" w:eastAsia="Times New Roman" w:hAnsi="Times New Roman" w:cs="Times New Roman"/>
                <w:sz w:val="24"/>
                <w:szCs w:val="24"/>
              </w:rPr>
            </w:pPr>
          </w:p>
          <w:p w14:paraId="3FC9544E" w14:textId="77777777" w:rsidR="003B7294" w:rsidRPr="001A7CEB" w:rsidRDefault="003B7294" w:rsidP="00CA7B39">
            <w:pPr>
              <w:pStyle w:val="Normal2"/>
              <w:spacing w:after="0" w:line="240" w:lineRule="auto"/>
              <w:rPr>
                <w:rFonts w:ascii="Times New Roman" w:eastAsia="Times New Roman" w:hAnsi="Times New Roman" w:cs="Times New Roman"/>
                <w:sz w:val="24"/>
                <w:szCs w:val="24"/>
              </w:rPr>
            </w:pPr>
          </w:p>
          <w:p w14:paraId="78435291" w14:textId="77777777" w:rsidR="003B7294" w:rsidRPr="001A7CEB" w:rsidRDefault="003B7294" w:rsidP="00CA7B39">
            <w:pPr>
              <w:pStyle w:val="Normal2"/>
              <w:spacing w:after="0" w:line="240" w:lineRule="auto"/>
              <w:rPr>
                <w:rFonts w:ascii="Times New Roman" w:eastAsia="Times New Roman" w:hAnsi="Times New Roman" w:cs="Times New Roman"/>
                <w:sz w:val="24"/>
                <w:szCs w:val="24"/>
              </w:rPr>
            </w:pPr>
          </w:p>
          <w:p w14:paraId="6E404CB9" w14:textId="77777777" w:rsidR="003B7294" w:rsidRPr="001A7CEB" w:rsidRDefault="003B7294" w:rsidP="00CA7B39">
            <w:pPr>
              <w:pStyle w:val="Normal2"/>
              <w:spacing w:after="0" w:line="240" w:lineRule="auto"/>
              <w:rPr>
                <w:rFonts w:ascii="Times New Roman" w:eastAsia="Times New Roman" w:hAnsi="Times New Roman" w:cs="Times New Roman"/>
                <w:sz w:val="24"/>
                <w:szCs w:val="24"/>
              </w:rPr>
            </w:pPr>
          </w:p>
          <w:p w14:paraId="41B6064D" w14:textId="77777777" w:rsidR="003B7294" w:rsidRPr="001A7CEB" w:rsidRDefault="003B7294" w:rsidP="00CA7B39">
            <w:pPr>
              <w:pStyle w:val="Normal2"/>
              <w:spacing w:after="0" w:line="240" w:lineRule="auto"/>
              <w:rPr>
                <w:rFonts w:ascii="Times New Roman" w:eastAsia="Times New Roman" w:hAnsi="Times New Roman" w:cs="Times New Roman"/>
                <w:sz w:val="24"/>
                <w:szCs w:val="24"/>
              </w:rPr>
            </w:pPr>
          </w:p>
          <w:p w14:paraId="06F5C005" w14:textId="77777777" w:rsidR="003B7294" w:rsidRPr="001A7CEB" w:rsidRDefault="003B7294" w:rsidP="00CA7B39">
            <w:pPr>
              <w:pStyle w:val="Normal2"/>
              <w:spacing w:after="0" w:line="240" w:lineRule="auto"/>
              <w:rPr>
                <w:rFonts w:ascii="Times New Roman" w:eastAsia="Times New Roman" w:hAnsi="Times New Roman" w:cs="Times New Roman"/>
                <w:sz w:val="24"/>
                <w:szCs w:val="24"/>
              </w:rPr>
            </w:pPr>
          </w:p>
          <w:p w14:paraId="16A6348E" w14:textId="77777777" w:rsidR="003B7294" w:rsidRPr="001A7CEB" w:rsidRDefault="003B7294" w:rsidP="00CA7B39">
            <w:pPr>
              <w:pStyle w:val="Normal2"/>
              <w:spacing w:after="0" w:line="240" w:lineRule="auto"/>
              <w:rPr>
                <w:rFonts w:ascii="Times New Roman" w:eastAsia="Times New Roman" w:hAnsi="Times New Roman" w:cs="Times New Roman"/>
                <w:sz w:val="24"/>
                <w:szCs w:val="24"/>
              </w:rPr>
            </w:pPr>
          </w:p>
          <w:p w14:paraId="4C1EA861" w14:textId="77777777" w:rsidR="003B7294" w:rsidRPr="001A7CEB" w:rsidRDefault="003B7294" w:rsidP="00CA7B39">
            <w:pPr>
              <w:pStyle w:val="Normal2"/>
              <w:spacing w:after="0" w:line="240" w:lineRule="auto"/>
              <w:rPr>
                <w:rFonts w:ascii="Times New Roman" w:eastAsia="Times New Roman" w:hAnsi="Times New Roman" w:cs="Times New Roman"/>
                <w:sz w:val="24"/>
                <w:szCs w:val="24"/>
              </w:rPr>
            </w:pPr>
          </w:p>
          <w:p w14:paraId="4283FEC4" w14:textId="77777777" w:rsidR="003B7294" w:rsidRPr="001A7CEB" w:rsidRDefault="003B7294" w:rsidP="00CA7B39">
            <w:pPr>
              <w:pStyle w:val="Normal2"/>
              <w:spacing w:after="0" w:line="240" w:lineRule="auto"/>
              <w:rPr>
                <w:rFonts w:ascii="Times New Roman" w:eastAsia="Times New Roman" w:hAnsi="Times New Roman" w:cs="Times New Roman"/>
                <w:sz w:val="24"/>
                <w:szCs w:val="24"/>
              </w:rPr>
            </w:pPr>
          </w:p>
          <w:p w14:paraId="698E16FD" w14:textId="77777777" w:rsidR="003B7294" w:rsidRPr="001A7CEB" w:rsidRDefault="003B7294" w:rsidP="00CA7B39">
            <w:pPr>
              <w:pStyle w:val="Normal2"/>
              <w:spacing w:after="0" w:line="240" w:lineRule="auto"/>
              <w:rPr>
                <w:rFonts w:ascii="Times New Roman" w:eastAsia="Times New Roman" w:hAnsi="Times New Roman" w:cs="Times New Roman"/>
                <w:sz w:val="24"/>
                <w:szCs w:val="24"/>
              </w:rPr>
            </w:pPr>
          </w:p>
          <w:p w14:paraId="394DB269" w14:textId="77777777" w:rsidR="003B7294" w:rsidRPr="001A7CEB" w:rsidRDefault="003B7294" w:rsidP="00CA7B39">
            <w:pPr>
              <w:pStyle w:val="Normal2"/>
              <w:spacing w:after="0" w:line="240" w:lineRule="auto"/>
              <w:rPr>
                <w:rFonts w:ascii="Times New Roman" w:eastAsia="Times New Roman" w:hAnsi="Times New Roman" w:cs="Times New Roman"/>
                <w:sz w:val="24"/>
                <w:szCs w:val="24"/>
              </w:rPr>
            </w:pPr>
          </w:p>
          <w:p w14:paraId="599969AD" w14:textId="52D93F5B" w:rsidR="003B7294" w:rsidRPr="001A7CEB" w:rsidRDefault="003B7294" w:rsidP="00CA7B39">
            <w:pPr>
              <w:pStyle w:val="Normal2"/>
              <w:spacing w:after="0" w:line="240" w:lineRule="auto"/>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Исключение ссылки на разработку тестов, есть в п. 27 Правил.</w:t>
            </w:r>
          </w:p>
          <w:p w14:paraId="11E3EF5F" w14:textId="2E3BD2C5" w:rsidR="003064BD" w:rsidRPr="001A7CEB" w:rsidRDefault="003064BD" w:rsidP="00CA7B39">
            <w:pPr>
              <w:pStyle w:val="Normal2"/>
              <w:spacing w:after="0" w:line="240" w:lineRule="auto"/>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Включение понятия, в связи с внедрением информационной системы для сбора данных.</w:t>
            </w:r>
          </w:p>
          <w:p w14:paraId="0000003C" w14:textId="137C60F8" w:rsidR="009E4043" w:rsidRPr="001A7CEB" w:rsidRDefault="003064BD" w:rsidP="00CA7B39">
            <w:pPr>
              <w:pStyle w:val="Normal2"/>
              <w:spacing w:after="0" w:line="240" w:lineRule="auto"/>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Включение понятия «переходный период» для включениея переходных норм проведения аттестации до начала функционирования Платформы.</w:t>
            </w:r>
          </w:p>
        </w:tc>
      </w:tr>
      <w:tr w:rsidR="001A7CEB" w:rsidRPr="001A7CEB" w14:paraId="09960827" w14:textId="77777777" w:rsidTr="00CA7B39">
        <w:trPr>
          <w:gridAfter w:val="1"/>
          <w:wAfter w:w="6" w:type="dxa"/>
          <w:trHeight w:val="300"/>
        </w:trPr>
        <w:tc>
          <w:tcPr>
            <w:tcW w:w="6057" w:type="dxa"/>
            <w:shd w:val="clear" w:color="auto" w:fill="auto"/>
          </w:tcPr>
          <w:p w14:paraId="0000003E" w14:textId="00C632CA" w:rsidR="00E9438C" w:rsidRPr="001A7CEB" w:rsidRDefault="00055DC5" w:rsidP="00CA7B39">
            <w:pPr>
              <w:pStyle w:val="Normal2"/>
              <w:numPr>
                <w:ilvl w:val="0"/>
                <w:numId w:val="1"/>
              </w:numPr>
              <w:shd w:val="clear" w:color="auto" w:fill="FFFFFF"/>
              <w:tabs>
                <w:tab w:val="left" w:pos="285"/>
              </w:tabs>
              <w:spacing w:after="0" w:line="240" w:lineRule="auto"/>
              <w:ind w:left="0" w:firstLine="0"/>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Аттестация педагогов проводится не реже одного раза в пять лет в соответствии с </w:t>
            </w:r>
            <w:hyperlink r:id="rId16" w:anchor="z121">
              <w:r w:rsidRPr="001A7CEB">
                <w:rPr>
                  <w:rFonts w:ascii="Times New Roman" w:eastAsia="Times New Roman" w:hAnsi="Times New Roman" w:cs="Times New Roman"/>
                  <w:sz w:val="24"/>
                  <w:szCs w:val="24"/>
                </w:rPr>
                <w:t>подпунктом 3)</w:t>
              </w:r>
            </w:hyperlink>
            <w:r w:rsidRPr="001A7CEB">
              <w:rPr>
                <w:rFonts w:ascii="Times New Roman" w:eastAsia="Times New Roman" w:hAnsi="Times New Roman" w:cs="Times New Roman"/>
                <w:sz w:val="24"/>
                <w:szCs w:val="24"/>
              </w:rPr>
              <w:t xml:space="preserve"> пункта 1 статьи 15 Закона Республики Казахстан "О статусе педагога".</w:t>
            </w:r>
          </w:p>
          <w:p w14:paraId="0000003F" w14:textId="7C6D4762" w:rsidR="00E9438C" w:rsidRPr="001A7CEB" w:rsidRDefault="00055DC5" w:rsidP="00CA7B39">
            <w:pPr>
              <w:pStyle w:val="Normal2"/>
              <w:shd w:val="clear" w:color="auto" w:fill="FFFFFF"/>
              <w:tabs>
                <w:tab w:val="left" w:pos="285"/>
              </w:tabs>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Руководители организаций образования проходят:</w:t>
            </w:r>
          </w:p>
          <w:p w14:paraId="64273E86" w14:textId="4890CF2F" w:rsidR="008F2C53" w:rsidRPr="001A7CEB" w:rsidRDefault="00055DC5" w:rsidP="00CA7B39">
            <w:pPr>
              <w:pStyle w:val="Normal2"/>
              <w:shd w:val="clear" w:color="auto" w:fill="FFFFFF"/>
              <w:tabs>
                <w:tab w:val="left" w:pos="285"/>
              </w:tabs>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 xml:space="preserve">аттестацию один раз в три года в соответствии с </w:t>
            </w:r>
            <w:hyperlink r:id="rId17" w:anchor="z246">
              <w:r w:rsidRPr="001A7CEB">
                <w:rPr>
                  <w:rFonts w:ascii="Times New Roman" w:eastAsia="Times New Roman" w:hAnsi="Times New Roman" w:cs="Times New Roman"/>
                  <w:sz w:val="24"/>
                  <w:szCs w:val="24"/>
                </w:rPr>
                <w:t>пунктом 5</w:t>
              </w:r>
            </w:hyperlink>
            <w:r w:rsidRPr="001A7CEB">
              <w:rPr>
                <w:rFonts w:ascii="Times New Roman" w:eastAsia="Times New Roman" w:hAnsi="Times New Roman" w:cs="Times New Roman"/>
                <w:sz w:val="24"/>
                <w:szCs w:val="24"/>
              </w:rPr>
              <w:t xml:space="preserve"> статьи 44 Закона Республики Казахстан "Об образовании" для подтверждения соответствия занимаемой должности;</w:t>
            </w:r>
          </w:p>
          <w:p w14:paraId="377F5E4C" w14:textId="77777777" w:rsidR="008F2C53" w:rsidRPr="001A7CEB" w:rsidRDefault="008F2C53" w:rsidP="00CA7B39">
            <w:pPr>
              <w:pStyle w:val="Normal2"/>
              <w:shd w:val="clear" w:color="auto" w:fill="FFFFFF"/>
              <w:tabs>
                <w:tab w:val="left" w:pos="285"/>
              </w:tabs>
              <w:spacing w:after="0" w:line="240" w:lineRule="auto"/>
              <w:jc w:val="both"/>
              <w:rPr>
                <w:rFonts w:ascii="Times New Roman" w:eastAsia="Times New Roman" w:hAnsi="Times New Roman" w:cs="Times New Roman"/>
                <w:sz w:val="24"/>
                <w:szCs w:val="24"/>
              </w:rPr>
            </w:pPr>
          </w:p>
          <w:p w14:paraId="5A6E7FEE" w14:textId="77777777" w:rsidR="008F2C53" w:rsidRPr="001A7CEB" w:rsidRDefault="008F2C53" w:rsidP="00CA7B39">
            <w:pPr>
              <w:pStyle w:val="Normal2"/>
              <w:shd w:val="clear" w:color="auto" w:fill="FFFFFF"/>
              <w:tabs>
                <w:tab w:val="left" w:pos="285"/>
              </w:tabs>
              <w:spacing w:after="0" w:line="240" w:lineRule="auto"/>
              <w:jc w:val="both"/>
              <w:rPr>
                <w:rFonts w:ascii="Times New Roman" w:eastAsia="Times New Roman" w:hAnsi="Times New Roman" w:cs="Times New Roman"/>
                <w:sz w:val="24"/>
                <w:szCs w:val="24"/>
              </w:rPr>
            </w:pPr>
          </w:p>
          <w:p w14:paraId="25471BA2" w14:textId="509677D1" w:rsidR="003064BD" w:rsidRPr="001A7CEB" w:rsidRDefault="00055DC5" w:rsidP="00CA7B39">
            <w:pPr>
              <w:pStyle w:val="Normal2"/>
              <w:shd w:val="clear" w:color="auto" w:fill="FFFFFF"/>
              <w:tabs>
                <w:tab w:val="left" w:pos="285"/>
              </w:tabs>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аттестацию для присвоения квалификационной категории при условии соответствия требованиям, изложенным в настоящих Правилах.</w:t>
            </w:r>
          </w:p>
          <w:p w14:paraId="00000042" w14:textId="77777777" w:rsidR="00E9438C" w:rsidRPr="001A7CEB" w:rsidRDefault="00055DC5" w:rsidP="00CA7B39">
            <w:pPr>
              <w:pStyle w:val="Normal2"/>
              <w:shd w:val="clear" w:color="auto" w:fill="FFFFFF"/>
              <w:tabs>
                <w:tab w:val="left" w:pos="285"/>
              </w:tabs>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Аттестация руководителей организаций среднего, технического и профессионального, послесреднего образования проводится на уровне управлений образования области, городов республиканского значения и столицы, отдела образования района (города областного значения), уполномоченного органа в области образования.</w:t>
            </w:r>
          </w:p>
          <w:p w14:paraId="00000043" w14:textId="7AD7D758" w:rsidR="00E9438C" w:rsidRPr="001A7CEB" w:rsidRDefault="00055DC5" w:rsidP="00CA7B39">
            <w:pPr>
              <w:pStyle w:val="Normal2"/>
              <w:shd w:val="clear" w:color="auto" w:fill="FFFFFF"/>
              <w:tabs>
                <w:tab w:val="left" w:pos="285"/>
              </w:tabs>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Аттестация руководителей организаций образования дошкольного воспитания и обучения, а также дополнительного образования</w:t>
            </w:r>
            <w:r w:rsidR="00444AEC" w:rsidRPr="001A7CEB">
              <w:rPr>
                <w:rFonts w:ascii="Times New Roman" w:eastAsia="Times New Roman" w:hAnsi="Times New Roman" w:cs="Times New Roman"/>
                <w:sz w:val="24"/>
                <w:szCs w:val="24"/>
              </w:rPr>
              <w:t>,</w:t>
            </w:r>
            <w:r w:rsidRPr="001A7CEB">
              <w:rPr>
                <w:rFonts w:ascii="Times New Roman" w:eastAsia="Times New Roman" w:hAnsi="Times New Roman" w:cs="Times New Roman"/>
                <w:sz w:val="24"/>
                <w:szCs w:val="24"/>
              </w:rPr>
              <w:t xml:space="preserve"> по</w:t>
            </w:r>
            <w:r w:rsidR="00444AEC"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отношению к которым отделы образования выступают органом государственного управления проводится отделами образования района (города областного значения).</w:t>
            </w:r>
          </w:p>
          <w:p w14:paraId="00000044" w14:textId="127921EA" w:rsidR="00E9438C" w:rsidRPr="001A7CEB" w:rsidRDefault="00055DC5" w:rsidP="00CA7B39">
            <w:pPr>
              <w:pStyle w:val="Normal2"/>
              <w:shd w:val="clear" w:color="auto" w:fill="FFFFFF"/>
              <w:spacing w:after="0" w:line="240" w:lineRule="auto"/>
              <w:jc w:val="both"/>
              <w:rPr>
                <w:rFonts w:ascii="Times New Roman" w:eastAsia="Times New Roman" w:hAnsi="Times New Roman" w:cs="Times New Roman"/>
                <w:sz w:val="24"/>
                <w:szCs w:val="24"/>
              </w:rPr>
            </w:pPr>
            <w:bookmarkStart w:id="2" w:name="_Hlk153111121"/>
            <w:r w:rsidRPr="001A7CEB">
              <w:rPr>
                <w:rFonts w:ascii="Times New Roman" w:eastAsia="Times New Roman" w:hAnsi="Times New Roman" w:cs="Times New Roman"/>
                <w:sz w:val="24"/>
                <w:szCs w:val="24"/>
              </w:rPr>
              <w:t>Заместители руководителя организаций образования проходят аттестацию в соответствии с параграфом 2 главы 4 настоящих Правил.</w:t>
            </w:r>
            <w:bookmarkEnd w:id="2"/>
          </w:p>
        </w:tc>
        <w:tc>
          <w:tcPr>
            <w:tcW w:w="6247" w:type="dxa"/>
          </w:tcPr>
          <w:p w14:paraId="4653A829" w14:textId="3D58CDEE" w:rsidR="00055DC5" w:rsidRPr="001A7CEB" w:rsidRDefault="0E12B38C" w:rsidP="00CA7B39">
            <w:pPr>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3. Аттестация педагогов проводится не реже одного раза в пять лет в соответствии с подпунктом 3) пункта 1 статьи 15 Закона Республики Казахстан «О статусе педагога».</w:t>
            </w:r>
          </w:p>
          <w:p w14:paraId="5DBF87D1" w14:textId="7DC6FD29" w:rsidR="0E12B38C" w:rsidRPr="001A7CEB" w:rsidRDefault="0E12B38C" w:rsidP="00CA7B39">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Первые руководители организаций </w:t>
            </w:r>
            <w:r w:rsidR="0055561F" w:rsidRPr="001A7CEB">
              <w:rPr>
                <w:rFonts w:ascii="Times New Roman" w:eastAsia="Times New Roman" w:hAnsi="Times New Roman" w:cs="Times New Roman"/>
                <w:sz w:val="24"/>
                <w:szCs w:val="24"/>
              </w:rPr>
              <w:t xml:space="preserve">образования </w:t>
            </w:r>
            <w:r w:rsidRPr="001A7CEB">
              <w:rPr>
                <w:rFonts w:ascii="Times New Roman" w:eastAsia="Times New Roman" w:hAnsi="Times New Roman" w:cs="Times New Roman"/>
                <w:sz w:val="24"/>
                <w:szCs w:val="24"/>
              </w:rPr>
              <w:t>проходят аттестацию один раз в три года в соответствии с пунктом 5 статьи 44 Закона Республики Казахстан «Об образовании». Заместители руководителя организаций образования проходят аттестацию один раз в три года в соответствии с настоящими Правилами.</w:t>
            </w:r>
          </w:p>
          <w:p w14:paraId="119A4940" w14:textId="03E272BB" w:rsidR="50FBB2B0" w:rsidRPr="001A7CEB" w:rsidRDefault="50FBB2B0" w:rsidP="00CA7B39">
            <w:pPr>
              <w:pStyle w:val="Normal2"/>
              <w:shd w:val="clear" w:color="auto" w:fill="FFFFFF" w:themeFill="background1"/>
              <w:spacing w:after="0" w:line="240" w:lineRule="auto"/>
              <w:jc w:val="both"/>
              <w:rPr>
                <w:rFonts w:ascii="Times New Roman" w:eastAsia="Times New Roman" w:hAnsi="Times New Roman" w:cs="Times New Roman"/>
                <w:sz w:val="24"/>
                <w:szCs w:val="24"/>
              </w:rPr>
            </w:pPr>
          </w:p>
          <w:p w14:paraId="61BA1B65" w14:textId="77777777" w:rsidR="003064BD" w:rsidRPr="001A7CEB" w:rsidRDefault="003064BD" w:rsidP="00CA7B39">
            <w:pPr>
              <w:pStyle w:val="Normal2"/>
              <w:shd w:val="clear" w:color="auto" w:fill="FFFFFF"/>
              <w:spacing w:after="0" w:line="240" w:lineRule="auto"/>
              <w:jc w:val="both"/>
              <w:rPr>
                <w:rFonts w:ascii="Times New Roman" w:eastAsia="Times New Roman" w:hAnsi="Times New Roman" w:cs="Times New Roman"/>
                <w:sz w:val="24"/>
                <w:szCs w:val="24"/>
              </w:rPr>
            </w:pPr>
          </w:p>
          <w:p w14:paraId="6290BA6C" w14:textId="77777777" w:rsidR="008F2C53" w:rsidRPr="001A7CEB" w:rsidRDefault="008F2C53" w:rsidP="00CA7B39">
            <w:pPr>
              <w:pStyle w:val="Normal2"/>
              <w:shd w:val="clear" w:color="auto" w:fill="FFFFFF"/>
              <w:spacing w:after="0" w:line="240" w:lineRule="auto"/>
              <w:jc w:val="both"/>
              <w:rPr>
                <w:rFonts w:ascii="Times New Roman" w:eastAsia="Times New Roman" w:hAnsi="Times New Roman" w:cs="Times New Roman"/>
                <w:sz w:val="24"/>
                <w:szCs w:val="24"/>
              </w:rPr>
            </w:pPr>
          </w:p>
          <w:p w14:paraId="6D1E3F0B" w14:textId="2EA31807" w:rsidR="00152754" w:rsidRPr="001A7CEB" w:rsidRDefault="003064BD" w:rsidP="00CA7B39">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w:t>
            </w:r>
            <w:r w:rsidR="008F2C53" w:rsidRPr="001A7CEB">
              <w:rPr>
                <w:rFonts w:ascii="Times New Roman" w:eastAsia="Times New Roman" w:hAnsi="Times New Roman" w:cs="Times New Roman"/>
                <w:sz w:val="24"/>
                <w:szCs w:val="24"/>
              </w:rPr>
              <w:t>параграф 2 гл. 3</w:t>
            </w:r>
          </w:p>
          <w:p w14:paraId="1E363C50" w14:textId="77777777" w:rsidR="00152754" w:rsidRPr="001A7CEB" w:rsidRDefault="00152754" w:rsidP="00CA7B39">
            <w:pPr>
              <w:pStyle w:val="Normal2"/>
              <w:shd w:val="clear" w:color="auto" w:fill="FFFFFF"/>
              <w:spacing w:after="0" w:line="240" w:lineRule="auto"/>
              <w:jc w:val="both"/>
              <w:rPr>
                <w:rFonts w:ascii="Times New Roman" w:eastAsia="Times New Roman" w:hAnsi="Times New Roman" w:cs="Times New Roman"/>
                <w:sz w:val="24"/>
                <w:szCs w:val="24"/>
              </w:rPr>
            </w:pPr>
          </w:p>
          <w:p w14:paraId="2445A9DE" w14:textId="77777777" w:rsidR="00152754" w:rsidRPr="001A7CEB" w:rsidRDefault="00152754" w:rsidP="00CA7B39">
            <w:pPr>
              <w:pStyle w:val="Normal2"/>
              <w:shd w:val="clear" w:color="auto" w:fill="FFFFFF"/>
              <w:spacing w:after="0" w:line="240" w:lineRule="auto"/>
              <w:jc w:val="both"/>
              <w:rPr>
                <w:rFonts w:ascii="Times New Roman" w:eastAsia="Times New Roman" w:hAnsi="Times New Roman" w:cs="Times New Roman"/>
                <w:sz w:val="24"/>
                <w:szCs w:val="24"/>
              </w:rPr>
            </w:pPr>
          </w:p>
          <w:p w14:paraId="4F362D56" w14:textId="77777777" w:rsidR="00152754" w:rsidRPr="001A7CEB" w:rsidRDefault="00152754" w:rsidP="00CA7B39">
            <w:pPr>
              <w:pStyle w:val="Normal2"/>
              <w:shd w:val="clear" w:color="auto" w:fill="FFFFFF"/>
              <w:spacing w:after="0" w:line="240" w:lineRule="auto"/>
              <w:jc w:val="both"/>
              <w:rPr>
                <w:rFonts w:ascii="Times New Roman" w:eastAsia="Times New Roman" w:hAnsi="Times New Roman" w:cs="Times New Roman"/>
                <w:sz w:val="24"/>
                <w:szCs w:val="24"/>
              </w:rPr>
            </w:pPr>
          </w:p>
          <w:p w14:paraId="6A4CB626" w14:textId="139257A4" w:rsidR="009E4043" w:rsidRPr="001A7CEB" w:rsidRDefault="009E4043" w:rsidP="00CA7B39">
            <w:pPr>
              <w:pStyle w:val="Normal2"/>
              <w:shd w:val="clear" w:color="auto" w:fill="FFFFFF" w:themeFill="background1"/>
              <w:spacing w:after="0" w:line="240" w:lineRule="auto"/>
              <w:jc w:val="both"/>
              <w:rPr>
                <w:rFonts w:ascii="Times New Roman" w:eastAsia="Times New Roman" w:hAnsi="Times New Roman" w:cs="Times New Roman"/>
                <w:sz w:val="24"/>
                <w:szCs w:val="24"/>
              </w:rPr>
            </w:pPr>
          </w:p>
          <w:p w14:paraId="19F96D1C" w14:textId="77777777" w:rsidR="009E4043" w:rsidRPr="001A7CEB" w:rsidRDefault="009E4043" w:rsidP="00CA7B39">
            <w:pPr>
              <w:pStyle w:val="Normal2"/>
              <w:shd w:val="clear" w:color="auto" w:fill="FFFFFF"/>
              <w:spacing w:after="0" w:line="240" w:lineRule="auto"/>
              <w:jc w:val="both"/>
              <w:rPr>
                <w:rFonts w:ascii="Times New Roman" w:eastAsia="Times New Roman" w:hAnsi="Times New Roman" w:cs="Times New Roman"/>
                <w:sz w:val="24"/>
                <w:szCs w:val="24"/>
              </w:rPr>
            </w:pPr>
          </w:p>
          <w:p w14:paraId="4F17FDAB" w14:textId="77777777" w:rsidR="009E4043" w:rsidRPr="001A7CEB" w:rsidRDefault="009E4043" w:rsidP="00CA7B39">
            <w:pPr>
              <w:pStyle w:val="Normal2"/>
              <w:shd w:val="clear" w:color="auto" w:fill="FFFFFF"/>
              <w:spacing w:after="0" w:line="240" w:lineRule="auto"/>
              <w:jc w:val="both"/>
              <w:rPr>
                <w:rFonts w:ascii="Times New Roman" w:eastAsia="Times New Roman" w:hAnsi="Times New Roman" w:cs="Times New Roman"/>
                <w:sz w:val="24"/>
                <w:szCs w:val="24"/>
              </w:rPr>
            </w:pPr>
          </w:p>
          <w:p w14:paraId="3F1C9BEC" w14:textId="77777777" w:rsidR="009E4043" w:rsidRPr="001A7CEB" w:rsidRDefault="009E4043" w:rsidP="00CA7B39">
            <w:pPr>
              <w:pStyle w:val="Normal2"/>
              <w:shd w:val="clear" w:color="auto" w:fill="FFFFFF"/>
              <w:spacing w:after="0" w:line="240" w:lineRule="auto"/>
              <w:jc w:val="both"/>
              <w:rPr>
                <w:rFonts w:ascii="Times New Roman" w:eastAsia="Times New Roman" w:hAnsi="Times New Roman" w:cs="Times New Roman"/>
                <w:sz w:val="24"/>
                <w:szCs w:val="24"/>
              </w:rPr>
            </w:pPr>
          </w:p>
          <w:p w14:paraId="72D29CCC" w14:textId="77777777" w:rsidR="009E4043" w:rsidRPr="001A7CEB" w:rsidRDefault="009E4043" w:rsidP="00CA7B39">
            <w:pPr>
              <w:pStyle w:val="Normal2"/>
              <w:shd w:val="clear" w:color="auto" w:fill="FFFFFF"/>
              <w:spacing w:after="0" w:line="240" w:lineRule="auto"/>
              <w:jc w:val="both"/>
              <w:rPr>
                <w:rFonts w:ascii="Times New Roman" w:eastAsia="Times New Roman" w:hAnsi="Times New Roman" w:cs="Times New Roman"/>
                <w:sz w:val="24"/>
                <w:szCs w:val="24"/>
              </w:rPr>
            </w:pPr>
          </w:p>
          <w:p w14:paraId="7A55127A" w14:textId="77777777" w:rsidR="009E4043" w:rsidRPr="001A7CEB" w:rsidRDefault="009E4043" w:rsidP="00CA7B39">
            <w:pPr>
              <w:pStyle w:val="Normal2"/>
              <w:shd w:val="clear" w:color="auto" w:fill="FFFFFF"/>
              <w:spacing w:after="0" w:line="240" w:lineRule="auto"/>
              <w:jc w:val="both"/>
              <w:rPr>
                <w:rFonts w:ascii="Times New Roman" w:eastAsia="Times New Roman" w:hAnsi="Times New Roman" w:cs="Times New Roman"/>
                <w:sz w:val="24"/>
                <w:szCs w:val="24"/>
              </w:rPr>
            </w:pPr>
          </w:p>
          <w:p w14:paraId="649F00B4" w14:textId="77777777" w:rsidR="009E4043" w:rsidRPr="001A7CEB" w:rsidRDefault="009E4043" w:rsidP="00CA7B39">
            <w:pPr>
              <w:pStyle w:val="Normal2"/>
              <w:shd w:val="clear" w:color="auto" w:fill="FFFFFF"/>
              <w:spacing w:after="0" w:line="240" w:lineRule="auto"/>
              <w:jc w:val="both"/>
              <w:rPr>
                <w:rFonts w:ascii="Times New Roman" w:eastAsia="Times New Roman" w:hAnsi="Times New Roman" w:cs="Times New Roman"/>
                <w:sz w:val="24"/>
                <w:szCs w:val="24"/>
              </w:rPr>
            </w:pPr>
          </w:p>
          <w:p w14:paraId="37B0821C" w14:textId="2E883224" w:rsidR="009E4043" w:rsidRPr="001A7CEB" w:rsidRDefault="009E4043" w:rsidP="00CA7B39">
            <w:pPr>
              <w:pStyle w:val="Normal2"/>
              <w:shd w:val="clear" w:color="auto" w:fill="FFFFFF" w:themeFill="background1"/>
              <w:spacing w:after="0" w:line="240" w:lineRule="auto"/>
              <w:jc w:val="both"/>
              <w:rPr>
                <w:rFonts w:ascii="Times New Roman" w:eastAsia="Times New Roman" w:hAnsi="Times New Roman" w:cs="Times New Roman"/>
                <w:sz w:val="24"/>
                <w:szCs w:val="24"/>
              </w:rPr>
            </w:pPr>
          </w:p>
          <w:p w14:paraId="00000046" w14:textId="40912D5A" w:rsidR="009E4043" w:rsidRPr="001A7CEB" w:rsidRDefault="009E4043" w:rsidP="00CA7B39">
            <w:pPr>
              <w:pStyle w:val="Normal2"/>
              <w:shd w:val="clear" w:color="auto" w:fill="FFFFFF" w:themeFill="background1"/>
              <w:spacing w:after="0" w:line="240" w:lineRule="auto"/>
              <w:jc w:val="both"/>
              <w:rPr>
                <w:rFonts w:ascii="Times New Roman" w:eastAsia="Times New Roman" w:hAnsi="Times New Roman" w:cs="Times New Roman"/>
                <w:sz w:val="24"/>
                <w:szCs w:val="24"/>
              </w:rPr>
            </w:pPr>
          </w:p>
        </w:tc>
        <w:tc>
          <w:tcPr>
            <w:tcW w:w="2850" w:type="dxa"/>
          </w:tcPr>
          <w:p w14:paraId="7C62F77A" w14:textId="76A6882A" w:rsidR="009E4043" w:rsidRPr="001A7CEB" w:rsidRDefault="1E15DFA3" w:rsidP="00CA7B39">
            <w:pPr>
              <w:pStyle w:val="Normal2"/>
              <w:spacing w:after="0" w:line="240" w:lineRule="auto"/>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п.5 статьи 44 Закона Республ</w:t>
            </w:r>
            <w:r w:rsidR="6917BD1D"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ики Казахстан «Об образовании» регламентирует сроки прохождения аттестации для руководителей организаци</w:t>
            </w:r>
            <w:r w:rsidR="73FF83D4" w:rsidRPr="001A7CEB">
              <w:rPr>
                <w:rFonts w:ascii="Times New Roman" w:eastAsia="Times New Roman" w:hAnsi="Times New Roman" w:cs="Times New Roman"/>
                <w:sz w:val="24"/>
                <w:szCs w:val="24"/>
              </w:rPr>
              <w:t>й</w:t>
            </w:r>
            <w:r w:rsidRPr="001A7CEB">
              <w:rPr>
                <w:rFonts w:ascii="Times New Roman" w:eastAsia="Times New Roman" w:hAnsi="Times New Roman" w:cs="Times New Roman"/>
                <w:sz w:val="24"/>
                <w:szCs w:val="24"/>
              </w:rPr>
              <w:t xml:space="preserve"> образования</w:t>
            </w:r>
            <w:r w:rsidR="5A458109" w:rsidRPr="001A7CEB">
              <w:rPr>
                <w:rFonts w:ascii="Times New Roman" w:eastAsia="Times New Roman" w:hAnsi="Times New Roman" w:cs="Times New Roman"/>
                <w:sz w:val="24"/>
                <w:szCs w:val="24"/>
              </w:rPr>
              <w:t xml:space="preserve">. </w:t>
            </w:r>
            <w:r w:rsidR="008F2C53" w:rsidRPr="001A7CEB">
              <w:rPr>
                <w:rFonts w:ascii="Times New Roman" w:eastAsia="Times New Roman" w:hAnsi="Times New Roman" w:cs="Times New Roman"/>
                <w:sz w:val="24"/>
                <w:szCs w:val="24"/>
              </w:rPr>
              <w:t>З</w:t>
            </w:r>
          </w:p>
          <w:p w14:paraId="4F0BC7C1" w14:textId="1EE09FD4" w:rsidR="2EFB2D20" w:rsidRPr="001A7CEB" w:rsidRDefault="2EFB2D20" w:rsidP="00CA7B39">
            <w:pPr>
              <w:pStyle w:val="Normal2"/>
              <w:spacing w:after="0" w:line="240" w:lineRule="auto"/>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С целью уточнения должности пункт </w:t>
            </w:r>
            <w:r w:rsidRPr="001A7CEB">
              <w:rPr>
                <w:rFonts w:ascii="Times New Roman" w:eastAsia="Times New Roman" w:hAnsi="Times New Roman" w:cs="Times New Roman"/>
                <w:sz w:val="24"/>
                <w:szCs w:val="24"/>
              </w:rPr>
              <w:lastRenderedPageBreak/>
              <w:t>дополнен словом “первый” руководитель.</w:t>
            </w:r>
          </w:p>
          <w:p w14:paraId="356D40CA" w14:textId="6B037E5B" w:rsidR="043A4BC8" w:rsidRPr="001A7CEB" w:rsidRDefault="043A4BC8" w:rsidP="00CA7B39">
            <w:pPr>
              <w:pStyle w:val="Normal2"/>
              <w:spacing w:after="0" w:line="240" w:lineRule="auto"/>
              <w:rPr>
                <w:rFonts w:ascii="Times New Roman" w:eastAsia="Times New Roman" w:hAnsi="Times New Roman" w:cs="Times New Roman"/>
                <w:sz w:val="24"/>
                <w:szCs w:val="24"/>
              </w:rPr>
            </w:pPr>
          </w:p>
          <w:p w14:paraId="144E63C7" w14:textId="16310D64" w:rsidR="009E4043" w:rsidRPr="001A7CEB" w:rsidRDefault="008F2C53" w:rsidP="00CA7B39">
            <w:pPr>
              <w:pStyle w:val="Normal2"/>
              <w:spacing w:after="0" w:line="240" w:lineRule="auto"/>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С целью исключения дублирования.</w:t>
            </w:r>
          </w:p>
          <w:p w14:paraId="00000047" w14:textId="63B26DA1" w:rsidR="009E4043" w:rsidRPr="001A7CEB" w:rsidRDefault="009E4043" w:rsidP="00CA7B39">
            <w:pPr>
              <w:pStyle w:val="Normal2"/>
              <w:spacing w:after="0" w:line="240" w:lineRule="auto"/>
              <w:rPr>
                <w:rFonts w:ascii="Times New Roman" w:eastAsia="Times New Roman" w:hAnsi="Times New Roman" w:cs="Times New Roman"/>
                <w:sz w:val="24"/>
                <w:szCs w:val="24"/>
              </w:rPr>
            </w:pPr>
          </w:p>
        </w:tc>
      </w:tr>
      <w:tr w:rsidR="001A7CEB" w:rsidRPr="001A7CEB" w14:paraId="1B72190B" w14:textId="77777777" w:rsidTr="00CA7B39">
        <w:trPr>
          <w:gridAfter w:val="1"/>
          <w:wAfter w:w="6" w:type="dxa"/>
          <w:trHeight w:val="300"/>
        </w:trPr>
        <w:tc>
          <w:tcPr>
            <w:tcW w:w="6057" w:type="dxa"/>
          </w:tcPr>
          <w:p w14:paraId="00000049" w14:textId="77777777" w:rsidR="00E9438C" w:rsidRPr="001A7CEB" w:rsidRDefault="00055DC5" w:rsidP="00CA7B39">
            <w:pPr>
              <w:pStyle w:val="Normal2"/>
              <w:shd w:val="clear" w:color="auto" w:fill="FFFFFF"/>
              <w:spacing w:after="0" w:line="240" w:lineRule="auto"/>
              <w:ind w:firstLine="425"/>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отсутствует (перенесено из Главы 2)</w:t>
            </w:r>
          </w:p>
        </w:tc>
        <w:tc>
          <w:tcPr>
            <w:tcW w:w="6247" w:type="dxa"/>
          </w:tcPr>
          <w:p w14:paraId="0000004A" w14:textId="76691D3B" w:rsidR="00E9438C" w:rsidRPr="001A7CEB" w:rsidRDefault="00055DC5" w:rsidP="00715842">
            <w:pPr>
              <w:rPr>
                <w:rFonts w:ascii="Times New Roman" w:eastAsia="Times New Roman" w:hAnsi="Times New Roman" w:cs="Times New Roman"/>
                <w:b/>
                <w:bCs/>
                <w:sz w:val="24"/>
                <w:szCs w:val="24"/>
              </w:rPr>
            </w:pPr>
            <w:r w:rsidRPr="001A7CEB">
              <w:rPr>
                <w:rFonts w:ascii="Times New Roman" w:eastAsia="Times New Roman" w:hAnsi="Times New Roman" w:cs="Times New Roman"/>
                <w:b/>
                <w:bCs/>
                <w:sz w:val="24"/>
                <w:szCs w:val="24"/>
              </w:rPr>
              <w:t xml:space="preserve">Глава 2. </w:t>
            </w:r>
            <w:r w:rsidR="00CA7B39" w:rsidRPr="001A7CEB">
              <w:rPr>
                <w:rFonts w:ascii="Times New Roman" w:eastAsia="Times New Roman" w:hAnsi="Times New Roman" w:cs="Times New Roman"/>
                <w:b/>
                <w:bCs/>
                <w:sz w:val="24"/>
                <w:szCs w:val="24"/>
              </w:rPr>
              <w:t xml:space="preserve">Порядок проведения аттестации </w:t>
            </w:r>
          </w:p>
        </w:tc>
        <w:tc>
          <w:tcPr>
            <w:tcW w:w="2850" w:type="dxa"/>
          </w:tcPr>
          <w:p w14:paraId="60817FBB" w14:textId="0D46E701" w:rsidR="00E9438C" w:rsidRPr="001A7CEB" w:rsidRDefault="47DE483B"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Логика структуры</w:t>
            </w:r>
          </w:p>
          <w:p w14:paraId="429B90F0" w14:textId="3F752F1E" w:rsidR="00E9438C" w:rsidRPr="001A7CEB" w:rsidRDefault="47DE483B" w:rsidP="00CA7B39">
            <w:pPr>
              <w:pStyle w:val="Normal2"/>
              <w:spacing w:after="0" w:line="240" w:lineRule="auto"/>
              <w:jc w:val="both"/>
              <w:rPr>
                <w:rFonts w:ascii="Times New Roman" w:hAnsi="Times New Roman" w:cs="Times New Roman"/>
                <w:sz w:val="24"/>
                <w:szCs w:val="24"/>
              </w:rPr>
            </w:pPr>
            <w:r w:rsidRPr="001A7CEB">
              <w:rPr>
                <w:rFonts w:ascii="Times New Roman" w:eastAsia="Times New Roman" w:hAnsi="Times New Roman" w:cs="Times New Roman"/>
                <w:sz w:val="24"/>
                <w:szCs w:val="24"/>
              </w:rPr>
              <w:t>гармонизирована с</w:t>
            </w:r>
          </w:p>
          <w:p w14:paraId="32E9978F" w14:textId="599AE327" w:rsidR="00E9438C" w:rsidRPr="001A7CEB" w:rsidRDefault="47DE483B" w:rsidP="00CA7B39">
            <w:pPr>
              <w:pStyle w:val="Normal2"/>
              <w:spacing w:after="0" w:line="240" w:lineRule="auto"/>
              <w:jc w:val="both"/>
              <w:rPr>
                <w:rFonts w:ascii="Times New Roman" w:hAnsi="Times New Roman" w:cs="Times New Roman"/>
                <w:sz w:val="24"/>
                <w:szCs w:val="24"/>
              </w:rPr>
            </w:pPr>
            <w:r w:rsidRPr="001A7CEB">
              <w:rPr>
                <w:rFonts w:ascii="Times New Roman" w:eastAsia="Times New Roman" w:hAnsi="Times New Roman" w:cs="Times New Roman"/>
                <w:sz w:val="24"/>
                <w:szCs w:val="24"/>
              </w:rPr>
              <w:t>последовательностью</w:t>
            </w:r>
          </w:p>
          <w:p w14:paraId="0000004B" w14:textId="641D73E9" w:rsidR="00E9438C" w:rsidRPr="001A7CEB" w:rsidRDefault="71163A9B" w:rsidP="00715842">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этапов аттестации</w:t>
            </w:r>
          </w:p>
        </w:tc>
      </w:tr>
      <w:tr w:rsidR="001A7CEB" w:rsidRPr="001A7CEB" w14:paraId="1AA6371F" w14:textId="77777777" w:rsidTr="00CA7B39">
        <w:trPr>
          <w:gridAfter w:val="1"/>
          <w:wAfter w:w="6" w:type="dxa"/>
          <w:trHeight w:val="300"/>
        </w:trPr>
        <w:tc>
          <w:tcPr>
            <w:tcW w:w="6057" w:type="dxa"/>
          </w:tcPr>
          <w:p w14:paraId="0000004D" w14:textId="77777777" w:rsidR="00E9438C" w:rsidRPr="001A7CEB" w:rsidRDefault="00055DC5" w:rsidP="00CA7B39">
            <w:pPr>
              <w:pStyle w:val="Normal2"/>
              <w:shd w:val="clear" w:color="auto" w:fill="FFFFFF"/>
              <w:spacing w:after="0" w:line="240" w:lineRule="auto"/>
              <w:ind w:firstLine="425"/>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отсутствует (перенесено из Главы 2, пункт 15)</w:t>
            </w:r>
          </w:p>
        </w:tc>
        <w:tc>
          <w:tcPr>
            <w:tcW w:w="6247" w:type="dxa"/>
          </w:tcPr>
          <w:p w14:paraId="23186123" w14:textId="186CCDDF" w:rsidR="00E9438C" w:rsidRPr="001A7CEB" w:rsidRDefault="00CA7B39" w:rsidP="00CA7B39">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4. </w:t>
            </w:r>
            <w:r w:rsidR="474B5525" w:rsidRPr="001A7CEB">
              <w:rPr>
                <w:rFonts w:ascii="Times New Roman" w:eastAsia="Times New Roman" w:hAnsi="Times New Roman" w:cs="Times New Roman"/>
                <w:sz w:val="24"/>
                <w:szCs w:val="24"/>
              </w:rPr>
              <w:t xml:space="preserve">Аттестация включает в себя для всех должностей педагогов: </w:t>
            </w:r>
          </w:p>
          <w:p w14:paraId="6AC669DF" w14:textId="3F944C2E" w:rsidR="00E9438C" w:rsidRPr="001A7CEB" w:rsidRDefault="474B5525"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1) квалификационную оценку;  </w:t>
            </w:r>
          </w:p>
          <w:p w14:paraId="25A55FF1" w14:textId="3E4FD0B4" w:rsidR="00E9438C" w:rsidRPr="001A7CEB" w:rsidRDefault="474B5525"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2) ОЗП и написание эссе;  </w:t>
            </w:r>
          </w:p>
          <w:p w14:paraId="61AAD753" w14:textId="6BFA2A7A" w:rsidR="00E9438C" w:rsidRPr="001A7CEB" w:rsidRDefault="474B5525"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3) комплексное аналитическое обобщение результатов деятельности. </w:t>
            </w:r>
          </w:p>
          <w:p w14:paraId="42AB5868" w14:textId="55EB11C4" w:rsidR="00E9438C" w:rsidRPr="001A7CEB" w:rsidRDefault="474B5525"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Для первых руководителей</w:t>
            </w:r>
            <w:r w:rsidR="4FE54664" w:rsidRPr="001A7CEB">
              <w:rPr>
                <w:rFonts w:ascii="Times New Roman" w:eastAsia="Times New Roman" w:hAnsi="Times New Roman" w:cs="Times New Roman"/>
                <w:sz w:val="24"/>
                <w:szCs w:val="24"/>
              </w:rPr>
              <w:t>,</w:t>
            </w:r>
            <w:r w:rsidRPr="001A7CEB">
              <w:rPr>
                <w:rFonts w:ascii="Times New Roman" w:eastAsia="Times New Roman" w:hAnsi="Times New Roman" w:cs="Times New Roman"/>
                <w:sz w:val="24"/>
                <w:szCs w:val="24"/>
              </w:rPr>
              <w:t xml:space="preserve"> заместителей руководителя организаций образования дополнительно  </w:t>
            </w:r>
          </w:p>
          <w:p w14:paraId="4E8CCD06" w14:textId="3694C9BC" w:rsidR="00E9438C" w:rsidRPr="001A7CEB" w:rsidRDefault="474B5525"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4) собеседование на заседании Комиссии с презентацией результатов деятельности. </w:t>
            </w:r>
          </w:p>
          <w:p w14:paraId="00000065" w14:textId="3F461D77" w:rsidR="008F2C53" w:rsidRPr="001A7CEB" w:rsidRDefault="474B5525" w:rsidP="00F7430B">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В случае, если методический кабинет (центр) является структурным подразделением без образования юридического лица, то </w:t>
            </w:r>
            <w:r w:rsidR="000C4C8D" w:rsidRPr="001A7CEB">
              <w:rPr>
                <w:rFonts w:ascii="Times New Roman" w:eastAsia="Times New Roman" w:hAnsi="Times New Roman" w:cs="Times New Roman"/>
                <w:sz w:val="24"/>
                <w:szCs w:val="24"/>
              </w:rPr>
              <w:t xml:space="preserve">первый </w:t>
            </w:r>
            <w:r w:rsidRPr="001A7CEB">
              <w:rPr>
                <w:rFonts w:ascii="Times New Roman" w:eastAsia="Times New Roman" w:hAnsi="Times New Roman" w:cs="Times New Roman"/>
                <w:sz w:val="24"/>
                <w:szCs w:val="24"/>
              </w:rPr>
              <w:t>руководитель, заместитель руководителя методического кабинета (центра) проходит процедуру аттестации как методист методического кабинета (центра).</w:t>
            </w:r>
          </w:p>
        </w:tc>
        <w:tc>
          <w:tcPr>
            <w:tcW w:w="2850" w:type="dxa"/>
          </w:tcPr>
          <w:p w14:paraId="714764B5" w14:textId="77777777" w:rsidR="00E9438C" w:rsidRPr="001A7CEB" w:rsidRDefault="00E9438C" w:rsidP="00CA7B39">
            <w:pPr>
              <w:pStyle w:val="Normal2"/>
              <w:spacing w:after="0" w:line="240" w:lineRule="auto"/>
              <w:rPr>
                <w:rFonts w:ascii="Times New Roman" w:eastAsia="Times New Roman" w:hAnsi="Times New Roman" w:cs="Times New Roman"/>
                <w:sz w:val="24"/>
                <w:szCs w:val="24"/>
              </w:rPr>
            </w:pPr>
          </w:p>
          <w:p w14:paraId="2D51E5FF" w14:textId="77777777" w:rsidR="008F2C53" w:rsidRPr="001A7CEB" w:rsidRDefault="008F2C53" w:rsidP="00CA7B39">
            <w:pPr>
              <w:pStyle w:val="Normal2"/>
              <w:spacing w:after="0" w:line="240" w:lineRule="auto"/>
              <w:rPr>
                <w:rFonts w:ascii="Times New Roman" w:eastAsia="Times New Roman" w:hAnsi="Times New Roman" w:cs="Times New Roman"/>
                <w:sz w:val="24"/>
                <w:szCs w:val="24"/>
              </w:rPr>
            </w:pPr>
          </w:p>
          <w:p w14:paraId="75616E66" w14:textId="77777777" w:rsidR="008F2C53" w:rsidRPr="001A7CEB" w:rsidRDefault="008F2C53" w:rsidP="00CA7B39">
            <w:pPr>
              <w:pStyle w:val="Normal2"/>
              <w:spacing w:after="0" w:line="240" w:lineRule="auto"/>
              <w:rPr>
                <w:rFonts w:ascii="Times New Roman" w:eastAsia="Times New Roman" w:hAnsi="Times New Roman" w:cs="Times New Roman"/>
                <w:sz w:val="24"/>
                <w:szCs w:val="24"/>
              </w:rPr>
            </w:pPr>
          </w:p>
          <w:p w14:paraId="4DA41E48" w14:textId="77777777" w:rsidR="008F2C53" w:rsidRPr="001A7CEB" w:rsidRDefault="008F2C53" w:rsidP="00CA7B39">
            <w:pPr>
              <w:pStyle w:val="Normal2"/>
              <w:spacing w:after="0" w:line="240" w:lineRule="auto"/>
              <w:rPr>
                <w:rFonts w:ascii="Times New Roman" w:eastAsia="Times New Roman" w:hAnsi="Times New Roman" w:cs="Times New Roman"/>
                <w:sz w:val="24"/>
                <w:szCs w:val="24"/>
              </w:rPr>
            </w:pPr>
          </w:p>
          <w:p w14:paraId="7869DCE2" w14:textId="77777777" w:rsidR="008F2C53" w:rsidRPr="001A7CEB" w:rsidRDefault="008F2C53" w:rsidP="00CA7B39">
            <w:pPr>
              <w:pStyle w:val="Normal2"/>
              <w:spacing w:after="0" w:line="240" w:lineRule="auto"/>
              <w:rPr>
                <w:rFonts w:ascii="Times New Roman" w:eastAsia="Times New Roman" w:hAnsi="Times New Roman" w:cs="Times New Roman"/>
                <w:sz w:val="24"/>
                <w:szCs w:val="24"/>
              </w:rPr>
            </w:pPr>
          </w:p>
          <w:p w14:paraId="42D9EF55" w14:textId="77777777" w:rsidR="008F2C53" w:rsidRPr="001A7CEB" w:rsidRDefault="008F2C53" w:rsidP="00CA7B39">
            <w:pPr>
              <w:pStyle w:val="Normal2"/>
              <w:spacing w:after="0" w:line="240" w:lineRule="auto"/>
              <w:rPr>
                <w:rFonts w:ascii="Times New Roman" w:eastAsia="Times New Roman" w:hAnsi="Times New Roman" w:cs="Times New Roman"/>
                <w:sz w:val="24"/>
                <w:szCs w:val="24"/>
              </w:rPr>
            </w:pPr>
          </w:p>
          <w:p w14:paraId="73222B32" w14:textId="77777777" w:rsidR="008F2C53" w:rsidRPr="001A7CEB" w:rsidRDefault="008F2C53" w:rsidP="00CA7B39">
            <w:pPr>
              <w:pStyle w:val="Normal2"/>
              <w:spacing w:after="0" w:line="240" w:lineRule="auto"/>
              <w:rPr>
                <w:rFonts w:ascii="Times New Roman" w:eastAsia="Times New Roman" w:hAnsi="Times New Roman" w:cs="Times New Roman"/>
                <w:sz w:val="24"/>
                <w:szCs w:val="24"/>
              </w:rPr>
            </w:pPr>
          </w:p>
          <w:p w14:paraId="2D49F98F" w14:textId="77777777" w:rsidR="008F2C53" w:rsidRPr="001A7CEB" w:rsidRDefault="008F2C53" w:rsidP="00CA7B39">
            <w:pPr>
              <w:pStyle w:val="Normal2"/>
              <w:spacing w:after="0" w:line="240" w:lineRule="auto"/>
              <w:rPr>
                <w:rFonts w:ascii="Times New Roman" w:eastAsia="Times New Roman" w:hAnsi="Times New Roman" w:cs="Times New Roman"/>
                <w:sz w:val="24"/>
                <w:szCs w:val="24"/>
              </w:rPr>
            </w:pPr>
          </w:p>
          <w:p w14:paraId="7F129A10" w14:textId="77777777" w:rsidR="008F2C53" w:rsidRPr="001A7CEB" w:rsidRDefault="008F2C53" w:rsidP="00CA7B39">
            <w:pPr>
              <w:pStyle w:val="Normal2"/>
              <w:spacing w:after="0" w:line="240" w:lineRule="auto"/>
              <w:rPr>
                <w:rFonts w:ascii="Times New Roman" w:eastAsia="Times New Roman" w:hAnsi="Times New Roman" w:cs="Times New Roman"/>
                <w:sz w:val="24"/>
                <w:szCs w:val="24"/>
              </w:rPr>
            </w:pPr>
          </w:p>
          <w:p w14:paraId="1FB057C1" w14:textId="77777777" w:rsidR="008F2C53" w:rsidRPr="001A7CEB" w:rsidRDefault="008F2C53" w:rsidP="00CA7B39">
            <w:pPr>
              <w:pStyle w:val="Normal2"/>
              <w:spacing w:after="0" w:line="240" w:lineRule="auto"/>
              <w:rPr>
                <w:rFonts w:ascii="Times New Roman" w:eastAsia="Times New Roman" w:hAnsi="Times New Roman" w:cs="Times New Roman"/>
                <w:sz w:val="24"/>
                <w:szCs w:val="24"/>
              </w:rPr>
            </w:pPr>
          </w:p>
          <w:p w14:paraId="26AD296D" w14:textId="77777777" w:rsidR="008F2C53" w:rsidRPr="001A7CEB" w:rsidRDefault="008F2C53" w:rsidP="00CA7B39">
            <w:pPr>
              <w:pStyle w:val="Normal2"/>
              <w:spacing w:after="0" w:line="240" w:lineRule="auto"/>
              <w:rPr>
                <w:rFonts w:ascii="Times New Roman" w:eastAsia="Times New Roman" w:hAnsi="Times New Roman" w:cs="Times New Roman"/>
                <w:sz w:val="24"/>
                <w:szCs w:val="24"/>
              </w:rPr>
            </w:pPr>
          </w:p>
          <w:p w14:paraId="15538537" w14:textId="77777777" w:rsidR="008F2C53" w:rsidRPr="001A7CEB" w:rsidRDefault="008F2C53" w:rsidP="00CA7B39">
            <w:pPr>
              <w:pStyle w:val="Normal2"/>
              <w:spacing w:after="0" w:line="240" w:lineRule="auto"/>
              <w:rPr>
                <w:rFonts w:ascii="Times New Roman" w:eastAsia="Times New Roman" w:hAnsi="Times New Roman" w:cs="Times New Roman"/>
                <w:sz w:val="24"/>
                <w:szCs w:val="24"/>
              </w:rPr>
            </w:pPr>
          </w:p>
          <w:p w14:paraId="342F870B" w14:textId="77777777" w:rsidR="008F2C53" w:rsidRPr="001A7CEB" w:rsidRDefault="008F2C53" w:rsidP="00CA7B39">
            <w:pPr>
              <w:pStyle w:val="Normal2"/>
              <w:spacing w:after="0" w:line="240" w:lineRule="auto"/>
              <w:rPr>
                <w:rFonts w:ascii="Times New Roman" w:eastAsia="Times New Roman" w:hAnsi="Times New Roman" w:cs="Times New Roman"/>
                <w:sz w:val="24"/>
                <w:szCs w:val="24"/>
              </w:rPr>
            </w:pPr>
          </w:p>
          <w:p w14:paraId="5C6446A6" w14:textId="77777777" w:rsidR="008F2C53" w:rsidRPr="001A7CEB" w:rsidRDefault="008F2C53" w:rsidP="00CA7B39">
            <w:pPr>
              <w:pStyle w:val="Normal2"/>
              <w:spacing w:after="0" w:line="240" w:lineRule="auto"/>
              <w:rPr>
                <w:rFonts w:ascii="Times New Roman" w:eastAsia="Times New Roman" w:hAnsi="Times New Roman" w:cs="Times New Roman"/>
                <w:sz w:val="24"/>
                <w:szCs w:val="24"/>
              </w:rPr>
            </w:pPr>
          </w:p>
          <w:p w14:paraId="61389DAB" w14:textId="77777777" w:rsidR="008F2C53" w:rsidRPr="001A7CEB" w:rsidRDefault="008F2C53" w:rsidP="00CA7B39">
            <w:pPr>
              <w:pStyle w:val="Normal2"/>
              <w:spacing w:after="0" w:line="240" w:lineRule="auto"/>
              <w:rPr>
                <w:rFonts w:ascii="Times New Roman" w:eastAsia="Times New Roman" w:hAnsi="Times New Roman" w:cs="Times New Roman"/>
                <w:sz w:val="24"/>
                <w:szCs w:val="24"/>
              </w:rPr>
            </w:pPr>
          </w:p>
          <w:p w14:paraId="73C87A2A" w14:textId="77777777" w:rsidR="008F2C53" w:rsidRPr="001A7CEB" w:rsidRDefault="008F2C53" w:rsidP="00CA7B39">
            <w:pPr>
              <w:pStyle w:val="Normal2"/>
              <w:spacing w:after="0" w:line="240" w:lineRule="auto"/>
              <w:rPr>
                <w:rFonts w:ascii="Times New Roman" w:eastAsia="Times New Roman" w:hAnsi="Times New Roman" w:cs="Times New Roman"/>
                <w:sz w:val="24"/>
                <w:szCs w:val="24"/>
              </w:rPr>
            </w:pPr>
          </w:p>
          <w:p w14:paraId="00000066" w14:textId="2BB44EF7" w:rsidR="008F2C53" w:rsidRPr="001A7CEB" w:rsidRDefault="008F2C53" w:rsidP="00CA7B39">
            <w:pPr>
              <w:pStyle w:val="Normal2"/>
              <w:spacing w:after="0" w:line="240" w:lineRule="auto"/>
              <w:rPr>
                <w:rFonts w:ascii="Times New Roman" w:eastAsia="Times New Roman" w:hAnsi="Times New Roman" w:cs="Times New Roman"/>
                <w:sz w:val="24"/>
                <w:szCs w:val="24"/>
              </w:rPr>
            </w:pPr>
          </w:p>
        </w:tc>
      </w:tr>
      <w:tr w:rsidR="001A7CEB" w:rsidRPr="001A7CEB" w14:paraId="2349CA10" w14:textId="77777777" w:rsidTr="00CA7B39">
        <w:trPr>
          <w:gridAfter w:val="1"/>
          <w:wAfter w:w="6" w:type="dxa"/>
          <w:trHeight w:val="300"/>
        </w:trPr>
        <w:tc>
          <w:tcPr>
            <w:tcW w:w="6057" w:type="dxa"/>
          </w:tcPr>
          <w:p w14:paraId="00000068" w14:textId="77777777" w:rsidR="00E9438C" w:rsidRPr="001A7CEB" w:rsidRDefault="00055DC5" w:rsidP="00CA7B39">
            <w:pPr>
              <w:pStyle w:val="Normal2"/>
              <w:numPr>
                <w:ilvl w:val="0"/>
                <w:numId w:val="1"/>
              </w:numPr>
              <w:shd w:val="clear" w:color="auto" w:fill="FFFFFF"/>
              <w:spacing w:after="0" w:line="240" w:lineRule="auto"/>
              <w:ind w:left="0" w:firstLine="425"/>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Для проведения аттестации педагогов в уполномоченном органе в области образования, органах управления образования (далее - аттестующий орган) области, города республиканского значения и столицы, района, города областного значения, организации образования приказом первого руководителя этих государственных органов создаются Комиссии для следующих квалификационных категорий:</w:t>
            </w:r>
          </w:p>
          <w:p w14:paraId="00000069" w14:textId="77777777" w:rsidR="00E9438C" w:rsidRPr="001A7CEB" w:rsidRDefault="00E9438C" w:rsidP="00CA7B39">
            <w:pPr>
              <w:pStyle w:val="Normal2"/>
              <w:shd w:val="clear" w:color="auto" w:fill="FFFFFF"/>
              <w:spacing w:after="0" w:line="240" w:lineRule="auto"/>
              <w:jc w:val="both"/>
              <w:rPr>
                <w:rFonts w:ascii="Times New Roman" w:eastAsia="Times New Roman" w:hAnsi="Times New Roman" w:cs="Times New Roman"/>
                <w:sz w:val="24"/>
                <w:szCs w:val="24"/>
              </w:rPr>
            </w:pPr>
          </w:p>
          <w:p w14:paraId="0000006A" w14:textId="77777777" w:rsidR="00E9438C" w:rsidRPr="001A7CEB" w:rsidRDefault="00055DC5" w:rsidP="00CA7B39">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в организациях образования:</w:t>
            </w:r>
          </w:p>
          <w:p w14:paraId="0000006B" w14:textId="0295D15C" w:rsidR="00E9438C" w:rsidRPr="001A7CEB" w:rsidRDefault="00055DC5" w:rsidP="00CA7B39">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"педагог-стажер", "педагог";</w:t>
            </w:r>
          </w:p>
          <w:p w14:paraId="0000006D" w14:textId="77777777" w:rsidR="00E9438C" w:rsidRPr="001A7CEB" w:rsidRDefault="00055DC5" w:rsidP="00CA7B39">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в органах отдела образования района, города областного значения:</w:t>
            </w:r>
          </w:p>
          <w:p w14:paraId="0000006E" w14:textId="77777777" w:rsidR="00E9438C" w:rsidRPr="001A7CEB" w:rsidRDefault="00055DC5" w:rsidP="00CA7B39">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"педагог-модератор" (для педагогов и методистов);</w:t>
            </w:r>
          </w:p>
          <w:p w14:paraId="0000006F" w14:textId="77777777" w:rsidR="00E9438C" w:rsidRPr="001A7CEB" w:rsidRDefault="00055DC5" w:rsidP="00CA7B39">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"заместитель руководителя третьей квалификационной категории", "заместитель руководителя второй квалификационной категории" (для заместителей руководителя);</w:t>
            </w:r>
          </w:p>
          <w:p w14:paraId="00000070" w14:textId="0295D15C" w:rsidR="00E9438C" w:rsidRPr="001A7CEB" w:rsidRDefault="00055DC5" w:rsidP="00CA7B39">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"руководитель-организатор" (для руководителей);</w:t>
            </w:r>
          </w:p>
          <w:p w14:paraId="00000072" w14:textId="77777777" w:rsidR="00E9438C" w:rsidRPr="001A7CEB" w:rsidRDefault="00055DC5" w:rsidP="00CA7B39">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в органах управления образования области, города республиканского значения и столицы, при уполномоченном органе в области образования:</w:t>
            </w:r>
          </w:p>
          <w:p w14:paraId="00000073" w14:textId="77777777" w:rsidR="00E9438C" w:rsidRPr="001A7CEB" w:rsidRDefault="00055DC5" w:rsidP="00CA7B39">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"педагог-эксперт", "педагог-исследователь" (для педагогов и методистов);</w:t>
            </w:r>
          </w:p>
          <w:p w14:paraId="00000074" w14:textId="77777777" w:rsidR="00E9438C" w:rsidRPr="001A7CEB" w:rsidRDefault="00055DC5" w:rsidP="00CA7B39">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"педагог-модератор", "педагог-эксперт", "педагог-исследователь" (для педагогов и методистов организаций технического и профессионального, послесреднего образования);</w:t>
            </w:r>
          </w:p>
          <w:p w14:paraId="00000075" w14:textId="77777777" w:rsidR="00E9438C" w:rsidRPr="001A7CEB" w:rsidRDefault="00055DC5" w:rsidP="00CA7B39">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"педагог-мастер" (для методистов);</w:t>
            </w:r>
          </w:p>
          <w:p w14:paraId="00000076" w14:textId="77777777" w:rsidR="00E9438C" w:rsidRPr="001A7CEB" w:rsidRDefault="00055DC5" w:rsidP="00CA7B39">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"заместитель руководителя первой квалификационной категории" (для заместителей руководителя);</w:t>
            </w:r>
          </w:p>
          <w:p w14:paraId="00000077" w14:textId="0295D15C" w:rsidR="00E9438C" w:rsidRPr="001A7CEB" w:rsidRDefault="00055DC5" w:rsidP="00CA7B39">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"руководитель-менеджер"; "руководитель-лидер" (для руководителей);</w:t>
            </w:r>
          </w:p>
          <w:p w14:paraId="00000079" w14:textId="77777777" w:rsidR="00E9438C" w:rsidRPr="001A7CEB" w:rsidRDefault="00055DC5" w:rsidP="00CA7B39">
            <w:pPr>
              <w:pStyle w:val="Normal2"/>
              <w:shd w:val="clear" w:color="auto" w:fill="FFFFFF"/>
              <w:spacing w:after="0" w:line="240" w:lineRule="auto"/>
              <w:contextualSpacing/>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при уполномоченном органе в области образования:</w:t>
            </w:r>
          </w:p>
          <w:p w14:paraId="0000007A" w14:textId="77777777" w:rsidR="00E9438C" w:rsidRPr="001A7CEB" w:rsidRDefault="00055DC5" w:rsidP="00CA7B39">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"педагог-мастер" (для педагогов);</w:t>
            </w:r>
          </w:p>
          <w:p w14:paraId="0000007B" w14:textId="77777777" w:rsidR="00E9438C" w:rsidRPr="001A7CEB" w:rsidRDefault="00055DC5" w:rsidP="00CA7B39">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"педагог-модератор", "педагог-эксперт", "педагог-исследователь", "педагог-мастер" (для организаций образования, подведомственных уполномоченному органу соответствующей отрасли).</w:t>
            </w:r>
          </w:p>
        </w:tc>
        <w:tc>
          <w:tcPr>
            <w:tcW w:w="6247" w:type="dxa"/>
          </w:tcPr>
          <w:p w14:paraId="0000007C" w14:textId="77777777" w:rsidR="00E9438C" w:rsidRPr="001A7CEB" w:rsidRDefault="00055DC5" w:rsidP="00CA7B39">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Перенесено в 7 пункт  </w:t>
            </w:r>
          </w:p>
          <w:p w14:paraId="0000007D" w14:textId="77777777" w:rsidR="00E9438C" w:rsidRPr="001A7CEB" w:rsidRDefault="00E9438C" w:rsidP="00CA7B39">
            <w:pPr>
              <w:pStyle w:val="Normal2"/>
              <w:spacing w:after="0" w:line="240" w:lineRule="auto"/>
              <w:ind w:firstLine="33"/>
              <w:jc w:val="both"/>
              <w:rPr>
                <w:rFonts w:ascii="Times New Roman" w:eastAsia="Times New Roman" w:hAnsi="Times New Roman" w:cs="Times New Roman"/>
                <w:sz w:val="24"/>
                <w:szCs w:val="24"/>
              </w:rPr>
            </w:pPr>
          </w:p>
        </w:tc>
        <w:tc>
          <w:tcPr>
            <w:tcW w:w="2850" w:type="dxa"/>
          </w:tcPr>
          <w:p w14:paraId="0000007E" w14:textId="77777777" w:rsidR="00E9438C" w:rsidRPr="001A7CEB" w:rsidRDefault="00E9438C" w:rsidP="00CA7B39">
            <w:pPr>
              <w:pStyle w:val="Normal2"/>
              <w:spacing w:after="0" w:line="240" w:lineRule="auto"/>
              <w:jc w:val="both"/>
              <w:rPr>
                <w:rFonts w:ascii="Times New Roman" w:eastAsia="Times New Roman" w:hAnsi="Times New Roman" w:cs="Times New Roman"/>
                <w:sz w:val="24"/>
                <w:szCs w:val="24"/>
              </w:rPr>
            </w:pPr>
          </w:p>
        </w:tc>
      </w:tr>
      <w:tr w:rsidR="001A7CEB" w:rsidRPr="001A7CEB" w14:paraId="2125E9EB" w14:textId="77777777" w:rsidTr="00CA7B39">
        <w:trPr>
          <w:gridAfter w:val="1"/>
          <w:wAfter w:w="6" w:type="dxa"/>
          <w:trHeight w:val="300"/>
        </w:trPr>
        <w:tc>
          <w:tcPr>
            <w:tcW w:w="6057" w:type="dxa"/>
          </w:tcPr>
          <w:p w14:paraId="00000080" w14:textId="12B0DEDB" w:rsidR="00E9438C" w:rsidRPr="001A7CEB" w:rsidRDefault="5EF65C56" w:rsidP="00CA7B39">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Отсутствует </w:t>
            </w:r>
            <w:r w:rsidR="4324AB42" w:rsidRPr="001A7CEB">
              <w:rPr>
                <w:rFonts w:ascii="Times New Roman" w:eastAsia="Times New Roman" w:hAnsi="Times New Roman" w:cs="Times New Roman"/>
                <w:sz w:val="24"/>
                <w:szCs w:val="24"/>
              </w:rPr>
              <w:t>(перенесено из 40 пункта)</w:t>
            </w:r>
          </w:p>
        </w:tc>
        <w:tc>
          <w:tcPr>
            <w:tcW w:w="6247" w:type="dxa"/>
          </w:tcPr>
          <w:p w14:paraId="00000081" w14:textId="69EEFF99" w:rsidR="00E9438C" w:rsidRPr="001A7CEB" w:rsidRDefault="7C3CE4D9" w:rsidP="00C604AF">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5. Организация образования ежегодно до 1 июня составляет и утверждает на предстоящий учебный год план аттестации. </w:t>
            </w:r>
          </w:p>
        </w:tc>
        <w:tc>
          <w:tcPr>
            <w:tcW w:w="2850" w:type="dxa"/>
          </w:tcPr>
          <w:p w14:paraId="00000082" w14:textId="18CFCEC4" w:rsidR="00E9438C" w:rsidRPr="001A7CEB" w:rsidRDefault="00F7430B"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Аттестация будет проводиться 1 раз в год, сроки процедур определены в Правилах соответственно.</w:t>
            </w:r>
          </w:p>
        </w:tc>
      </w:tr>
      <w:tr w:rsidR="001A7CEB" w:rsidRPr="001A7CEB" w14:paraId="009A9E5E" w14:textId="77777777" w:rsidTr="00CA7B39">
        <w:trPr>
          <w:gridAfter w:val="1"/>
          <w:wAfter w:w="6" w:type="dxa"/>
          <w:trHeight w:val="300"/>
        </w:trPr>
        <w:tc>
          <w:tcPr>
            <w:tcW w:w="6057" w:type="dxa"/>
          </w:tcPr>
          <w:p w14:paraId="2C0F74DF" w14:textId="2A6C5EA6" w:rsidR="6E22F32B" w:rsidRPr="001A7CEB" w:rsidRDefault="6E22F32B" w:rsidP="00CA7B39">
            <w:pPr>
              <w:pStyle w:val="Normal2"/>
              <w:spacing w:after="0" w:line="240" w:lineRule="auto"/>
              <w:jc w:val="both"/>
              <w:rPr>
                <w:rFonts w:ascii="Times New Roman" w:eastAsia="Times New Roman" w:hAnsi="Times New Roman" w:cs="Times New Roman"/>
                <w:sz w:val="24"/>
                <w:szCs w:val="24"/>
              </w:rPr>
            </w:pPr>
          </w:p>
        </w:tc>
        <w:tc>
          <w:tcPr>
            <w:tcW w:w="6247" w:type="dxa"/>
          </w:tcPr>
          <w:p w14:paraId="7819C1DF" w14:textId="689560DF" w:rsidR="5590A950" w:rsidRPr="001A7CEB" w:rsidRDefault="5590A950" w:rsidP="00CA7B39">
            <w:pPr>
              <w:spacing w:after="0" w:line="240" w:lineRule="auto"/>
              <w:rPr>
                <w:rFonts w:ascii="Times New Roman" w:eastAsia="Times New Roman" w:hAnsi="Times New Roman" w:cs="Times New Roman"/>
                <w:b/>
                <w:sz w:val="24"/>
                <w:szCs w:val="24"/>
              </w:rPr>
            </w:pPr>
            <w:r w:rsidRPr="001A7CEB">
              <w:rPr>
                <w:rFonts w:ascii="Times New Roman" w:eastAsia="Times New Roman" w:hAnsi="Times New Roman" w:cs="Times New Roman"/>
                <w:b/>
                <w:sz w:val="24"/>
                <w:szCs w:val="24"/>
              </w:rPr>
              <w:t>Параграф 1. Состав и порядок деятельности аттестационной комиссии</w:t>
            </w:r>
          </w:p>
        </w:tc>
        <w:tc>
          <w:tcPr>
            <w:tcW w:w="2850" w:type="dxa"/>
          </w:tcPr>
          <w:p w14:paraId="3FFCD7ED" w14:textId="0B7B1A46" w:rsidR="6E22F32B" w:rsidRPr="001A7CEB" w:rsidRDefault="6E22F32B" w:rsidP="00CA7B39">
            <w:pPr>
              <w:pStyle w:val="Normal2"/>
              <w:spacing w:after="0" w:line="240" w:lineRule="auto"/>
              <w:jc w:val="both"/>
              <w:rPr>
                <w:rFonts w:ascii="Times New Roman" w:eastAsia="Times New Roman" w:hAnsi="Times New Roman" w:cs="Times New Roman"/>
                <w:sz w:val="24"/>
                <w:szCs w:val="24"/>
              </w:rPr>
            </w:pPr>
          </w:p>
        </w:tc>
      </w:tr>
      <w:tr w:rsidR="001A7CEB" w:rsidRPr="001A7CEB" w14:paraId="6BADDB97" w14:textId="77777777" w:rsidTr="00CA7B39">
        <w:trPr>
          <w:gridAfter w:val="1"/>
          <w:wAfter w:w="6" w:type="dxa"/>
          <w:trHeight w:val="300"/>
        </w:trPr>
        <w:tc>
          <w:tcPr>
            <w:tcW w:w="6057" w:type="dxa"/>
          </w:tcPr>
          <w:p w14:paraId="00000089" w14:textId="77777777" w:rsidR="00E9438C" w:rsidRPr="001A7CEB" w:rsidRDefault="00055DC5" w:rsidP="00CA7B39">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Отсутствует (перенесено из 4 пункта)</w:t>
            </w:r>
          </w:p>
        </w:tc>
        <w:tc>
          <w:tcPr>
            <w:tcW w:w="6247" w:type="dxa"/>
          </w:tcPr>
          <w:p w14:paraId="0A17AA0E" w14:textId="77777777" w:rsidR="002A6713" w:rsidRPr="001A7CEB" w:rsidRDefault="002A6713" w:rsidP="00CA7B39">
            <w:pPr>
              <w:spacing w:after="0" w:line="240" w:lineRule="auto"/>
              <w:jc w:val="both"/>
              <w:rPr>
                <w:rFonts w:ascii="Times New Roman" w:eastAsia="Times New Roman" w:hAnsi="Times New Roman" w:cs="Times New Roman"/>
                <w:sz w:val="24"/>
                <w:szCs w:val="24"/>
                <w:lang w:eastAsia="ru-RU"/>
              </w:rPr>
            </w:pPr>
            <w:r w:rsidRPr="001A7CEB">
              <w:rPr>
                <w:rFonts w:ascii="Times New Roman" w:eastAsia="Times New Roman" w:hAnsi="Times New Roman" w:cs="Times New Roman"/>
                <w:sz w:val="24"/>
                <w:szCs w:val="24"/>
                <w:lang w:eastAsia="ru-RU"/>
              </w:rPr>
              <w:t>6. Для проведения аттестации педагогов в уполномоченном органе                          в области образования, органах управления образованием области, города республиканского значения и столицы, района, города областного значения (далее – аттестующий орган) приказом первого руководителя создаются Комиссии для следующих квалификационных категорий:</w:t>
            </w:r>
          </w:p>
          <w:p w14:paraId="48E38293" w14:textId="77777777" w:rsidR="002A6713" w:rsidRPr="001A7CEB" w:rsidRDefault="002A6713" w:rsidP="00CA7B39">
            <w:pPr>
              <w:spacing w:after="0" w:line="240" w:lineRule="auto"/>
              <w:jc w:val="both"/>
              <w:rPr>
                <w:rFonts w:ascii="Times New Roman" w:eastAsia="Times New Roman" w:hAnsi="Times New Roman" w:cs="Times New Roman"/>
                <w:sz w:val="24"/>
                <w:szCs w:val="24"/>
                <w:lang w:eastAsia="ru-RU"/>
              </w:rPr>
            </w:pPr>
            <w:r w:rsidRPr="001A7CEB">
              <w:rPr>
                <w:rFonts w:ascii="Times New Roman" w:eastAsia="Times New Roman" w:hAnsi="Times New Roman" w:cs="Times New Roman"/>
                <w:sz w:val="24"/>
                <w:szCs w:val="24"/>
                <w:lang w:eastAsia="ru-RU"/>
              </w:rPr>
              <w:t>в организациях образования:</w:t>
            </w:r>
          </w:p>
          <w:p w14:paraId="5B1510AD" w14:textId="77777777" w:rsidR="002A6713" w:rsidRPr="001A7CEB" w:rsidRDefault="002A6713" w:rsidP="00CA7B39">
            <w:pPr>
              <w:spacing w:after="0" w:line="240" w:lineRule="auto"/>
              <w:jc w:val="both"/>
              <w:rPr>
                <w:rFonts w:ascii="Times New Roman" w:eastAsia="Times New Roman" w:hAnsi="Times New Roman" w:cs="Times New Roman"/>
                <w:sz w:val="24"/>
                <w:szCs w:val="24"/>
                <w:lang w:eastAsia="ru-RU"/>
              </w:rPr>
            </w:pPr>
            <w:r w:rsidRPr="001A7CEB">
              <w:rPr>
                <w:rFonts w:ascii="Times New Roman" w:eastAsia="Times New Roman" w:hAnsi="Times New Roman" w:cs="Times New Roman"/>
                <w:sz w:val="24"/>
                <w:szCs w:val="24"/>
                <w:lang w:eastAsia="ru-RU"/>
              </w:rPr>
              <w:t xml:space="preserve">«педагог-модератор» </w:t>
            </w:r>
            <w:bookmarkStart w:id="3" w:name="_Hlk158393609"/>
            <w:r w:rsidRPr="001A7CEB">
              <w:rPr>
                <w:rFonts w:ascii="Times New Roman" w:eastAsia="Times New Roman" w:hAnsi="Times New Roman" w:cs="Times New Roman"/>
                <w:sz w:val="24"/>
                <w:szCs w:val="24"/>
                <w:lang w:eastAsia="ru-RU"/>
              </w:rPr>
              <w:t>(для организаций образования, находящихся в ведомственном подчинении, и организаций образования отраслевого государственного органа);</w:t>
            </w:r>
          </w:p>
          <w:p w14:paraId="522D9D6E" w14:textId="77777777" w:rsidR="002A6713" w:rsidRPr="001A7CEB" w:rsidRDefault="002A6713" w:rsidP="00CA7B39">
            <w:pPr>
              <w:spacing w:after="0" w:line="240" w:lineRule="auto"/>
              <w:jc w:val="both"/>
              <w:rPr>
                <w:rFonts w:ascii="Times New Roman" w:eastAsia="Times New Roman" w:hAnsi="Times New Roman" w:cs="Times New Roman"/>
                <w:sz w:val="24"/>
                <w:szCs w:val="24"/>
                <w:lang w:eastAsia="ru-RU"/>
              </w:rPr>
            </w:pPr>
            <w:bookmarkStart w:id="4" w:name="_Hlk158393574"/>
            <w:bookmarkEnd w:id="3"/>
            <w:r w:rsidRPr="001A7CEB">
              <w:rPr>
                <w:rFonts w:ascii="Times New Roman" w:eastAsia="Times New Roman" w:hAnsi="Times New Roman" w:cs="Times New Roman"/>
                <w:sz w:val="24"/>
                <w:szCs w:val="24"/>
                <w:lang w:eastAsia="ru-RU"/>
              </w:rPr>
              <w:t>в органе управления образования района (города), города областного значения:</w:t>
            </w:r>
          </w:p>
          <w:bookmarkEnd w:id="4"/>
          <w:p w14:paraId="3AFD63F8" w14:textId="77777777" w:rsidR="002A6713" w:rsidRPr="001A7CEB" w:rsidRDefault="002A6713" w:rsidP="00CA7B39">
            <w:pPr>
              <w:spacing w:after="0" w:line="240" w:lineRule="auto"/>
              <w:jc w:val="both"/>
              <w:rPr>
                <w:rFonts w:ascii="Times New Roman" w:eastAsia="Times New Roman" w:hAnsi="Times New Roman" w:cs="Times New Roman"/>
                <w:sz w:val="24"/>
                <w:szCs w:val="24"/>
                <w:lang w:eastAsia="ru-RU"/>
              </w:rPr>
            </w:pPr>
            <w:r w:rsidRPr="001A7CEB">
              <w:rPr>
                <w:rFonts w:ascii="Times New Roman" w:eastAsia="Times New Roman" w:hAnsi="Times New Roman" w:cs="Times New Roman"/>
                <w:sz w:val="24"/>
                <w:szCs w:val="24"/>
                <w:lang w:eastAsia="ru-RU"/>
              </w:rPr>
              <w:t>«педагог-модератор»;</w:t>
            </w:r>
          </w:p>
          <w:p w14:paraId="25F10739" w14:textId="77777777" w:rsidR="002A6713" w:rsidRPr="001A7CEB" w:rsidRDefault="002A6713" w:rsidP="00CA7B39">
            <w:pPr>
              <w:spacing w:after="0" w:line="240" w:lineRule="auto"/>
              <w:jc w:val="both"/>
              <w:rPr>
                <w:rFonts w:ascii="Times New Roman" w:eastAsia="Times New Roman" w:hAnsi="Times New Roman" w:cs="Times New Roman"/>
                <w:sz w:val="24"/>
                <w:szCs w:val="24"/>
                <w:lang w:eastAsia="ru-RU"/>
              </w:rPr>
            </w:pPr>
            <w:r w:rsidRPr="001A7CEB">
              <w:rPr>
                <w:rFonts w:ascii="Times New Roman" w:eastAsia="Times New Roman" w:hAnsi="Times New Roman" w:cs="Times New Roman"/>
                <w:sz w:val="24"/>
                <w:szCs w:val="24"/>
                <w:lang w:eastAsia="ru-RU"/>
              </w:rPr>
              <w:t>«педагог-эксперт»;</w:t>
            </w:r>
          </w:p>
          <w:p w14:paraId="2AAEDF4A" w14:textId="77777777" w:rsidR="002A6713" w:rsidRPr="001A7CEB" w:rsidRDefault="002A6713" w:rsidP="00CA7B39">
            <w:pPr>
              <w:spacing w:after="0" w:line="240" w:lineRule="auto"/>
              <w:jc w:val="both"/>
              <w:rPr>
                <w:rFonts w:ascii="Times New Roman" w:eastAsia="Times New Roman" w:hAnsi="Times New Roman" w:cs="Times New Roman"/>
                <w:sz w:val="24"/>
                <w:szCs w:val="24"/>
                <w:lang w:eastAsia="ru-RU"/>
              </w:rPr>
            </w:pPr>
            <w:r w:rsidRPr="001A7CEB">
              <w:rPr>
                <w:rFonts w:ascii="Times New Roman" w:eastAsia="Times New Roman" w:hAnsi="Times New Roman" w:cs="Times New Roman"/>
                <w:sz w:val="24"/>
                <w:szCs w:val="24"/>
                <w:lang w:eastAsia="ru-RU"/>
              </w:rPr>
              <w:t xml:space="preserve">«заместитель руководителя третьей категории»; </w:t>
            </w:r>
          </w:p>
          <w:p w14:paraId="11B8DB99" w14:textId="77777777" w:rsidR="002A6713" w:rsidRPr="001A7CEB" w:rsidRDefault="002A6713" w:rsidP="00CA7B39">
            <w:pPr>
              <w:spacing w:after="0" w:line="240" w:lineRule="auto"/>
              <w:jc w:val="both"/>
              <w:rPr>
                <w:rFonts w:ascii="Times New Roman" w:eastAsia="Times New Roman" w:hAnsi="Times New Roman" w:cs="Times New Roman"/>
                <w:sz w:val="24"/>
                <w:szCs w:val="24"/>
                <w:lang w:eastAsia="ru-RU"/>
              </w:rPr>
            </w:pPr>
            <w:r w:rsidRPr="001A7CEB">
              <w:rPr>
                <w:rFonts w:ascii="Times New Roman" w:eastAsia="Times New Roman" w:hAnsi="Times New Roman" w:cs="Times New Roman"/>
                <w:sz w:val="24"/>
                <w:szCs w:val="24"/>
                <w:lang w:eastAsia="ru-RU"/>
              </w:rPr>
              <w:lastRenderedPageBreak/>
              <w:t xml:space="preserve">«заместитель руководителя второй категории»; </w:t>
            </w:r>
          </w:p>
          <w:p w14:paraId="7BCD3B85" w14:textId="77777777" w:rsidR="002A6713" w:rsidRPr="001A7CEB" w:rsidRDefault="002A6713" w:rsidP="00CA7B39">
            <w:pPr>
              <w:spacing w:after="0" w:line="240" w:lineRule="auto"/>
              <w:jc w:val="both"/>
              <w:rPr>
                <w:rFonts w:ascii="Times New Roman" w:eastAsia="Times New Roman" w:hAnsi="Times New Roman" w:cs="Times New Roman"/>
                <w:sz w:val="24"/>
                <w:szCs w:val="24"/>
                <w:lang w:eastAsia="ru-RU"/>
              </w:rPr>
            </w:pPr>
            <w:r w:rsidRPr="001A7CEB">
              <w:rPr>
                <w:rFonts w:ascii="Times New Roman" w:eastAsia="Times New Roman" w:hAnsi="Times New Roman" w:cs="Times New Roman"/>
                <w:sz w:val="24"/>
                <w:szCs w:val="24"/>
                <w:lang w:eastAsia="ru-RU"/>
              </w:rPr>
              <w:t xml:space="preserve">«руководитель третьей категории», </w:t>
            </w:r>
          </w:p>
          <w:p w14:paraId="0B714D56" w14:textId="77777777" w:rsidR="002A6713" w:rsidRPr="001A7CEB" w:rsidRDefault="002A6713" w:rsidP="00CA7B39">
            <w:pPr>
              <w:spacing w:after="0" w:line="240" w:lineRule="auto"/>
              <w:jc w:val="both"/>
              <w:rPr>
                <w:rFonts w:ascii="Times New Roman" w:eastAsia="Times New Roman" w:hAnsi="Times New Roman" w:cs="Times New Roman"/>
                <w:sz w:val="24"/>
                <w:szCs w:val="24"/>
                <w:lang w:eastAsia="ru-RU"/>
              </w:rPr>
            </w:pPr>
            <w:r w:rsidRPr="001A7CEB">
              <w:rPr>
                <w:rFonts w:ascii="Times New Roman" w:eastAsia="Times New Roman" w:hAnsi="Times New Roman" w:cs="Times New Roman"/>
                <w:sz w:val="24"/>
                <w:szCs w:val="24"/>
                <w:lang w:eastAsia="ru-RU"/>
              </w:rPr>
              <w:t xml:space="preserve">«руководитель второй категории»; </w:t>
            </w:r>
          </w:p>
          <w:p w14:paraId="14B0A500" w14:textId="77777777" w:rsidR="002A6713" w:rsidRPr="001A7CEB" w:rsidRDefault="002A6713" w:rsidP="00CA7B39">
            <w:pPr>
              <w:spacing w:after="0" w:line="240" w:lineRule="auto"/>
              <w:jc w:val="both"/>
              <w:rPr>
                <w:rFonts w:ascii="Times New Roman" w:eastAsia="Times New Roman" w:hAnsi="Times New Roman" w:cs="Times New Roman"/>
                <w:sz w:val="24"/>
                <w:szCs w:val="24"/>
                <w:lang w:eastAsia="ru-RU"/>
              </w:rPr>
            </w:pPr>
            <w:r w:rsidRPr="001A7CEB">
              <w:rPr>
                <w:rFonts w:ascii="Times New Roman" w:eastAsia="Times New Roman" w:hAnsi="Times New Roman" w:cs="Times New Roman"/>
                <w:sz w:val="24"/>
                <w:szCs w:val="24"/>
                <w:lang w:eastAsia="ru-RU"/>
              </w:rPr>
              <w:t>в органе управления образованием области, города республиканского значения и столицы:</w:t>
            </w:r>
          </w:p>
          <w:p w14:paraId="57B6B2C9" w14:textId="77777777" w:rsidR="002A6713" w:rsidRPr="001A7CEB" w:rsidRDefault="002A6713" w:rsidP="00CA7B39">
            <w:pPr>
              <w:spacing w:after="0" w:line="240" w:lineRule="auto"/>
              <w:jc w:val="both"/>
              <w:rPr>
                <w:rFonts w:ascii="Times New Roman" w:eastAsia="Times New Roman" w:hAnsi="Times New Roman" w:cs="Times New Roman"/>
                <w:sz w:val="24"/>
                <w:szCs w:val="24"/>
                <w:lang w:eastAsia="ru-RU"/>
              </w:rPr>
            </w:pPr>
            <w:r w:rsidRPr="001A7CEB">
              <w:rPr>
                <w:rFonts w:ascii="Times New Roman" w:eastAsia="Times New Roman" w:hAnsi="Times New Roman" w:cs="Times New Roman"/>
                <w:sz w:val="24"/>
                <w:szCs w:val="24"/>
                <w:lang w:eastAsia="ru-RU"/>
              </w:rPr>
              <w:t>«педагог-исследователь»;</w:t>
            </w:r>
          </w:p>
          <w:p w14:paraId="16F5B54B" w14:textId="77777777" w:rsidR="002A6713" w:rsidRPr="001A7CEB" w:rsidRDefault="002A6713" w:rsidP="00CA7B39">
            <w:pPr>
              <w:spacing w:after="0" w:line="240" w:lineRule="auto"/>
              <w:jc w:val="both"/>
              <w:rPr>
                <w:rFonts w:ascii="Times New Roman" w:eastAsia="Times New Roman" w:hAnsi="Times New Roman" w:cs="Times New Roman"/>
                <w:sz w:val="24"/>
                <w:szCs w:val="24"/>
                <w:lang w:eastAsia="ru-RU"/>
              </w:rPr>
            </w:pPr>
            <w:r w:rsidRPr="001A7CEB">
              <w:rPr>
                <w:rFonts w:ascii="Times New Roman" w:eastAsia="Times New Roman" w:hAnsi="Times New Roman" w:cs="Times New Roman"/>
                <w:sz w:val="24"/>
                <w:szCs w:val="24"/>
                <w:lang w:eastAsia="ru-RU"/>
              </w:rPr>
              <w:t>«педагог-мастер» (для методистов методических кабинетов (центров);</w:t>
            </w:r>
          </w:p>
          <w:p w14:paraId="6B38C3C7" w14:textId="77777777" w:rsidR="002A6713" w:rsidRPr="001A7CEB" w:rsidRDefault="002A6713" w:rsidP="00CA7B39">
            <w:pPr>
              <w:spacing w:after="0" w:line="240" w:lineRule="auto"/>
              <w:jc w:val="both"/>
              <w:rPr>
                <w:rFonts w:ascii="Times New Roman" w:eastAsia="Times New Roman" w:hAnsi="Times New Roman" w:cs="Times New Roman"/>
                <w:sz w:val="24"/>
                <w:szCs w:val="24"/>
                <w:lang w:eastAsia="ru-RU"/>
              </w:rPr>
            </w:pPr>
            <w:r w:rsidRPr="001A7CEB">
              <w:rPr>
                <w:rFonts w:ascii="Times New Roman" w:eastAsia="Times New Roman" w:hAnsi="Times New Roman" w:cs="Times New Roman"/>
                <w:sz w:val="24"/>
                <w:szCs w:val="24"/>
                <w:lang w:eastAsia="ru-RU"/>
              </w:rPr>
              <w:t xml:space="preserve">«заместитель руководителя первой категории»; </w:t>
            </w:r>
          </w:p>
          <w:p w14:paraId="7BBB98B5" w14:textId="77777777" w:rsidR="002A6713" w:rsidRPr="001A7CEB" w:rsidRDefault="002A6713" w:rsidP="00CA7B39">
            <w:pPr>
              <w:spacing w:after="0" w:line="240" w:lineRule="auto"/>
              <w:jc w:val="both"/>
              <w:rPr>
                <w:rFonts w:ascii="Times New Roman" w:eastAsia="Times New Roman" w:hAnsi="Times New Roman" w:cs="Times New Roman"/>
                <w:sz w:val="24"/>
                <w:szCs w:val="24"/>
                <w:lang w:eastAsia="ru-RU"/>
              </w:rPr>
            </w:pPr>
            <w:r w:rsidRPr="001A7CEB">
              <w:rPr>
                <w:rFonts w:ascii="Times New Roman" w:eastAsia="Times New Roman" w:hAnsi="Times New Roman" w:cs="Times New Roman"/>
                <w:sz w:val="24"/>
                <w:szCs w:val="24"/>
                <w:lang w:eastAsia="ru-RU"/>
              </w:rPr>
              <w:t xml:space="preserve">«руководитель первой категории»; </w:t>
            </w:r>
          </w:p>
          <w:p w14:paraId="66DE5BDA" w14:textId="77777777" w:rsidR="002A6713" w:rsidRPr="001A7CEB" w:rsidRDefault="002A6713" w:rsidP="00CA7B39">
            <w:pPr>
              <w:spacing w:after="0" w:line="240" w:lineRule="auto"/>
              <w:jc w:val="both"/>
              <w:rPr>
                <w:rFonts w:ascii="Times New Roman" w:eastAsia="Times New Roman" w:hAnsi="Times New Roman" w:cs="Times New Roman"/>
                <w:sz w:val="24"/>
                <w:szCs w:val="24"/>
                <w:lang w:eastAsia="ru-RU"/>
              </w:rPr>
            </w:pPr>
            <w:r w:rsidRPr="001A7CEB">
              <w:rPr>
                <w:rFonts w:ascii="Times New Roman" w:eastAsia="Times New Roman" w:hAnsi="Times New Roman" w:cs="Times New Roman"/>
                <w:sz w:val="24"/>
                <w:szCs w:val="24"/>
                <w:lang w:eastAsia="ru-RU"/>
              </w:rPr>
              <w:t>«педагог-модератор», «педагог-эксперт», «заместитель руководителя третьей категории», «заместитель руководителя второй категории», «руководитель третьей категории», «руководитель второй категорий» (для организаций технического и профессионального, послесреднего образования, организаций образования, методических кабинетов (центров), находящихся в ведомственном подчинении);</w:t>
            </w:r>
          </w:p>
          <w:p w14:paraId="7B769D06" w14:textId="77777777" w:rsidR="002A6713" w:rsidRPr="001A7CEB" w:rsidRDefault="002A6713" w:rsidP="00CA7B39">
            <w:pPr>
              <w:spacing w:after="0" w:line="240" w:lineRule="auto"/>
              <w:jc w:val="both"/>
              <w:rPr>
                <w:rFonts w:ascii="Times New Roman" w:eastAsia="Times New Roman" w:hAnsi="Times New Roman" w:cs="Times New Roman"/>
                <w:sz w:val="24"/>
                <w:szCs w:val="24"/>
                <w:lang w:eastAsia="ru-RU"/>
              </w:rPr>
            </w:pPr>
            <w:r w:rsidRPr="001A7CEB">
              <w:rPr>
                <w:rFonts w:ascii="Times New Roman" w:eastAsia="Times New Roman" w:hAnsi="Times New Roman" w:cs="Times New Roman"/>
                <w:sz w:val="24"/>
                <w:szCs w:val="24"/>
                <w:lang w:eastAsia="ru-RU"/>
              </w:rPr>
              <w:t>при уполномоченном органе в области образования:</w:t>
            </w:r>
          </w:p>
          <w:p w14:paraId="1072DF6D" w14:textId="77777777" w:rsidR="002A6713" w:rsidRPr="001A7CEB" w:rsidRDefault="002A6713" w:rsidP="00CA7B39">
            <w:pPr>
              <w:spacing w:after="0" w:line="240" w:lineRule="auto"/>
              <w:jc w:val="both"/>
              <w:rPr>
                <w:rFonts w:ascii="Times New Roman" w:eastAsia="Times New Roman" w:hAnsi="Times New Roman" w:cs="Times New Roman"/>
                <w:sz w:val="24"/>
                <w:szCs w:val="24"/>
                <w:lang w:eastAsia="ru-RU"/>
              </w:rPr>
            </w:pPr>
            <w:r w:rsidRPr="001A7CEB">
              <w:rPr>
                <w:rFonts w:ascii="Times New Roman" w:eastAsia="Times New Roman" w:hAnsi="Times New Roman" w:cs="Times New Roman"/>
                <w:sz w:val="24"/>
                <w:szCs w:val="24"/>
                <w:lang w:eastAsia="ru-RU"/>
              </w:rPr>
              <w:t>«педагог-мастер»;</w:t>
            </w:r>
          </w:p>
          <w:p w14:paraId="0000009D" w14:textId="5CB48701" w:rsidR="00E9438C" w:rsidRPr="001A7CEB" w:rsidRDefault="002A6713" w:rsidP="00715842">
            <w:pPr>
              <w:spacing w:after="0" w:line="240" w:lineRule="auto"/>
              <w:jc w:val="both"/>
              <w:rPr>
                <w:rFonts w:ascii="Times New Roman" w:hAnsi="Times New Roman" w:cs="Times New Roman"/>
                <w:sz w:val="24"/>
                <w:szCs w:val="24"/>
              </w:rPr>
            </w:pPr>
            <w:r w:rsidRPr="001A7CEB">
              <w:rPr>
                <w:rFonts w:ascii="Times New Roman" w:eastAsia="Times New Roman" w:hAnsi="Times New Roman" w:cs="Times New Roman"/>
                <w:sz w:val="24"/>
                <w:szCs w:val="24"/>
                <w:lang w:eastAsia="ru-RU"/>
              </w:rPr>
              <w:t xml:space="preserve">«педагог-эксперт», «педагог-исследователь», «заместитель руководителя третьей категории», «заместитель руководителя второй категории», «заместитель руководителя первой категории», «руководитель третьей категории», «руководитель второй категории», «руководитель первой категории» (для организаций образования, методических кабинетов </w:t>
            </w:r>
            <w:r w:rsidRPr="001A7CEB">
              <w:rPr>
                <w:rFonts w:ascii="Times New Roman" w:eastAsia="Times New Roman" w:hAnsi="Times New Roman" w:cs="Times New Roman"/>
                <w:b/>
                <w:sz w:val="24"/>
                <w:szCs w:val="24"/>
                <w:lang w:eastAsia="ru-RU"/>
              </w:rPr>
              <w:t>(</w:t>
            </w:r>
            <w:r w:rsidRPr="001A7CEB">
              <w:rPr>
                <w:rFonts w:ascii="Times New Roman" w:eastAsia="Times New Roman" w:hAnsi="Times New Roman" w:cs="Times New Roman"/>
                <w:sz w:val="24"/>
                <w:szCs w:val="24"/>
                <w:lang w:eastAsia="ru-RU"/>
              </w:rPr>
              <w:t>центров), находящихся в ведомственном подчинении, организаций отраслевого государственного органа);</w:t>
            </w:r>
          </w:p>
        </w:tc>
        <w:tc>
          <w:tcPr>
            <w:tcW w:w="2850" w:type="dxa"/>
          </w:tcPr>
          <w:p w14:paraId="0000009E" w14:textId="6CA312DC" w:rsidR="00E9438C" w:rsidRPr="001A7CEB" w:rsidRDefault="00207E81" w:rsidP="00CA7B39">
            <w:pPr>
              <w:pStyle w:val="Normal2"/>
              <w:spacing w:after="0" w:line="240" w:lineRule="auto"/>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Исключены «педагог-стажер», «педагог», в связи с тем, что процедуру аттестация проводится на квалификационный уровень, начиная с «педагога-модератора», назначение на должность регулируется приказом МОН РК №57. </w:t>
            </w:r>
          </w:p>
        </w:tc>
      </w:tr>
      <w:tr w:rsidR="001A7CEB" w:rsidRPr="001A7CEB" w14:paraId="778BFD08" w14:textId="77777777" w:rsidTr="00CA7B39">
        <w:trPr>
          <w:gridAfter w:val="1"/>
          <w:wAfter w:w="6" w:type="dxa"/>
          <w:trHeight w:val="300"/>
        </w:trPr>
        <w:tc>
          <w:tcPr>
            <w:tcW w:w="6057" w:type="dxa"/>
          </w:tcPr>
          <w:p w14:paraId="000000A0" w14:textId="77777777" w:rsidR="00E9438C" w:rsidRPr="001A7CEB" w:rsidRDefault="00055DC5" w:rsidP="00CA7B39">
            <w:pPr>
              <w:pStyle w:val="Normal2"/>
              <w:numPr>
                <w:ilvl w:val="0"/>
                <w:numId w:val="1"/>
              </w:numPr>
              <w:shd w:val="clear" w:color="auto" w:fill="FFFFFF"/>
              <w:spacing w:after="0" w:line="240" w:lineRule="auto"/>
              <w:ind w:left="0" w:firstLine="425"/>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В состав Комиссии по аттестации педагогов входят педагоги, имеющие стаж работы не менее 10 (десять) лет, квалификационные категории "педагог-исследователь" или "педагог-мастер", методисты учебно-методических кабинетов (центров), организаций </w:t>
            </w:r>
            <w:r w:rsidRPr="001A7CEB">
              <w:rPr>
                <w:rFonts w:ascii="Times New Roman" w:eastAsia="Times New Roman" w:hAnsi="Times New Roman" w:cs="Times New Roman"/>
                <w:sz w:val="24"/>
                <w:szCs w:val="24"/>
              </w:rPr>
              <w:lastRenderedPageBreak/>
              <w:t>повышения квалификации, представители общественных и неправительственных организаций, специалисты органов управления образования, подведомственных организаций.</w:t>
            </w:r>
          </w:p>
        </w:tc>
        <w:tc>
          <w:tcPr>
            <w:tcW w:w="6247" w:type="dxa"/>
          </w:tcPr>
          <w:p w14:paraId="000000A1" w14:textId="2A4BCF88" w:rsidR="00E9438C" w:rsidRPr="001A7CEB" w:rsidRDefault="00055DC5" w:rsidP="00CA7B39">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    </w:t>
            </w:r>
            <w:r w:rsidR="004951A3" w:rsidRPr="001A7CEB">
              <w:rPr>
                <w:rFonts w:ascii="Times New Roman" w:eastAsia="Times New Roman" w:hAnsi="Times New Roman" w:cs="Times New Roman"/>
                <w:sz w:val="24"/>
                <w:szCs w:val="24"/>
              </w:rPr>
              <w:t xml:space="preserve">  </w:t>
            </w:r>
            <w:r w:rsidR="00207E81" w:rsidRPr="001A7CEB">
              <w:rPr>
                <w:rFonts w:ascii="Times New Roman" w:eastAsia="Times New Roman" w:hAnsi="Times New Roman" w:cs="Times New Roman"/>
                <w:sz w:val="24"/>
                <w:szCs w:val="24"/>
              </w:rPr>
              <w:t>7</w:t>
            </w:r>
            <w:r w:rsidR="5657D6B7" w:rsidRPr="001A7CEB">
              <w:rPr>
                <w:rFonts w:ascii="Times New Roman" w:eastAsia="Times New Roman" w:hAnsi="Times New Roman" w:cs="Times New Roman"/>
                <w:sz w:val="24"/>
                <w:szCs w:val="24"/>
              </w:rPr>
              <w:t xml:space="preserve">. В состав Комиссии по аттестации входят педагоги, имеющие стаж работы не менее 10 (десяти) лет и квалификационные категории «педагог-эксперт» или «педагог-исследователь» или «педагог-мастер»; методисты методических кабинетов (центров), </w:t>
            </w:r>
            <w:r w:rsidR="5657D6B7" w:rsidRPr="001A7CEB">
              <w:rPr>
                <w:rFonts w:ascii="Times New Roman" w:eastAsia="Times New Roman" w:hAnsi="Times New Roman" w:cs="Times New Roman"/>
                <w:sz w:val="24"/>
                <w:szCs w:val="24"/>
              </w:rPr>
              <w:lastRenderedPageBreak/>
              <w:t>организаций повышения квалификации педагогов, представители общественных, неправительственных и профсоюзных организаций, специалисты органов управления образованием, подведомственных организаций.</w:t>
            </w:r>
          </w:p>
        </w:tc>
        <w:tc>
          <w:tcPr>
            <w:tcW w:w="2850" w:type="dxa"/>
          </w:tcPr>
          <w:p w14:paraId="000000A2" w14:textId="0750A14A" w:rsidR="00E9438C" w:rsidRPr="001A7CEB" w:rsidRDefault="00207E81"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Дополнено: в состав комиссии включаются представители профсоюзных организаций.</w:t>
            </w:r>
          </w:p>
        </w:tc>
      </w:tr>
      <w:tr w:rsidR="001A7CEB" w:rsidRPr="001A7CEB" w14:paraId="7D987EE9" w14:textId="77777777" w:rsidTr="00CA7B39">
        <w:trPr>
          <w:gridAfter w:val="1"/>
          <w:wAfter w:w="6" w:type="dxa"/>
          <w:trHeight w:val="300"/>
        </w:trPr>
        <w:tc>
          <w:tcPr>
            <w:tcW w:w="6057" w:type="dxa"/>
          </w:tcPr>
          <w:p w14:paraId="000000A4" w14:textId="77777777" w:rsidR="00E9438C" w:rsidRPr="001A7CEB" w:rsidRDefault="00055DC5" w:rsidP="00CA7B39">
            <w:pPr>
              <w:pStyle w:val="Normal2"/>
              <w:numPr>
                <w:ilvl w:val="0"/>
                <w:numId w:val="1"/>
              </w:numPr>
              <w:shd w:val="clear" w:color="auto" w:fill="FFFFFF"/>
              <w:spacing w:after="0" w:line="240" w:lineRule="auto"/>
              <w:ind w:left="0" w:firstLine="425"/>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В состав Комиссии для аттестации руководителей и заместителей руководителей организаций образования (методических кабинетов (центров) входят представители государственных органов, в том числе местных представительных и исполнительных органов, уполномоченного государственного органа по труду, представители неправительственных организаций, коллегиальных органов управления организаций образования, общественных советов, а также сотрудники структурных подразделений аттестующего органа.</w:t>
            </w:r>
          </w:p>
        </w:tc>
        <w:tc>
          <w:tcPr>
            <w:tcW w:w="6247" w:type="dxa"/>
          </w:tcPr>
          <w:p w14:paraId="000000A5" w14:textId="359ED26A" w:rsidR="00E9438C" w:rsidRPr="001A7CEB" w:rsidRDefault="00207E81" w:rsidP="00CA7B39">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объединено в п.8</w:t>
            </w:r>
          </w:p>
        </w:tc>
        <w:tc>
          <w:tcPr>
            <w:tcW w:w="2850" w:type="dxa"/>
          </w:tcPr>
          <w:p w14:paraId="000000A6" w14:textId="77777777" w:rsidR="00E9438C" w:rsidRPr="001A7CEB" w:rsidRDefault="00E9438C" w:rsidP="00CA7B39">
            <w:pPr>
              <w:pStyle w:val="Normal2"/>
              <w:spacing w:after="0" w:line="240" w:lineRule="auto"/>
              <w:jc w:val="both"/>
              <w:rPr>
                <w:rFonts w:ascii="Times New Roman" w:eastAsia="Times New Roman" w:hAnsi="Times New Roman" w:cs="Times New Roman"/>
                <w:sz w:val="24"/>
                <w:szCs w:val="24"/>
              </w:rPr>
            </w:pPr>
          </w:p>
        </w:tc>
      </w:tr>
      <w:tr w:rsidR="001A7CEB" w:rsidRPr="001A7CEB" w14:paraId="5F4CB92F" w14:textId="77777777" w:rsidTr="00CA7B39">
        <w:trPr>
          <w:gridAfter w:val="1"/>
          <w:wAfter w:w="6" w:type="dxa"/>
          <w:trHeight w:val="300"/>
        </w:trPr>
        <w:tc>
          <w:tcPr>
            <w:tcW w:w="6057" w:type="dxa"/>
          </w:tcPr>
          <w:p w14:paraId="000000A8" w14:textId="77777777" w:rsidR="00E9438C" w:rsidRPr="001A7CEB" w:rsidRDefault="00055DC5" w:rsidP="00CA7B39">
            <w:pPr>
              <w:pStyle w:val="Normal2"/>
              <w:shd w:val="clear" w:color="auto" w:fill="FFFFFF"/>
              <w:spacing w:after="0" w:line="240" w:lineRule="auto"/>
              <w:ind w:firstLine="425"/>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Отсутствует </w:t>
            </w:r>
          </w:p>
        </w:tc>
        <w:tc>
          <w:tcPr>
            <w:tcW w:w="6247" w:type="dxa"/>
          </w:tcPr>
          <w:p w14:paraId="000000A9" w14:textId="6BBFBB86" w:rsidR="00E9438C" w:rsidRPr="001A7CEB" w:rsidRDefault="61A899E6" w:rsidP="00CA7B39">
            <w:pPr>
              <w:pStyle w:val="Normal2"/>
              <w:spacing w:after="0" w:line="240" w:lineRule="auto"/>
              <w:ind w:firstLine="33"/>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004951A3" w:rsidRPr="001A7CEB">
              <w:rPr>
                <w:rFonts w:ascii="Times New Roman" w:eastAsia="Times New Roman" w:hAnsi="Times New Roman" w:cs="Times New Roman"/>
                <w:sz w:val="24"/>
                <w:szCs w:val="24"/>
              </w:rPr>
              <w:t xml:space="preserve">  </w:t>
            </w:r>
            <w:r w:rsidR="00207E81" w:rsidRPr="001A7CEB">
              <w:rPr>
                <w:rFonts w:ascii="Times New Roman" w:eastAsia="Times New Roman" w:hAnsi="Times New Roman" w:cs="Times New Roman"/>
                <w:sz w:val="24"/>
                <w:szCs w:val="24"/>
              </w:rPr>
              <w:t>8</w:t>
            </w:r>
            <w:r w:rsidR="0FF8F868" w:rsidRPr="001A7CEB">
              <w:rPr>
                <w:rFonts w:ascii="Times New Roman" w:eastAsia="Times New Roman" w:hAnsi="Times New Roman" w:cs="Times New Roman"/>
                <w:sz w:val="24"/>
                <w:szCs w:val="24"/>
              </w:rPr>
              <w:t>. В состав Комиссии не включаются педагоги, проходящие аттестацию в период действия полномочий Комиссии.</w:t>
            </w:r>
          </w:p>
        </w:tc>
        <w:tc>
          <w:tcPr>
            <w:tcW w:w="2850" w:type="dxa"/>
          </w:tcPr>
          <w:p w14:paraId="000000AA" w14:textId="77777777" w:rsidR="00E9438C" w:rsidRPr="001A7CEB" w:rsidRDefault="00E9438C" w:rsidP="00CA7B39">
            <w:pPr>
              <w:pStyle w:val="Normal2"/>
              <w:spacing w:after="0" w:line="240" w:lineRule="auto"/>
              <w:jc w:val="both"/>
              <w:rPr>
                <w:rFonts w:ascii="Times New Roman" w:eastAsia="Times New Roman" w:hAnsi="Times New Roman" w:cs="Times New Roman"/>
                <w:sz w:val="24"/>
                <w:szCs w:val="24"/>
              </w:rPr>
            </w:pPr>
          </w:p>
        </w:tc>
      </w:tr>
      <w:tr w:rsidR="001A7CEB" w:rsidRPr="001A7CEB" w14:paraId="052DD91F" w14:textId="77777777" w:rsidTr="00CA7B39">
        <w:trPr>
          <w:gridAfter w:val="1"/>
          <w:wAfter w:w="6" w:type="dxa"/>
          <w:trHeight w:val="300"/>
        </w:trPr>
        <w:tc>
          <w:tcPr>
            <w:tcW w:w="6057" w:type="dxa"/>
          </w:tcPr>
          <w:p w14:paraId="000000AC" w14:textId="77777777" w:rsidR="00E9438C" w:rsidRPr="001A7CEB" w:rsidRDefault="00055DC5" w:rsidP="00CA7B39">
            <w:pPr>
              <w:pStyle w:val="Normal2"/>
              <w:shd w:val="clear" w:color="auto" w:fill="FFFFFF"/>
              <w:spacing w:after="0" w:line="240" w:lineRule="auto"/>
              <w:ind w:firstLine="425"/>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Отсутствует </w:t>
            </w:r>
          </w:p>
        </w:tc>
        <w:tc>
          <w:tcPr>
            <w:tcW w:w="6247" w:type="dxa"/>
          </w:tcPr>
          <w:p w14:paraId="7BBE507B" w14:textId="1BEA54DA" w:rsidR="00E9438C" w:rsidRPr="001A7CEB" w:rsidRDefault="1A473F74" w:rsidP="00CA7B39">
            <w:pPr>
              <w:pStyle w:val="Normal2"/>
              <w:spacing w:after="0" w:line="240" w:lineRule="auto"/>
              <w:ind w:firstLine="33"/>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00207E81" w:rsidRPr="001A7CEB">
              <w:rPr>
                <w:rFonts w:ascii="Times New Roman" w:eastAsia="Times New Roman" w:hAnsi="Times New Roman" w:cs="Times New Roman"/>
                <w:sz w:val="24"/>
                <w:szCs w:val="24"/>
              </w:rPr>
              <w:t>9</w:t>
            </w:r>
            <w:r w:rsidRPr="001A7CEB">
              <w:rPr>
                <w:rFonts w:ascii="Times New Roman" w:eastAsia="Times New Roman" w:hAnsi="Times New Roman" w:cs="Times New Roman"/>
                <w:sz w:val="24"/>
                <w:szCs w:val="24"/>
              </w:rPr>
              <w:t xml:space="preserve">. Состав Комиссии утверждается до 1 сентября текущего учебного года приказом первого руководителя аттестующего органа.  </w:t>
            </w:r>
          </w:p>
          <w:p w14:paraId="000000AE" w14:textId="50DD8195" w:rsidR="00E9438C" w:rsidRPr="001A7CEB" w:rsidRDefault="1A473F74" w:rsidP="00CA7B39">
            <w:pPr>
              <w:pStyle w:val="Normal2"/>
              <w:spacing w:after="0" w:line="240" w:lineRule="auto"/>
              <w:ind w:firstLine="33"/>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Срок полномочий Комиссии составляет один год с даты издания приказа об утверждении состава Комиссии. </w:t>
            </w:r>
          </w:p>
        </w:tc>
        <w:tc>
          <w:tcPr>
            <w:tcW w:w="2850" w:type="dxa"/>
          </w:tcPr>
          <w:p w14:paraId="0C545269" w14:textId="1071DA7B" w:rsidR="00E9438C" w:rsidRPr="001A7CEB" w:rsidRDefault="33991B93" w:rsidP="00CA7B39">
            <w:pPr>
              <w:pStyle w:val="Normal2"/>
              <w:spacing w:after="0" w:line="240" w:lineRule="auto"/>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Пункт дополнен точным сроком утверждения состава Комиссии.</w:t>
            </w:r>
          </w:p>
          <w:p w14:paraId="2F7964B8" w14:textId="7C46B644" w:rsidR="00E9438C" w:rsidRPr="001A7CEB" w:rsidRDefault="00E9438C" w:rsidP="00CA7B39">
            <w:pPr>
              <w:pStyle w:val="Normal2"/>
              <w:spacing w:after="0" w:line="240" w:lineRule="auto"/>
              <w:jc w:val="both"/>
              <w:rPr>
                <w:rFonts w:ascii="Times New Roman" w:eastAsia="Times New Roman" w:hAnsi="Times New Roman" w:cs="Times New Roman"/>
                <w:sz w:val="24"/>
                <w:szCs w:val="24"/>
              </w:rPr>
            </w:pPr>
          </w:p>
          <w:p w14:paraId="000000AF" w14:textId="78B0C10E" w:rsidR="00E9438C" w:rsidRPr="001A7CEB" w:rsidRDefault="00E9438C" w:rsidP="00CA7B39">
            <w:pPr>
              <w:pStyle w:val="Normal2"/>
              <w:spacing w:after="0" w:line="240" w:lineRule="auto"/>
              <w:jc w:val="both"/>
              <w:rPr>
                <w:rFonts w:ascii="Times New Roman" w:eastAsia="Times New Roman" w:hAnsi="Times New Roman" w:cs="Times New Roman"/>
                <w:sz w:val="24"/>
                <w:szCs w:val="24"/>
              </w:rPr>
            </w:pPr>
          </w:p>
        </w:tc>
      </w:tr>
      <w:tr w:rsidR="001A7CEB" w:rsidRPr="001A7CEB" w14:paraId="6DD503A5" w14:textId="77777777" w:rsidTr="00CA7B39">
        <w:trPr>
          <w:gridAfter w:val="1"/>
          <w:wAfter w:w="6" w:type="dxa"/>
          <w:trHeight w:val="300"/>
        </w:trPr>
        <w:tc>
          <w:tcPr>
            <w:tcW w:w="6057" w:type="dxa"/>
          </w:tcPr>
          <w:p w14:paraId="000000B1" w14:textId="77777777" w:rsidR="00E9438C" w:rsidRPr="001A7CEB" w:rsidRDefault="00055DC5" w:rsidP="00CA7B39">
            <w:pPr>
              <w:pStyle w:val="Normal2"/>
              <w:numPr>
                <w:ilvl w:val="0"/>
                <w:numId w:val="1"/>
              </w:numPr>
              <w:shd w:val="clear" w:color="auto" w:fill="FFFFFF"/>
              <w:spacing w:after="0" w:line="240" w:lineRule="auto"/>
              <w:ind w:left="0" w:firstLine="425"/>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Комиссия состоит из нечетного числа членов и состоит не менее чем из семи членов. Члены Комиссии участвуют в заседаниях Комиссии без права замены.</w:t>
            </w:r>
          </w:p>
        </w:tc>
        <w:tc>
          <w:tcPr>
            <w:tcW w:w="6247" w:type="dxa"/>
          </w:tcPr>
          <w:p w14:paraId="000000B3" w14:textId="3F5BFC9A" w:rsidR="00E9438C" w:rsidRPr="001A7CEB" w:rsidRDefault="6FC16408" w:rsidP="00CA7B39">
            <w:pPr>
              <w:pStyle w:val="Normal2"/>
              <w:shd w:val="clear" w:color="auto" w:fill="FFFFFF" w:themeFill="background1"/>
              <w:spacing w:after="0" w:line="240" w:lineRule="auto"/>
              <w:ind w:firstLine="287"/>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w:t>
            </w:r>
            <w:r w:rsidR="00200158" w:rsidRPr="001A7CEB">
              <w:rPr>
                <w:rFonts w:ascii="Times New Roman" w:eastAsia="Times New Roman" w:hAnsi="Times New Roman" w:cs="Times New Roman"/>
                <w:sz w:val="24"/>
                <w:szCs w:val="24"/>
              </w:rPr>
              <w:t>0</w:t>
            </w:r>
            <w:r w:rsidRPr="001A7CEB">
              <w:rPr>
                <w:rFonts w:ascii="Times New Roman" w:eastAsia="Times New Roman" w:hAnsi="Times New Roman" w:cs="Times New Roman"/>
                <w:sz w:val="24"/>
                <w:szCs w:val="24"/>
              </w:rPr>
              <w:t>. Комиссия состоит из нечетного числа (не менее семи) членов. Председатель Комиссии избирается из числа членов Комиссии. Члены Комиссии участвуют в заседаниях Комиссии без права замены. Секретарь Комиссии готовит материалы и документы, необходимые для проведения заседания Комиссии, оформляет и подписывает протокол. Секретарь Комиссии не является членом Комиссии.</w:t>
            </w:r>
          </w:p>
        </w:tc>
        <w:tc>
          <w:tcPr>
            <w:tcW w:w="2850" w:type="dxa"/>
          </w:tcPr>
          <w:p w14:paraId="000000B4" w14:textId="48CDF5A6" w:rsidR="00E9438C" w:rsidRPr="001A7CEB" w:rsidRDefault="615717AB"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Для оптимизации содержания приказа п.7,8,10 объединены в один.</w:t>
            </w:r>
          </w:p>
        </w:tc>
      </w:tr>
      <w:tr w:rsidR="001A7CEB" w:rsidRPr="001A7CEB" w14:paraId="61F853C2" w14:textId="77777777" w:rsidTr="00CA7B39">
        <w:trPr>
          <w:gridAfter w:val="1"/>
          <w:wAfter w:w="6" w:type="dxa"/>
          <w:trHeight w:val="743"/>
        </w:trPr>
        <w:tc>
          <w:tcPr>
            <w:tcW w:w="6057" w:type="dxa"/>
          </w:tcPr>
          <w:p w14:paraId="000000B6" w14:textId="77777777" w:rsidR="00E9438C" w:rsidRPr="001A7CEB" w:rsidRDefault="00055DC5" w:rsidP="00CA7B39">
            <w:pPr>
              <w:pStyle w:val="Normal2"/>
              <w:numPr>
                <w:ilvl w:val="0"/>
                <w:numId w:val="1"/>
              </w:numPr>
              <w:shd w:val="clear" w:color="auto" w:fill="FFFFFF"/>
              <w:spacing w:after="0" w:line="240" w:lineRule="auto"/>
              <w:ind w:left="0" w:firstLine="425"/>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Председатель и заместитель председателя Комиссии избираются из числа членов Комиссии.</w:t>
            </w:r>
          </w:p>
        </w:tc>
        <w:tc>
          <w:tcPr>
            <w:tcW w:w="6247" w:type="dxa"/>
          </w:tcPr>
          <w:p w14:paraId="000000B7" w14:textId="7A3793D7" w:rsidR="00E9438C" w:rsidRPr="001A7CEB" w:rsidRDefault="00BD7D6C" w:rsidP="00CA7B39">
            <w:pPr>
              <w:pStyle w:val="Normal2"/>
              <w:spacing w:after="0" w:line="240" w:lineRule="auto"/>
              <w:ind w:firstLine="33"/>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перенесен в п. 1</w:t>
            </w:r>
            <w:r w:rsidR="00200158" w:rsidRPr="001A7CEB">
              <w:rPr>
                <w:rFonts w:ascii="Times New Roman" w:eastAsia="Times New Roman" w:hAnsi="Times New Roman" w:cs="Times New Roman"/>
                <w:sz w:val="24"/>
                <w:szCs w:val="24"/>
              </w:rPr>
              <w:t>0</w:t>
            </w:r>
          </w:p>
        </w:tc>
        <w:tc>
          <w:tcPr>
            <w:tcW w:w="2850" w:type="dxa"/>
          </w:tcPr>
          <w:p w14:paraId="000000B8" w14:textId="77777777" w:rsidR="00E9438C" w:rsidRPr="001A7CEB" w:rsidRDefault="00E9438C" w:rsidP="00CA7B39">
            <w:pPr>
              <w:pStyle w:val="Normal2"/>
              <w:spacing w:after="0" w:line="240" w:lineRule="auto"/>
              <w:jc w:val="both"/>
              <w:rPr>
                <w:rFonts w:ascii="Times New Roman" w:eastAsia="Times New Roman" w:hAnsi="Times New Roman" w:cs="Times New Roman"/>
                <w:sz w:val="24"/>
                <w:szCs w:val="24"/>
              </w:rPr>
            </w:pPr>
          </w:p>
        </w:tc>
      </w:tr>
      <w:tr w:rsidR="001A7CEB" w:rsidRPr="001A7CEB" w14:paraId="38FDE0CE" w14:textId="77777777" w:rsidTr="00CA7B39">
        <w:trPr>
          <w:gridAfter w:val="1"/>
          <w:wAfter w:w="6" w:type="dxa"/>
          <w:trHeight w:val="300"/>
        </w:trPr>
        <w:tc>
          <w:tcPr>
            <w:tcW w:w="6057" w:type="dxa"/>
          </w:tcPr>
          <w:p w14:paraId="000000BA" w14:textId="1BB5DF06" w:rsidR="00E9438C" w:rsidRPr="001A7CEB" w:rsidRDefault="189A1A05" w:rsidP="00CA7B39">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     9. </w:t>
            </w:r>
            <w:r w:rsidR="00055DC5" w:rsidRPr="001A7CEB">
              <w:rPr>
                <w:rFonts w:ascii="Times New Roman" w:eastAsia="Times New Roman" w:hAnsi="Times New Roman" w:cs="Times New Roman"/>
                <w:sz w:val="24"/>
                <w:szCs w:val="24"/>
              </w:rPr>
              <w:t>Аттестация педагогов организаций образования отраслевых государственных органов осуществляется Комиссией при управлении образования, республиканских подведомственных организаций соответствующей отрасли – в уполномоченном органе в области образования.</w:t>
            </w:r>
          </w:p>
        </w:tc>
        <w:tc>
          <w:tcPr>
            <w:tcW w:w="6247" w:type="dxa"/>
          </w:tcPr>
          <w:p w14:paraId="000000BB" w14:textId="55FECB11" w:rsidR="00E9438C" w:rsidRPr="001A7CEB" w:rsidRDefault="00BD7D6C" w:rsidP="00CA7B39">
            <w:pPr>
              <w:pStyle w:val="Normal2"/>
              <w:spacing w:after="0" w:line="240" w:lineRule="auto"/>
              <w:ind w:firstLine="33"/>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перенесен в п.</w:t>
            </w:r>
            <w:r w:rsidR="00200158" w:rsidRPr="001A7CEB">
              <w:rPr>
                <w:rFonts w:ascii="Times New Roman" w:eastAsia="Times New Roman" w:hAnsi="Times New Roman" w:cs="Times New Roman"/>
                <w:sz w:val="24"/>
                <w:szCs w:val="24"/>
              </w:rPr>
              <w:t>6</w:t>
            </w:r>
          </w:p>
        </w:tc>
        <w:tc>
          <w:tcPr>
            <w:tcW w:w="2850" w:type="dxa"/>
          </w:tcPr>
          <w:p w14:paraId="000000BC" w14:textId="17C70567" w:rsidR="00E9438C" w:rsidRPr="001A7CEB" w:rsidRDefault="00200158" w:rsidP="00CA7B39">
            <w:pPr>
              <w:pStyle w:val="Normal2"/>
              <w:spacing w:after="0" w:line="240" w:lineRule="auto"/>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С целью исключения дублирования.</w:t>
            </w:r>
          </w:p>
        </w:tc>
      </w:tr>
      <w:tr w:rsidR="001A7CEB" w:rsidRPr="001A7CEB" w14:paraId="47EB74F5" w14:textId="77777777" w:rsidTr="00CA7B39">
        <w:trPr>
          <w:gridAfter w:val="1"/>
          <w:wAfter w:w="6" w:type="dxa"/>
          <w:trHeight w:val="300"/>
        </w:trPr>
        <w:tc>
          <w:tcPr>
            <w:tcW w:w="6057" w:type="dxa"/>
          </w:tcPr>
          <w:p w14:paraId="000000BE" w14:textId="77777777" w:rsidR="00E9438C" w:rsidRPr="001A7CEB" w:rsidRDefault="00055DC5" w:rsidP="00CA7B39">
            <w:pPr>
              <w:pStyle w:val="Normal2"/>
              <w:shd w:val="clear" w:color="auto" w:fill="FFFFFF"/>
              <w:spacing w:after="0" w:line="240" w:lineRule="auto"/>
              <w:ind w:firstLine="425"/>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10. Секретарь конкурсной комиссии подготавливает материалы, необходимые документы к заседанию Комиссии, оформляет и подписывает протокол, не является ее членом.</w:t>
            </w:r>
          </w:p>
        </w:tc>
        <w:tc>
          <w:tcPr>
            <w:tcW w:w="6247" w:type="dxa"/>
          </w:tcPr>
          <w:p w14:paraId="000000BF" w14:textId="5BF0E095" w:rsidR="00E9438C" w:rsidRPr="001A7CEB" w:rsidRDefault="00BD7D6C" w:rsidP="00CA7B39">
            <w:pPr>
              <w:pStyle w:val="Normal2"/>
              <w:spacing w:after="0" w:line="240" w:lineRule="auto"/>
              <w:ind w:firstLine="33"/>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перенесен в п. 1</w:t>
            </w:r>
            <w:r w:rsidR="00200158" w:rsidRPr="001A7CEB">
              <w:rPr>
                <w:rFonts w:ascii="Times New Roman" w:eastAsia="Times New Roman" w:hAnsi="Times New Roman" w:cs="Times New Roman"/>
                <w:sz w:val="24"/>
                <w:szCs w:val="24"/>
              </w:rPr>
              <w:t>0</w:t>
            </w:r>
          </w:p>
        </w:tc>
        <w:tc>
          <w:tcPr>
            <w:tcW w:w="2850" w:type="dxa"/>
          </w:tcPr>
          <w:p w14:paraId="000000C0" w14:textId="77777777" w:rsidR="00E9438C" w:rsidRPr="001A7CEB" w:rsidRDefault="00E9438C" w:rsidP="00CA7B39">
            <w:pPr>
              <w:pStyle w:val="Normal2"/>
              <w:spacing w:after="0" w:line="240" w:lineRule="auto"/>
              <w:jc w:val="both"/>
              <w:rPr>
                <w:rFonts w:ascii="Times New Roman" w:eastAsia="Times New Roman" w:hAnsi="Times New Roman" w:cs="Times New Roman"/>
                <w:strike/>
                <w:sz w:val="24"/>
                <w:szCs w:val="24"/>
              </w:rPr>
            </w:pPr>
          </w:p>
        </w:tc>
      </w:tr>
      <w:tr w:rsidR="001A7CEB" w:rsidRPr="001A7CEB" w14:paraId="7F2FABE4" w14:textId="77777777" w:rsidTr="00CA7B39">
        <w:trPr>
          <w:gridAfter w:val="1"/>
          <w:wAfter w:w="6" w:type="dxa"/>
          <w:trHeight w:val="300"/>
        </w:trPr>
        <w:tc>
          <w:tcPr>
            <w:tcW w:w="6057" w:type="dxa"/>
          </w:tcPr>
          <w:p w14:paraId="000000C2" w14:textId="77777777" w:rsidR="00E9438C" w:rsidRPr="001A7CEB" w:rsidRDefault="00055DC5" w:rsidP="00CA7B39">
            <w:pPr>
              <w:pStyle w:val="Normal2"/>
              <w:shd w:val="clear" w:color="auto" w:fill="FFFFFF"/>
              <w:spacing w:after="0" w:line="240" w:lineRule="auto"/>
              <w:ind w:firstLine="425"/>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11. Заседание Комиссии считается правомочным, если на нем присутствует не менее две трети ее состава.</w:t>
            </w:r>
          </w:p>
        </w:tc>
        <w:tc>
          <w:tcPr>
            <w:tcW w:w="6247" w:type="dxa"/>
          </w:tcPr>
          <w:p w14:paraId="337DB046" w14:textId="030ADF8D" w:rsidR="00E9438C" w:rsidRPr="001A7CEB" w:rsidRDefault="004951A3" w:rsidP="00CA7B39">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04AA28EC" w:rsidRPr="001A7CEB">
              <w:rPr>
                <w:rFonts w:ascii="Times New Roman" w:eastAsia="Times New Roman" w:hAnsi="Times New Roman" w:cs="Times New Roman"/>
                <w:sz w:val="24"/>
                <w:szCs w:val="24"/>
              </w:rPr>
              <w:t>1</w:t>
            </w:r>
            <w:r w:rsidR="004A2A6C" w:rsidRPr="001A7CEB">
              <w:rPr>
                <w:rFonts w:ascii="Times New Roman" w:eastAsia="Times New Roman" w:hAnsi="Times New Roman" w:cs="Times New Roman"/>
                <w:sz w:val="24"/>
                <w:szCs w:val="24"/>
              </w:rPr>
              <w:t>1</w:t>
            </w:r>
            <w:r w:rsidR="04AA28EC" w:rsidRPr="001A7CEB">
              <w:rPr>
                <w:rFonts w:ascii="Times New Roman" w:eastAsia="Times New Roman" w:hAnsi="Times New Roman" w:cs="Times New Roman"/>
                <w:sz w:val="24"/>
                <w:szCs w:val="24"/>
              </w:rPr>
              <w:t xml:space="preserve">. Заседание Комиссии считается правомочным, если на нем присутствует не менее двух третьих состава. </w:t>
            </w:r>
          </w:p>
          <w:p w14:paraId="000000C4" w14:textId="7A1C4A24" w:rsidR="00E9438C" w:rsidRPr="001A7CEB" w:rsidRDefault="04AA28EC"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Результаты голосования определяются большинством голосов членов Комиссии. При равенстве голосов голос председателя Комиссии является решающим.</w:t>
            </w:r>
            <w:r w:rsidR="00055DC5" w:rsidRPr="001A7CEB">
              <w:rPr>
                <w:rFonts w:ascii="Times New Roman" w:eastAsia="Times New Roman" w:hAnsi="Times New Roman" w:cs="Times New Roman"/>
                <w:sz w:val="24"/>
                <w:szCs w:val="24"/>
              </w:rPr>
              <w:t xml:space="preserve"> </w:t>
            </w:r>
          </w:p>
        </w:tc>
        <w:tc>
          <w:tcPr>
            <w:tcW w:w="2850" w:type="dxa"/>
          </w:tcPr>
          <w:p w14:paraId="3C017090" w14:textId="29E99533" w:rsidR="00E9438C" w:rsidRPr="001A7CEB" w:rsidRDefault="1FFBFCDD" w:rsidP="00CA7B39">
            <w:pPr>
              <w:pStyle w:val="Normal2"/>
              <w:spacing w:after="0" w:line="240" w:lineRule="auto"/>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Для оптимизации содержания приказа п.11-12 объединены в один.</w:t>
            </w:r>
          </w:p>
          <w:p w14:paraId="000000C5" w14:textId="013481E3" w:rsidR="00E9438C" w:rsidRPr="001A7CEB" w:rsidRDefault="00E9438C" w:rsidP="00CA7B39">
            <w:pPr>
              <w:pStyle w:val="Normal2"/>
              <w:spacing w:after="0" w:line="240" w:lineRule="auto"/>
              <w:jc w:val="both"/>
              <w:rPr>
                <w:rFonts w:ascii="Times New Roman" w:eastAsia="Times New Roman" w:hAnsi="Times New Roman" w:cs="Times New Roman"/>
                <w:sz w:val="24"/>
                <w:szCs w:val="24"/>
              </w:rPr>
            </w:pPr>
          </w:p>
        </w:tc>
      </w:tr>
      <w:tr w:rsidR="001A7CEB" w:rsidRPr="001A7CEB" w14:paraId="58A1FBF6" w14:textId="77777777" w:rsidTr="00CA7B39">
        <w:trPr>
          <w:gridAfter w:val="1"/>
          <w:wAfter w:w="6" w:type="dxa"/>
          <w:trHeight w:val="300"/>
        </w:trPr>
        <w:tc>
          <w:tcPr>
            <w:tcW w:w="6057" w:type="dxa"/>
          </w:tcPr>
          <w:p w14:paraId="000000C7" w14:textId="77777777" w:rsidR="00E9438C" w:rsidRPr="001A7CEB" w:rsidRDefault="00055DC5" w:rsidP="00CA7B39">
            <w:pPr>
              <w:pStyle w:val="Normal2"/>
              <w:shd w:val="clear" w:color="auto" w:fill="FFFFFF"/>
              <w:spacing w:after="0" w:line="240" w:lineRule="auto"/>
              <w:ind w:firstLine="425"/>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12. Результаты голосования определяются большинством голосов членов Комиссии. При равенстве голосов голос председателя Комиссии является решающим.</w:t>
            </w:r>
          </w:p>
        </w:tc>
        <w:tc>
          <w:tcPr>
            <w:tcW w:w="6247" w:type="dxa"/>
          </w:tcPr>
          <w:p w14:paraId="000000C8" w14:textId="6365C87F" w:rsidR="00E9438C" w:rsidRPr="001A7CEB" w:rsidRDefault="008A79AF" w:rsidP="00CA7B39">
            <w:pPr>
              <w:pStyle w:val="Normal2"/>
              <w:spacing w:after="0" w:line="240" w:lineRule="auto"/>
              <w:ind w:firstLine="33"/>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w:t>
            </w:r>
            <w:r w:rsidR="00055DC5" w:rsidRPr="001A7CEB">
              <w:rPr>
                <w:rFonts w:ascii="Times New Roman" w:eastAsia="Times New Roman" w:hAnsi="Times New Roman" w:cs="Times New Roman"/>
                <w:sz w:val="24"/>
                <w:szCs w:val="24"/>
              </w:rPr>
              <w:t>еренесен</w:t>
            </w:r>
            <w:r w:rsidR="004A2A6C" w:rsidRPr="001A7CEB">
              <w:rPr>
                <w:rFonts w:ascii="Times New Roman" w:eastAsia="Times New Roman" w:hAnsi="Times New Roman" w:cs="Times New Roman"/>
                <w:sz w:val="24"/>
                <w:szCs w:val="24"/>
              </w:rPr>
              <w:t>о</w:t>
            </w:r>
            <w:r w:rsidR="00055DC5" w:rsidRPr="001A7CEB">
              <w:rPr>
                <w:rFonts w:ascii="Times New Roman" w:eastAsia="Times New Roman" w:hAnsi="Times New Roman" w:cs="Times New Roman"/>
                <w:sz w:val="24"/>
                <w:szCs w:val="24"/>
              </w:rPr>
              <w:t xml:space="preserve"> в 1</w:t>
            </w:r>
            <w:r w:rsidR="0C394C97" w:rsidRPr="001A7CEB">
              <w:rPr>
                <w:rFonts w:ascii="Times New Roman" w:eastAsia="Times New Roman" w:hAnsi="Times New Roman" w:cs="Times New Roman"/>
                <w:sz w:val="24"/>
                <w:szCs w:val="24"/>
              </w:rPr>
              <w:t>2</w:t>
            </w:r>
            <w:r w:rsidR="00055DC5" w:rsidRPr="001A7CEB">
              <w:rPr>
                <w:rFonts w:ascii="Times New Roman" w:eastAsia="Times New Roman" w:hAnsi="Times New Roman" w:cs="Times New Roman"/>
                <w:sz w:val="24"/>
                <w:szCs w:val="24"/>
              </w:rPr>
              <w:t xml:space="preserve"> пункт</w:t>
            </w:r>
          </w:p>
        </w:tc>
        <w:tc>
          <w:tcPr>
            <w:tcW w:w="2850" w:type="dxa"/>
          </w:tcPr>
          <w:p w14:paraId="000000C9" w14:textId="77777777" w:rsidR="00E9438C" w:rsidRPr="001A7CEB" w:rsidRDefault="00E9438C" w:rsidP="00CA7B39">
            <w:pPr>
              <w:pStyle w:val="Normal2"/>
              <w:spacing w:after="0" w:line="240" w:lineRule="auto"/>
              <w:jc w:val="both"/>
              <w:rPr>
                <w:rFonts w:ascii="Times New Roman" w:eastAsia="Times New Roman" w:hAnsi="Times New Roman" w:cs="Times New Roman"/>
                <w:strike/>
                <w:sz w:val="24"/>
                <w:szCs w:val="24"/>
              </w:rPr>
            </w:pPr>
          </w:p>
        </w:tc>
      </w:tr>
      <w:tr w:rsidR="001A7CEB" w:rsidRPr="001A7CEB" w14:paraId="584DDF06" w14:textId="77777777" w:rsidTr="00CA7B39">
        <w:trPr>
          <w:gridAfter w:val="1"/>
          <w:wAfter w:w="6" w:type="dxa"/>
          <w:trHeight w:val="300"/>
        </w:trPr>
        <w:tc>
          <w:tcPr>
            <w:tcW w:w="6057" w:type="dxa"/>
          </w:tcPr>
          <w:p w14:paraId="000000CB" w14:textId="77777777" w:rsidR="00E9438C" w:rsidRPr="001A7CEB" w:rsidRDefault="00055DC5" w:rsidP="00CA7B39">
            <w:pPr>
              <w:pStyle w:val="Normal2"/>
              <w:shd w:val="clear" w:color="auto" w:fill="FFFFFF"/>
              <w:spacing w:after="0" w:line="240" w:lineRule="auto"/>
              <w:ind w:firstLine="425"/>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13. На заседаниях Комиссии ведется аудио- или видеозапись. Аудиовидеозапись хранится в государственном органе, проводящего процедуру аттестации, не менее трех лет.</w:t>
            </w:r>
          </w:p>
        </w:tc>
        <w:tc>
          <w:tcPr>
            <w:tcW w:w="6247" w:type="dxa"/>
          </w:tcPr>
          <w:p w14:paraId="000000CC" w14:textId="7846B5D4" w:rsidR="00E9438C" w:rsidRPr="001A7CEB" w:rsidRDefault="00200158"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перенесено в п.25 параграфа 3</w:t>
            </w:r>
          </w:p>
        </w:tc>
        <w:tc>
          <w:tcPr>
            <w:tcW w:w="2850" w:type="dxa"/>
          </w:tcPr>
          <w:p w14:paraId="000000CD" w14:textId="4926FE15" w:rsidR="00E9438C" w:rsidRPr="001A7CEB" w:rsidRDefault="00E9438C" w:rsidP="00CA7B39">
            <w:pPr>
              <w:pStyle w:val="Normal2"/>
              <w:spacing w:after="0" w:line="240" w:lineRule="auto"/>
              <w:jc w:val="both"/>
              <w:rPr>
                <w:rFonts w:ascii="Times New Roman" w:eastAsia="Times New Roman" w:hAnsi="Times New Roman" w:cs="Times New Roman"/>
                <w:sz w:val="24"/>
                <w:szCs w:val="24"/>
              </w:rPr>
            </w:pPr>
          </w:p>
        </w:tc>
      </w:tr>
      <w:tr w:rsidR="001A7CEB" w:rsidRPr="001A7CEB" w14:paraId="78F4501A" w14:textId="77777777" w:rsidTr="00CA7B39">
        <w:trPr>
          <w:gridAfter w:val="1"/>
          <w:wAfter w:w="6" w:type="dxa"/>
          <w:trHeight w:val="300"/>
        </w:trPr>
        <w:tc>
          <w:tcPr>
            <w:tcW w:w="6057" w:type="dxa"/>
          </w:tcPr>
          <w:p w14:paraId="000000CF" w14:textId="77777777" w:rsidR="00E9438C" w:rsidRPr="001A7CEB" w:rsidRDefault="00055DC5" w:rsidP="00CA7B39">
            <w:pPr>
              <w:pStyle w:val="Normal2"/>
              <w:shd w:val="clear" w:color="auto" w:fill="FFFFFF"/>
              <w:spacing w:after="0" w:line="240" w:lineRule="auto"/>
              <w:ind w:firstLine="425"/>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14. Комиссия соответствующего уровня рассматривает документы аттестуемого два раза в год (до 5 мая и 5 ноября текущего года соответственно) или в сроки, определенные уполномоченным органом в области образования.</w:t>
            </w:r>
          </w:p>
        </w:tc>
        <w:tc>
          <w:tcPr>
            <w:tcW w:w="6247" w:type="dxa"/>
          </w:tcPr>
          <w:p w14:paraId="000000D0" w14:textId="1AA1F7C5" w:rsidR="00E9438C" w:rsidRPr="001A7CEB" w:rsidRDefault="004A2A6C" w:rsidP="00CA7B39">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перенесено в п. 23, 24</w:t>
            </w:r>
          </w:p>
        </w:tc>
        <w:tc>
          <w:tcPr>
            <w:tcW w:w="2850" w:type="dxa"/>
          </w:tcPr>
          <w:p w14:paraId="000000D1" w14:textId="77777777" w:rsidR="00E9438C" w:rsidRPr="001A7CEB" w:rsidRDefault="00E9438C" w:rsidP="00CA7B39">
            <w:pPr>
              <w:pStyle w:val="Normal2"/>
              <w:spacing w:after="0" w:line="240" w:lineRule="auto"/>
              <w:jc w:val="both"/>
              <w:rPr>
                <w:rFonts w:ascii="Times New Roman" w:eastAsia="Times New Roman" w:hAnsi="Times New Roman" w:cs="Times New Roman"/>
                <w:strike/>
                <w:sz w:val="24"/>
                <w:szCs w:val="24"/>
              </w:rPr>
            </w:pPr>
          </w:p>
        </w:tc>
      </w:tr>
      <w:tr w:rsidR="001A7CEB" w:rsidRPr="001A7CEB" w14:paraId="22DAB54B" w14:textId="77777777" w:rsidTr="00CA7B39">
        <w:trPr>
          <w:gridAfter w:val="1"/>
          <w:wAfter w:w="6" w:type="dxa"/>
          <w:trHeight w:val="300"/>
        </w:trPr>
        <w:tc>
          <w:tcPr>
            <w:tcW w:w="6057" w:type="dxa"/>
            <w:tcBorders>
              <w:bottom w:val="single" w:sz="4" w:space="0" w:color="auto"/>
            </w:tcBorders>
          </w:tcPr>
          <w:p w14:paraId="000000D3" w14:textId="77777777" w:rsidR="00E9438C" w:rsidRPr="001A7CEB" w:rsidRDefault="00055DC5" w:rsidP="00CA7B39">
            <w:pPr>
              <w:pStyle w:val="Normal2"/>
              <w:shd w:val="clear" w:color="auto" w:fill="FFFFFF"/>
              <w:spacing w:after="0" w:line="240" w:lineRule="auto"/>
              <w:ind w:firstLine="425"/>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Отсутствует (перенесено из пункта 43)</w:t>
            </w:r>
          </w:p>
        </w:tc>
        <w:tc>
          <w:tcPr>
            <w:tcW w:w="6247" w:type="dxa"/>
          </w:tcPr>
          <w:p w14:paraId="78E18584" w14:textId="77777777" w:rsidR="004A2A6C" w:rsidRPr="001A7CEB" w:rsidRDefault="5EF65C56" w:rsidP="00CA7B39">
            <w:pPr>
              <w:spacing w:after="0" w:line="240" w:lineRule="auto"/>
              <w:jc w:val="both"/>
              <w:rPr>
                <w:rFonts w:ascii="Times New Roman" w:eastAsia="Times New Roman" w:hAnsi="Times New Roman" w:cs="Times New Roman"/>
                <w:sz w:val="24"/>
                <w:szCs w:val="24"/>
                <w:lang w:eastAsia="ru-RU"/>
              </w:rPr>
            </w:pPr>
            <w:r w:rsidRPr="001A7CEB">
              <w:rPr>
                <w:rFonts w:ascii="Times New Roman" w:eastAsia="Times New Roman" w:hAnsi="Times New Roman" w:cs="Times New Roman"/>
                <w:sz w:val="24"/>
                <w:szCs w:val="24"/>
              </w:rPr>
              <w:t xml:space="preserve">    </w:t>
            </w:r>
            <w:r w:rsidR="004A2A6C" w:rsidRPr="001A7CEB">
              <w:rPr>
                <w:rFonts w:ascii="Times New Roman" w:eastAsia="Times New Roman" w:hAnsi="Times New Roman" w:cs="Times New Roman"/>
                <w:sz w:val="24"/>
                <w:szCs w:val="24"/>
                <w:lang w:eastAsia="ru-RU"/>
              </w:rPr>
              <w:t xml:space="preserve">12. </w:t>
            </w:r>
            <w:bookmarkStart w:id="5" w:name="_17dp8vu" w:colFirst="0" w:colLast="0"/>
            <w:bookmarkStart w:id="6" w:name="3rdcrjn" w:colFirst="0" w:colLast="0"/>
            <w:bookmarkEnd w:id="5"/>
            <w:bookmarkEnd w:id="6"/>
            <w:r w:rsidR="004A2A6C" w:rsidRPr="001A7CEB">
              <w:rPr>
                <w:rFonts w:ascii="Times New Roman" w:eastAsia="Times New Roman" w:hAnsi="Times New Roman" w:cs="Times New Roman"/>
                <w:sz w:val="24"/>
                <w:szCs w:val="24"/>
                <w:lang w:eastAsia="ru-RU"/>
              </w:rPr>
              <w:t>Комиссия принимает итоговое решение по результатам аттестации педагогов (за исключением первого руководителя (заместителя руководителя) организации (методического кабинета (центра) в следующей формулировке:</w:t>
            </w:r>
          </w:p>
          <w:p w14:paraId="7ECC0A17" w14:textId="77777777" w:rsidR="004A2A6C" w:rsidRPr="001A7CEB" w:rsidRDefault="004A2A6C" w:rsidP="00CA7B39">
            <w:pPr>
              <w:spacing w:after="0" w:line="240" w:lineRule="auto"/>
              <w:jc w:val="both"/>
              <w:rPr>
                <w:rFonts w:ascii="Times New Roman" w:eastAsia="Times New Roman" w:hAnsi="Times New Roman" w:cs="Times New Roman"/>
                <w:sz w:val="24"/>
                <w:szCs w:val="24"/>
                <w:lang w:eastAsia="ru-RU"/>
              </w:rPr>
            </w:pPr>
            <w:bookmarkStart w:id="7" w:name="26in1rg" w:colFirst="0" w:colLast="0"/>
            <w:bookmarkEnd w:id="7"/>
            <w:r w:rsidRPr="001A7CEB">
              <w:rPr>
                <w:rFonts w:ascii="Times New Roman" w:eastAsia="Times New Roman" w:hAnsi="Times New Roman" w:cs="Times New Roman"/>
                <w:sz w:val="24"/>
                <w:szCs w:val="24"/>
                <w:lang w:eastAsia="ru-RU"/>
              </w:rPr>
              <w:lastRenderedPageBreak/>
              <w:t>1) соответствует заявляемой квалификационной категории;</w:t>
            </w:r>
          </w:p>
          <w:p w14:paraId="74AC1F58" w14:textId="77777777" w:rsidR="004A2A6C" w:rsidRPr="001A7CEB" w:rsidRDefault="004A2A6C" w:rsidP="00CA7B39">
            <w:pPr>
              <w:spacing w:after="0" w:line="240" w:lineRule="auto"/>
              <w:jc w:val="both"/>
              <w:rPr>
                <w:rFonts w:ascii="Times New Roman" w:eastAsia="Times New Roman" w:hAnsi="Times New Roman" w:cs="Times New Roman"/>
                <w:sz w:val="24"/>
                <w:szCs w:val="24"/>
                <w:lang w:eastAsia="ru-RU"/>
              </w:rPr>
            </w:pPr>
            <w:r w:rsidRPr="001A7CEB">
              <w:rPr>
                <w:rFonts w:ascii="Times New Roman" w:eastAsia="Times New Roman" w:hAnsi="Times New Roman" w:cs="Times New Roman"/>
                <w:sz w:val="24"/>
                <w:szCs w:val="24"/>
                <w:lang w:eastAsia="ru-RU"/>
              </w:rPr>
              <w:t>2) соответствует действующей квалификационной категории;</w:t>
            </w:r>
          </w:p>
          <w:p w14:paraId="0A3B7114" w14:textId="77777777" w:rsidR="004A2A6C" w:rsidRPr="001A7CEB" w:rsidRDefault="004A2A6C" w:rsidP="00CA7B39">
            <w:pPr>
              <w:spacing w:after="0" w:line="240" w:lineRule="auto"/>
              <w:jc w:val="both"/>
              <w:rPr>
                <w:rFonts w:ascii="Times New Roman" w:eastAsia="Times New Roman" w:hAnsi="Times New Roman" w:cs="Times New Roman"/>
                <w:sz w:val="24"/>
                <w:szCs w:val="24"/>
                <w:lang w:eastAsia="ru-RU"/>
              </w:rPr>
            </w:pPr>
            <w:r w:rsidRPr="001A7CEB">
              <w:rPr>
                <w:rFonts w:ascii="Times New Roman" w:eastAsia="Times New Roman" w:hAnsi="Times New Roman" w:cs="Times New Roman"/>
                <w:sz w:val="24"/>
                <w:szCs w:val="24"/>
                <w:lang w:eastAsia="ru-RU"/>
              </w:rPr>
              <w:t>3) соответствует квалификационной категории ниже действующей квалификационной категории.</w:t>
            </w:r>
          </w:p>
          <w:p w14:paraId="000000D8" w14:textId="53B36BEE" w:rsidR="00E9438C" w:rsidRPr="001A7CEB" w:rsidRDefault="004A2A6C" w:rsidP="00CA7B39">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lang w:eastAsia="ru-RU"/>
              </w:rPr>
              <w:t xml:space="preserve"> </w:t>
            </w:r>
          </w:p>
        </w:tc>
        <w:tc>
          <w:tcPr>
            <w:tcW w:w="2850" w:type="dxa"/>
          </w:tcPr>
          <w:p w14:paraId="2DD9C99F" w14:textId="77777777" w:rsidR="00E9438C" w:rsidRPr="001A7CEB" w:rsidRDefault="004A2A6C" w:rsidP="00CA7B39">
            <w:pPr>
              <w:pStyle w:val="Normal2"/>
              <w:spacing w:after="0" w:line="240" w:lineRule="auto"/>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Дополнено решением о присвоении категории ниже действующей на основе результатов ОЗП.</w:t>
            </w:r>
          </w:p>
          <w:p w14:paraId="000000D9" w14:textId="3D25A933" w:rsidR="004A2A6C" w:rsidRPr="001A7CEB" w:rsidRDefault="004A2A6C" w:rsidP="00CA7B39">
            <w:pPr>
              <w:pStyle w:val="Normal2"/>
              <w:spacing w:after="0" w:line="240" w:lineRule="auto"/>
              <w:rPr>
                <w:rFonts w:ascii="Times New Roman" w:eastAsia="Times New Roman" w:hAnsi="Times New Roman" w:cs="Times New Roman"/>
                <w:sz w:val="24"/>
                <w:szCs w:val="24"/>
              </w:rPr>
            </w:pPr>
          </w:p>
        </w:tc>
      </w:tr>
      <w:tr w:rsidR="001A7CEB" w:rsidRPr="001A7CEB" w14:paraId="2EC49FA7" w14:textId="77777777" w:rsidTr="00CA7B39">
        <w:trPr>
          <w:gridAfter w:val="1"/>
          <w:wAfter w:w="6" w:type="dxa"/>
          <w:trHeight w:val="16428"/>
        </w:trPr>
        <w:tc>
          <w:tcPr>
            <w:tcW w:w="6057" w:type="dxa"/>
            <w:tcBorders>
              <w:top w:val="single" w:sz="4" w:space="0" w:color="auto"/>
              <w:left w:val="single" w:sz="4" w:space="0" w:color="auto"/>
              <w:bottom w:val="single" w:sz="4" w:space="0" w:color="auto"/>
              <w:right w:val="single" w:sz="4" w:space="0" w:color="auto"/>
            </w:tcBorders>
          </w:tcPr>
          <w:p w14:paraId="000000E3" w14:textId="77777777" w:rsidR="00E9438C" w:rsidRPr="001A7CEB" w:rsidRDefault="00055DC5"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15. Аттестация включает в себя следующие этапы:</w:t>
            </w:r>
          </w:p>
          <w:p w14:paraId="000000E4" w14:textId="77777777" w:rsidR="00E9438C" w:rsidRPr="001A7CEB" w:rsidRDefault="00055DC5"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для педагогов:</w:t>
            </w:r>
          </w:p>
          <w:p w14:paraId="000000E5" w14:textId="77777777" w:rsidR="00E9438C" w:rsidRPr="001A7CEB" w:rsidRDefault="00055DC5"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 квалификационная оценка (исключается при использовании информационной системы в связи с автоматизацией процедуры);</w:t>
            </w:r>
          </w:p>
          <w:p w14:paraId="000000E6" w14:textId="77777777" w:rsidR="00E9438C" w:rsidRPr="001A7CEB" w:rsidRDefault="00055DC5"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2) комплексное аналитическое обобщение результатов деятельности;</w:t>
            </w:r>
          </w:p>
          <w:p w14:paraId="000000E7" w14:textId="77777777" w:rsidR="00E9438C" w:rsidRPr="001A7CEB" w:rsidRDefault="00055DC5"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3) ОЗП и написание эссе (за исключением мастеров производственного обучения и преподавателей по специальным дисциплинам организаций технического и профессионального, послесреднего образования);</w:t>
            </w:r>
          </w:p>
          <w:p w14:paraId="000000E9" w14:textId="77777777" w:rsidR="00E9438C" w:rsidRPr="001A7CEB" w:rsidRDefault="00055DC5"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для методистов методических кабинетов (центров):</w:t>
            </w:r>
          </w:p>
          <w:p w14:paraId="000000EA" w14:textId="77777777" w:rsidR="00E9438C" w:rsidRPr="001A7CEB" w:rsidRDefault="00055DC5"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 квалификационная оценка (исключается при использовании информационной системы в связи с автоматизацией процедуры);</w:t>
            </w:r>
          </w:p>
          <w:p w14:paraId="000000EB" w14:textId="77777777" w:rsidR="00E9438C" w:rsidRPr="001A7CEB" w:rsidRDefault="00055DC5"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2) комплексное аналитическое обобщение результатов деятельности;</w:t>
            </w:r>
          </w:p>
          <w:p w14:paraId="000000ED" w14:textId="77777777" w:rsidR="00E9438C" w:rsidRPr="001A7CEB" w:rsidRDefault="00055DC5"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для заместителей руководителя организаций образования, заместителей руководителя методических кабинетов (центров) на квалификационную категорию "заместитель руководителя третьей квалификационной категории" или "заместитель руководителя второй квалификационной категории":</w:t>
            </w:r>
          </w:p>
          <w:p w14:paraId="000000EF" w14:textId="77777777" w:rsidR="00E9438C" w:rsidRPr="001A7CEB" w:rsidRDefault="00055DC5"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 квалификационная оценка (исключается при использовании информационной системы в связи с автоматизацией процедуры);</w:t>
            </w:r>
          </w:p>
          <w:p w14:paraId="000000F0" w14:textId="77777777" w:rsidR="00E9438C" w:rsidRPr="001A7CEB" w:rsidRDefault="00055DC5"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2) комплексное аналитическое обобщение результатов деятельности;</w:t>
            </w:r>
          </w:p>
          <w:p w14:paraId="000000F2" w14:textId="77777777" w:rsidR="00E9438C" w:rsidRPr="001A7CEB" w:rsidRDefault="00055DC5"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для заместителей руководителя организаций образования, заместителей руководителя и методистов методических кабинетов (центров) на квалификационную категорию "заместитель руководителя первой квалификационной категории":</w:t>
            </w:r>
          </w:p>
          <w:p w14:paraId="000000F4" w14:textId="77777777" w:rsidR="00E9438C" w:rsidRPr="001A7CEB" w:rsidRDefault="00055DC5"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1) квалификационная оценка (исключается при использовании информационной системы в связи с автоматизацией процедуры);</w:t>
            </w:r>
          </w:p>
          <w:p w14:paraId="000000F5" w14:textId="77777777" w:rsidR="00E9438C" w:rsidRPr="001A7CEB" w:rsidRDefault="00055DC5"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2) комплексное аналитическое обобщение результатов деятельности;</w:t>
            </w:r>
          </w:p>
          <w:p w14:paraId="000000F6" w14:textId="77777777" w:rsidR="00E9438C" w:rsidRPr="001A7CEB" w:rsidRDefault="00055DC5"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3) собеседование на заседании аттестационной комиссии с презентацией результатов деятельности;</w:t>
            </w:r>
          </w:p>
          <w:p w14:paraId="000000F8" w14:textId="77777777" w:rsidR="00E9438C" w:rsidRPr="001A7CEB" w:rsidRDefault="00055DC5"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для руководителей организаций образования и методических кабинетов (центров):</w:t>
            </w:r>
          </w:p>
          <w:p w14:paraId="000000F9" w14:textId="77777777" w:rsidR="00E9438C" w:rsidRPr="001A7CEB" w:rsidRDefault="00055DC5"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очередная аттестация:</w:t>
            </w:r>
          </w:p>
          <w:p w14:paraId="000000FB" w14:textId="77777777" w:rsidR="00E9438C" w:rsidRPr="001A7CEB" w:rsidRDefault="00055DC5"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 квалификационная оценка (исключается при использовании информационной системы в связи с автоматизацией процедуры);</w:t>
            </w:r>
          </w:p>
          <w:p w14:paraId="000000FC" w14:textId="77777777" w:rsidR="00E9438C" w:rsidRPr="001A7CEB" w:rsidRDefault="00055DC5"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2) аналитическое обобщение исполнения ключевых показателей деятельности в динамике за аттестационный период;</w:t>
            </w:r>
          </w:p>
          <w:p w14:paraId="000000FD" w14:textId="77777777" w:rsidR="00E9438C" w:rsidRPr="001A7CEB" w:rsidRDefault="00055DC5"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3) ОЗП и написание эссе;</w:t>
            </w:r>
          </w:p>
          <w:p w14:paraId="000000FE" w14:textId="77777777" w:rsidR="00E9438C" w:rsidRPr="001A7CEB" w:rsidRDefault="00055DC5"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4) собеседование на заседании Комиссии с презентацией результатов деятельности;</w:t>
            </w:r>
          </w:p>
          <w:p w14:paraId="00000100" w14:textId="77777777" w:rsidR="00E9438C" w:rsidRPr="001A7CEB" w:rsidRDefault="00055DC5"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досрочное присвоение квалификационной категории:</w:t>
            </w:r>
          </w:p>
          <w:p w14:paraId="00000102" w14:textId="77777777" w:rsidR="00E9438C" w:rsidRPr="001A7CEB" w:rsidRDefault="00055DC5"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 квалификационная оценка (исключается при использовании информационной системы в связи с автоматизацией процедуры);</w:t>
            </w:r>
          </w:p>
          <w:p w14:paraId="00000103" w14:textId="77777777" w:rsidR="00E9438C" w:rsidRPr="001A7CEB" w:rsidRDefault="00055DC5"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2) комплексное аналитическое обобщение результатов деятельности, в соответствии с настоящими Правилам;</w:t>
            </w:r>
          </w:p>
          <w:p w14:paraId="00000104" w14:textId="77777777" w:rsidR="00E9438C" w:rsidRPr="001A7CEB" w:rsidRDefault="00055DC5"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3) собеседование на заседании Комиссии с презентацией результатов деятельности.</w:t>
            </w:r>
          </w:p>
          <w:p w14:paraId="00000106" w14:textId="77777777" w:rsidR="00E9438C" w:rsidRPr="001A7CEB" w:rsidRDefault="00055DC5"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Примечание: руководители/заместители руководителя методического кабинета (центра) структурного подразделения государственного органа в области образования проходят процедуру аттестации как методисты методического кабинета (центра).</w:t>
            </w:r>
          </w:p>
        </w:tc>
        <w:tc>
          <w:tcPr>
            <w:tcW w:w="6247" w:type="dxa"/>
            <w:tcBorders>
              <w:left w:val="single" w:sz="4" w:space="0" w:color="auto"/>
            </w:tcBorders>
          </w:tcPr>
          <w:p w14:paraId="00000107" w14:textId="77777777" w:rsidR="00E9438C" w:rsidRPr="001A7CEB" w:rsidRDefault="00055DC5"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Перенесено в пункт 4</w:t>
            </w:r>
          </w:p>
        </w:tc>
        <w:tc>
          <w:tcPr>
            <w:tcW w:w="2850" w:type="dxa"/>
          </w:tcPr>
          <w:p w14:paraId="00000108" w14:textId="77777777" w:rsidR="00E9438C" w:rsidRPr="001A7CEB" w:rsidRDefault="00E9438C" w:rsidP="00CA7B39">
            <w:pPr>
              <w:pStyle w:val="Normal2"/>
              <w:spacing w:after="0" w:line="240" w:lineRule="auto"/>
              <w:jc w:val="both"/>
              <w:rPr>
                <w:rFonts w:ascii="Times New Roman" w:eastAsia="Times New Roman" w:hAnsi="Times New Roman" w:cs="Times New Roman"/>
                <w:sz w:val="24"/>
                <w:szCs w:val="24"/>
              </w:rPr>
            </w:pPr>
          </w:p>
        </w:tc>
      </w:tr>
      <w:tr w:rsidR="001A7CEB" w:rsidRPr="001A7CEB" w14:paraId="43DD3EEF" w14:textId="77777777" w:rsidTr="00CA7B39">
        <w:trPr>
          <w:gridAfter w:val="1"/>
          <w:wAfter w:w="6" w:type="dxa"/>
          <w:trHeight w:val="70"/>
        </w:trPr>
        <w:tc>
          <w:tcPr>
            <w:tcW w:w="6057" w:type="dxa"/>
            <w:tcBorders>
              <w:top w:val="single" w:sz="4" w:space="0" w:color="auto"/>
            </w:tcBorders>
          </w:tcPr>
          <w:p w14:paraId="0000010A" w14:textId="77777777" w:rsidR="00E9438C" w:rsidRPr="001A7CEB" w:rsidRDefault="00055DC5" w:rsidP="00CA7B39">
            <w:pPr>
              <w:pStyle w:val="Normal2"/>
              <w:shd w:val="clear" w:color="auto" w:fill="FFFFFF"/>
              <w:spacing w:after="0" w:line="240" w:lineRule="auto"/>
              <w:ind w:firstLine="425"/>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Отсутствует (перенесено из пункта 45)</w:t>
            </w:r>
          </w:p>
        </w:tc>
        <w:tc>
          <w:tcPr>
            <w:tcW w:w="6247" w:type="dxa"/>
          </w:tcPr>
          <w:p w14:paraId="22A21522" w14:textId="77777777" w:rsidR="00CA7B39" w:rsidRPr="001A7CEB" w:rsidRDefault="539C6D8E" w:rsidP="00CA7B39">
            <w:pPr>
              <w:spacing w:after="0" w:line="240" w:lineRule="auto"/>
              <w:jc w:val="both"/>
              <w:rPr>
                <w:rFonts w:ascii="Times New Roman" w:eastAsia="Times New Roman" w:hAnsi="Times New Roman" w:cs="Times New Roman"/>
                <w:sz w:val="24"/>
                <w:szCs w:val="24"/>
                <w:lang w:eastAsia="ru-RU"/>
              </w:rPr>
            </w:pPr>
            <w:r w:rsidRPr="001A7CEB">
              <w:rPr>
                <w:rFonts w:ascii="Times New Roman" w:eastAsia="Times New Roman" w:hAnsi="Times New Roman" w:cs="Times New Roman"/>
                <w:sz w:val="24"/>
                <w:szCs w:val="24"/>
              </w:rPr>
              <w:t xml:space="preserve">      </w:t>
            </w:r>
            <w:r w:rsidR="00CA7B39" w:rsidRPr="001A7CEB">
              <w:rPr>
                <w:rFonts w:ascii="Times New Roman" w:eastAsia="Times New Roman" w:hAnsi="Times New Roman" w:cs="Times New Roman"/>
                <w:sz w:val="24"/>
                <w:szCs w:val="24"/>
                <w:lang w:eastAsia="ru-RU"/>
              </w:rPr>
              <w:t>13. Решение Комиссии оформляется протоколом по форме согласно приложению 1 к настоящим Правилам. Список педагогов, прошедших аттестацию, публикуется на интернет-ресурсе аттестующего органа, размещается на Платформе.</w:t>
            </w:r>
          </w:p>
          <w:p w14:paraId="0000010C" w14:textId="3F118973" w:rsidR="00E9438C" w:rsidRPr="001A7CEB" w:rsidRDefault="00CA7B39" w:rsidP="00CA7B39">
            <w:pPr>
              <w:pStyle w:val="Normal2"/>
              <w:spacing w:after="0" w:line="240" w:lineRule="auto"/>
              <w:jc w:val="both"/>
              <w:rPr>
                <w:rFonts w:ascii="Times New Roman" w:hAnsi="Times New Roman" w:cs="Times New Roman"/>
                <w:sz w:val="24"/>
                <w:szCs w:val="24"/>
              </w:rPr>
            </w:pPr>
            <w:r w:rsidRPr="001A7CEB">
              <w:rPr>
                <w:rFonts w:ascii="Times New Roman" w:eastAsia="Times New Roman" w:hAnsi="Times New Roman" w:cs="Times New Roman"/>
                <w:sz w:val="24"/>
                <w:szCs w:val="24"/>
                <w:lang w:eastAsia="ru-RU"/>
              </w:rPr>
              <w:t>Комиссия в течение трех рабочих дней размещает в «личном кабинете» на Платформе выписку из Протокола заседания Комиссии по форме согласно приложению 2 к настоящим Правилам.</w:t>
            </w:r>
          </w:p>
        </w:tc>
        <w:tc>
          <w:tcPr>
            <w:tcW w:w="2850" w:type="dxa"/>
          </w:tcPr>
          <w:p w14:paraId="0000010D" w14:textId="2825FC86" w:rsidR="00E9438C" w:rsidRPr="001A7CEB" w:rsidRDefault="00CA7B39" w:rsidP="00CA7B39">
            <w:pPr>
              <w:pStyle w:val="Normal2"/>
              <w:spacing w:after="0" w:line="240" w:lineRule="auto"/>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Выписка из протокола решения Комиссии размещается в «личном кабинете» на Платформе.</w:t>
            </w:r>
          </w:p>
        </w:tc>
      </w:tr>
      <w:tr w:rsidR="001A7CEB" w:rsidRPr="001A7CEB" w14:paraId="4E18BF09" w14:textId="77777777" w:rsidTr="00CA7B39">
        <w:trPr>
          <w:gridAfter w:val="1"/>
          <w:wAfter w:w="6" w:type="dxa"/>
          <w:trHeight w:val="300"/>
        </w:trPr>
        <w:tc>
          <w:tcPr>
            <w:tcW w:w="6057" w:type="dxa"/>
          </w:tcPr>
          <w:p w14:paraId="0000010F" w14:textId="7D179E1A" w:rsidR="00E9438C" w:rsidRPr="001A7CEB" w:rsidRDefault="00055DC5" w:rsidP="00CA7B39">
            <w:pPr>
              <w:pStyle w:val="Normal2"/>
              <w:shd w:val="clear" w:color="auto" w:fill="FFFFFF"/>
              <w:spacing w:after="0" w:line="240" w:lineRule="auto"/>
              <w:ind w:firstLine="425"/>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Отсутствует (</w:t>
            </w:r>
            <w:r w:rsidR="00CB53DF" w:rsidRPr="001A7CEB">
              <w:rPr>
                <w:rFonts w:ascii="Times New Roman" w:eastAsia="Times New Roman" w:hAnsi="Times New Roman" w:cs="Times New Roman"/>
                <w:sz w:val="24"/>
                <w:szCs w:val="24"/>
              </w:rPr>
              <w:t xml:space="preserve">в соответствии с </w:t>
            </w:r>
            <w:r w:rsidRPr="001A7CEB">
              <w:rPr>
                <w:rFonts w:ascii="Times New Roman" w:eastAsia="Times New Roman" w:hAnsi="Times New Roman" w:cs="Times New Roman"/>
                <w:sz w:val="24"/>
                <w:szCs w:val="24"/>
              </w:rPr>
              <w:t>пункт</w:t>
            </w:r>
            <w:r w:rsidR="00CB53DF" w:rsidRPr="001A7CEB">
              <w:rPr>
                <w:rFonts w:ascii="Times New Roman" w:eastAsia="Times New Roman" w:hAnsi="Times New Roman" w:cs="Times New Roman"/>
                <w:sz w:val="24"/>
                <w:szCs w:val="24"/>
              </w:rPr>
              <w:t>ами</w:t>
            </w:r>
            <w:r w:rsidRPr="001A7CEB">
              <w:rPr>
                <w:rFonts w:ascii="Times New Roman" w:eastAsia="Times New Roman" w:hAnsi="Times New Roman" w:cs="Times New Roman"/>
                <w:sz w:val="24"/>
                <w:szCs w:val="24"/>
              </w:rPr>
              <w:t xml:space="preserve"> 47, 48, 49)</w:t>
            </w:r>
          </w:p>
        </w:tc>
        <w:tc>
          <w:tcPr>
            <w:tcW w:w="6247" w:type="dxa"/>
          </w:tcPr>
          <w:p w14:paraId="00000113" w14:textId="4D798E29" w:rsidR="00E9438C" w:rsidRPr="001A7CEB" w:rsidRDefault="5DE53F93" w:rsidP="00CA7B39">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4AB798CB" w:rsidRPr="001A7CEB">
              <w:rPr>
                <w:rFonts w:ascii="Times New Roman" w:eastAsia="Times New Roman" w:hAnsi="Times New Roman" w:cs="Times New Roman"/>
                <w:sz w:val="24"/>
                <w:szCs w:val="24"/>
              </w:rPr>
              <w:t>1</w:t>
            </w:r>
            <w:r w:rsidR="003F3B4D" w:rsidRPr="001A7CEB">
              <w:rPr>
                <w:rFonts w:ascii="Times New Roman" w:eastAsia="Times New Roman" w:hAnsi="Times New Roman" w:cs="Times New Roman"/>
                <w:sz w:val="24"/>
                <w:szCs w:val="24"/>
              </w:rPr>
              <w:t>4</w:t>
            </w:r>
            <w:r w:rsidR="4AB798CB" w:rsidRPr="001A7CEB">
              <w:rPr>
                <w:rFonts w:ascii="Times New Roman" w:eastAsia="Times New Roman" w:hAnsi="Times New Roman" w:cs="Times New Roman"/>
                <w:sz w:val="24"/>
                <w:szCs w:val="24"/>
              </w:rPr>
              <w:t xml:space="preserve">. </w:t>
            </w:r>
            <w:r w:rsidR="003F3B4D" w:rsidRPr="001A7CEB">
              <w:rPr>
                <w:rFonts w:ascii="Times New Roman" w:eastAsia="Times New Roman" w:hAnsi="Times New Roman" w:cs="Times New Roman"/>
                <w:sz w:val="24"/>
                <w:szCs w:val="24"/>
              </w:rPr>
              <w:t>Продление срока действия квалификационных категорий «педагог-модератор», «педагог-эксперт», «педагог-исследователь», «педагог-мастер» педагогам, указанным в пункте 51, оформляется приказом первого руководителя организации образования на основании заявления педагога с приложением документов. Приказ о продлении срока действия квалификации при дальнейшей аттестации предоставляется Комиссии соответствующего уровня.</w:t>
            </w:r>
          </w:p>
        </w:tc>
        <w:tc>
          <w:tcPr>
            <w:tcW w:w="2850" w:type="dxa"/>
          </w:tcPr>
          <w:p w14:paraId="00000114" w14:textId="748B8484" w:rsidR="00E9438C" w:rsidRPr="001A7CEB" w:rsidRDefault="009B7EB2" w:rsidP="003F3B4D">
            <w:pPr>
              <w:pStyle w:val="Normal2"/>
              <w:spacing w:after="0" w:line="240" w:lineRule="auto"/>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Оформление продления срока аттестации. </w:t>
            </w:r>
          </w:p>
        </w:tc>
      </w:tr>
      <w:tr w:rsidR="001A7CEB" w:rsidRPr="001A7CEB" w14:paraId="058E6BAE" w14:textId="77777777" w:rsidTr="00CA7B39">
        <w:trPr>
          <w:gridAfter w:val="1"/>
          <w:wAfter w:w="6" w:type="dxa"/>
          <w:trHeight w:val="300"/>
        </w:trPr>
        <w:tc>
          <w:tcPr>
            <w:tcW w:w="6057" w:type="dxa"/>
          </w:tcPr>
          <w:p w14:paraId="00000116" w14:textId="77777777" w:rsidR="00E9438C" w:rsidRPr="001A7CEB" w:rsidRDefault="00055DC5" w:rsidP="00CA7B39">
            <w:pPr>
              <w:pStyle w:val="Normal2"/>
              <w:shd w:val="clear" w:color="auto" w:fill="FFFFFF"/>
              <w:spacing w:after="0" w:line="240" w:lineRule="auto"/>
              <w:jc w:val="both"/>
              <w:rPr>
                <w:rFonts w:ascii="Times New Roman" w:eastAsia="Times New Roman" w:hAnsi="Times New Roman" w:cs="Times New Roman"/>
                <w:sz w:val="24"/>
                <w:szCs w:val="24"/>
              </w:rPr>
            </w:pPr>
            <w:bookmarkStart w:id="8" w:name="_heading=h.s755kp0shlh" w:colFirst="0" w:colLast="0"/>
            <w:bookmarkEnd w:id="8"/>
            <w:r w:rsidRPr="001A7CEB">
              <w:rPr>
                <w:rFonts w:ascii="Times New Roman" w:eastAsia="Times New Roman" w:hAnsi="Times New Roman" w:cs="Times New Roman"/>
                <w:sz w:val="24"/>
                <w:szCs w:val="24"/>
              </w:rPr>
              <w:t>Параграф 1. Порядок проведения квалификационной оценки</w:t>
            </w:r>
          </w:p>
        </w:tc>
        <w:tc>
          <w:tcPr>
            <w:tcW w:w="6247" w:type="dxa"/>
          </w:tcPr>
          <w:p w14:paraId="00000117" w14:textId="78B72DD9" w:rsidR="00E9438C" w:rsidRPr="001A7CEB" w:rsidRDefault="00CE06E4"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Пункты перенесены в Параграф 2. Порядок оказания государственной услуги. </w:t>
            </w:r>
          </w:p>
        </w:tc>
        <w:tc>
          <w:tcPr>
            <w:tcW w:w="2850" w:type="dxa"/>
          </w:tcPr>
          <w:p w14:paraId="00000118" w14:textId="77777777" w:rsidR="00E9438C" w:rsidRPr="001A7CEB" w:rsidRDefault="00E9438C" w:rsidP="00CA7B39">
            <w:pPr>
              <w:pStyle w:val="Normal2"/>
              <w:spacing w:after="0" w:line="240" w:lineRule="auto"/>
              <w:jc w:val="both"/>
              <w:rPr>
                <w:rFonts w:ascii="Times New Roman" w:eastAsia="Times New Roman" w:hAnsi="Times New Roman" w:cs="Times New Roman"/>
                <w:sz w:val="24"/>
                <w:szCs w:val="24"/>
              </w:rPr>
            </w:pPr>
          </w:p>
        </w:tc>
      </w:tr>
      <w:tr w:rsidR="001A7CEB" w:rsidRPr="001A7CEB" w14:paraId="0440BAF0" w14:textId="77777777" w:rsidTr="00CA7B39">
        <w:trPr>
          <w:gridAfter w:val="1"/>
          <w:wAfter w:w="6" w:type="dxa"/>
          <w:trHeight w:val="300"/>
        </w:trPr>
        <w:tc>
          <w:tcPr>
            <w:tcW w:w="6057" w:type="dxa"/>
          </w:tcPr>
          <w:p w14:paraId="0000011A" w14:textId="77777777" w:rsidR="00E9438C" w:rsidRPr="001A7CEB" w:rsidRDefault="00055DC5" w:rsidP="00CA7B39">
            <w:pPr>
              <w:pStyle w:val="Normal2"/>
              <w:shd w:val="clear" w:color="auto" w:fill="FFFFFF"/>
              <w:spacing w:after="0" w:line="240" w:lineRule="auto"/>
              <w:ind w:firstLine="425"/>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Отсутствует (перенесено из параграфа 2)</w:t>
            </w:r>
          </w:p>
        </w:tc>
        <w:tc>
          <w:tcPr>
            <w:tcW w:w="6247" w:type="dxa"/>
          </w:tcPr>
          <w:p w14:paraId="0000011B" w14:textId="77777777" w:rsidR="00E9438C" w:rsidRPr="001A7CEB" w:rsidRDefault="00055DC5" w:rsidP="00CA7B39">
            <w:pPr>
              <w:pStyle w:val="Normal2"/>
              <w:spacing w:after="0" w:line="240" w:lineRule="auto"/>
              <w:jc w:val="both"/>
              <w:rPr>
                <w:rFonts w:ascii="Times New Roman" w:eastAsia="Times New Roman" w:hAnsi="Times New Roman" w:cs="Times New Roman"/>
                <w:b/>
                <w:sz w:val="24"/>
                <w:szCs w:val="24"/>
              </w:rPr>
            </w:pPr>
            <w:r w:rsidRPr="001A7CEB">
              <w:rPr>
                <w:rFonts w:ascii="Times New Roman" w:eastAsia="Times New Roman" w:hAnsi="Times New Roman" w:cs="Times New Roman"/>
                <w:b/>
                <w:sz w:val="24"/>
                <w:szCs w:val="24"/>
              </w:rPr>
              <w:t>Параграф 2. Порядок оказания государственной услуги</w:t>
            </w:r>
            <w:r w:rsidRPr="001A7CEB">
              <w:rPr>
                <w:rFonts w:ascii="Times New Roman" w:eastAsia="Times New Roman" w:hAnsi="Times New Roman" w:cs="Times New Roman"/>
                <w:sz w:val="24"/>
                <w:szCs w:val="24"/>
              </w:rPr>
              <w:t xml:space="preserve"> </w:t>
            </w:r>
          </w:p>
        </w:tc>
        <w:tc>
          <w:tcPr>
            <w:tcW w:w="2850" w:type="dxa"/>
          </w:tcPr>
          <w:p w14:paraId="0000011C" w14:textId="77777777" w:rsidR="00E9438C" w:rsidRPr="001A7CEB" w:rsidRDefault="00E9438C" w:rsidP="00CA7B39">
            <w:pPr>
              <w:pStyle w:val="Normal2"/>
              <w:spacing w:after="0" w:line="240" w:lineRule="auto"/>
              <w:jc w:val="both"/>
              <w:rPr>
                <w:rFonts w:ascii="Times New Roman" w:eastAsia="Times New Roman" w:hAnsi="Times New Roman" w:cs="Times New Roman"/>
                <w:sz w:val="24"/>
                <w:szCs w:val="24"/>
              </w:rPr>
            </w:pPr>
          </w:p>
        </w:tc>
      </w:tr>
      <w:tr w:rsidR="001A7CEB" w:rsidRPr="001A7CEB" w14:paraId="6E482831" w14:textId="77777777" w:rsidTr="00CA7B39">
        <w:trPr>
          <w:gridAfter w:val="1"/>
          <w:wAfter w:w="6" w:type="dxa"/>
          <w:trHeight w:val="300"/>
        </w:trPr>
        <w:tc>
          <w:tcPr>
            <w:tcW w:w="6057" w:type="dxa"/>
          </w:tcPr>
          <w:p w14:paraId="70C972FD" w14:textId="77777777" w:rsidR="00E9438C" w:rsidRPr="001A7CEB" w:rsidRDefault="00055DC5"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16. Квалификационная оценка педагогов проводится организациями образования и включает рассмотрение документов на соответствие перечню документов, изложенных в перечне основных требований к оказанию государственной услуги (далее – перечень основных требований) по форме согласно приложению 1 настоящих Правил.</w:t>
            </w:r>
          </w:p>
          <w:p w14:paraId="0C5C42ED" w14:textId="77777777" w:rsidR="007C7CBD" w:rsidRPr="001A7CEB" w:rsidRDefault="007C7CBD" w:rsidP="00CA7B39">
            <w:pPr>
              <w:pStyle w:val="Normal2"/>
              <w:spacing w:after="0" w:line="240" w:lineRule="auto"/>
              <w:jc w:val="both"/>
              <w:rPr>
                <w:rFonts w:ascii="Times New Roman" w:eastAsia="Times New Roman" w:hAnsi="Times New Roman" w:cs="Times New Roman"/>
                <w:sz w:val="24"/>
                <w:szCs w:val="24"/>
              </w:rPr>
            </w:pPr>
          </w:p>
          <w:p w14:paraId="325F6D0F" w14:textId="3D9AB862" w:rsidR="007C7CBD" w:rsidRPr="001A7CEB" w:rsidRDefault="007C7CBD"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Перенесено из Главы 5, пункта 134 (по руководителям)</w:t>
            </w:r>
          </w:p>
          <w:p w14:paraId="0000011E" w14:textId="68922751" w:rsidR="007C7CBD" w:rsidRPr="001A7CEB" w:rsidRDefault="003F3B4D"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Перенесено из п. 21</w:t>
            </w:r>
          </w:p>
        </w:tc>
        <w:tc>
          <w:tcPr>
            <w:tcW w:w="6247" w:type="dxa"/>
          </w:tcPr>
          <w:p w14:paraId="0000011F" w14:textId="0C2CAF95" w:rsidR="00E9438C" w:rsidRPr="001A7CEB" w:rsidRDefault="71E547FE"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256DE27A" w:rsidRPr="001A7CEB">
              <w:rPr>
                <w:rFonts w:ascii="Times New Roman" w:eastAsia="Times New Roman" w:hAnsi="Times New Roman" w:cs="Times New Roman"/>
                <w:sz w:val="24"/>
                <w:szCs w:val="24"/>
              </w:rPr>
              <w:t xml:space="preserve">  </w:t>
            </w:r>
            <w:r w:rsidR="5E218718" w:rsidRPr="001A7CEB">
              <w:rPr>
                <w:rFonts w:ascii="Times New Roman" w:eastAsia="Times New Roman" w:hAnsi="Times New Roman" w:cs="Times New Roman"/>
                <w:sz w:val="24"/>
                <w:szCs w:val="24"/>
              </w:rPr>
              <w:t>1</w:t>
            </w:r>
            <w:r w:rsidR="003F3B4D" w:rsidRPr="001A7CEB">
              <w:rPr>
                <w:rFonts w:ascii="Times New Roman" w:eastAsia="Times New Roman" w:hAnsi="Times New Roman" w:cs="Times New Roman"/>
                <w:sz w:val="24"/>
                <w:szCs w:val="24"/>
              </w:rPr>
              <w:t>5</w:t>
            </w:r>
            <w:r w:rsidR="5E218718" w:rsidRPr="001A7CEB">
              <w:rPr>
                <w:rFonts w:ascii="Times New Roman" w:eastAsia="Times New Roman" w:hAnsi="Times New Roman" w:cs="Times New Roman"/>
                <w:sz w:val="24"/>
                <w:szCs w:val="24"/>
              </w:rPr>
              <w:t xml:space="preserve">. </w:t>
            </w:r>
            <w:r w:rsidR="003F3B4D" w:rsidRPr="001A7CEB">
              <w:rPr>
                <w:rFonts w:ascii="Times New Roman" w:eastAsia="Times New Roman" w:hAnsi="Times New Roman" w:cs="Times New Roman"/>
                <w:sz w:val="24"/>
                <w:szCs w:val="24"/>
              </w:rPr>
              <w:t>Квалификационная оценка педагогов, первых руководителей, заместителей руководителя организаций образования и методических кабинетов (центров) проводится аттестующими органами посредством рассмотрения документов в соответствии с Перечнем основных требований к оказанию государственной услуги (далее – Перечень основных требований), включающего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согласно приложению 3 к настоящим Правилам.</w:t>
            </w:r>
          </w:p>
        </w:tc>
        <w:tc>
          <w:tcPr>
            <w:tcW w:w="2850" w:type="dxa"/>
          </w:tcPr>
          <w:p w14:paraId="293EF005" w14:textId="77777777" w:rsidR="00E9438C" w:rsidRPr="001A7CEB" w:rsidRDefault="003F3B4D" w:rsidP="003F3B4D">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Оптимизация содержания.</w:t>
            </w:r>
          </w:p>
          <w:p w14:paraId="00000120" w14:textId="4432DBA3" w:rsidR="00F70730" w:rsidRPr="001A7CEB" w:rsidRDefault="00F70730" w:rsidP="003F3B4D">
            <w:pPr>
              <w:pStyle w:val="Normal2"/>
              <w:spacing w:after="0" w:line="240" w:lineRule="auto"/>
              <w:jc w:val="both"/>
              <w:rPr>
                <w:rFonts w:ascii="Times New Roman" w:eastAsia="Times New Roman" w:hAnsi="Times New Roman" w:cs="Times New Roman"/>
                <w:sz w:val="24"/>
                <w:szCs w:val="24"/>
              </w:rPr>
            </w:pPr>
          </w:p>
        </w:tc>
      </w:tr>
      <w:tr w:rsidR="001A7CEB" w:rsidRPr="001A7CEB" w14:paraId="1B462B2E" w14:textId="77777777" w:rsidTr="00CA7B39">
        <w:trPr>
          <w:gridAfter w:val="1"/>
          <w:wAfter w:w="6" w:type="dxa"/>
          <w:trHeight w:val="300"/>
        </w:trPr>
        <w:tc>
          <w:tcPr>
            <w:tcW w:w="6057" w:type="dxa"/>
          </w:tcPr>
          <w:p w14:paraId="59E08A13" w14:textId="450FA2E7" w:rsidR="00F70730" w:rsidRPr="001A7CEB" w:rsidRDefault="00F70730"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Отсутствует (перенесено из п. 20).</w:t>
            </w:r>
          </w:p>
        </w:tc>
        <w:tc>
          <w:tcPr>
            <w:tcW w:w="6247" w:type="dxa"/>
          </w:tcPr>
          <w:p w14:paraId="161DD558" w14:textId="736114F1" w:rsidR="00F70730" w:rsidRPr="001A7CEB" w:rsidRDefault="00F70730"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16. Государственная услуга оказывается организациями образования, отделами образования районов и городов </w:t>
            </w:r>
            <w:r w:rsidRPr="001A7CEB">
              <w:rPr>
                <w:rFonts w:ascii="Times New Roman" w:eastAsia="Times New Roman" w:hAnsi="Times New Roman" w:cs="Times New Roman"/>
                <w:sz w:val="24"/>
                <w:szCs w:val="24"/>
              </w:rPr>
              <w:lastRenderedPageBreak/>
              <w:t>областного значения, управлениями образования областей, городов республиканского значения и столицы, уполномоченным органом в области образования (далее – услугодатель).</w:t>
            </w:r>
          </w:p>
        </w:tc>
        <w:tc>
          <w:tcPr>
            <w:tcW w:w="2850" w:type="dxa"/>
          </w:tcPr>
          <w:p w14:paraId="118E4DAA" w14:textId="77777777" w:rsidR="00F70730" w:rsidRPr="001A7CEB" w:rsidRDefault="00F70730" w:rsidP="003F3B4D">
            <w:pPr>
              <w:pStyle w:val="Normal2"/>
              <w:spacing w:after="0" w:line="240" w:lineRule="auto"/>
              <w:jc w:val="both"/>
              <w:rPr>
                <w:rFonts w:ascii="Times New Roman" w:eastAsia="Times New Roman" w:hAnsi="Times New Roman" w:cs="Times New Roman"/>
                <w:sz w:val="24"/>
                <w:szCs w:val="24"/>
              </w:rPr>
            </w:pPr>
          </w:p>
        </w:tc>
      </w:tr>
      <w:tr w:rsidR="001A7CEB" w:rsidRPr="001A7CEB" w14:paraId="531806AA" w14:textId="77777777" w:rsidTr="00CA7B39">
        <w:trPr>
          <w:gridAfter w:val="1"/>
          <w:wAfter w:w="6" w:type="dxa"/>
          <w:trHeight w:val="1410"/>
        </w:trPr>
        <w:tc>
          <w:tcPr>
            <w:tcW w:w="6057" w:type="dxa"/>
          </w:tcPr>
          <w:p w14:paraId="00000122" w14:textId="77777777" w:rsidR="00E9438C" w:rsidRPr="001A7CEB" w:rsidRDefault="00055DC5"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    17. Документы аттестуемых педагогов заполняются в информационной системе (при отсутствии информационной системы подаются в электронном или бумажном формате), по результатам которого выдается уведомление или расписка о приеме или отказе в приеме документов согласно приложениям 2, 3, 4 и 5 настоящих Правил в соответствии с требованиями, изложенными в параграфе 1 настоящих Правил.</w:t>
            </w:r>
          </w:p>
        </w:tc>
        <w:tc>
          <w:tcPr>
            <w:tcW w:w="6247" w:type="dxa"/>
          </w:tcPr>
          <w:p w14:paraId="00000123" w14:textId="7528B302" w:rsidR="00E9438C" w:rsidRPr="001A7CEB" w:rsidRDefault="003F3B4D" w:rsidP="003F3B4D">
            <w:pPr>
              <w:pStyle w:val="Normal2"/>
              <w:spacing w:after="0" w:line="240" w:lineRule="auto"/>
              <w:jc w:val="both"/>
              <w:rPr>
                <w:rFonts w:ascii="Times New Roman" w:hAnsi="Times New Roman" w:cs="Times New Roman"/>
                <w:sz w:val="24"/>
                <w:szCs w:val="24"/>
              </w:rPr>
            </w:pPr>
            <w:r w:rsidRPr="001A7CEB">
              <w:rPr>
                <w:rFonts w:ascii="Times New Roman" w:eastAsia="Times New Roman" w:hAnsi="Times New Roman" w:cs="Times New Roman"/>
                <w:sz w:val="24"/>
                <w:szCs w:val="24"/>
              </w:rPr>
              <w:t>17. Для получения государственной услуги «Прием документов для прохождения аттестации педагогов» (далее – государственная услуга) педагогом, первым руководителем, заместителем руководителя организаций образования (методических кабинетов (центров) (далее – услугополучатель) в сроки прохождения аттестации на Платформе подается заявление с предоставлением необходимых документов, указанных в пункте 8 Перечня основных требований, согласно приложению 4 к настоящим Правилам.</w:t>
            </w:r>
          </w:p>
        </w:tc>
        <w:tc>
          <w:tcPr>
            <w:tcW w:w="2850" w:type="dxa"/>
          </w:tcPr>
          <w:p w14:paraId="00000124" w14:textId="7C485E51" w:rsidR="00E9438C" w:rsidRPr="001A7CEB" w:rsidRDefault="003F3B4D" w:rsidP="003F3B4D">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Оказание госуслуги на Платформе.</w:t>
            </w:r>
          </w:p>
        </w:tc>
      </w:tr>
      <w:tr w:rsidR="001A7CEB" w:rsidRPr="001A7CEB" w14:paraId="49EDA5B8" w14:textId="77777777" w:rsidTr="00CA7B39">
        <w:trPr>
          <w:gridAfter w:val="1"/>
          <w:wAfter w:w="6" w:type="dxa"/>
          <w:trHeight w:val="1410"/>
        </w:trPr>
        <w:tc>
          <w:tcPr>
            <w:tcW w:w="6057" w:type="dxa"/>
          </w:tcPr>
          <w:p w14:paraId="028378A9" w14:textId="1295AE1E" w:rsidR="00F70730" w:rsidRPr="001A7CEB" w:rsidRDefault="00F70730"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отсутствует</w:t>
            </w:r>
          </w:p>
        </w:tc>
        <w:tc>
          <w:tcPr>
            <w:tcW w:w="6247" w:type="dxa"/>
          </w:tcPr>
          <w:p w14:paraId="78AAD1E7" w14:textId="77777777" w:rsidR="00F70730" w:rsidRPr="001A7CEB" w:rsidRDefault="00F70730" w:rsidP="00F70730">
            <w:pPr>
              <w:pStyle w:val="Normal2"/>
              <w:tabs>
                <w:tab w:val="left" w:pos="301"/>
              </w:tabs>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18. Государственная услуга оказывается посредством Платформы и включает:</w:t>
            </w:r>
          </w:p>
          <w:p w14:paraId="4C438DE4" w14:textId="77777777" w:rsidR="00F70730" w:rsidRPr="001A7CEB" w:rsidRDefault="00F70730" w:rsidP="00F70730">
            <w:pPr>
              <w:pStyle w:val="Normal2"/>
              <w:tabs>
                <w:tab w:val="left" w:pos="301"/>
              </w:tabs>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w:t>
            </w:r>
            <w:r w:rsidRPr="001A7CEB">
              <w:rPr>
                <w:rFonts w:ascii="Times New Roman" w:eastAsia="Times New Roman" w:hAnsi="Times New Roman" w:cs="Times New Roman"/>
                <w:sz w:val="24"/>
                <w:szCs w:val="24"/>
              </w:rPr>
              <w:tab/>
              <w:t>получение согласия услугополучателя на оказание услуги;</w:t>
            </w:r>
          </w:p>
          <w:p w14:paraId="08B8998E" w14:textId="56A75126" w:rsidR="00F70730" w:rsidRPr="001A7CEB" w:rsidRDefault="00F70730" w:rsidP="00F70730">
            <w:pPr>
              <w:pStyle w:val="Normal2"/>
              <w:tabs>
                <w:tab w:val="left" w:pos="301"/>
              </w:tabs>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2)</w:t>
            </w:r>
            <w:r w:rsidRPr="001A7CEB">
              <w:rPr>
                <w:rFonts w:ascii="Times New Roman" w:eastAsia="Times New Roman" w:hAnsi="Times New Roman" w:cs="Times New Roman"/>
                <w:sz w:val="24"/>
                <w:szCs w:val="24"/>
              </w:rPr>
              <w:tab/>
              <w:t>отправку автоматических уведомлений услугополучателю о приеме заявления на прохождение аттестации, решении Комиссии по аттестации (выписка из протокола Комиссии).</w:t>
            </w:r>
          </w:p>
        </w:tc>
        <w:tc>
          <w:tcPr>
            <w:tcW w:w="2850" w:type="dxa"/>
          </w:tcPr>
          <w:p w14:paraId="2CE78BDF" w14:textId="478F4DBD" w:rsidR="00F70730" w:rsidRPr="001A7CEB" w:rsidRDefault="00F70730" w:rsidP="003F3B4D">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Оказание госуслуги на Платформе.</w:t>
            </w:r>
          </w:p>
        </w:tc>
      </w:tr>
      <w:tr w:rsidR="001A7CEB" w:rsidRPr="001A7CEB" w14:paraId="3C77BD0F" w14:textId="77777777" w:rsidTr="00CA7B39">
        <w:trPr>
          <w:gridAfter w:val="1"/>
          <w:wAfter w:w="6" w:type="dxa"/>
          <w:trHeight w:val="1410"/>
        </w:trPr>
        <w:tc>
          <w:tcPr>
            <w:tcW w:w="6057" w:type="dxa"/>
          </w:tcPr>
          <w:p w14:paraId="3BA45B63" w14:textId="1A4FD79D" w:rsidR="00F70730" w:rsidRPr="001A7CEB" w:rsidRDefault="00F70730"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отсутствует</w:t>
            </w:r>
          </w:p>
        </w:tc>
        <w:tc>
          <w:tcPr>
            <w:tcW w:w="6247" w:type="dxa"/>
          </w:tcPr>
          <w:p w14:paraId="2B52C819" w14:textId="7B1C6841" w:rsidR="00F70730" w:rsidRPr="001A7CEB" w:rsidRDefault="00F70730" w:rsidP="003F3B4D">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19. В «личный кабинет» услугополучателя в течение одного рабочего дня поступает уведомление о приеме заявления на прохождение аттестации по форме согласно приложению 5 к настоящим Правилам или уведомление об отказе в приеме заявления по форме согласно приложению 6 к настоящим Правилам.</w:t>
            </w:r>
          </w:p>
        </w:tc>
        <w:tc>
          <w:tcPr>
            <w:tcW w:w="2850" w:type="dxa"/>
          </w:tcPr>
          <w:p w14:paraId="21D32679" w14:textId="1B74607B" w:rsidR="00F70730" w:rsidRPr="001A7CEB" w:rsidRDefault="00F70730" w:rsidP="003F3B4D">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Оказание госуслуги на Платформе.</w:t>
            </w:r>
          </w:p>
        </w:tc>
      </w:tr>
      <w:tr w:rsidR="001A7CEB" w:rsidRPr="001A7CEB" w14:paraId="219C09AA" w14:textId="77777777" w:rsidTr="00CA7B39">
        <w:trPr>
          <w:gridAfter w:val="1"/>
          <w:wAfter w:w="6" w:type="dxa"/>
          <w:trHeight w:val="300"/>
        </w:trPr>
        <w:tc>
          <w:tcPr>
            <w:tcW w:w="6057" w:type="dxa"/>
          </w:tcPr>
          <w:p w14:paraId="00000126" w14:textId="77777777" w:rsidR="00E9438C" w:rsidRPr="001A7CEB" w:rsidRDefault="00055DC5" w:rsidP="00CA7B39">
            <w:pPr>
              <w:pStyle w:val="Normal2"/>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bookmarkStart w:id="9" w:name="_heading=h.mx2q8qy3jm39" w:colFirst="0" w:colLast="0"/>
            <w:bookmarkEnd w:id="9"/>
            <w:r w:rsidRPr="001A7CEB">
              <w:rPr>
                <w:rFonts w:ascii="Times New Roman" w:eastAsia="Times New Roman" w:hAnsi="Times New Roman" w:cs="Times New Roman"/>
                <w:sz w:val="24"/>
                <w:szCs w:val="24"/>
              </w:rPr>
              <w:t>Параграф 2. Порядок оказания государственной услуги</w:t>
            </w:r>
          </w:p>
        </w:tc>
        <w:tc>
          <w:tcPr>
            <w:tcW w:w="6247" w:type="dxa"/>
          </w:tcPr>
          <w:p w14:paraId="00000127" w14:textId="77777777" w:rsidR="00E9438C" w:rsidRPr="001A7CEB" w:rsidRDefault="00055DC5" w:rsidP="00CA7B39">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Перенесено на два пункта выше</w:t>
            </w:r>
          </w:p>
        </w:tc>
        <w:tc>
          <w:tcPr>
            <w:tcW w:w="2850" w:type="dxa"/>
          </w:tcPr>
          <w:p w14:paraId="00000128" w14:textId="77777777" w:rsidR="00E9438C" w:rsidRPr="001A7CEB" w:rsidRDefault="00E9438C" w:rsidP="00CA7B39">
            <w:pPr>
              <w:pStyle w:val="Normal2"/>
              <w:spacing w:after="0" w:line="240" w:lineRule="auto"/>
              <w:jc w:val="both"/>
              <w:rPr>
                <w:rFonts w:ascii="Times New Roman" w:eastAsia="Times New Roman" w:hAnsi="Times New Roman" w:cs="Times New Roman"/>
                <w:sz w:val="24"/>
                <w:szCs w:val="24"/>
              </w:rPr>
            </w:pPr>
          </w:p>
        </w:tc>
      </w:tr>
      <w:tr w:rsidR="001A7CEB" w:rsidRPr="001A7CEB" w14:paraId="6CE3833D" w14:textId="77777777" w:rsidTr="00CA7B39">
        <w:trPr>
          <w:gridAfter w:val="1"/>
          <w:wAfter w:w="6" w:type="dxa"/>
          <w:trHeight w:val="300"/>
        </w:trPr>
        <w:tc>
          <w:tcPr>
            <w:tcW w:w="6057" w:type="dxa"/>
          </w:tcPr>
          <w:p w14:paraId="0000012A" w14:textId="77777777" w:rsidR="00E9438C" w:rsidRPr="001A7CEB" w:rsidRDefault="00055DC5"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18. На основании заявления педагога (до истечения срока действующей категории) и после квалификационной оценки (исключается при использовании информационной системы в связи с </w:t>
            </w:r>
            <w:r w:rsidRPr="001A7CEB">
              <w:rPr>
                <w:rFonts w:ascii="Times New Roman" w:eastAsia="Times New Roman" w:hAnsi="Times New Roman" w:cs="Times New Roman"/>
                <w:sz w:val="24"/>
                <w:szCs w:val="24"/>
              </w:rPr>
              <w:lastRenderedPageBreak/>
              <w:t>автоматизацией процедуры) проводится процедура дальнейшей аттестации:</w:t>
            </w:r>
          </w:p>
          <w:p w14:paraId="0000012B" w14:textId="77777777" w:rsidR="00E9438C" w:rsidRPr="001A7CEB" w:rsidRDefault="00055DC5"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для педагогов – комплексное аналитическое обобщение результатов деятельности в соответствии с главой 3 настоящих Правил;</w:t>
            </w:r>
          </w:p>
          <w:p w14:paraId="0000012C" w14:textId="77777777" w:rsidR="00E9438C" w:rsidRPr="001A7CEB" w:rsidRDefault="00055DC5"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для руководителей и заместителей руководителей организаций образования (методических кабинетов (центров), методистов (методических кабинетов (центров), – в соответствии с главой 4 настоящих Правил.</w:t>
            </w:r>
          </w:p>
        </w:tc>
        <w:tc>
          <w:tcPr>
            <w:tcW w:w="6247" w:type="dxa"/>
          </w:tcPr>
          <w:p w14:paraId="0000012D" w14:textId="5AA6095A" w:rsidR="00E9438C" w:rsidRPr="001A7CEB" w:rsidRDefault="00055DC5"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Исключено</w:t>
            </w:r>
            <w:r w:rsidR="003F3B4D" w:rsidRPr="001A7CEB">
              <w:rPr>
                <w:rFonts w:ascii="Times New Roman" w:eastAsia="Times New Roman" w:hAnsi="Times New Roman" w:cs="Times New Roman"/>
                <w:sz w:val="24"/>
                <w:szCs w:val="24"/>
              </w:rPr>
              <w:t xml:space="preserve"> (отражено в параграфе 3</w:t>
            </w:r>
            <w:r w:rsidR="003F3B4D" w:rsidRPr="001A7CEB">
              <w:rPr>
                <w:rFonts w:ascii="Times New Roman" w:eastAsia="Times New Roman" w:hAnsi="Times New Roman" w:cs="Times New Roman"/>
                <w:b/>
                <w:sz w:val="28"/>
                <w:szCs w:val="28"/>
              </w:rPr>
              <w:t xml:space="preserve"> </w:t>
            </w:r>
            <w:r w:rsidR="003F3B4D" w:rsidRPr="001A7CEB">
              <w:rPr>
                <w:rFonts w:ascii="Times New Roman" w:eastAsia="Times New Roman" w:hAnsi="Times New Roman" w:cs="Times New Roman"/>
                <w:sz w:val="24"/>
                <w:szCs w:val="24"/>
              </w:rPr>
              <w:t>Порядок проведения комплексного аналитического обобщения результатов деятельности, в главе 3 – для руководителей</w:t>
            </w:r>
            <w:r w:rsidR="00F70730" w:rsidRPr="001A7CEB">
              <w:rPr>
                <w:rFonts w:ascii="Times New Roman" w:eastAsia="Times New Roman" w:hAnsi="Times New Roman" w:cs="Times New Roman"/>
                <w:sz w:val="24"/>
                <w:szCs w:val="24"/>
              </w:rPr>
              <w:t>)</w:t>
            </w:r>
            <w:r w:rsidR="003F3B4D" w:rsidRPr="001A7CEB">
              <w:rPr>
                <w:rFonts w:ascii="Times New Roman" w:eastAsia="Times New Roman" w:hAnsi="Times New Roman" w:cs="Times New Roman"/>
                <w:sz w:val="24"/>
                <w:szCs w:val="24"/>
              </w:rPr>
              <w:t xml:space="preserve">. </w:t>
            </w:r>
          </w:p>
        </w:tc>
        <w:tc>
          <w:tcPr>
            <w:tcW w:w="2850" w:type="dxa"/>
          </w:tcPr>
          <w:p w14:paraId="0000012E" w14:textId="711C3F00" w:rsidR="00E9438C" w:rsidRPr="001A7CEB" w:rsidRDefault="003F3B4D" w:rsidP="00CA7B39">
            <w:pPr>
              <w:pStyle w:val="Normal2"/>
              <w:spacing w:after="0" w:line="240" w:lineRule="auto"/>
              <w:ind w:right="-31"/>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С целью устранения дублирования</w:t>
            </w:r>
          </w:p>
        </w:tc>
      </w:tr>
      <w:tr w:rsidR="001A7CEB" w:rsidRPr="001A7CEB" w14:paraId="6925796E" w14:textId="77777777" w:rsidTr="00CA7B39">
        <w:trPr>
          <w:gridAfter w:val="1"/>
          <w:wAfter w:w="6" w:type="dxa"/>
          <w:trHeight w:val="300"/>
        </w:trPr>
        <w:tc>
          <w:tcPr>
            <w:tcW w:w="6057" w:type="dxa"/>
          </w:tcPr>
          <w:p w14:paraId="00000130" w14:textId="77777777" w:rsidR="00E9438C" w:rsidRPr="001A7CEB" w:rsidRDefault="00055DC5"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    19. Для получения государственной услуги по аттестации педагогов физическими лицами (далее – услугополучатель) предоставляются заявления по форме согласно приложению 6 к настоящим Правилам:</w:t>
            </w:r>
          </w:p>
          <w:p w14:paraId="00000131" w14:textId="77777777" w:rsidR="00E9438C" w:rsidRPr="001A7CEB" w:rsidRDefault="00055DC5" w:rsidP="00CA7B39">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p>
          <w:p w14:paraId="00000132" w14:textId="77777777" w:rsidR="00E9438C" w:rsidRPr="001A7CEB" w:rsidRDefault="00055DC5"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в Министерство просвещения Республики Казахстан (далее – Министерство), Управления образования областей, городов Астана, Алматы и Шымкент, отделы образования районов и городов областного значения, организации образования по информационной системе; </w:t>
            </w:r>
          </w:p>
          <w:p w14:paraId="00000133" w14:textId="77777777" w:rsidR="00E9438C" w:rsidRPr="001A7CEB" w:rsidRDefault="00055DC5"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или через некоммерческое акционерное общество "Государственная корпорация "Правительство для граждан" (далее – Государственная корпорация);</w:t>
            </w:r>
          </w:p>
          <w:p w14:paraId="00000135" w14:textId="47495418" w:rsidR="00E9438C" w:rsidRPr="001A7CEB" w:rsidRDefault="00055DC5"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или через веб-портал "электронного правительства" egov.kz. (далее – портал).</w:t>
            </w:r>
          </w:p>
          <w:p w14:paraId="00000136" w14:textId="77777777" w:rsidR="00E9438C" w:rsidRPr="001A7CEB" w:rsidRDefault="00055DC5"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Заявление подается с соблюдением сроков прохождения и последовательности категории в соответствии с приказом № 338 или профессиональным стандартом с учетом общего педагогического стажа.</w:t>
            </w:r>
          </w:p>
        </w:tc>
        <w:tc>
          <w:tcPr>
            <w:tcW w:w="6247" w:type="dxa"/>
          </w:tcPr>
          <w:p w14:paraId="0000013D" w14:textId="4FE35247" w:rsidR="00E9438C" w:rsidRPr="001A7CEB" w:rsidRDefault="71E5C122" w:rsidP="00CA7B39">
            <w:pPr>
              <w:pStyle w:val="Normal2"/>
              <w:shd w:val="clear" w:color="auto" w:fill="FFFFFF" w:themeFill="background1"/>
              <w:tabs>
                <w:tab w:val="left" w:pos="1134"/>
              </w:tabs>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003F3B4D" w:rsidRPr="001A7CEB">
              <w:rPr>
                <w:rFonts w:ascii="Times New Roman" w:eastAsia="Times New Roman" w:hAnsi="Times New Roman" w:cs="Times New Roman"/>
                <w:sz w:val="24"/>
                <w:szCs w:val="24"/>
              </w:rPr>
              <w:t xml:space="preserve">Перенесено </w:t>
            </w:r>
            <w:r w:rsidR="00F70730" w:rsidRPr="001A7CEB">
              <w:rPr>
                <w:rFonts w:ascii="Times New Roman" w:eastAsia="Times New Roman" w:hAnsi="Times New Roman" w:cs="Times New Roman"/>
                <w:sz w:val="24"/>
                <w:szCs w:val="24"/>
              </w:rPr>
              <w:t xml:space="preserve">с изменениями </w:t>
            </w:r>
            <w:r w:rsidR="003F3B4D" w:rsidRPr="001A7CEB">
              <w:rPr>
                <w:rFonts w:ascii="Times New Roman" w:eastAsia="Times New Roman" w:hAnsi="Times New Roman" w:cs="Times New Roman"/>
                <w:sz w:val="24"/>
                <w:szCs w:val="24"/>
              </w:rPr>
              <w:t>в п. 17</w:t>
            </w:r>
          </w:p>
        </w:tc>
        <w:tc>
          <w:tcPr>
            <w:tcW w:w="2850" w:type="dxa"/>
          </w:tcPr>
          <w:p w14:paraId="0000013E" w14:textId="4E0B975F" w:rsidR="00E9438C" w:rsidRPr="001A7CEB" w:rsidRDefault="003F3B4D" w:rsidP="003F3B4D">
            <w:pPr>
              <w:pStyle w:val="Normal2"/>
              <w:spacing w:after="0" w:line="240" w:lineRule="auto"/>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Приведено в соответствие с </w:t>
            </w:r>
            <w:r w:rsidR="00F70730" w:rsidRPr="001A7CEB">
              <w:rPr>
                <w:rFonts w:ascii="Times New Roman" w:eastAsia="Times New Roman" w:hAnsi="Times New Roman" w:cs="Times New Roman"/>
                <w:sz w:val="24"/>
                <w:szCs w:val="24"/>
              </w:rPr>
              <w:t>П</w:t>
            </w:r>
            <w:r w:rsidRPr="001A7CEB">
              <w:rPr>
                <w:rFonts w:ascii="Times New Roman" w:eastAsia="Times New Roman" w:hAnsi="Times New Roman" w:cs="Times New Roman"/>
                <w:sz w:val="24"/>
                <w:szCs w:val="24"/>
              </w:rPr>
              <w:t>равила</w:t>
            </w:r>
            <w:r w:rsidR="00F70730" w:rsidRPr="001A7CEB">
              <w:rPr>
                <w:rFonts w:ascii="Times New Roman" w:eastAsia="Times New Roman" w:hAnsi="Times New Roman" w:cs="Times New Roman"/>
                <w:sz w:val="24"/>
                <w:szCs w:val="24"/>
              </w:rPr>
              <w:t>ми</w:t>
            </w:r>
            <w:r w:rsidRPr="001A7CEB">
              <w:rPr>
                <w:rFonts w:ascii="Times New Roman" w:eastAsia="Times New Roman" w:hAnsi="Times New Roman" w:cs="Times New Roman"/>
                <w:sz w:val="24"/>
                <w:szCs w:val="24"/>
              </w:rPr>
              <w:t xml:space="preserve"> оказания государственной услуги.</w:t>
            </w:r>
          </w:p>
        </w:tc>
      </w:tr>
      <w:tr w:rsidR="001A7CEB" w:rsidRPr="001A7CEB" w14:paraId="28058697" w14:textId="77777777" w:rsidTr="00CA7B39">
        <w:trPr>
          <w:gridAfter w:val="1"/>
          <w:wAfter w:w="6" w:type="dxa"/>
          <w:trHeight w:val="300"/>
        </w:trPr>
        <w:tc>
          <w:tcPr>
            <w:tcW w:w="6057" w:type="dxa"/>
          </w:tcPr>
          <w:p w14:paraId="00000140" w14:textId="77777777" w:rsidR="00E9438C" w:rsidRPr="001A7CEB" w:rsidRDefault="00055DC5" w:rsidP="00CA7B39">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20. Государственная услуга "Прием документов для прохождения аттестации педагогов" (далее – государственная услуга) оказывается Министерством, Управлениями образования областей, городов Астана, Алматы и Шымкент, отделами образования районов и </w:t>
            </w:r>
            <w:r w:rsidRPr="001A7CEB">
              <w:rPr>
                <w:rFonts w:ascii="Times New Roman" w:eastAsia="Times New Roman" w:hAnsi="Times New Roman" w:cs="Times New Roman"/>
                <w:sz w:val="24"/>
                <w:szCs w:val="24"/>
              </w:rPr>
              <w:lastRenderedPageBreak/>
              <w:t>городов областного значения, организациями образования.</w:t>
            </w:r>
          </w:p>
        </w:tc>
        <w:tc>
          <w:tcPr>
            <w:tcW w:w="6247" w:type="dxa"/>
          </w:tcPr>
          <w:p w14:paraId="5CAECDCD" w14:textId="46B695C6" w:rsidR="00E9438C" w:rsidRPr="001A7CEB" w:rsidRDefault="00F70730" w:rsidP="00F70730">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Перенесено с изменениями в п. 18</w:t>
            </w:r>
          </w:p>
          <w:p w14:paraId="00000141" w14:textId="40711A08" w:rsidR="00E9438C" w:rsidRPr="001A7CEB" w:rsidRDefault="00E9438C" w:rsidP="00CA7B39">
            <w:pPr>
              <w:pStyle w:val="Normal2"/>
              <w:spacing w:after="0" w:line="240" w:lineRule="auto"/>
              <w:jc w:val="both"/>
              <w:rPr>
                <w:rFonts w:ascii="Times New Roman" w:eastAsia="Times New Roman" w:hAnsi="Times New Roman" w:cs="Times New Roman"/>
                <w:sz w:val="24"/>
                <w:szCs w:val="24"/>
              </w:rPr>
            </w:pPr>
          </w:p>
        </w:tc>
        <w:tc>
          <w:tcPr>
            <w:tcW w:w="2850" w:type="dxa"/>
          </w:tcPr>
          <w:p w14:paraId="00000142" w14:textId="77777777" w:rsidR="00E9438C" w:rsidRPr="001A7CEB" w:rsidRDefault="00E9438C" w:rsidP="00CA7B39">
            <w:pPr>
              <w:pStyle w:val="Normal2"/>
              <w:spacing w:after="0" w:line="240" w:lineRule="auto"/>
              <w:jc w:val="both"/>
              <w:rPr>
                <w:rFonts w:ascii="Times New Roman" w:eastAsia="Times New Roman" w:hAnsi="Times New Roman" w:cs="Times New Roman"/>
                <w:sz w:val="24"/>
                <w:szCs w:val="24"/>
              </w:rPr>
            </w:pPr>
          </w:p>
        </w:tc>
      </w:tr>
      <w:tr w:rsidR="001A7CEB" w:rsidRPr="001A7CEB" w14:paraId="736FBC0F" w14:textId="77777777" w:rsidTr="00CA7B39">
        <w:trPr>
          <w:gridAfter w:val="1"/>
          <w:wAfter w:w="6" w:type="dxa"/>
          <w:trHeight w:val="300"/>
        </w:trPr>
        <w:tc>
          <w:tcPr>
            <w:tcW w:w="6057" w:type="dxa"/>
          </w:tcPr>
          <w:p w14:paraId="00000144" w14:textId="77777777" w:rsidR="00E9438C" w:rsidRPr="001A7CEB" w:rsidRDefault="00055DC5" w:rsidP="00CA7B39">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 21. Перечень основных требований к оказанию государственной услуги, включающий характеристики процесса, форму, содержание и результат оказания услуг, а также иные сведения с учетом особенностей предоставления государственных услуг приведены в перечне основных требований по форме согласно приложению 1 к настоящим Правилам.</w:t>
            </w:r>
          </w:p>
        </w:tc>
        <w:tc>
          <w:tcPr>
            <w:tcW w:w="6247" w:type="dxa"/>
          </w:tcPr>
          <w:p w14:paraId="00000145" w14:textId="7F1AEBC4" w:rsidR="00E9438C" w:rsidRPr="001A7CEB" w:rsidRDefault="00C61599"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Перенесен</w:t>
            </w:r>
            <w:r w:rsidR="00F70730" w:rsidRPr="001A7CEB">
              <w:rPr>
                <w:rFonts w:ascii="Times New Roman" w:eastAsia="Times New Roman" w:hAnsi="Times New Roman" w:cs="Times New Roman"/>
                <w:sz w:val="24"/>
                <w:szCs w:val="24"/>
              </w:rPr>
              <w:t xml:space="preserve">о с изменениями </w:t>
            </w:r>
            <w:r w:rsidRPr="001A7CEB">
              <w:rPr>
                <w:rFonts w:ascii="Times New Roman" w:eastAsia="Times New Roman" w:hAnsi="Times New Roman" w:cs="Times New Roman"/>
                <w:sz w:val="24"/>
                <w:szCs w:val="24"/>
              </w:rPr>
              <w:t xml:space="preserve">в п. </w:t>
            </w:r>
            <w:r w:rsidR="5993DE47" w:rsidRPr="001A7CEB">
              <w:rPr>
                <w:rFonts w:ascii="Times New Roman" w:eastAsia="Times New Roman" w:hAnsi="Times New Roman" w:cs="Times New Roman"/>
                <w:sz w:val="24"/>
                <w:szCs w:val="24"/>
              </w:rPr>
              <w:t>1</w:t>
            </w:r>
            <w:r w:rsidR="00F70730" w:rsidRPr="001A7CEB">
              <w:rPr>
                <w:rFonts w:ascii="Times New Roman" w:eastAsia="Times New Roman" w:hAnsi="Times New Roman" w:cs="Times New Roman"/>
                <w:sz w:val="24"/>
                <w:szCs w:val="24"/>
              </w:rPr>
              <w:t>7</w:t>
            </w:r>
          </w:p>
        </w:tc>
        <w:tc>
          <w:tcPr>
            <w:tcW w:w="2850" w:type="dxa"/>
          </w:tcPr>
          <w:p w14:paraId="00000146" w14:textId="77777777" w:rsidR="00E9438C" w:rsidRPr="001A7CEB" w:rsidRDefault="00E9438C" w:rsidP="00CA7B39">
            <w:pPr>
              <w:pStyle w:val="Normal2"/>
              <w:spacing w:after="0" w:line="240" w:lineRule="auto"/>
              <w:jc w:val="both"/>
              <w:rPr>
                <w:rFonts w:ascii="Times New Roman" w:eastAsia="Times New Roman" w:hAnsi="Times New Roman" w:cs="Times New Roman"/>
                <w:sz w:val="24"/>
                <w:szCs w:val="24"/>
              </w:rPr>
            </w:pPr>
          </w:p>
        </w:tc>
      </w:tr>
      <w:tr w:rsidR="001A7CEB" w:rsidRPr="001A7CEB" w14:paraId="4B560155" w14:textId="77777777" w:rsidTr="00CA7B39">
        <w:trPr>
          <w:gridAfter w:val="1"/>
          <w:wAfter w:w="6" w:type="dxa"/>
          <w:trHeight w:val="300"/>
        </w:trPr>
        <w:tc>
          <w:tcPr>
            <w:tcW w:w="6057" w:type="dxa"/>
          </w:tcPr>
          <w:p w14:paraId="00000148" w14:textId="77777777" w:rsidR="00D53FB5" w:rsidRPr="001A7CEB" w:rsidRDefault="00D53FB5" w:rsidP="00CA7B39">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22. Сведения документов, удостоверяющих личность услугополучателя, работник Государственной корпорации получает из соответствующих государственных информационных систем через шлюз "электронного правительства".</w:t>
            </w:r>
          </w:p>
        </w:tc>
        <w:tc>
          <w:tcPr>
            <w:tcW w:w="6247" w:type="dxa"/>
          </w:tcPr>
          <w:p w14:paraId="00000149" w14:textId="582CB214" w:rsidR="00D53FB5" w:rsidRPr="001A7CEB" w:rsidRDefault="35742333"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0A1B01BE" w:rsidRPr="001A7CEB">
              <w:rPr>
                <w:rFonts w:ascii="Times New Roman" w:eastAsia="Times New Roman" w:hAnsi="Times New Roman" w:cs="Times New Roman"/>
                <w:sz w:val="24"/>
                <w:szCs w:val="24"/>
              </w:rPr>
              <w:t>исключено</w:t>
            </w:r>
          </w:p>
        </w:tc>
        <w:tc>
          <w:tcPr>
            <w:tcW w:w="2850" w:type="dxa"/>
          </w:tcPr>
          <w:p w14:paraId="0000014A" w14:textId="491C43A3" w:rsidR="00D53FB5" w:rsidRPr="001A7CEB" w:rsidRDefault="00C65B68" w:rsidP="00C65B68">
            <w:pPr>
              <w:pStyle w:val="Normal2"/>
              <w:spacing w:after="0" w:line="240" w:lineRule="auto"/>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Правила не распространяются на работников государственных структур..</w:t>
            </w:r>
          </w:p>
        </w:tc>
      </w:tr>
      <w:tr w:rsidR="001A7CEB" w:rsidRPr="001A7CEB" w14:paraId="4E9F347F" w14:textId="77777777" w:rsidTr="00CA7B39">
        <w:trPr>
          <w:gridAfter w:val="1"/>
          <w:wAfter w:w="6" w:type="dxa"/>
          <w:trHeight w:val="300"/>
        </w:trPr>
        <w:tc>
          <w:tcPr>
            <w:tcW w:w="6057" w:type="dxa"/>
          </w:tcPr>
          <w:p w14:paraId="0DBAD7CB" w14:textId="3387C405" w:rsidR="00C65B68" w:rsidRPr="001A7CEB" w:rsidRDefault="00C65B68" w:rsidP="00CA7B39">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Отсутствует (перенесено из п.31)</w:t>
            </w:r>
          </w:p>
        </w:tc>
        <w:tc>
          <w:tcPr>
            <w:tcW w:w="6247" w:type="dxa"/>
          </w:tcPr>
          <w:p w14:paraId="0A04F506" w14:textId="77777777" w:rsidR="00C65B68" w:rsidRPr="001A7CEB" w:rsidRDefault="00C65B68" w:rsidP="00C65B68">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20.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подпунктом 11) пункта 2 статьи 5 Закона Республики Казахстан «О государственных услугах» РК (далее – Закон).</w:t>
            </w:r>
          </w:p>
          <w:p w14:paraId="53F54C21" w14:textId="7B389735" w:rsidR="00C65B68" w:rsidRPr="001A7CEB" w:rsidRDefault="00C65B68" w:rsidP="00C65B68">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В соответствии с подпунктом 5) статьи 10, подпунктом 3) статьи 14, статьи 23 Закона центральный государственный орган, в течение 3 (трех) рабочих дней с даты внесения изменения и (или) дополнения в настоящие Правила, актуализирует их и направляет услугодателям, в Единый контакт-центр.</w:t>
            </w:r>
          </w:p>
        </w:tc>
        <w:tc>
          <w:tcPr>
            <w:tcW w:w="2850" w:type="dxa"/>
          </w:tcPr>
          <w:p w14:paraId="04766F79" w14:textId="77777777" w:rsidR="00C65B68" w:rsidRPr="001A7CEB" w:rsidRDefault="00C65B68" w:rsidP="00C65B68">
            <w:pPr>
              <w:pStyle w:val="Normal2"/>
              <w:spacing w:after="0" w:line="240" w:lineRule="auto"/>
              <w:rPr>
                <w:rFonts w:ascii="Times New Roman" w:eastAsia="Times New Roman" w:hAnsi="Times New Roman" w:cs="Times New Roman"/>
                <w:sz w:val="24"/>
                <w:szCs w:val="24"/>
              </w:rPr>
            </w:pPr>
          </w:p>
        </w:tc>
      </w:tr>
      <w:tr w:rsidR="001A7CEB" w:rsidRPr="001A7CEB" w14:paraId="30E821FF" w14:textId="77777777" w:rsidTr="00CA7B39">
        <w:trPr>
          <w:gridAfter w:val="1"/>
          <w:wAfter w:w="6" w:type="dxa"/>
          <w:trHeight w:val="300"/>
        </w:trPr>
        <w:tc>
          <w:tcPr>
            <w:tcW w:w="6057" w:type="dxa"/>
          </w:tcPr>
          <w:p w14:paraId="2EE4A3D8" w14:textId="553ACD7B" w:rsidR="0064743C" w:rsidRPr="001A7CEB" w:rsidRDefault="0064743C" w:rsidP="00CA7B39">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Отсутствует (перенесено из п.32)</w:t>
            </w:r>
          </w:p>
        </w:tc>
        <w:tc>
          <w:tcPr>
            <w:tcW w:w="6247" w:type="dxa"/>
          </w:tcPr>
          <w:p w14:paraId="5C6F7518" w14:textId="57AA1CE9"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21.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p w14:paraId="3AEC1354"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Жалоба подается услугодателю и (или) должностному лицу, чье решение, действие (бездействие) обжалуются.</w:t>
            </w:r>
          </w:p>
          <w:p w14:paraId="0DAE4FCA"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p w14:paraId="7337BCCA"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При этом услугодатель,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p w14:paraId="3C528B5E"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Жалоба услугополучателя, поступившая в адрес услугодателя, в соответствии с пунктом 2 статьи 25 Закона о государственных услугах подлежит рассмотрению в течение 5 (пяти) рабочих дней со дня ее регистрации.</w:t>
            </w:r>
          </w:p>
          <w:p w14:paraId="45B963E6"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14:paraId="146E6E90" w14:textId="743A44B8"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пунктом 5 статьи 91 Административного процедурно-процессуального кодекса Республики Казахстан.</w:t>
            </w:r>
          </w:p>
        </w:tc>
        <w:tc>
          <w:tcPr>
            <w:tcW w:w="2850" w:type="dxa"/>
          </w:tcPr>
          <w:p w14:paraId="6B943CA9" w14:textId="77777777" w:rsidR="0064743C" w:rsidRPr="001A7CEB" w:rsidRDefault="0064743C" w:rsidP="00C65B68">
            <w:pPr>
              <w:pStyle w:val="Normal2"/>
              <w:spacing w:after="0" w:line="240" w:lineRule="auto"/>
              <w:rPr>
                <w:rFonts w:ascii="Times New Roman" w:eastAsia="Times New Roman" w:hAnsi="Times New Roman" w:cs="Times New Roman"/>
                <w:sz w:val="24"/>
                <w:szCs w:val="24"/>
              </w:rPr>
            </w:pPr>
          </w:p>
        </w:tc>
      </w:tr>
      <w:tr w:rsidR="001A7CEB" w:rsidRPr="001A7CEB" w14:paraId="73289DCD" w14:textId="77777777" w:rsidTr="00CA7B39">
        <w:trPr>
          <w:gridAfter w:val="1"/>
          <w:wAfter w:w="6" w:type="dxa"/>
          <w:trHeight w:val="300"/>
        </w:trPr>
        <w:tc>
          <w:tcPr>
            <w:tcW w:w="6057" w:type="dxa"/>
          </w:tcPr>
          <w:p w14:paraId="0000014C" w14:textId="77777777" w:rsidR="00D53FB5" w:rsidRPr="001A7CEB" w:rsidRDefault="00D53FB5" w:rsidP="00CA7B39">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23. При предоставлении услугополучателем неполного пакета документов, предусмотренных перечнем основных требований, и (или) документов с истекшим сроком действия, ответственный сотрудник Министерства, Управления образования областей, городов Астаны, Алматы и Шымкента, отдела районов и городов областного значения, организации образования либо работник Государственной корпорации выдает или </w:t>
            </w:r>
            <w:r w:rsidRPr="001A7CEB">
              <w:rPr>
                <w:rFonts w:ascii="Times New Roman" w:eastAsia="Times New Roman" w:hAnsi="Times New Roman" w:cs="Times New Roman"/>
                <w:sz w:val="24"/>
                <w:szCs w:val="24"/>
              </w:rPr>
              <w:lastRenderedPageBreak/>
              <w:t>направляет через портал расписку об отказе в приеме документов по форме согласно приложению 2 к настоящим Правилам.</w:t>
            </w:r>
          </w:p>
          <w:p w14:paraId="0000014D" w14:textId="77777777" w:rsidR="00D53FB5" w:rsidRPr="001A7CEB" w:rsidRDefault="00D53FB5"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При функционирующей информационной системе при приеме заявления на прохождение аттестации выдается уведомление об отказе в приеме документов согласно приложениям 4 настоящих Правил в соответствии с требованиями, изложенными в параграфе 1 настоящих Правил.</w:t>
            </w:r>
          </w:p>
        </w:tc>
        <w:tc>
          <w:tcPr>
            <w:tcW w:w="6247" w:type="dxa"/>
          </w:tcPr>
          <w:p w14:paraId="00000150" w14:textId="6B2FE68F" w:rsidR="00D53FB5" w:rsidRPr="001A7CEB" w:rsidRDefault="0064743C" w:rsidP="00CA7B39">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Отражено в п. 17, 18.</w:t>
            </w:r>
          </w:p>
        </w:tc>
        <w:tc>
          <w:tcPr>
            <w:tcW w:w="2850" w:type="dxa"/>
          </w:tcPr>
          <w:p w14:paraId="00000151" w14:textId="16161E89" w:rsidR="00D53FB5" w:rsidRPr="001A7CEB" w:rsidRDefault="4D2E980E"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p>
        </w:tc>
      </w:tr>
      <w:tr w:rsidR="001A7CEB" w:rsidRPr="001A7CEB" w14:paraId="6A5A3BD8" w14:textId="77777777" w:rsidTr="00CA7B39">
        <w:trPr>
          <w:gridAfter w:val="1"/>
          <w:wAfter w:w="6" w:type="dxa"/>
          <w:trHeight w:val="300"/>
        </w:trPr>
        <w:tc>
          <w:tcPr>
            <w:tcW w:w="6057" w:type="dxa"/>
          </w:tcPr>
          <w:p w14:paraId="00000153" w14:textId="77777777" w:rsidR="00D53FB5" w:rsidRPr="001A7CEB" w:rsidRDefault="00D53FB5" w:rsidP="00CA7B39">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24. При полном представлении документов через канцелярию услугодателя, Государственную корпорацию услугополучателю выдается или направляется через портал расписка о приеме документов по форме согласно приложению 3 к настоящим Правилам с указанием даты выдачи готовых документов.</w:t>
            </w:r>
          </w:p>
          <w:p w14:paraId="00000155" w14:textId="77777777" w:rsidR="00D53FB5" w:rsidRPr="001A7CEB" w:rsidRDefault="00D53FB5"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При обращении через портал в личный кабинет услугополучателя или через информационную систему поступает уведомление о приеме документов согласно приложению 5 настоящих Правил с указанием даты выдачи готовых документов.</w:t>
            </w:r>
          </w:p>
        </w:tc>
        <w:tc>
          <w:tcPr>
            <w:tcW w:w="6247" w:type="dxa"/>
          </w:tcPr>
          <w:p w14:paraId="00000156" w14:textId="6362A191" w:rsidR="00D53FB5" w:rsidRPr="001A7CEB" w:rsidRDefault="0DE2FDA4"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w:t>
            </w:r>
            <w:r w:rsidR="0064743C" w:rsidRPr="001A7CEB">
              <w:rPr>
                <w:rFonts w:ascii="Times New Roman" w:eastAsia="Times New Roman" w:hAnsi="Times New Roman" w:cs="Times New Roman"/>
                <w:sz w:val="24"/>
                <w:szCs w:val="24"/>
              </w:rPr>
              <w:t>в гл 4 по переходному периоду</w:t>
            </w:r>
          </w:p>
        </w:tc>
        <w:tc>
          <w:tcPr>
            <w:tcW w:w="2850" w:type="dxa"/>
          </w:tcPr>
          <w:p w14:paraId="00000157" w14:textId="77777777" w:rsidR="00D53FB5" w:rsidRPr="001A7CEB" w:rsidRDefault="00D53FB5" w:rsidP="00CA7B39">
            <w:pPr>
              <w:pStyle w:val="Normal2"/>
              <w:spacing w:after="0" w:line="240" w:lineRule="auto"/>
              <w:jc w:val="both"/>
              <w:rPr>
                <w:rFonts w:ascii="Times New Roman" w:eastAsia="Times New Roman" w:hAnsi="Times New Roman" w:cs="Times New Roman"/>
                <w:sz w:val="24"/>
                <w:szCs w:val="24"/>
              </w:rPr>
            </w:pPr>
          </w:p>
        </w:tc>
      </w:tr>
      <w:tr w:rsidR="001A7CEB" w:rsidRPr="001A7CEB" w14:paraId="6E069F3A" w14:textId="77777777" w:rsidTr="00CA7B39">
        <w:trPr>
          <w:gridAfter w:val="1"/>
          <w:wAfter w:w="6" w:type="dxa"/>
          <w:trHeight w:val="300"/>
        </w:trPr>
        <w:tc>
          <w:tcPr>
            <w:tcW w:w="6057" w:type="dxa"/>
          </w:tcPr>
          <w:p w14:paraId="00000159" w14:textId="2EDB2E4F" w:rsidR="00D53FB5" w:rsidRPr="001A7CEB" w:rsidRDefault="00D53FB5" w:rsidP="00CA7B39">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25. Сформированные заявления (с пакетом документов) направляются Государственной корпорацией, или через информационную систему или через портал в Министерство, Управления образования областей, городов Астаны, Алматы и Шымкента, отделы районов и городов областного значения, организации образования.</w:t>
            </w:r>
          </w:p>
        </w:tc>
        <w:tc>
          <w:tcPr>
            <w:tcW w:w="6247" w:type="dxa"/>
          </w:tcPr>
          <w:p w14:paraId="0000015A" w14:textId="4E3FF2D7" w:rsidR="00D53FB5" w:rsidRPr="001A7CEB" w:rsidRDefault="0064743C"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Перенесено в гл 4 по переходному периоду</w:t>
            </w:r>
          </w:p>
        </w:tc>
        <w:tc>
          <w:tcPr>
            <w:tcW w:w="2850" w:type="dxa"/>
          </w:tcPr>
          <w:p w14:paraId="0000015B" w14:textId="77777777" w:rsidR="00D53FB5" w:rsidRPr="001A7CEB" w:rsidRDefault="00D53FB5" w:rsidP="00CA7B39">
            <w:pPr>
              <w:pStyle w:val="Normal2"/>
              <w:spacing w:after="0" w:line="240" w:lineRule="auto"/>
              <w:jc w:val="both"/>
              <w:rPr>
                <w:rFonts w:ascii="Times New Roman" w:eastAsia="Times New Roman" w:hAnsi="Times New Roman" w:cs="Times New Roman"/>
                <w:sz w:val="24"/>
                <w:szCs w:val="24"/>
              </w:rPr>
            </w:pPr>
          </w:p>
        </w:tc>
      </w:tr>
      <w:tr w:rsidR="001A7CEB" w:rsidRPr="001A7CEB" w14:paraId="25D92691" w14:textId="77777777" w:rsidTr="00CA7B39">
        <w:trPr>
          <w:gridAfter w:val="1"/>
          <w:wAfter w:w="6" w:type="dxa"/>
          <w:trHeight w:val="300"/>
        </w:trPr>
        <w:tc>
          <w:tcPr>
            <w:tcW w:w="6057" w:type="dxa"/>
          </w:tcPr>
          <w:p w14:paraId="2C12206B" w14:textId="6A303A2F" w:rsidR="00364356" w:rsidRPr="001A7CEB" w:rsidRDefault="00364356" w:rsidP="00CA7B39">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26. При оказании государственных услуг через информационную систему, Государственную корпорацию или портал, день приема заявлений и документов не входит в срок оказания государственных услуг.</w:t>
            </w:r>
          </w:p>
        </w:tc>
        <w:tc>
          <w:tcPr>
            <w:tcW w:w="6247" w:type="dxa"/>
          </w:tcPr>
          <w:p w14:paraId="4E7279F1" w14:textId="517CE946" w:rsidR="00364356" w:rsidRPr="001A7CEB" w:rsidRDefault="0064743C"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исключено</w:t>
            </w:r>
          </w:p>
        </w:tc>
        <w:tc>
          <w:tcPr>
            <w:tcW w:w="2850" w:type="dxa"/>
          </w:tcPr>
          <w:p w14:paraId="18BD00EC" w14:textId="77777777" w:rsidR="00364356" w:rsidRPr="001A7CEB" w:rsidRDefault="00364356" w:rsidP="00CA7B39">
            <w:pPr>
              <w:pStyle w:val="Normal2"/>
              <w:spacing w:after="0" w:line="240" w:lineRule="auto"/>
              <w:jc w:val="both"/>
              <w:rPr>
                <w:rFonts w:ascii="Times New Roman" w:eastAsia="Times New Roman" w:hAnsi="Times New Roman" w:cs="Times New Roman"/>
                <w:sz w:val="24"/>
                <w:szCs w:val="24"/>
              </w:rPr>
            </w:pPr>
          </w:p>
        </w:tc>
      </w:tr>
      <w:tr w:rsidR="001A7CEB" w:rsidRPr="001A7CEB" w14:paraId="66F5FB21" w14:textId="77777777" w:rsidTr="00CA7B39">
        <w:trPr>
          <w:gridAfter w:val="1"/>
          <w:wAfter w:w="6" w:type="dxa"/>
          <w:trHeight w:val="300"/>
        </w:trPr>
        <w:tc>
          <w:tcPr>
            <w:tcW w:w="6057" w:type="dxa"/>
          </w:tcPr>
          <w:p w14:paraId="00000161" w14:textId="77777777" w:rsidR="00364356" w:rsidRPr="001A7CEB" w:rsidRDefault="00364356" w:rsidP="00CA7B39">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27. При приеме документов через Министерство, Управления образования областей, городов Астаны, Алматы и Шымкента, отделы образования районов и городов областного значения, организации образования проверяется полнота представленных документов, и соответствие услугополучателя требованиям настоящих Правил, по итогам выдается расписка о приеме заявления и соответствующих документов по форме согласно приложению 3 к настоящим Правилам, либо мотивированный отказ в оказании государственной услуги.</w:t>
            </w:r>
          </w:p>
        </w:tc>
        <w:tc>
          <w:tcPr>
            <w:tcW w:w="6247" w:type="dxa"/>
          </w:tcPr>
          <w:p w14:paraId="00000162" w14:textId="54A9E05F" w:rsidR="00364356" w:rsidRPr="001A7CEB" w:rsidRDefault="0064743C"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Перенесено в гл 4 по переходному периоду</w:t>
            </w:r>
          </w:p>
        </w:tc>
        <w:tc>
          <w:tcPr>
            <w:tcW w:w="2850" w:type="dxa"/>
          </w:tcPr>
          <w:p w14:paraId="00000163" w14:textId="77777777" w:rsidR="00364356" w:rsidRPr="001A7CEB" w:rsidRDefault="00364356" w:rsidP="00CA7B39">
            <w:pPr>
              <w:pStyle w:val="Normal2"/>
              <w:spacing w:after="0" w:line="240" w:lineRule="auto"/>
              <w:jc w:val="both"/>
              <w:rPr>
                <w:rFonts w:ascii="Times New Roman" w:eastAsia="Times New Roman" w:hAnsi="Times New Roman" w:cs="Times New Roman"/>
                <w:sz w:val="24"/>
                <w:szCs w:val="24"/>
              </w:rPr>
            </w:pPr>
          </w:p>
        </w:tc>
      </w:tr>
      <w:tr w:rsidR="001A7CEB" w:rsidRPr="001A7CEB" w14:paraId="358D24AA" w14:textId="77777777" w:rsidTr="00CA7B39">
        <w:trPr>
          <w:gridAfter w:val="1"/>
          <w:wAfter w:w="6" w:type="dxa"/>
          <w:trHeight w:val="300"/>
        </w:trPr>
        <w:tc>
          <w:tcPr>
            <w:tcW w:w="6057" w:type="dxa"/>
          </w:tcPr>
          <w:p w14:paraId="00000165" w14:textId="77777777" w:rsidR="00364356" w:rsidRPr="001A7CEB" w:rsidRDefault="00364356" w:rsidP="00CA7B39">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28. При обращении через канцелярию действия, указанные в пункте 23, осуществляются в день поступления и регистрации документов в Министерство, Управления образования областей, городов Астаны, Алматы и Шымкента, отделы районов и городов областного значения, организации образования.</w:t>
            </w:r>
          </w:p>
        </w:tc>
        <w:tc>
          <w:tcPr>
            <w:tcW w:w="6247" w:type="dxa"/>
          </w:tcPr>
          <w:p w14:paraId="00000166" w14:textId="040B329F" w:rsidR="00364356" w:rsidRPr="001A7CEB" w:rsidRDefault="00C65B68"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Исключено (дублируется в приложении 7)</w:t>
            </w:r>
          </w:p>
        </w:tc>
        <w:tc>
          <w:tcPr>
            <w:tcW w:w="2850" w:type="dxa"/>
          </w:tcPr>
          <w:p w14:paraId="00000167" w14:textId="77777777" w:rsidR="00364356" w:rsidRPr="001A7CEB" w:rsidRDefault="00364356" w:rsidP="00CA7B39">
            <w:pPr>
              <w:pStyle w:val="Normal2"/>
              <w:spacing w:after="0" w:line="240" w:lineRule="auto"/>
              <w:jc w:val="both"/>
              <w:rPr>
                <w:rFonts w:ascii="Times New Roman" w:eastAsia="Times New Roman" w:hAnsi="Times New Roman" w:cs="Times New Roman"/>
                <w:sz w:val="24"/>
                <w:szCs w:val="24"/>
              </w:rPr>
            </w:pPr>
          </w:p>
        </w:tc>
      </w:tr>
      <w:tr w:rsidR="001A7CEB" w:rsidRPr="001A7CEB" w14:paraId="51873008" w14:textId="77777777" w:rsidTr="00CA7B39">
        <w:trPr>
          <w:gridAfter w:val="1"/>
          <w:wAfter w:w="6" w:type="dxa"/>
          <w:trHeight w:val="300"/>
        </w:trPr>
        <w:tc>
          <w:tcPr>
            <w:tcW w:w="6057" w:type="dxa"/>
          </w:tcPr>
          <w:p w14:paraId="00000169" w14:textId="77777777" w:rsidR="00364356" w:rsidRPr="001A7CEB" w:rsidRDefault="00364356" w:rsidP="00CA7B39">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29. Результат оказания государственной услуги доставляются Министерством, Управлениями образования областей, городов Астаны, Алматы и Шымкента, отделами районов и городов областного значения, организациями образования в Государственную корпорацию, не позднее, чем за сутки до истечения срока оказания государственной услуги.</w:t>
            </w:r>
          </w:p>
        </w:tc>
        <w:tc>
          <w:tcPr>
            <w:tcW w:w="6247" w:type="dxa"/>
          </w:tcPr>
          <w:p w14:paraId="0000016A" w14:textId="0A96DCF4" w:rsidR="00364356" w:rsidRPr="001A7CEB" w:rsidRDefault="00C65B68"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Исключено (дублируется в приложении 7)</w:t>
            </w:r>
          </w:p>
        </w:tc>
        <w:tc>
          <w:tcPr>
            <w:tcW w:w="2850" w:type="dxa"/>
          </w:tcPr>
          <w:p w14:paraId="0000016B" w14:textId="77777777" w:rsidR="00364356" w:rsidRPr="001A7CEB" w:rsidRDefault="00364356" w:rsidP="00CA7B39">
            <w:pPr>
              <w:pStyle w:val="Normal2"/>
              <w:spacing w:after="0" w:line="240" w:lineRule="auto"/>
              <w:jc w:val="both"/>
              <w:rPr>
                <w:rFonts w:ascii="Times New Roman" w:eastAsia="Times New Roman" w:hAnsi="Times New Roman" w:cs="Times New Roman"/>
                <w:sz w:val="24"/>
                <w:szCs w:val="24"/>
              </w:rPr>
            </w:pPr>
          </w:p>
        </w:tc>
      </w:tr>
      <w:tr w:rsidR="001A7CEB" w:rsidRPr="001A7CEB" w14:paraId="518A3401" w14:textId="77777777" w:rsidTr="00CA7B39">
        <w:trPr>
          <w:gridAfter w:val="1"/>
          <w:wAfter w:w="6" w:type="dxa"/>
          <w:trHeight w:val="300"/>
        </w:trPr>
        <w:tc>
          <w:tcPr>
            <w:tcW w:w="6057" w:type="dxa"/>
          </w:tcPr>
          <w:p w14:paraId="0000016D" w14:textId="77777777" w:rsidR="00364356" w:rsidRPr="001A7CEB" w:rsidRDefault="00364356" w:rsidP="00CA7B39">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30. Выдача готовых документов при обращении через Государственную корпорацию осуществляется в соответствии с графиком работы Государственной корпорации при предъявлении документов, удостоверяющих личность, либо электронный документ из сервиса цифровых документов, либо его представителя, действующего на основании документа, выданного в соответствии с гражданским законодательством Республики Казахстан, в которой </w:t>
            </w:r>
            <w:r w:rsidRPr="001A7CEB">
              <w:rPr>
                <w:rFonts w:ascii="Times New Roman" w:eastAsia="Times New Roman" w:hAnsi="Times New Roman" w:cs="Times New Roman"/>
                <w:sz w:val="24"/>
                <w:szCs w:val="24"/>
              </w:rPr>
              <w:lastRenderedPageBreak/>
              <w:t>указываются соответствующие полномочия представителя.</w:t>
            </w:r>
          </w:p>
        </w:tc>
        <w:tc>
          <w:tcPr>
            <w:tcW w:w="6247" w:type="dxa"/>
          </w:tcPr>
          <w:p w14:paraId="0000016E" w14:textId="6A50728E" w:rsidR="00364356" w:rsidRPr="001A7CEB" w:rsidRDefault="00805FC8"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Исключено (дублируется в приложении 7)</w:t>
            </w:r>
          </w:p>
        </w:tc>
        <w:tc>
          <w:tcPr>
            <w:tcW w:w="2850" w:type="dxa"/>
          </w:tcPr>
          <w:p w14:paraId="0000016F" w14:textId="77777777" w:rsidR="00364356" w:rsidRPr="001A7CEB" w:rsidRDefault="00364356" w:rsidP="00CA7B39">
            <w:pPr>
              <w:pStyle w:val="Normal2"/>
              <w:spacing w:after="0" w:line="240" w:lineRule="auto"/>
              <w:jc w:val="both"/>
              <w:rPr>
                <w:rFonts w:ascii="Times New Roman" w:eastAsia="Times New Roman" w:hAnsi="Times New Roman" w:cs="Times New Roman"/>
                <w:sz w:val="24"/>
                <w:szCs w:val="24"/>
              </w:rPr>
            </w:pPr>
          </w:p>
        </w:tc>
      </w:tr>
      <w:tr w:rsidR="001A7CEB" w:rsidRPr="001A7CEB" w14:paraId="75C9551B" w14:textId="77777777" w:rsidTr="00CA7B39">
        <w:trPr>
          <w:gridAfter w:val="1"/>
          <w:wAfter w:w="6" w:type="dxa"/>
          <w:trHeight w:val="2008"/>
        </w:trPr>
        <w:tc>
          <w:tcPr>
            <w:tcW w:w="6057" w:type="dxa"/>
          </w:tcPr>
          <w:p w14:paraId="00000171" w14:textId="77777777" w:rsidR="00364356" w:rsidRPr="001A7CEB" w:rsidRDefault="00364356" w:rsidP="00CA7B39">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31. Министерством, Управлениями образования областей, городов Астаны, Алматы и Шымкента, отделами районов и городов областного значения, организациями образования обеспечивается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статьи 5 Закона о государственных услугах.</w:t>
            </w:r>
          </w:p>
        </w:tc>
        <w:tc>
          <w:tcPr>
            <w:tcW w:w="6247" w:type="dxa"/>
          </w:tcPr>
          <w:p w14:paraId="00000172" w14:textId="14118869" w:rsidR="00364356" w:rsidRPr="001A7CEB" w:rsidRDefault="00C65B68"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п. 20 </w:t>
            </w:r>
          </w:p>
        </w:tc>
        <w:tc>
          <w:tcPr>
            <w:tcW w:w="2850" w:type="dxa"/>
          </w:tcPr>
          <w:p w14:paraId="00000173" w14:textId="77777777" w:rsidR="00364356" w:rsidRPr="001A7CEB" w:rsidRDefault="00364356" w:rsidP="00CA7B39">
            <w:pPr>
              <w:pStyle w:val="Normal2"/>
              <w:spacing w:after="0" w:line="240" w:lineRule="auto"/>
              <w:jc w:val="both"/>
              <w:rPr>
                <w:rFonts w:ascii="Times New Roman" w:eastAsia="Times New Roman" w:hAnsi="Times New Roman" w:cs="Times New Roman"/>
                <w:sz w:val="24"/>
                <w:szCs w:val="24"/>
              </w:rPr>
            </w:pPr>
          </w:p>
        </w:tc>
      </w:tr>
      <w:tr w:rsidR="001A7CEB" w:rsidRPr="001A7CEB" w14:paraId="50F322A4" w14:textId="77777777" w:rsidTr="00CA7B39">
        <w:trPr>
          <w:gridAfter w:val="1"/>
          <w:wAfter w:w="6" w:type="dxa"/>
          <w:trHeight w:val="300"/>
        </w:trPr>
        <w:tc>
          <w:tcPr>
            <w:tcW w:w="6057" w:type="dxa"/>
          </w:tcPr>
          <w:p w14:paraId="00000175" w14:textId="77777777" w:rsidR="00364356" w:rsidRPr="001A7CEB" w:rsidRDefault="00364356" w:rsidP="00CA7B39">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32.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p w14:paraId="7DC29941" w14:textId="77777777" w:rsidR="00364356" w:rsidRPr="001A7CEB" w:rsidRDefault="00364356" w:rsidP="00CA7B39">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p>
          <w:p w14:paraId="00000176" w14:textId="73758029" w:rsidR="00364356" w:rsidRPr="001A7CEB" w:rsidRDefault="00364356" w:rsidP="00CA7B39">
            <w:pPr>
              <w:pStyle w:val="Normal2"/>
              <w:spacing w:after="0" w:line="240" w:lineRule="auto"/>
              <w:ind w:firstLine="426"/>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Жалоба подается услугодателю и (или) должностному лицу, чье решение, действие (бездействие) обжалуются.</w:t>
            </w:r>
          </w:p>
          <w:p w14:paraId="00000177" w14:textId="77777777" w:rsidR="00364356" w:rsidRPr="001A7CEB" w:rsidRDefault="00364356" w:rsidP="00CA7B39">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p w14:paraId="00000178" w14:textId="21510F39" w:rsidR="00364356" w:rsidRPr="001A7CEB" w:rsidRDefault="00364356" w:rsidP="00CA7B39">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При этом услугодатель,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p w14:paraId="3DC1AFE9" w14:textId="77777777" w:rsidR="00364356" w:rsidRPr="001A7CEB" w:rsidRDefault="00364356" w:rsidP="00CA7B39">
            <w:pPr>
              <w:pStyle w:val="Normal2"/>
              <w:spacing w:after="0" w:line="240" w:lineRule="auto"/>
              <w:ind w:firstLine="498"/>
              <w:jc w:val="both"/>
              <w:rPr>
                <w:rFonts w:ascii="Times New Roman" w:eastAsia="Times New Roman" w:hAnsi="Times New Roman" w:cs="Times New Roman"/>
                <w:sz w:val="24"/>
                <w:szCs w:val="24"/>
              </w:rPr>
            </w:pPr>
          </w:p>
          <w:p w14:paraId="00000179" w14:textId="77777777" w:rsidR="00364356" w:rsidRPr="001A7CEB" w:rsidRDefault="00364356" w:rsidP="00CA7B39">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Жалоба услугополучателя, поступившая в адрес услугодателя, в соответствии с пунктом 2 статьи 25 Закона о государственных услугах подлежит рассмотрению в течение 5 (пяти) рабочих дней со дня ее регистрации.</w:t>
            </w:r>
          </w:p>
          <w:p w14:paraId="0000017A" w14:textId="77777777" w:rsidR="00364356" w:rsidRPr="001A7CEB" w:rsidRDefault="00364356" w:rsidP="00CA7B39">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14:paraId="0000017C" w14:textId="77777777" w:rsidR="00364356" w:rsidRPr="001A7CEB" w:rsidRDefault="00364356" w:rsidP="00CA7B39">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пунктом 5 статьи 91 Административного процедурно-процессуального кодекса Республики Казахстан.</w:t>
            </w:r>
          </w:p>
        </w:tc>
        <w:tc>
          <w:tcPr>
            <w:tcW w:w="6247" w:type="dxa"/>
          </w:tcPr>
          <w:p w14:paraId="00000184" w14:textId="3F1AF165" w:rsidR="00364356" w:rsidRPr="001A7CEB" w:rsidRDefault="0064743C" w:rsidP="007344DF">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Перенесено в п. 21</w:t>
            </w:r>
          </w:p>
        </w:tc>
        <w:tc>
          <w:tcPr>
            <w:tcW w:w="2850" w:type="dxa"/>
          </w:tcPr>
          <w:p w14:paraId="00000185" w14:textId="77777777" w:rsidR="00364356" w:rsidRPr="001A7CEB" w:rsidRDefault="00364356" w:rsidP="00CA7B39">
            <w:pPr>
              <w:pStyle w:val="Normal2"/>
              <w:spacing w:after="0" w:line="240" w:lineRule="auto"/>
              <w:jc w:val="both"/>
              <w:rPr>
                <w:rFonts w:ascii="Times New Roman" w:eastAsia="Times New Roman" w:hAnsi="Times New Roman" w:cs="Times New Roman"/>
                <w:sz w:val="24"/>
                <w:szCs w:val="24"/>
              </w:rPr>
            </w:pPr>
          </w:p>
        </w:tc>
      </w:tr>
      <w:tr w:rsidR="001A7CEB" w:rsidRPr="001A7CEB" w14:paraId="623AEFA7" w14:textId="77777777" w:rsidTr="00CA7B39">
        <w:trPr>
          <w:gridAfter w:val="1"/>
          <w:wAfter w:w="6" w:type="dxa"/>
          <w:trHeight w:val="300"/>
        </w:trPr>
        <w:tc>
          <w:tcPr>
            <w:tcW w:w="6057" w:type="dxa"/>
          </w:tcPr>
          <w:p w14:paraId="00000187" w14:textId="398E3068" w:rsidR="00364356" w:rsidRPr="001A7CEB" w:rsidRDefault="00364356" w:rsidP="00CA7B39">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Отсутствует, перенесено из Главы 3</w:t>
            </w:r>
          </w:p>
        </w:tc>
        <w:tc>
          <w:tcPr>
            <w:tcW w:w="6247" w:type="dxa"/>
          </w:tcPr>
          <w:p w14:paraId="00000188" w14:textId="77777777" w:rsidR="00364356" w:rsidRPr="001A7CEB" w:rsidRDefault="00364356" w:rsidP="00CA7B39">
            <w:pPr>
              <w:pStyle w:val="Normal2"/>
              <w:spacing w:after="0" w:line="240" w:lineRule="auto"/>
              <w:rPr>
                <w:rFonts w:ascii="Times New Roman" w:eastAsia="Times New Roman" w:hAnsi="Times New Roman" w:cs="Times New Roman"/>
                <w:sz w:val="24"/>
                <w:szCs w:val="24"/>
              </w:rPr>
            </w:pPr>
            <w:r w:rsidRPr="001A7CEB">
              <w:rPr>
                <w:rFonts w:ascii="Times New Roman" w:eastAsia="Times New Roman" w:hAnsi="Times New Roman" w:cs="Times New Roman"/>
                <w:b/>
                <w:bCs/>
                <w:sz w:val="24"/>
                <w:szCs w:val="24"/>
              </w:rPr>
              <w:t>Параграф 3. Порядок проведения комплексного аналитического обобщения результатов деятельности</w:t>
            </w:r>
          </w:p>
        </w:tc>
        <w:tc>
          <w:tcPr>
            <w:tcW w:w="2850" w:type="dxa"/>
          </w:tcPr>
          <w:p w14:paraId="00000189" w14:textId="77777777" w:rsidR="00364356" w:rsidRPr="001A7CEB" w:rsidRDefault="00364356" w:rsidP="00CA7B39">
            <w:pPr>
              <w:pStyle w:val="Normal2"/>
              <w:spacing w:after="0" w:line="240" w:lineRule="auto"/>
              <w:jc w:val="both"/>
              <w:rPr>
                <w:rFonts w:ascii="Times New Roman" w:eastAsia="Times New Roman" w:hAnsi="Times New Roman" w:cs="Times New Roman"/>
                <w:sz w:val="24"/>
                <w:szCs w:val="24"/>
              </w:rPr>
            </w:pPr>
          </w:p>
        </w:tc>
      </w:tr>
      <w:tr w:rsidR="001A7CEB" w:rsidRPr="001A7CEB" w14:paraId="5C6BE80F" w14:textId="77777777" w:rsidTr="00CA7B39">
        <w:trPr>
          <w:gridAfter w:val="1"/>
          <w:wAfter w:w="6" w:type="dxa"/>
          <w:trHeight w:val="300"/>
        </w:trPr>
        <w:tc>
          <w:tcPr>
            <w:tcW w:w="6057" w:type="dxa"/>
          </w:tcPr>
          <w:p w14:paraId="1CC97379" w14:textId="78CD244A"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Отсутствует </w:t>
            </w:r>
          </w:p>
        </w:tc>
        <w:tc>
          <w:tcPr>
            <w:tcW w:w="6247" w:type="dxa"/>
          </w:tcPr>
          <w:p w14:paraId="7EDAE0E9"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22.  Доказательства деятельности и достижений педагога формируются автоматически в «личном кабинете» на Платформе.   </w:t>
            </w:r>
          </w:p>
          <w:p w14:paraId="737DF338" w14:textId="2DF3406F"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23. Комиссия проводит комплексное аналитическое обобщение результатов деятельности в период с января по июнь или при необходимости в сроки, определенные уполномоченным органом в области образования.</w:t>
            </w:r>
          </w:p>
          <w:p w14:paraId="775FAF03" w14:textId="2B564567" w:rsidR="0064743C" w:rsidRPr="001A7CEB" w:rsidRDefault="0064743C" w:rsidP="0064743C">
            <w:pPr>
              <w:pStyle w:val="Normal2"/>
              <w:spacing w:after="0" w:line="240" w:lineRule="auto"/>
              <w:rPr>
                <w:rFonts w:ascii="Times New Roman" w:eastAsia="Times New Roman" w:hAnsi="Times New Roman" w:cs="Times New Roman"/>
                <w:b/>
                <w:bCs/>
                <w:sz w:val="24"/>
                <w:szCs w:val="24"/>
              </w:rPr>
            </w:pPr>
            <w:r w:rsidRPr="001A7CEB">
              <w:rPr>
                <w:rFonts w:ascii="Times New Roman" w:eastAsia="Times New Roman" w:hAnsi="Times New Roman" w:cs="Times New Roman"/>
                <w:sz w:val="24"/>
                <w:szCs w:val="24"/>
              </w:rPr>
              <w:t>24. Члены Комиссии заполняют листы оценивания материалов (портфолио) педагогов согласно приложению 7 к настоящим Правилам. Качество преподавания (организации воспитательно-образовательного процесса) оценивается в соответствии с листом наблюдения согласно приложению 8 к настоящим Правилам. Лист оценивания материалов (портфолио) педагога заполняется на основе инструкции согласно приложению 9 к настоящим Правилам.</w:t>
            </w:r>
          </w:p>
        </w:tc>
        <w:tc>
          <w:tcPr>
            <w:tcW w:w="2850" w:type="dxa"/>
          </w:tcPr>
          <w:p w14:paraId="3CC80773"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После внедрения Платформы рассмотрение портфолио будет проводиться Комиссиями соответствующего уровня.</w:t>
            </w:r>
          </w:p>
          <w:p w14:paraId="2CC9FFED" w14:textId="6E0DEB56"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Уточняются сроки проведения комплексного аналитического обобщения результатов деятельности.</w:t>
            </w:r>
          </w:p>
        </w:tc>
      </w:tr>
      <w:tr w:rsidR="001A7CEB" w:rsidRPr="001A7CEB" w14:paraId="0E7C4327" w14:textId="77777777" w:rsidTr="00CA7B39">
        <w:trPr>
          <w:gridAfter w:val="1"/>
          <w:wAfter w:w="6" w:type="dxa"/>
          <w:trHeight w:val="300"/>
        </w:trPr>
        <w:tc>
          <w:tcPr>
            <w:tcW w:w="6057" w:type="dxa"/>
          </w:tcPr>
          <w:p w14:paraId="6B750001" w14:textId="2500F858" w:rsidR="0064743C" w:rsidRPr="001A7CEB" w:rsidRDefault="0064743C" w:rsidP="0064743C">
            <w:pPr>
              <w:pStyle w:val="Normal2"/>
              <w:spacing w:after="0" w:line="240" w:lineRule="auto"/>
              <w:ind w:firstLine="425"/>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Отсутствует (перенесен из Главы 4)</w:t>
            </w:r>
          </w:p>
        </w:tc>
        <w:tc>
          <w:tcPr>
            <w:tcW w:w="6247" w:type="dxa"/>
          </w:tcPr>
          <w:p w14:paraId="71981476" w14:textId="481E4730" w:rsidR="0064743C" w:rsidRPr="001A7CEB" w:rsidRDefault="0064743C" w:rsidP="0064743C">
            <w:pPr>
              <w:pStyle w:val="Normal2"/>
              <w:spacing w:after="0" w:line="240" w:lineRule="auto"/>
              <w:jc w:val="both"/>
              <w:rPr>
                <w:rFonts w:ascii="Times New Roman" w:eastAsia="Times New Roman" w:hAnsi="Times New Roman" w:cs="Times New Roman"/>
                <w:b/>
                <w:bCs/>
                <w:sz w:val="24"/>
                <w:szCs w:val="24"/>
              </w:rPr>
            </w:pPr>
            <w:r w:rsidRPr="001A7CEB">
              <w:rPr>
                <w:rFonts w:ascii="Times New Roman" w:eastAsia="Times New Roman" w:hAnsi="Times New Roman" w:cs="Times New Roman"/>
                <w:b/>
                <w:bCs/>
                <w:sz w:val="24"/>
                <w:szCs w:val="24"/>
              </w:rPr>
              <w:t xml:space="preserve">Параграф 4. Порядок проведения оценки знаний педагога </w:t>
            </w:r>
            <w:r w:rsidRPr="001A7CEB">
              <w:rPr>
                <w:rFonts w:ascii="Times New Roman" w:eastAsia="Times New Roman" w:hAnsi="Times New Roman" w:cs="Times New Roman"/>
                <w:b/>
                <w:bCs/>
                <w:strike/>
                <w:sz w:val="24"/>
                <w:szCs w:val="24"/>
              </w:rPr>
              <w:t>и написания эссе</w:t>
            </w:r>
          </w:p>
        </w:tc>
        <w:tc>
          <w:tcPr>
            <w:tcW w:w="2850" w:type="dxa"/>
          </w:tcPr>
          <w:p w14:paraId="152594BC" w14:textId="039C8337" w:rsidR="0064743C" w:rsidRPr="001A7CEB" w:rsidRDefault="0064743C" w:rsidP="009F5207">
            <w:pPr>
              <w:pStyle w:val="Normal2"/>
              <w:spacing w:after="0" w:line="240" w:lineRule="auto"/>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Изменены название структурной части с главы на параграф, название параграфа</w:t>
            </w:r>
          </w:p>
        </w:tc>
      </w:tr>
      <w:tr w:rsidR="001A7CEB" w:rsidRPr="001A7CEB" w14:paraId="16B9A489" w14:textId="77777777" w:rsidTr="00CA7B39">
        <w:trPr>
          <w:gridAfter w:val="1"/>
          <w:wAfter w:w="6" w:type="dxa"/>
          <w:trHeight w:val="300"/>
        </w:trPr>
        <w:tc>
          <w:tcPr>
            <w:tcW w:w="6057" w:type="dxa"/>
          </w:tcPr>
          <w:p w14:paraId="000001A4" w14:textId="5F12D45A" w:rsidR="0064743C" w:rsidRPr="001A7CEB" w:rsidRDefault="0064743C" w:rsidP="0064743C">
            <w:pPr>
              <w:pStyle w:val="Normal2"/>
              <w:spacing w:after="0" w:line="240" w:lineRule="auto"/>
              <w:ind w:firstLine="425"/>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Отсутствует (перенесено из Главы 4, пункт 83)</w:t>
            </w:r>
          </w:p>
        </w:tc>
        <w:tc>
          <w:tcPr>
            <w:tcW w:w="6247" w:type="dxa"/>
          </w:tcPr>
          <w:p w14:paraId="000001A5" w14:textId="5F96CF6B" w:rsidR="0064743C" w:rsidRPr="001A7CEB" w:rsidRDefault="009F5207" w:rsidP="009F5207">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26</w:t>
            </w:r>
            <w:r w:rsidR="0064743C"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 xml:space="preserve">ОЗП проводится в электронном формате. </w:t>
            </w:r>
            <w:r w:rsidR="0064743C" w:rsidRPr="001A7CEB">
              <w:rPr>
                <w:rFonts w:ascii="Times New Roman" w:eastAsia="Times New Roman" w:hAnsi="Times New Roman" w:cs="Times New Roman"/>
                <w:sz w:val="24"/>
                <w:szCs w:val="24"/>
              </w:rPr>
              <w:t xml:space="preserve">Оператором проведения ОЗП является организация, определенная уполномоченным органом в области образования. </w:t>
            </w:r>
          </w:p>
        </w:tc>
        <w:tc>
          <w:tcPr>
            <w:tcW w:w="2850" w:type="dxa"/>
          </w:tcPr>
          <w:p w14:paraId="000001A6" w14:textId="3AAE1DCD"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Редакторская правка</w:t>
            </w:r>
          </w:p>
        </w:tc>
      </w:tr>
      <w:tr w:rsidR="001A7CEB" w:rsidRPr="001A7CEB" w14:paraId="4E0F4AC4" w14:textId="77777777" w:rsidTr="00CA7B39">
        <w:trPr>
          <w:gridAfter w:val="1"/>
          <w:wAfter w:w="6" w:type="dxa"/>
          <w:trHeight w:val="300"/>
        </w:trPr>
        <w:tc>
          <w:tcPr>
            <w:tcW w:w="6057" w:type="dxa"/>
          </w:tcPr>
          <w:p w14:paraId="000001A8" w14:textId="3FF4F08D" w:rsidR="0064743C" w:rsidRPr="001A7CEB" w:rsidRDefault="0064743C" w:rsidP="0064743C">
            <w:pPr>
              <w:pStyle w:val="Normal2"/>
              <w:spacing w:after="0" w:line="240" w:lineRule="auto"/>
              <w:ind w:firstLine="425"/>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Отсутствует (перенесено из Главы 4, пунктов 93, 94)</w:t>
            </w:r>
          </w:p>
        </w:tc>
        <w:tc>
          <w:tcPr>
            <w:tcW w:w="6247" w:type="dxa"/>
          </w:tcPr>
          <w:p w14:paraId="000001A9" w14:textId="7AF7DDA6" w:rsidR="0064743C" w:rsidRPr="001A7CEB" w:rsidRDefault="009F5207" w:rsidP="009F5207">
            <w:pPr>
              <w:pStyle w:val="Normal2"/>
              <w:spacing w:after="0" w:line="240" w:lineRule="auto"/>
              <w:jc w:val="both"/>
              <w:rPr>
                <w:rFonts w:ascii="Times New Roman" w:hAnsi="Times New Roman" w:cs="Times New Roman"/>
                <w:sz w:val="24"/>
                <w:szCs w:val="24"/>
              </w:rPr>
            </w:pPr>
            <w:r w:rsidRPr="001A7CEB">
              <w:rPr>
                <w:rFonts w:ascii="Times New Roman" w:eastAsia="Times New Roman" w:hAnsi="Times New Roman" w:cs="Times New Roman"/>
                <w:sz w:val="24"/>
                <w:szCs w:val="24"/>
              </w:rPr>
              <w:t xml:space="preserve">27. Организация, определенная уполномоченным органом в области образования, осуществляет разработку заданий для ОЗП, на сайте уполномоченного органа в открытом доступе размещает спецификации тестовых заданий ОЗП </w:t>
            </w:r>
            <w:r w:rsidRPr="001A7CEB">
              <w:rPr>
                <w:rFonts w:ascii="Times New Roman" w:eastAsia="Times New Roman" w:hAnsi="Times New Roman" w:cs="Times New Roman"/>
                <w:strike/>
                <w:sz w:val="24"/>
                <w:szCs w:val="24"/>
              </w:rPr>
              <w:t>темы эссе</w:t>
            </w:r>
            <w:r w:rsidRPr="001A7CEB">
              <w:rPr>
                <w:rFonts w:ascii="Times New Roman" w:eastAsia="Times New Roman" w:hAnsi="Times New Roman" w:cs="Times New Roman"/>
                <w:sz w:val="24"/>
                <w:szCs w:val="24"/>
              </w:rPr>
              <w:t xml:space="preserve"> и перечень рекомендуемой литературы.</w:t>
            </w:r>
          </w:p>
        </w:tc>
        <w:tc>
          <w:tcPr>
            <w:tcW w:w="2850" w:type="dxa"/>
          </w:tcPr>
          <w:p w14:paraId="000001AA" w14:textId="45F7D024"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Редакторская правка: два пункта объединены в один для более четкого представления информации  </w:t>
            </w:r>
          </w:p>
        </w:tc>
      </w:tr>
      <w:tr w:rsidR="001A7CEB" w:rsidRPr="001A7CEB" w14:paraId="6193DC80" w14:textId="77777777" w:rsidTr="00CA7B39">
        <w:trPr>
          <w:gridAfter w:val="1"/>
          <w:wAfter w:w="6" w:type="dxa"/>
          <w:trHeight w:val="300"/>
        </w:trPr>
        <w:tc>
          <w:tcPr>
            <w:tcW w:w="6057" w:type="dxa"/>
          </w:tcPr>
          <w:p w14:paraId="000001AC" w14:textId="35686E05" w:rsidR="0064743C" w:rsidRPr="001A7CEB" w:rsidRDefault="0064743C" w:rsidP="0064743C">
            <w:pPr>
              <w:pStyle w:val="Normal2"/>
              <w:spacing w:after="0" w:line="240" w:lineRule="auto"/>
              <w:ind w:firstLine="425"/>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Отсутствует (перенесено из Главы 4, пункт 82)</w:t>
            </w:r>
          </w:p>
        </w:tc>
        <w:tc>
          <w:tcPr>
            <w:tcW w:w="6247" w:type="dxa"/>
          </w:tcPr>
          <w:p w14:paraId="6F05C3B1" w14:textId="77777777" w:rsidR="0018333A" w:rsidRPr="001A7CEB" w:rsidRDefault="009F5207" w:rsidP="009B7EB2">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28. </w:t>
            </w:r>
            <w:r w:rsidR="0018333A" w:rsidRPr="001A7CEB">
              <w:rPr>
                <w:rFonts w:ascii="Times New Roman" w:eastAsia="Times New Roman" w:hAnsi="Times New Roman" w:cs="Times New Roman"/>
                <w:sz w:val="24"/>
                <w:szCs w:val="24"/>
              </w:rPr>
              <w:t xml:space="preserve">Для сдачи ОЗП педагог подает заявление на сайте оператора проведения ОЗП по форме согласно приложению 10 к настоящим Правилам в организацию, определенную уполномоченным органом в области образования. </w:t>
            </w:r>
          </w:p>
          <w:p w14:paraId="4B315D47" w14:textId="77777777" w:rsidR="0018333A" w:rsidRPr="001A7CEB" w:rsidRDefault="0018333A" w:rsidP="009B7EB2">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Лица с ограниченными возможностями (с нарушениями зрения, слуха, функций опорно-двигательного аппарата) при наличии документа об установлении инвалидности, утвержденного </w:t>
            </w:r>
            <w:hyperlink r:id="rId18" w:anchor="z21" w:history="1">
              <w:r w:rsidRPr="001A7CEB">
                <w:rPr>
                  <w:rFonts w:ascii="Times New Roman" w:eastAsia="Times New Roman" w:hAnsi="Times New Roman" w:cs="Times New Roman"/>
                  <w:sz w:val="24"/>
                  <w:szCs w:val="24"/>
                </w:rPr>
                <w:t>приказом</w:t>
              </w:r>
            </w:hyperlink>
            <w:r w:rsidRPr="001A7CEB">
              <w:rPr>
                <w:rFonts w:ascii="Times New Roman" w:eastAsia="Times New Roman" w:hAnsi="Times New Roman" w:cs="Times New Roman"/>
                <w:sz w:val="24"/>
                <w:szCs w:val="24"/>
              </w:rPr>
              <w:t>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за № 10589) прикрепляют документы об установлении инвалидности к заявлению, где  дополнительно</w:t>
            </w:r>
            <w:r w:rsidRPr="001A7CEB">
              <w:rPr>
                <w:rFonts w:ascii="Times New Roman" w:eastAsia="Times New Roman" w:hAnsi="Times New Roman" w:cs="Times New Roman"/>
                <w:sz w:val="28"/>
                <w:szCs w:val="28"/>
              </w:rPr>
              <w:t xml:space="preserve"> </w:t>
            </w:r>
            <w:r w:rsidRPr="001A7CEB">
              <w:rPr>
                <w:rFonts w:ascii="Times New Roman" w:eastAsia="Times New Roman" w:hAnsi="Times New Roman" w:cs="Times New Roman"/>
                <w:sz w:val="24"/>
                <w:szCs w:val="24"/>
              </w:rPr>
              <w:t>указывают необходимость предоставления помощника.</w:t>
            </w:r>
          </w:p>
          <w:p w14:paraId="3FD44FEC" w14:textId="77777777" w:rsidR="0018333A" w:rsidRPr="001A7CEB" w:rsidRDefault="0018333A" w:rsidP="009B7EB2">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Организация, определенная уполномоченным органом в области образования, назначает помощника из числа работников организации (и (или) специалиста, владеющего жестовым языком), не имеющих родственных и других </w:t>
            </w:r>
            <w:r w:rsidRPr="001A7CEB">
              <w:rPr>
                <w:rFonts w:ascii="Times New Roman" w:eastAsia="Times New Roman" w:hAnsi="Times New Roman" w:cs="Times New Roman"/>
                <w:sz w:val="24"/>
                <w:szCs w:val="24"/>
              </w:rPr>
              <w:lastRenderedPageBreak/>
              <w:t>связей с педагогом, не являющегося педагогом предметов, сдаваемых в рамках ОЗП.</w:t>
            </w:r>
          </w:p>
          <w:p w14:paraId="000001AD" w14:textId="659BDCF8" w:rsidR="0064743C" w:rsidRPr="001A7CEB" w:rsidRDefault="0018333A" w:rsidP="009B7EB2">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При подаче заявления на прохождение ОЗП педагоги выбирают язык сдачи (казахский, русский), </w:t>
            </w:r>
            <w:bookmarkStart w:id="10" w:name="_Hlk159260614"/>
            <w:r w:rsidRPr="001A7CEB">
              <w:rPr>
                <w:rFonts w:ascii="Times New Roman" w:eastAsia="Times New Roman" w:hAnsi="Times New Roman" w:cs="Times New Roman"/>
                <w:sz w:val="24"/>
                <w:szCs w:val="24"/>
              </w:rPr>
              <w:t>дату, время, место тестирования</w:t>
            </w:r>
            <w:bookmarkEnd w:id="10"/>
            <w:r w:rsidRPr="001A7CEB">
              <w:rPr>
                <w:rFonts w:ascii="Times New Roman" w:eastAsia="Times New Roman" w:hAnsi="Times New Roman" w:cs="Times New Roman"/>
                <w:sz w:val="24"/>
                <w:szCs w:val="24"/>
              </w:rPr>
              <w:t xml:space="preserve">. За день до тестирования педагогу направляется уведомление дате, времени, месте тестирования.  </w:t>
            </w:r>
          </w:p>
        </w:tc>
        <w:tc>
          <w:tcPr>
            <w:tcW w:w="2850" w:type="dxa"/>
          </w:tcPr>
          <w:p w14:paraId="000001AE" w14:textId="7D4ECB17" w:rsidR="0064743C" w:rsidRPr="001A7CEB" w:rsidRDefault="0064743C" w:rsidP="0064743C">
            <w:pPr>
              <w:pStyle w:val="Normal2"/>
              <w:spacing w:after="0" w:line="240" w:lineRule="auto"/>
              <w:jc w:val="both"/>
              <w:rPr>
                <w:rFonts w:ascii="Times New Roman" w:eastAsia="Times New Roman" w:hAnsi="Times New Roman" w:cs="Times New Roman"/>
                <w:sz w:val="24"/>
                <w:szCs w:val="24"/>
                <w:lang w:val="kk-KZ"/>
              </w:rPr>
            </w:pPr>
            <w:r w:rsidRPr="001A7CEB">
              <w:rPr>
                <w:rFonts w:ascii="Times New Roman" w:eastAsia="Times New Roman" w:hAnsi="Times New Roman" w:cs="Times New Roman"/>
                <w:sz w:val="24"/>
                <w:szCs w:val="24"/>
              </w:rPr>
              <w:lastRenderedPageBreak/>
              <w:t>Редакторская правка. Добавлено пояснение</w:t>
            </w:r>
            <w:r w:rsidR="0018333A" w:rsidRPr="001A7CEB">
              <w:rPr>
                <w:rFonts w:ascii="Times New Roman" w:eastAsia="Times New Roman" w:hAnsi="Times New Roman" w:cs="Times New Roman"/>
                <w:sz w:val="24"/>
                <w:szCs w:val="24"/>
                <w:lang w:val="kk-KZ"/>
              </w:rPr>
              <w:t>,</w:t>
            </w:r>
            <w:r w:rsidRPr="001A7CEB">
              <w:rPr>
                <w:rFonts w:ascii="Times New Roman" w:eastAsia="Times New Roman" w:hAnsi="Times New Roman" w:cs="Times New Roman"/>
                <w:sz w:val="24"/>
                <w:szCs w:val="24"/>
              </w:rPr>
              <w:t xml:space="preserve"> куда педагог подает заявление</w:t>
            </w:r>
            <w:r w:rsidR="0018333A" w:rsidRPr="001A7CEB">
              <w:rPr>
                <w:rFonts w:ascii="Times New Roman" w:eastAsia="Times New Roman" w:hAnsi="Times New Roman" w:cs="Times New Roman"/>
                <w:sz w:val="24"/>
                <w:szCs w:val="24"/>
                <w:lang w:val="kk-KZ"/>
              </w:rPr>
              <w:t>, условия для лиц с ограниченными возможностями</w:t>
            </w:r>
          </w:p>
        </w:tc>
      </w:tr>
      <w:tr w:rsidR="001A7CEB" w:rsidRPr="001A7CEB" w14:paraId="4B0645CC" w14:textId="77777777" w:rsidTr="00CA7B39">
        <w:trPr>
          <w:gridAfter w:val="1"/>
          <w:wAfter w:w="6" w:type="dxa"/>
          <w:trHeight w:val="300"/>
        </w:trPr>
        <w:tc>
          <w:tcPr>
            <w:tcW w:w="6057" w:type="dxa"/>
          </w:tcPr>
          <w:p w14:paraId="000001B0" w14:textId="36CAF9D2" w:rsidR="0064743C" w:rsidRPr="001A7CEB" w:rsidRDefault="0064743C" w:rsidP="0064743C">
            <w:pPr>
              <w:pStyle w:val="Normal2"/>
              <w:spacing w:after="0" w:line="240" w:lineRule="auto"/>
              <w:ind w:firstLine="425"/>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Отсутствует (перенесено из Главы 4, пункт 85)</w:t>
            </w:r>
          </w:p>
        </w:tc>
        <w:tc>
          <w:tcPr>
            <w:tcW w:w="6247" w:type="dxa"/>
          </w:tcPr>
          <w:p w14:paraId="000001B1" w14:textId="5ACCBC2C" w:rsidR="0064743C" w:rsidRPr="001A7CEB" w:rsidRDefault="009F5207" w:rsidP="009F5207">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29. ОЗП проводится в сроки, определенные уполномоченным органом в области образования, в соответствии с заявлением педагога.</w:t>
            </w:r>
          </w:p>
        </w:tc>
        <w:tc>
          <w:tcPr>
            <w:tcW w:w="2850" w:type="dxa"/>
          </w:tcPr>
          <w:p w14:paraId="000001B2"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42B710C2" w14:textId="77777777" w:rsidTr="00CA7B39">
        <w:trPr>
          <w:gridAfter w:val="1"/>
          <w:wAfter w:w="6" w:type="dxa"/>
          <w:trHeight w:val="300"/>
        </w:trPr>
        <w:tc>
          <w:tcPr>
            <w:tcW w:w="6057" w:type="dxa"/>
          </w:tcPr>
          <w:p w14:paraId="000001B4" w14:textId="4262EA74"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Отсутствует (перенесен из Главы 4, пункт 88</w:t>
            </w:r>
            <w:r w:rsidR="009F5207" w:rsidRPr="001A7CEB">
              <w:rPr>
                <w:rFonts w:ascii="Times New Roman" w:eastAsia="Times New Roman" w:hAnsi="Times New Roman" w:cs="Times New Roman"/>
                <w:sz w:val="24"/>
                <w:szCs w:val="24"/>
              </w:rPr>
              <w:t xml:space="preserve"> с изменениями</w:t>
            </w:r>
            <w:r w:rsidRPr="001A7CEB">
              <w:rPr>
                <w:rFonts w:ascii="Times New Roman" w:eastAsia="Times New Roman" w:hAnsi="Times New Roman" w:cs="Times New Roman"/>
                <w:sz w:val="24"/>
                <w:szCs w:val="24"/>
              </w:rPr>
              <w:t>)</w:t>
            </w:r>
          </w:p>
        </w:tc>
        <w:tc>
          <w:tcPr>
            <w:tcW w:w="6247" w:type="dxa"/>
          </w:tcPr>
          <w:p w14:paraId="117A6BEE" w14:textId="77777777" w:rsidR="009F5207" w:rsidRPr="001A7CEB" w:rsidRDefault="009F5207" w:rsidP="009F5207">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30. ОЗП проходят:</w:t>
            </w:r>
          </w:p>
          <w:p w14:paraId="208B30F3" w14:textId="77777777" w:rsidR="009F5207" w:rsidRPr="001A7CEB" w:rsidRDefault="009F5207" w:rsidP="009F5207">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педагоги при очередной аттестации 1 (один) раз в год – бесплатно, 1 (один) раз – на платной основе; </w:t>
            </w:r>
          </w:p>
          <w:p w14:paraId="16E1A98E" w14:textId="77777777" w:rsidR="009F5207" w:rsidRPr="001A7CEB" w:rsidRDefault="009F5207" w:rsidP="009F5207">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педагоги, претендующие на досрочную аттестацию, 1 (один) раз в год – бесплатно. </w:t>
            </w:r>
          </w:p>
          <w:p w14:paraId="000001B5" w14:textId="6A3266CE" w:rsidR="0064743C" w:rsidRPr="001A7CEB" w:rsidRDefault="009F5207" w:rsidP="009F5207">
            <w:pPr>
              <w:pStyle w:val="Normal2"/>
              <w:spacing w:after="0" w:line="240" w:lineRule="auto"/>
              <w:rPr>
                <w:rFonts w:ascii="Times New Roman" w:hAnsi="Times New Roman" w:cs="Times New Roman"/>
                <w:sz w:val="24"/>
                <w:szCs w:val="24"/>
              </w:rPr>
            </w:pPr>
            <w:r w:rsidRPr="001A7CEB">
              <w:rPr>
                <w:rFonts w:ascii="Times New Roman" w:eastAsia="Times New Roman" w:hAnsi="Times New Roman" w:cs="Times New Roman"/>
                <w:sz w:val="24"/>
                <w:szCs w:val="24"/>
              </w:rPr>
              <w:t>Пробное тестирование (по желанию педагога) – на платной основе в течение года. Результаты пробного тестирования не являются основанием для прохождения аттестации.</w:t>
            </w:r>
          </w:p>
        </w:tc>
        <w:tc>
          <w:tcPr>
            <w:tcW w:w="2850" w:type="dxa"/>
          </w:tcPr>
          <w:p w14:paraId="000001B6" w14:textId="18A1B5BB" w:rsidR="0064743C" w:rsidRPr="001A7CEB" w:rsidRDefault="0064743C" w:rsidP="009F5207">
            <w:pPr>
              <w:pStyle w:val="Normal2"/>
              <w:spacing w:after="0" w:line="240" w:lineRule="auto"/>
              <w:jc w:val="both"/>
              <w:rPr>
                <w:rFonts w:ascii="Times New Roman" w:eastAsia="Times New Roman" w:hAnsi="Times New Roman" w:cs="Times New Roman"/>
                <w:sz w:val="24"/>
                <w:szCs w:val="24"/>
              </w:rPr>
            </w:pPr>
          </w:p>
        </w:tc>
      </w:tr>
      <w:tr w:rsidR="001A7CEB" w:rsidRPr="001A7CEB" w14:paraId="64D272C3" w14:textId="77777777" w:rsidTr="00CA7B39">
        <w:trPr>
          <w:gridAfter w:val="1"/>
          <w:wAfter w:w="6" w:type="dxa"/>
          <w:trHeight w:val="300"/>
        </w:trPr>
        <w:tc>
          <w:tcPr>
            <w:tcW w:w="6057" w:type="dxa"/>
          </w:tcPr>
          <w:p w14:paraId="000001B8" w14:textId="63026532"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Отсутствует (перенесен из Главы 4, пункт 89</w:t>
            </w:r>
            <w:r w:rsidR="009F5207" w:rsidRPr="001A7CEB">
              <w:rPr>
                <w:rFonts w:ascii="Times New Roman" w:eastAsia="Times New Roman" w:hAnsi="Times New Roman" w:cs="Times New Roman"/>
                <w:sz w:val="24"/>
                <w:szCs w:val="24"/>
              </w:rPr>
              <w:t xml:space="preserve"> с изменениями</w:t>
            </w:r>
            <w:r w:rsidRPr="001A7CEB">
              <w:rPr>
                <w:rFonts w:ascii="Times New Roman" w:eastAsia="Times New Roman" w:hAnsi="Times New Roman" w:cs="Times New Roman"/>
                <w:sz w:val="24"/>
                <w:szCs w:val="24"/>
              </w:rPr>
              <w:t>)</w:t>
            </w:r>
          </w:p>
        </w:tc>
        <w:tc>
          <w:tcPr>
            <w:tcW w:w="6247" w:type="dxa"/>
          </w:tcPr>
          <w:p w14:paraId="2BDDFE40" w14:textId="77777777" w:rsidR="009F5207" w:rsidRPr="001A7CEB" w:rsidRDefault="009F5207" w:rsidP="009F5207">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31. ОЗП состоит из следующих заданий:</w:t>
            </w:r>
          </w:p>
          <w:p w14:paraId="7E6FB6A3" w14:textId="77777777" w:rsidR="009F5207" w:rsidRPr="001A7CEB" w:rsidRDefault="009F5207" w:rsidP="009F5207">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 для педагогов дошкольного воспитания и обучения:</w:t>
            </w:r>
          </w:p>
          <w:p w14:paraId="1EBE7FCE" w14:textId="77777777" w:rsidR="009F5207" w:rsidRPr="001A7CEB" w:rsidRDefault="009F5207" w:rsidP="009F5207">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«Дошкольное воспитание и обучение, психология детей дошкольного возраста» – пятьдесят заданий;</w:t>
            </w:r>
          </w:p>
          <w:p w14:paraId="0D39CD98" w14:textId="77777777" w:rsidR="009F5207" w:rsidRPr="001A7CEB" w:rsidRDefault="009F5207" w:rsidP="009F5207">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2) для педагогов начального образования:</w:t>
            </w:r>
          </w:p>
          <w:p w14:paraId="7D90E5D4" w14:textId="77777777" w:rsidR="009F5207" w:rsidRPr="001A7CEB" w:rsidRDefault="009F5207" w:rsidP="009F5207">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«Предметные знания» – пятьдесят заданий;</w:t>
            </w:r>
          </w:p>
          <w:p w14:paraId="3ACDFD43" w14:textId="77777777" w:rsidR="009F5207" w:rsidRPr="001A7CEB" w:rsidRDefault="009F5207" w:rsidP="009F5207">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3) для педагогов основного среднего и общего среднего образования, методистов организаций образования:</w:t>
            </w:r>
          </w:p>
          <w:p w14:paraId="0B79C7F0" w14:textId="77777777" w:rsidR="009F5207" w:rsidRPr="001A7CEB" w:rsidRDefault="009F5207" w:rsidP="009F5207">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«Предметные знания» – пятьдесят заданий;</w:t>
            </w:r>
          </w:p>
          <w:p w14:paraId="59F7F86F" w14:textId="77777777" w:rsidR="009F5207" w:rsidRPr="001A7CEB" w:rsidRDefault="009F5207" w:rsidP="009F5207">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4) для педагогов организаций дополнительного образования:</w:t>
            </w:r>
          </w:p>
          <w:p w14:paraId="1902A7A6" w14:textId="77777777" w:rsidR="009F5207" w:rsidRPr="001A7CEB" w:rsidRDefault="009F5207" w:rsidP="009F5207">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«Основы педагогики и психологии» – пятьдесят заданий;</w:t>
            </w:r>
          </w:p>
          <w:p w14:paraId="15E63F4F" w14:textId="77777777" w:rsidR="009F5207" w:rsidRPr="001A7CEB" w:rsidRDefault="009F5207" w:rsidP="009F5207">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5) для воспитателей специальных организаций, интернатных организаций, общежитий:</w:t>
            </w:r>
          </w:p>
          <w:p w14:paraId="3D176F6C" w14:textId="77777777" w:rsidR="009F5207" w:rsidRPr="001A7CEB" w:rsidRDefault="009F5207" w:rsidP="009F5207">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«Основы педагогики и психологии» – пятьдесят заданий;</w:t>
            </w:r>
          </w:p>
          <w:p w14:paraId="471A6524" w14:textId="77777777" w:rsidR="009F5207" w:rsidRPr="001A7CEB" w:rsidRDefault="009F5207" w:rsidP="009F5207">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6) для педагогов специальных организаций образования и специальных педагогов организаций образования:</w:t>
            </w:r>
          </w:p>
          <w:p w14:paraId="5AA6E6ED" w14:textId="77EB24D0" w:rsidR="009F5207" w:rsidRPr="001A7CEB" w:rsidRDefault="009B7EB2" w:rsidP="009F5207">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«Предметные знания по профилю </w:t>
            </w:r>
            <w:r w:rsidR="009F5207" w:rsidRPr="001A7CEB">
              <w:rPr>
                <w:rFonts w:ascii="Times New Roman" w:eastAsia="Times New Roman" w:hAnsi="Times New Roman" w:cs="Times New Roman"/>
                <w:sz w:val="24"/>
                <w:szCs w:val="24"/>
              </w:rPr>
              <w:t>– пятьдесят заданий;</w:t>
            </w:r>
          </w:p>
          <w:p w14:paraId="2E5D7F6F" w14:textId="77777777" w:rsidR="00670221" w:rsidRPr="001A7CEB" w:rsidRDefault="009F5207" w:rsidP="00670221">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7) </w:t>
            </w:r>
            <w:r w:rsidR="00670221" w:rsidRPr="001A7CEB">
              <w:rPr>
                <w:rFonts w:ascii="Times New Roman" w:eastAsia="Times New Roman" w:hAnsi="Times New Roman" w:cs="Times New Roman"/>
                <w:sz w:val="24"/>
                <w:szCs w:val="24"/>
              </w:rPr>
              <w:t>для организаций технического и профессионального, послесреднего образования:</w:t>
            </w:r>
          </w:p>
          <w:p w14:paraId="53EE8CBB" w14:textId="2D8AEBF6" w:rsidR="00670221" w:rsidRPr="001A7CEB" w:rsidRDefault="00670221" w:rsidP="00670221">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преподавателей по общеобразовательным дисциплинам, общепрофессиональным и специальным дисциплинам, общегуманитарным и социально-экономическим дисциплинам, мастеров производственного обучения: </w:t>
            </w:r>
          </w:p>
          <w:p w14:paraId="3DCAEADC" w14:textId="0199BFBF" w:rsidR="009F5207" w:rsidRPr="001A7CEB" w:rsidRDefault="009F5207" w:rsidP="009B7EB2">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«Предметные знания» – пятьдесят заданий;</w:t>
            </w:r>
          </w:p>
          <w:p w14:paraId="2CA0C646" w14:textId="77777777" w:rsidR="009F5207" w:rsidRPr="001A7CEB" w:rsidRDefault="009F5207" w:rsidP="009B7EB2">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педагогов иных должностей:</w:t>
            </w:r>
          </w:p>
          <w:p w14:paraId="2EE348CB" w14:textId="77777777" w:rsidR="009F5207" w:rsidRPr="001A7CEB" w:rsidRDefault="009F5207" w:rsidP="009F5207">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«Основы педагогики и психологии» – пятьдесят заданий;</w:t>
            </w:r>
          </w:p>
          <w:p w14:paraId="606C53A9" w14:textId="77777777" w:rsidR="009F5207" w:rsidRPr="001A7CEB" w:rsidRDefault="009F5207" w:rsidP="009F5207">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8) для первых руководителей, заместителей руководителя организаций образования (методических кабинетов (центров):</w:t>
            </w:r>
          </w:p>
          <w:p w14:paraId="36D251E9" w14:textId="77777777" w:rsidR="009F5207" w:rsidRPr="001A7CEB" w:rsidRDefault="009F5207" w:rsidP="009F5207">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«Знание законодательства РК и нормативных правовых актов в области образования» – шестьдесят тестовых заданий: </w:t>
            </w:r>
          </w:p>
          <w:p w14:paraId="3D9D377A" w14:textId="77777777" w:rsidR="009F5207" w:rsidRPr="001A7CEB" w:rsidRDefault="009F5207" w:rsidP="009F5207">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9) для методистов методических кабинетов (центров):</w:t>
            </w:r>
          </w:p>
          <w:p w14:paraId="000001B9" w14:textId="195960D5" w:rsidR="0064743C" w:rsidRPr="001A7CEB" w:rsidRDefault="009F5207" w:rsidP="009B7EB2">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«Методика преподавания, знание законодательства РК и нормативных правовых актов» – пятьдесят заданий</w:t>
            </w:r>
            <w:r w:rsidR="009B7EB2" w:rsidRPr="001A7CEB">
              <w:rPr>
                <w:rFonts w:ascii="Times New Roman" w:eastAsia="Times New Roman" w:hAnsi="Times New Roman" w:cs="Times New Roman"/>
                <w:sz w:val="24"/>
                <w:szCs w:val="24"/>
              </w:rPr>
              <w:t>.</w:t>
            </w:r>
          </w:p>
        </w:tc>
        <w:tc>
          <w:tcPr>
            <w:tcW w:w="2850" w:type="dxa"/>
          </w:tcPr>
          <w:p w14:paraId="40D2FA20" w14:textId="77777777" w:rsidR="009F5207" w:rsidRPr="001A7CEB" w:rsidRDefault="009F5207" w:rsidP="009F5207">
            <w:pPr>
              <w:pStyle w:val="Normal2"/>
              <w:spacing w:after="0" w:line="240" w:lineRule="auto"/>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Оптимизирована структура пункта, определены направления предметных знаний для педагогов разных видов организаций образования. </w:t>
            </w:r>
          </w:p>
          <w:p w14:paraId="000001BA" w14:textId="16D2B2AB" w:rsidR="0064743C" w:rsidRPr="001A7CEB" w:rsidRDefault="009F5207" w:rsidP="009F5207">
            <w:pPr>
              <w:pStyle w:val="Normal2"/>
              <w:spacing w:after="0" w:line="240" w:lineRule="auto"/>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Включены методисты и заместители руководителя. Содержание тестов и распределение баллов перенесено в Приложение 11 к Правилам.</w:t>
            </w:r>
          </w:p>
        </w:tc>
      </w:tr>
      <w:tr w:rsidR="001A7CEB" w:rsidRPr="001A7CEB" w14:paraId="0C1322AD" w14:textId="77777777" w:rsidTr="00CA7B39">
        <w:trPr>
          <w:gridAfter w:val="1"/>
          <w:wAfter w:w="6" w:type="dxa"/>
          <w:trHeight w:val="300"/>
        </w:trPr>
        <w:tc>
          <w:tcPr>
            <w:tcW w:w="6057" w:type="dxa"/>
          </w:tcPr>
          <w:p w14:paraId="5319464B" w14:textId="47DA059D" w:rsidR="009B7EB2" w:rsidRPr="001A7CEB" w:rsidRDefault="0080354E" w:rsidP="0064743C">
            <w:pPr>
              <w:pStyle w:val="Normal2"/>
              <w:spacing w:after="0" w:line="240" w:lineRule="auto"/>
              <w:ind w:firstLine="498"/>
              <w:jc w:val="both"/>
              <w:rPr>
                <w:rFonts w:ascii="Times New Roman" w:eastAsia="Times New Roman" w:hAnsi="Times New Roman" w:cs="Times New Roman"/>
                <w:sz w:val="24"/>
                <w:szCs w:val="24"/>
                <w:lang w:val="en-US"/>
              </w:rPr>
            </w:pPr>
            <w:r w:rsidRPr="001A7CEB">
              <w:rPr>
                <w:rFonts w:ascii="Times New Roman" w:eastAsia="Times New Roman" w:hAnsi="Times New Roman" w:cs="Times New Roman"/>
                <w:sz w:val="24"/>
                <w:szCs w:val="24"/>
                <w:lang w:val="en-US"/>
              </w:rPr>
              <w:lastRenderedPageBreak/>
              <w:t>отсутствует</w:t>
            </w:r>
          </w:p>
        </w:tc>
        <w:tc>
          <w:tcPr>
            <w:tcW w:w="6247" w:type="dxa"/>
          </w:tcPr>
          <w:p w14:paraId="0FD225A8" w14:textId="77777777" w:rsidR="009B7EB2" w:rsidRPr="001A7CEB" w:rsidRDefault="009B7EB2" w:rsidP="009B7EB2">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32. ОЗП для педагогов, впервые претендующих на присвоение квалификационной категории «педагог-модератор», состоит из следующих заданий:</w:t>
            </w:r>
          </w:p>
          <w:p w14:paraId="0BFB655E" w14:textId="77777777" w:rsidR="009B7EB2" w:rsidRPr="001A7CEB" w:rsidRDefault="009B7EB2" w:rsidP="009B7EB2">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 для педагогов начального образования:</w:t>
            </w:r>
          </w:p>
          <w:p w14:paraId="466C77A1" w14:textId="77777777" w:rsidR="009B7EB2" w:rsidRPr="001A7CEB" w:rsidRDefault="009B7EB2" w:rsidP="009B7EB2">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«Предметные знания, методика преподавания» – пятьдесят заданий;</w:t>
            </w:r>
          </w:p>
          <w:p w14:paraId="4A3622F8" w14:textId="77777777" w:rsidR="009B7EB2" w:rsidRPr="001A7CEB" w:rsidRDefault="009B7EB2" w:rsidP="009B7EB2">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2) для педагогов основного среднего и общего среднего образования, методистов организаций образования:</w:t>
            </w:r>
          </w:p>
          <w:p w14:paraId="19E868E0" w14:textId="77777777" w:rsidR="009B7EB2" w:rsidRPr="001A7CEB" w:rsidRDefault="009B7EB2" w:rsidP="009B7EB2">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«Предметные знания, методика преподавания» – пятьдесят заданий;</w:t>
            </w:r>
          </w:p>
          <w:p w14:paraId="040C189E" w14:textId="77777777" w:rsidR="009B7EB2" w:rsidRPr="001A7CEB" w:rsidRDefault="009B7EB2" w:rsidP="009B7EB2">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3) для педагогов специальных организаций образования и специальных педагогов организаций образования:</w:t>
            </w:r>
          </w:p>
          <w:p w14:paraId="5F192490" w14:textId="77777777" w:rsidR="009B7EB2" w:rsidRPr="001A7CEB" w:rsidRDefault="009B7EB2" w:rsidP="009B7EB2">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«Предметные знания по профилю, специальная педагогика и психология» – пятьдесят заданий;</w:t>
            </w:r>
          </w:p>
          <w:p w14:paraId="629C86DF" w14:textId="77777777" w:rsidR="009B7EB2" w:rsidRPr="001A7CEB" w:rsidRDefault="009B7EB2" w:rsidP="009B7EB2">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4) для организаций технического и профессионального, послесреднего образования:</w:t>
            </w:r>
          </w:p>
          <w:p w14:paraId="29EEFBB2" w14:textId="6498A833" w:rsidR="009B7EB2" w:rsidRPr="001A7CEB" w:rsidRDefault="009B7EB2" w:rsidP="009B7EB2">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преподавателей по общеобразовательным дисциплинам, общепрофессиональным и специальным дисциплинам, общегуманитарным и социально-экономическим дисциплинам</w:t>
            </w:r>
            <w:r w:rsidR="00670221" w:rsidRPr="001A7CEB">
              <w:rPr>
                <w:rFonts w:ascii="Times New Roman" w:eastAsia="Times New Roman" w:hAnsi="Times New Roman" w:cs="Times New Roman"/>
                <w:sz w:val="24"/>
                <w:szCs w:val="24"/>
              </w:rPr>
              <w:t>, мастеров производственного обучения</w:t>
            </w:r>
            <w:r w:rsidRPr="001A7CEB">
              <w:rPr>
                <w:rFonts w:ascii="Times New Roman" w:eastAsia="Times New Roman" w:hAnsi="Times New Roman" w:cs="Times New Roman"/>
                <w:sz w:val="24"/>
                <w:szCs w:val="24"/>
              </w:rPr>
              <w:t xml:space="preserve">: </w:t>
            </w:r>
          </w:p>
          <w:p w14:paraId="0BAA9B58" w14:textId="503A979B" w:rsidR="009B7EB2" w:rsidRPr="001A7CEB" w:rsidRDefault="009B7EB2" w:rsidP="009B7EB2">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«Предметные знания, методика преподавания» – пятьдесят заданий.</w:t>
            </w:r>
          </w:p>
        </w:tc>
        <w:tc>
          <w:tcPr>
            <w:tcW w:w="2850" w:type="dxa"/>
          </w:tcPr>
          <w:p w14:paraId="2B162841" w14:textId="002B1160" w:rsidR="009B7EB2" w:rsidRPr="001A7CEB" w:rsidRDefault="0080354E" w:rsidP="009F5207">
            <w:pPr>
              <w:pStyle w:val="Normal2"/>
              <w:spacing w:after="0" w:line="240" w:lineRule="auto"/>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Добавленно условие по ОЗП для педагогов, впервые аттестующихся на присвоение квалификационной категории «педагог-модератор»</w:t>
            </w:r>
          </w:p>
        </w:tc>
      </w:tr>
      <w:tr w:rsidR="001A7CEB" w:rsidRPr="001A7CEB" w14:paraId="354EFCD9" w14:textId="77777777" w:rsidTr="00CA7B39">
        <w:trPr>
          <w:gridAfter w:val="1"/>
          <w:wAfter w:w="6" w:type="dxa"/>
          <w:trHeight w:val="300"/>
        </w:trPr>
        <w:tc>
          <w:tcPr>
            <w:tcW w:w="6057" w:type="dxa"/>
          </w:tcPr>
          <w:p w14:paraId="000001BC" w14:textId="7CD00771" w:rsidR="0064743C" w:rsidRPr="001A7CEB" w:rsidRDefault="0064743C" w:rsidP="0064743C">
            <w:pPr>
              <w:pStyle w:val="Normal2"/>
              <w:spacing w:after="0" w:line="240" w:lineRule="auto"/>
              <w:ind w:firstLine="498"/>
              <w:jc w:val="both"/>
              <w:rPr>
                <w:rFonts w:ascii="Times New Roman" w:eastAsia="Times New Roman" w:hAnsi="Times New Roman" w:cs="Times New Roman"/>
                <w:strike/>
                <w:sz w:val="24"/>
                <w:szCs w:val="24"/>
              </w:rPr>
            </w:pPr>
            <w:r w:rsidRPr="001A7CEB">
              <w:rPr>
                <w:rFonts w:ascii="Times New Roman" w:eastAsia="Times New Roman" w:hAnsi="Times New Roman" w:cs="Times New Roman"/>
                <w:sz w:val="24"/>
                <w:szCs w:val="24"/>
              </w:rPr>
              <w:lastRenderedPageBreak/>
              <w:t>Отсутствует (перенесен из Главы 4, пункт 90)</w:t>
            </w:r>
          </w:p>
        </w:tc>
        <w:tc>
          <w:tcPr>
            <w:tcW w:w="6247" w:type="dxa"/>
          </w:tcPr>
          <w:p w14:paraId="689C07AA" w14:textId="6BB8B27D" w:rsidR="009F5207" w:rsidRPr="001A7CEB" w:rsidRDefault="009F5207" w:rsidP="009F5207">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3</w:t>
            </w:r>
            <w:r w:rsidR="0080354E" w:rsidRPr="001A7CEB">
              <w:rPr>
                <w:rFonts w:ascii="Times New Roman" w:eastAsia="Times New Roman" w:hAnsi="Times New Roman" w:cs="Times New Roman"/>
                <w:sz w:val="24"/>
                <w:szCs w:val="24"/>
              </w:rPr>
              <w:t>3</w:t>
            </w:r>
            <w:r w:rsidRPr="001A7CEB">
              <w:rPr>
                <w:rFonts w:ascii="Times New Roman" w:eastAsia="Times New Roman" w:hAnsi="Times New Roman" w:cs="Times New Roman"/>
                <w:sz w:val="24"/>
                <w:szCs w:val="24"/>
              </w:rPr>
              <w:t>. Результат ОЗП считается положительным при достижении пороговых уровней:</w:t>
            </w:r>
          </w:p>
          <w:p w14:paraId="44DEE0FF" w14:textId="77777777" w:rsidR="009F5207" w:rsidRPr="001A7CEB" w:rsidRDefault="009F5207" w:rsidP="009F5207">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 для педагогов всех должностей:</w:t>
            </w:r>
          </w:p>
          <w:p w14:paraId="356A611E" w14:textId="77777777" w:rsidR="009F5207" w:rsidRPr="001A7CEB" w:rsidRDefault="009F5207" w:rsidP="009F5207">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«педагог-модератор» – 60 %;</w:t>
            </w:r>
          </w:p>
          <w:p w14:paraId="4D1C8481" w14:textId="77777777" w:rsidR="009F5207" w:rsidRPr="001A7CEB" w:rsidRDefault="009F5207" w:rsidP="009F5207">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«педагог-эксперт» – 70 %;</w:t>
            </w:r>
          </w:p>
          <w:p w14:paraId="5A142313" w14:textId="77777777" w:rsidR="009F5207" w:rsidRPr="001A7CEB" w:rsidRDefault="009F5207" w:rsidP="009F5207">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«педагог-исследователь» – 80 %;</w:t>
            </w:r>
          </w:p>
          <w:p w14:paraId="5192846A" w14:textId="77777777" w:rsidR="009F5207" w:rsidRPr="001A7CEB" w:rsidRDefault="009F5207" w:rsidP="009F5207">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«педагог-мастер» – 90 %;</w:t>
            </w:r>
          </w:p>
          <w:p w14:paraId="7CEEC1A7" w14:textId="77777777" w:rsidR="009F5207" w:rsidRPr="001A7CEB" w:rsidRDefault="009F5207" w:rsidP="009F5207">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2) для первых руководителей, заместителей руководителя организаций образования (методических кабинетов (центров), для методистов методических кабинетов (центров) – 70%. </w:t>
            </w:r>
          </w:p>
          <w:p w14:paraId="000001BD" w14:textId="6E881A21" w:rsidR="0064743C" w:rsidRPr="001A7CEB" w:rsidRDefault="009F5207" w:rsidP="009F5207">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Распределение баллов оценки знаний педагогов согласно приложению 11 к настоящим Правилам.</w:t>
            </w:r>
          </w:p>
        </w:tc>
        <w:tc>
          <w:tcPr>
            <w:tcW w:w="2850" w:type="dxa"/>
          </w:tcPr>
          <w:p w14:paraId="15026601" w14:textId="77777777" w:rsidR="005F08B6" w:rsidRPr="001A7CEB" w:rsidRDefault="0064743C" w:rsidP="009F5207">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Исключен результат тестирования для категории «педагог», которая присваивается автоматически после вуза при условии сдачи </w:t>
            </w:r>
            <w:r w:rsidR="009F5207" w:rsidRPr="001A7CEB">
              <w:rPr>
                <w:rFonts w:ascii="Times New Roman" w:eastAsia="Times New Roman" w:hAnsi="Times New Roman" w:cs="Times New Roman"/>
                <w:sz w:val="24"/>
                <w:szCs w:val="24"/>
              </w:rPr>
              <w:t>ОЗП</w:t>
            </w:r>
            <w:r w:rsidR="005F08B6" w:rsidRPr="001A7CEB">
              <w:rPr>
                <w:rFonts w:ascii="Times New Roman" w:eastAsia="Times New Roman" w:hAnsi="Times New Roman" w:cs="Times New Roman"/>
                <w:sz w:val="24"/>
                <w:szCs w:val="24"/>
              </w:rPr>
              <w:t>.</w:t>
            </w:r>
          </w:p>
          <w:p w14:paraId="000001BE" w14:textId="233C09C0" w:rsidR="0064743C" w:rsidRPr="001A7CEB" w:rsidRDefault="005F08B6" w:rsidP="009F5207">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Оптимизирована структура пункта.</w:t>
            </w:r>
            <w:r w:rsidR="0064743C" w:rsidRPr="001A7CEB">
              <w:rPr>
                <w:rFonts w:ascii="Times New Roman" w:eastAsia="Times New Roman" w:hAnsi="Times New Roman" w:cs="Times New Roman"/>
                <w:sz w:val="24"/>
                <w:szCs w:val="24"/>
              </w:rPr>
              <w:t xml:space="preserve"> </w:t>
            </w:r>
          </w:p>
        </w:tc>
      </w:tr>
      <w:tr w:rsidR="001A7CEB" w:rsidRPr="001A7CEB" w14:paraId="03A5410B" w14:textId="77777777" w:rsidTr="00CA7B39">
        <w:trPr>
          <w:gridAfter w:val="1"/>
          <w:wAfter w:w="6" w:type="dxa"/>
          <w:trHeight w:val="300"/>
        </w:trPr>
        <w:tc>
          <w:tcPr>
            <w:tcW w:w="6057" w:type="dxa"/>
          </w:tcPr>
          <w:p w14:paraId="000001C0" w14:textId="0EACC2BF"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Отсутствует (перенесен из Главы 4, пункт 92)</w:t>
            </w:r>
          </w:p>
        </w:tc>
        <w:tc>
          <w:tcPr>
            <w:tcW w:w="6247" w:type="dxa"/>
          </w:tcPr>
          <w:p w14:paraId="24E682EB" w14:textId="662EE88F" w:rsidR="005F08B6" w:rsidRPr="001A7CEB" w:rsidRDefault="005F08B6" w:rsidP="005F08B6">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3</w:t>
            </w:r>
            <w:r w:rsidR="0080354E" w:rsidRPr="001A7CEB">
              <w:rPr>
                <w:rFonts w:ascii="Times New Roman" w:eastAsia="Times New Roman" w:hAnsi="Times New Roman" w:cs="Times New Roman"/>
                <w:sz w:val="24"/>
                <w:szCs w:val="24"/>
              </w:rPr>
              <w:t>4</w:t>
            </w:r>
            <w:r w:rsidRPr="001A7CEB">
              <w:rPr>
                <w:rFonts w:ascii="Times New Roman" w:eastAsia="Times New Roman" w:hAnsi="Times New Roman" w:cs="Times New Roman"/>
                <w:sz w:val="24"/>
                <w:szCs w:val="24"/>
              </w:rPr>
              <w:t>. Продолжительность выполнения ОЗП без учета времени на проведение инструктажа составляет:</w:t>
            </w:r>
          </w:p>
          <w:p w14:paraId="3A392DFD" w14:textId="77777777" w:rsidR="005F08B6" w:rsidRPr="001A7CEB" w:rsidRDefault="005F08B6" w:rsidP="005F08B6">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для педагогов - восемьдесят минут, для предметов «Математика», «Физика», «Химия», «Информатика» – сто двадцать пять минут;</w:t>
            </w:r>
          </w:p>
          <w:p w14:paraId="0A320B91" w14:textId="77777777" w:rsidR="0064743C" w:rsidRPr="001A7CEB" w:rsidRDefault="005F08B6" w:rsidP="005F08B6">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для первых руководителей, заместителей руководителя организаций образования (методических кабинетов (центров), методистов методических кабинетов (центров) – девяносто минут.</w:t>
            </w:r>
          </w:p>
          <w:p w14:paraId="000001C1" w14:textId="4E22EBAD" w:rsidR="0018333A" w:rsidRPr="001A7CEB" w:rsidRDefault="0018333A" w:rsidP="0018333A">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для лиц с ограниченными возможностями (с нарушениями зрения, слуха, функций опорно-двигательного аппарата) дополнительно предоставляется 40 минут.</w:t>
            </w:r>
          </w:p>
        </w:tc>
        <w:tc>
          <w:tcPr>
            <w:tcW w:w="2850" w:type="dxa"/>
          </w:tcPr>
          <w:p w14:paraId="000001C2" w14:textId="76DDBB2B" w:rsidR="0064743C" w:rsidRPr="001A7CEB" w:rsidRDefault="0018333A" w:rsidP="0064743C">
            <w:pPr>
              <w:pStyle w:val="Normal2"/>
              <w:spacing w:after="0" w:line="240" w:lineRule="auto"/>
              <w:jc w:val="both"/>
              <w:rPr>
                <w:rFonts w:ascii="Times New Roman" w:eastAsia="Times New Roman" w:hAnsi="Times New Roman" w:cs="Times New Roman"/>
                <w:sz w:val="24"/>
                <w:szCs w:val="24"/>
                <w:lang w:val="kk-KZ"/>
              </w:rPr>
            </w:pPr>
            <w:r w:rsidRPr="001A7CEB">
              <w:rPr>
                <w:rFonts w:ascii="Times New Roman" w:eastAsia="Times New Roman" w:hAnsi="Times New Roman" w:cs="Times New Roman"/>
                <w:sz w:val="24"/>
                <w:szCs w:val="24"/>
                <w:lang w:val="kk-KZ"/>
              </w:rPr>
              <w:lastRenderedPageBreak/>
              <w:t>Дополнено условиями прохождения ОЗП лицами с ограниченными возможностями</w:t>
            </w:r>
          </w:p>
        </w:tc>
      </w:tr>
      <w:tr w:rsidR="001A7CEB" w:rsidRPr="001A7CEB" w14:paraId="66A88D50" w14:textId="77777777" w:rsidTr="00CA7B39">
        <w:trPr>
          <w:gridAfter w:val="1"/>
          <w:wAfter w:w="6" w:type="dxa"/>
          <w:trHeight w:val="300"/>
        </w:trPr>
        <w:tc>
          <w:tcPr>
            <w:tcW w:w="6057" w:type="dxa"/>
          </w:tcPr>
          <w:p w14:paraId="000001C4" w14:textId="1E2D28BF"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Отсутствует </w:t>
            </w:r>
          </w:p>
        </w:tc>
        <w:tc>
          <w:tcPr>
            <w:tcW w:w="6247" w:type="dxa"/>
          </w:tcPr>
          <w:p w14:paraId="000001C5" w14:textId="0580B94D" w:rsidR="0064743C" w:rsidRPr="001A7CEB" w:rsidRDefault="005F08B6" w:rsidP="005F08B6">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3</w:t>
            </w:r>
            <w:r w:rsidR="0080354E" w:rsidRPr="001A7CEB">
              <w:rPr>
                <w:rFonts w:ascii="Times New Roman" w:eastAsia="Times New Roman" w:hAnsi="Times New Roman" w:cs="Times New Roman"/>
                <w:sz w:val="24"/>
                <w:szCs w:val="24"/>
              </w:rPr>
              <w:t>5</w:t>
            </w:r>
            <w:r w:rsidRPr="001A7CEB">
              <w:rPr>
                <w:rFonts w:ascii="Times New Roman" w:eastAsia="Times New Roman" w:hAnsi="Times New Roman" w:cs="Times New Roman"/>
                <w:sz w:val="24"/>
                <w:szCs w:val="24"/>
              </w:rPr>
              <w:t>. Процедура ОЗП проводится в соответствии с инструкцией согласно приложению 12 к настоящим Правилам.</w:t>
            </w:r>
          </w:p>
        </w:tc>
        <w:tc>
          <w:tcPr>
            <w:tcW w:w="2850" w:type="dxa"/>
          </w:tcPr>
          <w:p w14:paraId="000001C6" w14:textId="1A6415CA" w:rsidR="0064743C" w:rsidRPr="001A7CEB" w:rsidRDefault="0064743C" w:rsidP="005F08B6">
            <w:pPr>
              <w:pStyle w:val="Normal2"/>
              <w:shd w:val="clear" w:color="auto" w:fill="FFFFFF" w:themeFill="background1"/>
              <w:spacing w:after="0" w:line="240" w:lineRule="auto"/>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Для ясности проведения ОЗП добавлено приложение Инструкция по проведению оценки знаний педагогов (ОЗП)</w:t>
            </w:r>
          </w:p>
        </w:tc>
      </w:tr>
      <w:tr w:rsidR="001A7CEB" w:rsidRPr="001A7CEB" w14:paraId="507A74C9" w14:textId="77777777" w:rsidTr="005F08B6">
        <w:trPr>
          <w:gridAfter w:val="1"/>
          <w:wAfter w:w="6" w:type="dxa"/>
          <w:trHeight w:val="1086"/>
        </w:trPr>
        <w:tc>
          <w:tcPr>
            <w:tcW w:w="6057" w:type="dxa"/>
          </w:tcPr>
          <w:p w14:paraId="000001C8" w14:textId="34B88F23"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Отсутствует (перенесен из Главы 4, пункто96, 97)</w:t>
            </w:r>
          </w:p>
        </w:tc>
        <w:tc>
          <w:tcPr>
            <w:tcW w:w="6247" w:type="dxa"/>
          </w:tcPr>
          <w:p w14:paraId="000001C9" w14:textId="7071F6FC" w:rsidR="005F08B6" w:rsidRPr="001A7CEB" w:rsidRDefault="005F08B6" w:rsidP="0080354E">
            <w:pPr>
              <w:spacing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3</w:t>
            </w:r>
            <w:r w:rsidR="0080354E" w:rsidRPr="001A7CEB">
              <w:rPr>
                <w:rFonts w:ascii="Times New Roman" w:eastAsia="Times New Roman" w:hAnsi="Times New Roman" w:cs="Times New Roman"/>
                <w:sz w:val="24"/>
                <w:szCs w:val="24"/>
              </w:rPr>
              <w:t>6</w:t>
            </w:r>
            <w:r w:rsidRPr="001A7CEB">
              <w:rPr>
                <w:rFonts w:ascii="Times New Roman" w:eastAsia="Times New Roman" w:hAnsi="Times New Roman" w:cs="Times New Roman"/>
                <w:sz w:val="24"/>
                <w:szCs w:val="24"/>
              </w:rPr>
              <w:t xml:space="preserve">. </w:t>
            </w:r>
            <w:r w:rsidR="0018333A" w:rsidRPr="001A7CEB">
              <w:rPr>
                <w:rFonts w:ascii="Times New Roman" w:eastAsia="Times New Roman" w:hAnsi="Times New Roman" w:cs="Times New Roman"/>
                <w:sz w:val="24"/>
                <w:szCs w:val="24"/>
              </w:rPr>
              <w:t>При нарушении Правил во время проведения ОЗП или при установлении факта нарушения Правил, обнаруженного при просмотре видеозаписи процедуры, независимо от срока сдачи, составляется акт нарушения Правил согласно приложению 13 к настоящим Правилам.</w:t>
            </w:r>
          </w:p>
        </w:tc>
        <w:tc>
          <w:tcPr>
            <w:tcW w:w="2850" w:type="dxa"/>
          </w:tcPr>
          <w:p w14:paraId="000001CA" w14:textId="73F6B36B" w:rsidR="005F08B6" w:rsidRPr="001A7CEB" w:rsidRDefault="0064743C" w:rsidP="005F08B6">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Два пункта о нарушениях при сдаче ОЗП объединены</w:t>
            </w:r>
            <w:r w:rsidR="005F08B6" w:rsidRPr="001A7CEB">
              <w:rPr>
                <w:rFonts w:ascii="Times New Roman" w:eastAsia="Times New Roman" w:hAnsi="Times New Roman" w:cs="Times New Roman"/>
                <w:sz w:val="24"/>
                <w:szCs w:val="24"/>
              </w:rPr>
              <w:t>.</w:t>
            </w:r>
          </w:p>
        </w:tc>
      </w:tr>
      <w:tr w:rsidR="001A7CEB" w:rsidRPr="001A7CEB" w14:paraId="5911DC10" w14:textId="77777777" w:rsidTr="00CA7B39">
        <w:trPr>
          <w:gridAfter w:val="1"/>
          <w:wAfter w:w="6" w:type="dxa"/>
          <w:trHeight w:val="300"/>
        </w:trPr>
        <w:tc>
          <w:tcPr>
            <w:tcW w:w="6057" w:type="dxa"/>
          </w:tcPr>
          <w:p w14:paraId="000001CC" w14:textId="22EB2E56"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Отсутствует (перенесен из Главы 4, пункт 98)</w:t>
            </w:r>
          </w:p>
        </w:tc>
        <w:tc>
          <w:tcPr>
            <w:tcW w:w="6247" w:type="dxa"/>
          </w:tcPr>
          <w:p w14:paraId="5D3A1BFC" w14:textId="0D722D35" w:rsidR="005F08B6" w:rsidRPr="001A7CEB" w:rsidRDefault="0080354E" w:rsidP="005F08B6">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37</w:t>
            </w:r>
            <w:r w:rsidR="005F08B6" w:rsidRPr="001A7CEB">
              <w:rPr>
                <w:rFonts w:ascii="Times New Roman" w:eastAsia="Times New Roman" w:hAnsi="Times New Roman" w:cs="Times New Roman"/>
                <w:sz w:val="24"/>
                <w:szCs w:val="24"/>
              </w:rPr>
              <w:t xml:space="preserve">. При установлении факта нарушения Правил проведения ОЗП аттестуемый не допускается к прохождению аттестации сроком на один год.   </w:t>
            </w:r>
          </w:p>
          <w:p w14:paraId="195081F8" w14:textId="77777777" w:rsidR="005F08B6" w:rsidRPr="001A7CEB" w:rsidRDefault="005F08B6" w:rsidP="005F08B6">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Действующая квалификационная категория педагога, руководителя (заведующего) отделом, методиста методического кабинета (центра) снижается до категории «педагог»; первого руководителя организации образования, методического кабинета (центра) –до категории «руководитель»; заместителя руководителя организации образования, методического кабинета (центра) – до категории «заместитель руководителя». </w:t>
            </w:r>
          </w:p>
          <w:p w14:paraId="000001CD" w14:textId="4096BE64" w:rsidR="0064743C" w:rsidRPr="001A7CEB" w:rsidRDefault="005F08B6" w:rsidP="005F08B6">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При повторном установлении факта нарушения Правил проведения ОЗП педагог, руководитель (заведующий) отделом, методист методического кабинета (центра) не допускается к прохождению аттестации на пять лет, первый руководитель (заместитель руководителя) организации образования, методического кабинета (центра) – на три года.</w:t>
            </w:r>
          </w:p>
        </w:tc>
        <w:tc>
          <w:tcPr>
            <w:tcW w:w="2850" w:type="dxa"/>
          </w:tcPr>
          <w:p w14:paraId="000001CE" w14:textId="172B09C1" w:rsidR="0064743C" w:rsidRPr="001A7CEB" w:rsidRDefault="005F08B6" w:rsidP="005F08B6">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Уточнены условия снижения категории при нарушении процедуры (при первичном – на 1 год).</w:t>
            </w:r>
          </w:p>
        </w:tc>
      </w:tr>
      <w:tr w:rsidR="001A7CEB" w:rsidRPr="001A7CEB" w14:paraId="10A6A333" w14:textId="77777777" w:rsidTr="00CA7B39">
        <w:trPr>
          <w:gridAfter w:val="1"/>
          <w:wAfter w:w="6" w:type="dxa"/>
          <w:trHeight w:val="300"/>
        </w:trPr>
        <w:tc>
          <w:tcPr>
            <w:tcW w:w="6057" w:type="dxa"/>
          </w:tcPr>
          <w:p w14:paraId="000001D0" w14:textId="6921F54C"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Отсутствует (перенесен из Главы 4, пункт 109)</w:t>
            </w:r>
          </w:p>
        </w:tc>
        <w:tc>
          <w:tcPr>
            <w:tcW w:w="6247" w:type="dxa"/>
          </w:tcPr>
          <w:p w14:paraId="000001D1" w14:textId="6DE1CBFC" w:rsidR="0064743C" w:rsidRPr="001A7CEB" w:rsidRDefault="005F08B6"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3</w:t>
            </w:r>
            <w:r w:rsidR="0080354E" w:rsidRPr="001A7CEB">
              <w:rPr>
                <w:rFonts w:ascii="Times New Roman" w:eastAsia="Times New Roman" w:hAnsi="Times New Roman" w:cs="Times New Roman"/>
                <w:sz w:val="24"/>
                <w:szCs w:val="24"/>
              </w:rPr>
              <w:t>8</w:t>
            </w:r>
            <w:r w:rsidRPr="001A7CEB">
              <w:rPr>
                <w:rFonts w:ascii="Times New Roman" w:eastAsia="Times New Roman" w:hAnsi="Times New Roman" w:cs="Times New Roman"/>
                <w:sz w:val="24"/>
                <w:szCs w:val="24"/>
              </w:rPr>
              <w:t xml:space="preserve">. Результат ОЗП после завершения отображается на экране компьютера педагога, проходящего ОЗП.  </w:t>
            </w:r>
          </w:p>
        </w:tc>
        <w:tc>
          <w:tcPr>
            <w:tcW w:w="2850" w:type="dxa"/>
          </w:tcPr>
          <w:p w14:paraId="000001D2"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196C23D4" w14:textId="77777777" w:rsidTr="00CA7B39">
        <w:trPr>
          <w:gridAfter w:val="1"/>
          <w:wAfter w:w="6" w:type="dxa"/>
          <w:trHeight w:val="300"/>
        </w:trPr>
        <w:tc>
          <w:tcPr>
            <w:tcW w:w="6057" w:type="dxa"/>
          </w:tcPr>
          <w:p w14:paraId="000001D4" w14:textId="53801A50"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Отсутствует (перенесен из Главы 4, пункт 113)</w:t>
            </w:r>
          </w:p>
        </w:tc>
        <w:tc>
          <w:tcPr>
            <w:tcW w:w="6247" w:type="dxa"/>
          </w:tcPr>
          <w:p w14:paraId="0A27F0C7" w14:textId="70837639" w:rsidR="005F08B6" w:rsidRPr="001A7CEB" w:rsidRDefault="005F08B6" w:rsidP="005F08B6">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3</w:t>
            </w:r>
            <w:r w:rsidR="0080354E" w:rsidRPr="001A7CEB">
              <w:rPr>
                <w:rFonts w:ascii="Times New Roman" w:eastAsia="Times New Roman" w:hAnsi="Times New Roman" w:cs="Times New Roman"/>
                <w:sz w:val="24"/>
                <w:szCs w:val="24"/>
              </w:rPr>
              <w:t>9</w:t>
            </w:r>
            <w:r w:rsidRPr="001A7CEB">
              <w:rPr>
                <w:rFonts w:ascii="Times New Roman" w:eastAsia="Times New Roman" w:hAnsi="Times New Roman" w:cs="Times New Roman"/>
                <w:sz w:val="24"/>
                <w:szCs w:val="24"/>
              </w:rPr>
              <w:t>. При несогласии с результатом ОЗП педагог вправе подать заявление на апелляцию через систему компьютерного тестирования с мотивированным обоснованием (полным пояснением, пошаговым решением задач и др.) по каждому заданию, не выходя из зала проведения ОЗП. Заявления на апелляцию после выхода педагога из зала проведения ОЗП не принимаются.</w:t>
            </w:r>
          </w:p>
          <w:p w14:paraId="000001D5" w14:textId="394CAAFB" w:rsidR="0064743C" w:rsidRPr="001A7CEB" w:rsidRDefault="005F08B6" w:rsidP="005F08B6">
            <w:pPr>
              <w:pStyle w:val="Normal2"/>
              <w:spacing w:after="0" w:line="240" w:lineRule="auto"/>
              <w:ind w:firstLine="498"/>
              <w:jc w:val="both"/>
              <w:rPr>
                <w:rFonts w:ascii="Times New Roman" w:hAnsi="Times New Roman" w:cs="Times New Roman"/>
                <w:sz w:val="24"/>
                <w:szCs w:val="24"/>
              </w:rPr>
            </w:pPr>
            <w:r w:rsidRPr="001A7CEB">
              <w:rPr>
                <w:rFonts w:ascii="Times New Roman" w:eastAsia="Times New Roman" w:hAnsi="Times New Roman" w:cs="Times New Roman"/>
                <w:sz w:val="24"/>
                <w:szCs w:val="24"/>
              </w:rPr>
              <w:t>Заявления на апелляцию по пересмотру всех заданий без мотивированного обоснования (полного пояснения, пошагового решения задач и др.) по каждому заданию рассмотрению не подлежат.</w:t>
            </w:r>
          </w:p>
        </w:tc>
        <w:tc>
          <w:tcPr>
            <w:tcW w:w="2850" w:type="dxa"/>
          </w:tcPr>
          <w:p w14:paraId="000001D6"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0753E2EC" w14:textId="77777777" w:rsidTr="00CA7B39">
        <w:trPr>
          <w:gridAfter w:val="1"/>
          <w:wAfter w:w="6" w:type="dxa"/>
          <w:trHeight w:val="300"/>
        </w:trPr>
        <w:tc>
          <w:tcPr>
            <w:tcW w:w="6057" w:type="dxa"/>
          </w:tcPr>
          <w:p w14:paraId="40738D5D" w14:textId="11092970"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Отсутствует (перенесен из Главы 4, пункт 117)</w:t>
            </w:r>
          </w:p>
        </w:tc>
        <w:tc>
          <w:tcPr>
            <w:tcW w:w="6247" w:type="dxa"/>
          </w:tcPr>
          <w:p w14:paraId="6E88DCA5" w14:textId="58575258" w:rsidR="005F08B6" w:rsidRPr="001A7CEB" w:rsidRDefault="0080354E" w:rsidP="005F08B6">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40</w:t>
            </w:r>
            <w:r w:rsidR="005F08B6" w:rsidRPr="001A7CEB">
              <w:rPr>
                <w:rFonts w:ascii="Times New Roman" w:eastAsia="Times New Roman" w:hAnsi="Times New Roman" w:cs="Times New Roman"/>
                <w:sz w:val="24"/>
                <w:szCs w:val="24"/>
              </w:rPr>
              <w:t>. Апелляция рассматривается:</w:t>
            </w:r>
          </w:p>
          <w:p w14:paraId="13858687" w14:textId="77777777" w:rsidR="005F08B6" w:rsidRPr="001A7CEB" w:rsidRDefault="005F08B6" w:rsidP="005F08B6">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 по содержанию заданий в случаях:</w:t>
            </w:r>
          </w:p>
          <w:p w14:paraId="0486A1C5" w14:textId="77777777" w:rsidR="005F08B6" w:rsidRPr="001A7CEB" w:rsidRDefault="005F08B6" w:rsidP="005F08B6">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несогласия с обоснованием правильного ответа;</w:t>
            </w:r>
          </w:p>
          <w:p w14:paraId="3BF8A2F0" w14:textId="77777777" w:rsidR="005F08B6" w:rsidRPr="001A7CEB" w:rsidRDefault="005F08B6" w:rsidP="005F08B6">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отсутствия правильного ответа;</w:t>
            </w:r>
          </w:p>
          <w:p w14:paraId="4C8F96A5" w14:textId="77777777" w:rsidR="005F08B6" w:rsidRPr="001A7CEB" w:rsidRDefault="005F08B6" w:rsidP="005F08B6">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наличия более, чем одного правильного ответа;</w:t>
            </w:r>
          </w:p>
          <w:p w14:paraId="3B932064" w14:textId="77777777" w:rsidR="005F08B6" w:rsidRPr="001A7CEB" w:rsidRDefault="005F08B6" w:rsidP="005F08B6">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некорректного задания;</w:t>
            </w:r>
          </w:p>
          <w:p w14:paraId="2C02FCDB" w14:textId="164E7E1D" w:rsidR="0064743C" w:rsidRPr="001A7CEB" w:rsidRDefault="005F08B6" w:rsidP="005F08B6">
            <w:pPr>
              <w:pStyle w:val="Normal2"/>
              <w:spacing w:after="0" w:line="240" w:lineRule="auto"/>
              <w:jc w:val="both"/>
              <w:rPr>
                <w:rFonts w:ascii="Times New Roman" w:hAnsi="Times New Roman" w:cs="Times New Roman"/>
                <w:sz w:val="24"/>
                <w:szCs w:val="24"/>
              </w:rPr>
            </w:pPr>
            <w:r w:rsidRPr="001A7CEB">
              <w:rPr>
                <w:rFonts w:ascii="Times New Roman" w:eastAsia="Times New Roman" w:hAnsi="Times New Roman" w:cs="Times New Roman"/>
                <w:sz w:val="24"/>
                <w:szCs w:val="24"/>
              </w:rPr>
              <w:t>2) по техническим причинам в случае отсутствия фрагмента или текста в заданиях.</w:t>
            </w:r>
          </w:p>
        </w:tc>
        <w:tc>
          <w:tcPr>
            <w:tcW w:w="2850" w:type="dxa"/>
          </w:tcPr>
          <w:p w14:paraId="622E7BFF" w14:textId="7221E40A"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Редакторская правка</w:t>
            </w:r>
          </w:p>
          <w:p w14:paraId="09AB2FC2" w14:textId="62B21C5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5458F61F" w14:textId="77777777" w:rsidTr="00CA7B39">
        <w:trPr>
          <w:gridAfter w:val="1"/>
          <w:wAfter w:w="6" w:type="dxa"/>
          <w:trHeight w:val="300"/>
        </w:trPr>
        <w:tc>
          <w:tcPr>
            <w:tcW w:w="6057" w:type="dxa"/>
          </w:tcPr>
          <w:p w14:paraId="000001D8" w14:textId="0C50436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Отсутствует (перенесен из Главы 4, пункт 114)</w:t>
            </w:r>
          </w:p>
        </w:tc>
        <w:tc>
          <w:tcPr>
            <w:tcW w:w="6247" w:type="dxa"/>
          </w:tcPr>
          <w:p w14:paraId="000001D9" w14:textId="570A1017" w:rsidR="0064743C" w:rsidRPr="001A7CEB" w:rsidRDefault="005F08B6" w:rsidP="005F08B6">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4</w:t>
            </w:r>
            <w:r w:rsidR="0080354E" w:rsidRPr="001A7CEB">
              <w:rPr>
                <w:rFonts w:ascii="Times New Roman" w:eastAsia="Times New Roman" w:hAnsi="Times New Roman" w:cs="Times New Roman"/>
                <w:sz w:val="24"/>
                <w:szCs w:val="24"/>
              </w:rPr>
              <w:t>1</w:t>
            </w:r>
            <w:r w:rsidRPr="001A7CEB">
              <w:rPr>
                <w:rFonts w:ascii="Times New Roman" w:eastAsia="Times New Roman" w:hAnsi="Times New Roman" w:cs="Times New Roman"/>
                <w:sz w:val="24"/>
                <w:szCs w:val="24"/>
              </w:rPr>
              <w:t>. Для проведения апелляции уполномоченным органом в области образования создается Апелляционная комиссия, которая обеспечивает прием заявлений на апелляцию в системе компьютерного тестирования.</w:t>
            </w:r>
          </w:p>
        </w:tc>
        <w:tc>
          <w:tcPr>
            <w:tcW w:w="2850" w:type="dxa"/>
          </w:tcPr>
          <w:p w14:paraId="000001DA" w14:textId="7221E40A"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Редакторская правка</w:t>
            </w:r>
          </w:p>
        </w:tc>
      </w:tr>
      <w:tr w:rsidR="001A7CEB" w:rsidRPr="001A7CEB" w14:paraId="651B41AE" w14:textId="77777777" w:rsidTr="00CA7B39">
        <w:trPr>
          <w:gridAfter w:val="1"/>
          <w:wAfter w:w="6" w:type="dxa"/>
          <w:trHeight w:val="300"/>
        </w:trPr>
        <w:tc>
          <w:tcPr>
            <w:tcW w:w="6057" w:type="dxa"/>
          </w:tcPr>
          <w:p w14:paraId="11AEE709"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Отсутствует (перенесен из Главы 4, пункт 115)</w:t>
            </w:r>
          </w:p>
          <w:p w14:paraId="62C476B8"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p>
          <w:p w14:paraId="1BC3DBA9"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p>
          <w:p w14:paraId="69860498"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p>
          <w:p w14:paraId="08EE284C"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p>
          <w:p w14:paraId="33BD2C4E"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p>
          <w:p w14:paraId="328354C8"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p>
          <w:p w14:paraId="1E659E89"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p>
          <w:p w14:paraId="2DAC9948"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p>
          <w:p w14:paraId="000001DC" w14:textId="3B7FB76D"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Отсутствует (перенесен из Главы 4, пункт 116)</w:t>
            </w:r>
          </w:p>
        </w:tc>
        <w:tc>
          <w:tcPr>
            <w:tcW w:w="6247" w:type="dxa"/>
          </w:tcPr>
          <w:p w14:paraId="22E75D6C" w14:textId="0FC4FE6D" w:rsidR="005F08B6" w:rsidRPr="001A7CEB" w:rsidRDefault="005F08B6" w:rsidP="005F08B6">
            <w:pPr>
              <w:pStyle w:val="Normal2"/>
              <w:spacing w:after="0" w:line="240" w:lineRule="auto"/>
              <w:ind w:firstLine="37"/>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4</w:t>
            </w:r>
            <w:r w:rsidR="0080354E" w:rsidRPr="001A7CEB">
              <w:rPr>
                <w:rFonts w:ascii="Times New Roman" w:eastAsia="Times New Roman" w:hAnsi="Times New Roman" w:cs="Times New Roman"/>
                <w:sz w:val="24"/>
                <w:szCs w:val="24"/>
              </w:rPr>
              <w:t>2</w:t>
            </w:r>
            <w:r w:rsidRPr="001A7CEB">
              <w:rPr>
                <w:rFonts w:ascii="Times New Roman" w:eastAsia="Times New Roman" w:hAnsi="Times New Roman" w:cs="Times New Roman"/>
                <w:sz w:val="24"/>
                <w:szCs w:val="24"/>
              </w:rPr>
              <w:t>. Председатель и состав Апелляционной комиссии утверждаются приказом уполномоченного органа в области образования.</w:t>
            </w:r>
          </w:p>
          <w:p w14:paraId="20F7B048" w14:textId="77777777" w:rsidR="005F08B6" w:rsidRPr="001A7CEB" w:rsidRDefault="005F08B6" w:rsidP="005F08B6">
            <w:pPr>
              <w:pStyle w:val="Normal2"/>
              <w:spacing w:after="0" w:line="240" w:lineRule="auto"/>
              <w:ind w:firstLine="37"/>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В состав Апелляционной комиссии входят представители государственных органов, педагоги организаций образования.</w:t>
            </w:r>
          </w:p>
          <w:p w14:paraId="040B7F9E" w14:textId="31A51103" w:rsidR="0064743C" w:rsidRPr="001A7CEB" w:rsidRDefault="005F08B6" w:rsidP="005F08B6">
            <w:pPr>
              <w:pStyle w:val="Normal2"/>
              <w:spacing w:after="0" w:line="240" w:lineRule="auto"/>
              <w:ind w:firstLine="37"/>
              <w:jc w:val="both"/>
              <w:rPr>
                <w:rFonts w:ascii="Times New Roman" w:hAnsi="Times New Roman" w:cs="Times New Roman"/>
                <w:sz w:val="24"/>
                <w:szCs w:val="24"/>
              </w:rPr>
            </w:pPr>
            <w:r w:rsidRPr="001A7CEB">
              <w:rPr>
                <w:rFonts w:ascii="Times New Roman" w:eastAsia="Times New Roman" w:hAnsi="Times New Roman" w:cs="Times New Roman"/>
                <w:sz w:val="24"/>
                <w:szCs w:val="24"/>
              </w:rPr>
              <w:t xml:space="preserve">Апелляционная комиссия состоит из нечетного числа членов. Члены Апелляционной комиссии участвуют в заседаниях без права замены. </w:t>
            </w:r>
          </w:p>
          <w:p w14:paraId="000001DD" w14:textId="12DBFE9C" w:rsidR="0064743C" w:rsidRPr="001A7CEB" w:rsidRDefault="0064743C" w:rsidP="005F08B6">
            <w:pPr>
              <w:pStyle w:val="Normal2"/>
              <w:spacing w:after="0" w:line="240" w:lineRule="auto"/>
              <w:ind w:firstLine="37"/>
              <w:jc w:val="both"/>
              <w:rPr>
                <w:rFonts w:ascii="Times New Roman" w:hAnsi="Times New Roman" w:cs="Times New Roman"/>
                <w:sz w:val="24"/>
                <w:szCs w:val="24"/>
              </w:rPr>
            </w:pPr>
            <w:r w:rsidRPr="001A7CEB">
              <w:rPr>
                <w:rFonts w:ascii="Times New Roman" w:eastAsia="Times New Roman" w:hAnsi="Times New Roman" w:cs="Times New Roman"/>
                <w:sz w:val="24"/>
                <w:szCs w:val="24"/>
              </w:rPr>
              <w:lastRenderedPageBreak/>
              <w:t>Срок действия полномочий Апелляционной комиссии составляет один год.</w:t>
            </w:r>
          </w:p>
        </w:tc>
        <w:tc>
          <w:tcPr>
            <w:tcW w:w="2850" w:type="dxa"/>
          </w:tcPr>
          <w:p w14:paraId="000001DE" w14:textId="0FEAD690"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Два пункта объединены</w:t>
            </w:r>
          </w:p>
        </w:tc>
      </w:tr>
      <w:tr w:rsidR="001A7CEB" w:rsidRPr="001A7CEB" w14:paraId="19EF1AD7" w14:textId="77777777" w:rsidTr="00CA7B39">
        <w:trPr>
          <w:gridAfter w:val="1"/>
          <w:wAfter w:w="6" w:type="dxa"/>
          <w:trHeight w:val="300"/>
        </w:trPr>
        <w:tc>
          <w:tcPr>
            <w:tcW w:w="6057" w:type="dxa"/>
          </w:tcPr>
          <w:p w14:paraId="000001E8" w14:textId="1F23985A"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Отсутствует (перенесен из Главы 4, пункт 119)</w:t>
            </w:r>
          </w:p>
        </w:tc>
        <w:tc>
          <w:tcPr>
            <w:tcW w:w="6247" w:type="dxa"/>
          </w:tcPr>
          <w:p w14:paraId="26D5C31C" w14:textId="17EC9486" w:rsidR="005F08B6" w:rsidRPr="001A7CEB" w:rsidRDefault="005F08B6" w:rsidP="005F08B6">
            <w:pPr>
              <w:pStyle w:val="Normal2"/>
              <w:spacing w:after="0" w:line="240" w:lineRule="auto"/>
              <w:ind w:firstLine="37"/>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4</w:t>
            </w:r>
            <w:r w:rsidR="0080354E" w:rsidRPr="001A7CEB">
              <w:rPr>
                <w:rFonts w:ascii="Times New Roman" w:eastAsia="Times New Roman" w:hAnsi="Times New Roman" w:cs="Times New Roman"/>
                <w:sz w:val="24"/>
                <w:szCs w:val="24"/>
              </w:rPr>
              <w:t>3</w:t>
            </w:r>
            <w:r w:rsidRPr="001A7CEB">
              <w:rPr>
                <w:rFonts w:ascii="Times New Roman" w:eastAsia="Times New Roman" w:hAnsi="Times New Roman" w:cs="Times New Roman"/>
                <w:sz w:val="24"/>
                <w:szCs w:val="24"/>
              </w:rPr>
              <w:t>. Решение Апелляционной комиссии оформляется протоколом. Протокол заседания Апелляционной комиссии хранится в течение года в организации, определенной уполномоченным органом в области образования.</w:t>
            </w:r>
          </w:p>
          <w:p w14:paraId="000001E9" w14:textId="71AADF69" w:rsidR="0064743C" w:rsidRPr="001A7CEB" w:rsidRDefault="005F08B6" w:rsidP="005F08B6">
            <w:pPr>
              <w:pStyle w:val="Normal2"/>
              <w:spacing w:after="0" w:line="240" w:lineRule="auto"/>
              <w:ind w:firstLine="37"/>
              <w:jc w:val="both"/>
              <w:rPr>
                <w:rFonts w:ascii="Times New Roman" w:hAnsi="Times New Roman" w:cs="Times New Roman"/>
                <w:sz w:val="24"/>
                <w:szCs w:val="24"/>
              </w:rPr>
            </w:pPr>
            <w:r w:rsidRPr="001A7CEB">
              <w:rPr>
                <w:rFonts w:ascii="Times New Roman" w:eastAsia="Times New Roman" w:hAnsi="Times New Roman" w:cs="Times New Roman"/>
                <w:sz w:val="24"/>
                <w:szCs w:val="24"/>
              </w:rPr>
              <w:t>Решение Апелляционной комиссии является окончательным и пересмотру не подлежит.</w:t>
            </w:r>
          </w:p>
        </w:tc>
        <w:tc>
          <w:tcPr>
            <w:tcW w:w="2850" w:type="dxa"/>
          </w:tcPr>
          <w:p w14:paraId="000001EA"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5E04A6A1" w14:textId="77777777" w:rsidTr="00CA7B39">
        <w:trPr>
          <w:gridAfter w:val="1"/>
          <w:wAfter w:w="6" w:type="dxa"/>
          <w:trHeight w:val="300"/>
        </w:trPr>
        <w:tc>
          <w:tcPr>
            <w:tcW w:w="6057" w:type="dxa"/>
          </w:tcPr>
          <w:p w14:paraId="000001EC" w14:textId="180557F9"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Отсутствует (перенесен из Главы 4, пункт 110)</w:t>
            </w:r>
            <w:r w:rsidR="005F08B6" w:rsidRPr="001A7CEB">
              <w:rPr>
                <w:rFonts w:ascii="Times New Roman" w:eastAsia="Times New Roman" w:hAnsi="Times New Roman" w:cs="Times New Roman"/>
                <w:sz w:val="24"/>
                <w:szCs w:val="24"/>
              </w:rPr>
              <w:t xml:space="preserve">   Отсутствует (перенесен из Главы 4, пункт 121)</w:t>
            </w:r>
          </w:p>
        </w:tc>
        <w:tc>
          <w:tcPr>
            <w:tcW w:w="6247" w:type="dxa"/>
          </w:tcPr>
          <w:p w14:paraId="0BAD7F33" w14:textId="34618D2A" w:rsidR="005F08B6" w:rsidRPr="001A7CEB" w:rsidRDefault="005F08B6" w:rsidP="005F08B6">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4</w:t>
            </w:r>
            <w:r w:rsidR="0080354E" w:rsidRPr="001A7CEB">
              <w:rPr>
                <w:rFonts w:ascii="Times New Roman" w:eastAsia="Times New Roman" w:hAnsi="Times New Roman" w:cs="Times New Roman"/>
                <w:sz w:val="24"/>
                <w:szCs w:val="24"/>
              </w:rPr>
              <w:t>4</w:t>
            </w:r>
            <w:r w:rsidRPr="001A7CEB">
              <w:rPr>
                <w:rFonts w:ascii="Times New Roman" w:eastAsia="Times New Roman" w:hAnsi="Times New Roman" w:cs="Times New Roman"/>
                <w:sz w:val="24"/>
                <w:szCs w:val="24"/>
              </w:rPr>
              <w:t xml:space="preserve">. Сертификат о прохождении ОЗП с учётом апелляции по форме согласно приложению 14 к настоящим Правилам направляется в «личный кабинет» педагога в системе компьютерного тестирования. </w:t>
            </w:r>
          </w:p>
          <w:p w14:paraId="000001ED" w14:textId="19F5790F" w:rsidR="0064743C" w:rsidRPr="001A7CEB" w:rsidRDefault="005F08B6" w:rsidP="005F08B6">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Результат ОЗП считается действительным один год с даты сдачи ОЗП.</w:t>
            </w:r>
          </w:p>
        </w:tc>
        <w:tc>
          <w:tcPr>
            <w:tcW w:w="2850" w:type="dxa"/>
          </w:tcPr>
          <w:p w14:paraId="000001EE" w14:textId="53E8F004" w:rsidR="0064743C" w:rsidRPr="001A7CEB" w:rsidRDefault="005F08B6"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Объединены пункты. Направление на Платформу.</w:t>
            </w:r>
          </w:p>
        </w:tc>
      </w:tr>
      <w:tr w:rsidR="001A7CEB" w:rsidRPr="001A7CEB" w14:paraId="372E3E61" w14:textId="77777777" w:rsidTr="00CA7B39">
        <w:trPr>
          <w:gridAfter w:val="1"/>
          <w:wAfter w:w="6" w:type="dxa"/>
          <w:trHeight w:val="300"/>
        </w:trPr>
        <w:tc>
          <w:tcPr>
            <w:tcW w:w="6057" w:type="dxa"/>
          </w:tcPr>
          <w:p w14:paraId="000001F0" w14:textId="72C63BC1"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Отсутствует (перенесен из Главы 4, пункт 111)</w:t>
            </w:r>
          </w:p>
        </w:tc>
        <w:tc>
          <w:tcPr>
            <w:tcW w:w="6247" w:type="dxa"/>
          </w:tcPr>
          <w:p w14:paraId="000001F1" w14:textId="2264690C" w:rsidR="0064743C" w:rsidRPr="001A7CEB" w:rsidRDefault="005F08B6" w:rsidP="005F08B6">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4</w:t>
            </w:r>
            <w:r w:rsidR="0080354E" w:rsidRPr="001A7CEB">
              <w:rPr>
                <w:rFonts w:ascii="Times New Roman" w:eastAsia="Times New Roman" w:hAnsi="Times New Roman" w:cs="Times New Roman"/>
                <w:sz w:val="24"/>
                <w:szCs w:val="24"/>
              </w:rPr>
              <w:t>5</w:t>
            </w:r>
            <w:r w:rsidRPr="001A7CEB">
              <w:rPr>
                <w:rFonts w:ascii="Times New Roman" w:eastAsia="Times New Roman" w:hAnsi="Times New Roman" w:cs="Times New Roman"/>
                <w:sz w:val="24"/>
                <w:szCs w:val="24"/>
              </w:rPr>
              <w:t>. Организация, определенная уполномоченным органом в области образования, обеспечивает хранение электронной базы данных педагогов, прошедших ОЗП, в течение пяти лет.</w:t>
            </w:r>
          </w:p>
        </w:tc>
        <w:tc>
          <w:tcPr>
            <w:tcW w:w="2850" w:type="dxa"/>
          </w:tcPr>
          <w:p w14:paraId="000001F2"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517CC37F" w14:textId="77777777" w:rsidTr="00CA7B39">
        <w:trPr>
          <w:gridAfter w:val="1"/>
          <w:wAfter w:w="6" w:type="dxa"/>
          <w:trHeight w:val="300"/>
        </w:trPr>
        <w:tc>
          <w:tcPr>
            <w:tcW w:w="6057" w:type="dxa"/>
          </w:tcPr>
          <w:p w14:paraId="000001F4" w14:textId="5FEDEE01"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Отсутствует (перенесен из Главы 4, пункт 112)</w:t>
            </w:r>
          </w:p>
        </w:tc>
        <w:tc>
          <w:tcPr>
            <w:tcW w:w="6247" w:type="dxa"/>
          </w:tcPr>
          <w:p w14:paraId="000001F5" w14:textId="131BCF96" w:rsidR="0064743C" w:rsidRPr="001A7CEB" w:rsidRDefault="005F08B6" w:rsidP="005F08B6">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4</w:t>
            </w:r>
            <w:r w:rsidR="0080354E" w:rsidRPr="001A7CEB">
              <w:rPr>
                <w:rFonts w:ascii="Times New Roman" w:eastAsia="Times New Roman" w:hAnsi="Times New Roman" w:cs="Times New Roman"/>
                <w:sz w:val="24"/>
                <w:szCs w:val="24"/>
              </w:rPr>
              <w:t>6</w:t>
            </w:r>
            <w:r w:rsidRPr="001A7CEB">
              <w:rPr>
                <w:rFonts w:ascii="Times New Roman" w:eastAsia="Times New Roman" w:hAnsi="Times New Roman" w:cs="Times New Roman"/>
                <w:sz w:val="24"/>
                <w:szCs w:val="24"/>
              </w:rPr>
              <w:t>. Организация, определенная уполномоченным органом в области образования, предоставляет аттестующим органам доступ для проверки электронных сертификатов с результатами тестирования и наличия эссе.</w:t>
            </w:r>
          </w:p>
        </w:tc>
        <w:tc>
          <w:tcPr>
            <w:tcW w:w="2850" w:type="dxa"/>
          </w:tcPr>
          <w:p w14:paraId="000001F6"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53B28BC1" w14:textId="77777777" w:rsidTr="00CA7B39">
        <w:trPr>
          <w:gridAfter w:val="1"/>
          <w:wAfter w:w="6" w:type="dxa"/>
          <w:trHeight w:val="300"/>
        </w:trPr>
        <w:tc>
          <w:tcPr>
            <w:tcW w:w="6057" w:type="dxa"/>
          </w:tcPr>
          <w:p w14:paraId="000001F8" w14:textId="6C97C59F" w:rsidR="0064743C" w:rsidRPr="001A7CEB" w:rsidRDefault="009D6C0F"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Отсутствует (перенесен с изменениями из Главы 4, пункт 122)</w:t>
            </w:r>
            <w:r w:rsidR="005F08B6" w:rsidRPr="001A7CEB">
              <w:rPr>
                <w:rFonts w:ascii="Times New Roman" w:eastAsia="Times New Roman" w:hAnsi="Times New Roman" w:cs="Times New Roman"/>
                <w:sz w:val="24"/>
                <w:szCs w:val="24"/>
              </w:rPr>
              <w:t xml:space="preserve"> </w:t>
            </w:r>
          </w:p>
        </w:tc>
        <w:tc>
          <w:tcPr>
            <w:tcW w:w="6247" w:type="dxa"/>
          </w:tcPr>
          <w:p w14:paraId="1A2F65C5" w14:textId="28C02DBC" w:rsidR="005F08B6" w:rsidRPr="001A7CEB" w:rsidRDefault="005F08B6" w:rsidP="005F08B6">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4</w:t>
            </w:r>
            <w:r w:rsidR="0080354E" w:rsidRPr="001A7CEB">
              <w:rPr>
                <w:rFonts w:ascii="Times New Roman" w:eastAsia="Times New Roman" w:hAnsi="Times New Roman" w:cs="Times New Roman"/>
                <w:sz w:val="24"/>
                <w:szCs w:val="24"/>
              </w:rPr>
              <w:t>7</w:t>
            </w:r>
            <w:r w:rsidRPr="001A7CEB">
              <w:rPr>
                <w:rFonts w:ascii="Times New Roman" w:eastAsia="Times New Roman" w:hAnsi="Times New Roman" w:cs="Times New Roman"/>
                <w:sz w:val="24"/>
                <w:szCs w:val="24"/>
              </w:rPr>
              <w:t>. Педагогу, в случае соответствия материалов комплексного аналитического обобщения результатов деятельности на заявляемую квалификационную категорию, но не достижения порогового уровня прохождения ОЗП, присваивается квалификационная категория:</w:t>
            </w:r>
          </w:p>
          <w:p w14:paraId="276008D7" w14:textId="77777777" w:rsidR="005F08B6" w:rsidRPr="001A7CEB" w:rsidRDefault="005F08B6" w:rsidP="005F08B6">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на один уровень ниже при подтверждении квалификационной категории;</w:t>
            </w:r>
          </w:p>
          <w:p w14:paraId="000001F9" w14:textId="2A3FE484" w:rsidR="0064743C" w:rsidRPr="001A7CEB" w:rsidRDefault="005F08B6" w:rsidP="005F08B6">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не выше результатов ОЗП при присвоении квалификационной категории.</w:t>
            </w:r>
          </w:p>
        </w:tc>
        <w:tc>
          <w:tcPr>
            <w:tcW w:w="2850" w:type="dxa"/>
          </w:tcPr>
          <w:p w14:paraId="000001FA" w14:textId="7148DB8A" w:rsidR="0064743C" w:rsidRPr="001A7CEB" w:rsidRDefault="005F08B6"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Дополнены условия присвоения квалификационной категории.</w:t>
            </w:r>
          </w:p>
        </w:tc>
      </w:tr>
      <w:tr w:rsidR="001A7CEB" w:rsidRPr="001A7CEB" w14:paraId="2F0C2876" w14:textId="77777777" w:rsidTr="00CA7B39">
        <w:trPr>
          <w:gridAfter w:val="1"/>
          <w:wAfter w:w="6" w:type="dxa"/>
          <w:trHeight w:val="300"/>
        </w:trPr>
        <w:tc>
          <w:tcPr>
            <w:tcW w:w="6057" w:type="dxa"/>
          </w:tcPr>
          <w:p w14:paraId="00000200" w14:textId="4194EFBB"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Главы 4, параграф 2, пункт 127</w:t>
            </w:r>
          </w:p>
        </w:tc>
        <w:tc>
          <w:tcPr>
            <w:tcW w:w="6247" w:type="dxa"/>
          </w:tcPr>
          <w:p w14:paraId="4F0FB5A0" w14:textId="6494E3F9" w:rsidR="0080354E" w:rsidRPr="001A7CEB" w:rsidRDefault="0080354E" w:rsidP="009D6C0F">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Исключено</w:t>
            </w:r>
          </w:p>
          <w:p w14:paraId="35155837" w14:textId="77777777" w:rsidR="0080354E" w:rsidRPr="001A7CEB" w:rsidRDefault="0080354E" w:rsidP="009D6C0F">
            <w:pPr>
              <w:pStyle w:val="Normal2"/>
              <w:spacing w:after="0" w:line="240" w:lineRule="auto"/>
              <w:ind w:firstLine="498"/>
              <w:jc w:val="both"/>
              <w:rPr>
                <w:rFonts w:ascii="Times New Roman" w:eastAsia="Times New Roman" w:hAnsi="Times New Roman" w:cs="Times New Roman"/>
                <w:sz w:val="24"/>
                <w:szCs w:val="24"/>
              </w:rPr>
            </w:pPr>
          </w:p>
          <w:p w14:paraId="00000201" w14:textId="10D088B2" w:rsidR="0064743C" w:rsidRPr="001A7CEB" w:rsidRDefault="0064743C" w:rsidP="009D6C0F">
            <w:pPr>
              <w:pStyle w:val="Normal2"/>
              <w:spacing w:after="0" w:line="240" w:lineRule="auto"/>
              <w:ind w:firstLine="498"/>
              <w:jc w:val="both"/>
              <w:rPr>
                <w:rFonts w:ascii="Times New Roman" w:hAnsi="Times New Roman" w:cs="Times New Roman"/>
                <w:sz w:val="24"/>
                <w:szCs w:val="24"/>
              </w:rPr>
            </w:pPr>
          </w:p>
        </w:tc>
        <w:tc>
          <w:tcPr>
            <w:tcW w:w="2850" w:type="dxa"/>
          </w:tcPr>
          <w:p w14:paraId="6EA16A06" w14:textId="5323666C" w:rsidR="0064743C" w:rsidRPr="001A7CEB" w:rsidRDefault="0080354E"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Написание эссе исключено, в связи с тем, что эссе не оценивается и не учитывается при присвоении (подтверждении) квалификационной категории.</w:t>
            </w:r>
          </w:p>
          <w:p w14:paraId="309B56DA" w14:textId="4AFB8DA5"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p w14:paraId="2372F419" w14:textId="76F71B19"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p w14:paraId="00000202" w14:textId="21BA002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0134C4FD" w14:textId="77777777" w:rsidTr="00CA7B39">
        <w:trPr>
          <w:gridAfter w:val="1"/>
          <w:wAfter w:w="6" w:type="dxa"/>
          <w:trHeight w:val="300"/>
        </w:trPr>
        <w:tc>
          <w:tcPr>
            <w:tcW w:w="6057" w:type="dxa"/>
          </w:tcPr>
          <w:p w14:paraId="5A4FA8D2" w14:textId="6189F673" w:rsidR="009D6C0F" w:rsidRPr="001A7CEB" w:rsidRDefault="009D6C0F"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Отсутствует (перенесено из Главы 4 п.123)</w:t>
            </w:r>
          </w:p>
        </w:tc>
        <w:tc>
          <w:tcPr>
            <w:tcW w:w="6247" w:type="dxa"/>
          </w:tcPr>
          <w:p w14:paraId="06D190F6" w14:textId="77777777" w:rsidR="006534A7" w:rsidRPr="001A7CEB" w:rsidRDefault="006534A7" w:rsidP="006534A7">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48. Освобождаются от сдачи ОЗП, проходят комплексное обобщение результатов деятельности педагоги всех должностей при подтверждении квалификационной категории:</w:t>
            </w:r>
          </w:p>
          <w:p w14:paraId="30B2D528" w14:textId="77777777" w:rsidR="006534A7" w:rsidRPr="001A7CEB" w:rsidRDefault="006534A7" w:rsidP="006534A7">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имеющие 30 и более лет педагогического стажа;</w:t>
            </w:r>
          </w:p>
          <w:p w14:paraId="3D0C709B" w14:textId="57A82450" w:rsidR="009D6C0F" w:rsidRPr="001A7CEB" w:rsidRDefault="006534A7" w:rsidP="006534A7">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«педагог-мастер».</w:t>
            </w:r>
          </w:p>
        </w:tc>
        <w:tc>
          <w:tcPr>
            <w:tcW w:w="2850" w:type="dxa"/>
          </w:tcPr>
          <w:p w14:paraId="2148CEDD" w14:textId="5B60AD71" w:rsidR="009D6C0F" w:rsidRPr="001A7CEB" w:rsidRDefault="009D6C0F" w:rsidP="009D6C0F">
            <w:pPr>
              <w:pStyle w:val="Normal2"/>
              <w:spacing w:after="0" w:line="240" w:lineRule="auto"/>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Дополнено исключением ОЗП при подтверждении квалификационной категории </w:t>
            </w:r>
            <w:r w:rsidRPr="001A7CEB">
              <w:rPr>
                <w:rFonts w:ascii="Times New Roman" w:eastAsia="Times New Roman" w:hAnsi="Times New Roman" w:cs="Times New Roman"/>
                <w:strike/>
                <w:sz w:val="24"/>
                <w:szCs w:val="24"/>
              </w:rPr>
              <w:t>«педагог-исследователь»,</w:t>
            </w:r>
            <w:r w:rsidRPr="001A7CEB">
              <w:rPr>
                <w:rFonts w:ascii="Times New Roman" w:eastAsia="Times New Roman" w:hAnsi="Times New Roman" w:cs="Times New Roman"/>
                <w:sz w:val="24"/>
                <w:szCs w:val="24"/>
              </w:rPr>
              <w:t xml:space="preserve"> «педагог-мастер», в связи с расширением доказательств по трансляции опыта на республиканском уровне и предоставлением результатов исследования практики. </w:t>
            </w:r>
          </w:p>
        </w:tc>
      </w:tr>
      <w:tr w:rsidR="001A7CEB" w:rsidRPr="001A7CEB" w14:paraId="6D35325C" w14:textId="77777777" w:rsidTr="00CA7B39">
        <w:trPr>
          <w:gridAfter w:val="1"/>
          <w:wAfter w:w="6" w:type="dxa"/>
          <w:trHeight w:val="300"/>
        </w:trPr>
        <w:tc>
          <w:tcPr>
            <w:tcW w:w="6057" w:type="dxa"/>
          </w:tcPr>
          <w:p w14:paraId="0000027C" w14:textId="77777777" w:rsidR="0064743C" w:rsidRPr="001A7CEB" w:rsidRDefault="0064743C" w:rsidP="0064743C">
            <w:pPr>
              <w:pStyle w:val="Normal2"/>
              <w:spacing w:after="0" w:line="240" w:lineRule="auto"/>
              <w:jc w:val="center"/>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Глава 3. Порядок присвоения (подтверждения) квалификационных категорий педагогам</w:t>
            </w:r>
          </w:p>
        </w:tc>
        <w:tc>
          <w:tcPr>
            <w:tcW w:w="6247" w:type="dxa"/>
          </w:tcPr>
          <w:p w14:paraId="0000027D" w14:textId="438F6776" w:rsidR="0064743C" w:rsidRPr="001A7CEB" w:rsidRDefault="0064743C" w:rsidP="0064743C">
            <w:pPr>
              <w:pStyle w:val="Normal2"/>
              <w:spacing w:after="0" w:line="240" w:lineRule="auto"/>
              <w:jc w:val="center"/>
              <w:rPr>
                <w:rFonts w:ascii="Times New Roman" w:eastAsia="Times New Roman" w:hAnsi="Times New Roman" w:cs="Times New Roman"/>
                <w:b/>
                <w:bCs/>
                <w:sz w:val="24"/>
                <w:szCs w:val="24"/>
              </w:rPr>
            </w:pPr>
            <w:r w:rsidRPr="001A7CEB">
              <w:rPr>
                <w:rFonts w:ascii="Times New Roman" w:eastAsia="Times New Roman" w:hAnsi="Times New Roman" w:cs="Times New Roman"/>
                <w:b/>
                <w:bCs/>
                <w:sz w:val="24"/>
                <w:szCs w:val="24"/>
              </w:rPr>
              <w:t xml:space="preserve">Глава 3. Условия и порядок присвоения (подтверждения) квалификационных категорий   </w:t>
            </w:r>
          </w:p>
        </w:tc>
        <w:tc>
          <w:tcPr>
            <w:tcW w:w="2850" w:type="dxa"/>
          </w:tcPr>
          <w:p w14:paraId="0000027E" w14:textId="2E4B15B8" w:rsidR="0064743C" w:rsidRPr="001A7CEB" w:rsidRDefault="009D6C0F"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Дополнено условиями</w:t>
            </w:r>
          </w:p>
        </w:tc>
      </w:tr>
      <w:tr w:rsidR="001A7CEB" w:rsidRPr="001A7CEB" w14:paraId="1908DE61" w14:textId="77777777" w:rsidTr="00CA7B39">
        <w:trPr>
          <w:gridAfter w:val="1"/>
          <w:wAfter w:w="6" w:type="dxa"/>
          <w:trHeight w:val="300"/>
        </w:trPr>
        <w:tc>
          <w:tcPr>
            <w:tcW w:w="6057" w:type="dxa"/>
          </w:tcPr>
          <w:p w14:paraId="00000280"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33. Для проведения процедуры присвоения (подтверждения) квалификационных категорий на соответствие заявленной квалификационной категории создается экспертный совет отдельно по каждому предмету или по направлению (далее – Экспертный совет):</w:t>
            </w:r>
          </w:p>
          <w:p w14:paraId="00000281"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 xml:space="preserve">на квалификационную категорию "педагог-модератор" - Экспертный совет, организуемый на уровне </w:t>
            </w:r>
            <w:r w:rsidRPr="001A7CEB">
              <w:rPr>
                <w:rFonts w:ascii="Times New Roman" w:eastAsia="Times New Roman" w:hAnsi="Times New Roman" w:cs="Times New Roman"/>
                <w:sz w:val="24"/>
                <w:szCs w:val="24"/>
              </w:rPr>
              <w:lastRenderedPageBreak/>
              <w:t>района (города областного значения), на уровне области, городов республиканского значения и столицы, уполномоченного органа в области образования (для республиканских подведомственных организаций и организаций образования отраслевых государственных органов), в составе методистов методических кабинетов (центров), педагогов района (города областного значения), имеющих стаж работы не менее 10 лет, квалификационные категории "педагог-исследователь" или "педагог-мастер", представителей организаций повышения квалификации, попечительских советов, общественных, неправительственных организаций в области образования, представителей работодателей.</w:t>
            </w:r>
          </w:p>
          <w:p w14:paraId="00000282"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Состав Экспертного совета утверждается приказом руководителя органа управления образования района (города областного значения), области, городов республиканского значения и столицы, уполномоченного органа в области образования (для республиканских подведомственных организаций и организаций образований отраслевых государственных органов):</w:t>
            </w:r>
          </w:p>
          <w:p w14:paraId="00000283"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 xml:space="preserve">на квалификационную категорию "педагог-эксперт", "педагог-исследователь" - Экспертный совет, организуемый на уровне области, городов республиканского значения и столицы, уполномоченного органа в области образования (для республиканских подведомственных организаций и организаций образования отраслевых государственных органов), в составе методистов методических кабинетов (центров), педагогов организаций образования области, городов республиканского значения и столицы, имеющих стаж работы не менее 10 лет, квалификационные категории "педагог-исследователь" или "педагог-мастер", представителей организаций </w:t>
            </w:r>
            <w:r w:rsidRPr="001A7CEB">
              <w:rPr>
                <w:rFonts w:ascii="Times New Roman" w:eastAsia="Times New Roman" w:hAnsi="Times New Roman" w:cs="Times New Roman"/>
                <w:sz w:val="24"/>
                <w:szCs w:val="24"/>
              </w:rPr>
              <w:lastRenderedPageBreak/>
              <w:t>повышения квалификации, попечительских советов, общественных, неправительственных организаций, работодателей. Состав Экспертного совета утверждается приказом руководителя органа управления образования области, городов республиканского значения и столицы, уполномоченного органа в области образования (для республиканских подведомственных организаций и организаций образований отраслевых государственных органов);</w:t>
            </w:r>
          </w:p>
          <w:p w14:paraId="00000285" w14:textId="3A26C9DD" w:rsidR="0064743C" w:rsidRPr="001A7CEB" w:rsidRDefault="0064743C" w:rsidP="007470FF">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на квалификационную категорию "педагог-мастер" - Экспертный совет, организуемый при Республиканском учебно-методическом совете Национальной академии образования имени Ы. Алтынсарина, в составе специалистов и методистов подведомственных организаций МП РК, представителей уполномоченных органов соответствующих сфер, педагогов организаций образования республики, имеющих стаж работы не менее 10 лет, квалификационные категории "педагог-исследователь" или "педагог-мастер", организаций повышения квалификации, попечительских советов, общественных, неправительственных организаций, работодателей. Состав Экспертного совета утверждается приказом руководителя уполномоченного органа в области образования.</w:t>
            </w:r>
          </w:p>
        </w:tc>
        <w:tc>
          <w:tcPr>
            <w:tcW w:w="6247" w:type="dxa"/>
          </w:tcPr>
          <w:p w14:paraId="00000286" w14:textId="24C2DE6C"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Перенесено в </w:t>
            </w:r>
            <w:r w:rsidR="009D6C0F" w:rsidRPr="001A7CEB">
              <w:rPr>
                <w:rFonts w:ascii="Times New Roman" w:eastAsia="Times New Roman" w:hAnsi="Times New Roman" w:cs="Times New Roman"/>
                <w:sz w:val="24"/>
                <w:szCs w:val="24"/>
              </w:rPr>
              <w:t>главу 4</w:t>
            </w:r>
            <w:r w:rsidR="007470FF" w:rsidRPr="001A7CEB">
              <w:rPr>
                <w:rFonts w:ascii="Times New Roman" w:eastAsia="Times New Roman" w:hAnsi="Times New Roman" w:cs="Times New Roman"/>
                <w:sz w:val="24"/>
                <w:szCs w:val="24"/>
              </w:rPr>
              <w:t xml:space="preserve"> п. 84, 85</w:t>
            </w:r>
            <w:r w:rsidR="009D6C0F" w:rsidRPr="001A7CEB">
              <w:rPr>
                <w:rFonts w:ascii="Times New Roman" w:eastAsia="Times New Roman" w:hAnsi="Times New Roman" w:cs="Times New Roman"/>
                <w:sz w:val="24"/>
                <w:szCs w:val="24"/>
              </w:rPr>
              <w:t xml:space="preserve"> – порядок и условия прохождения аттестации в переходный период.</w:t>
            </w:r>
          </w:p>
        </w:tc>
        <w:tc>
          <w:tcPr>
            <w:tcW w:w="2850" w:type="dxa"/>
          </w:tcPr>
          <w:p w14:paraId="00000287"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778F1EDE" w14:textId="77777777" w:rsidTr="00CA7B39">
        <w:trPr>
          <w:gridAfter w:val="1"/>
          <w:wAfter w:w="6" w:type="dxa"/>
          <w:trHeight w:val="300"/>
        </w:trPr>
        <w:tc>
          <w:tcPr>
            <w:tcW w:w="6057" w:type="dxa"/>
          </w:tcPr>
          <w:p w14:paraId="00000289"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34. Материалы, представленные для комплексного аналитического обобщения результатов деятельности, направляются Комиссией для рассмотрения в экспертный совет два раза в год (до 5 мая и 5 ноября текущего года соответственно) или в сроки, определенные уполномоченным органом в области образования по акту приема – передачи портфолио педагога на присвоение (подтверждение) </w:t>
            </w:r>
            <w:r w:rsidRPr="001A7CEB">
              <w:rPr>
                <w:rFonts w:ascii="Times New Roman" w:eastAsia="Times New Roman" w:hAnsi="Times New Roman" w:cs="Times New Roman"/>
                <w:sz w:val="24"/>
                <w:szCs w:val="24"/>
              </w:rPr>
              <w:lastRenderedPageBreak/>
              <w:t>квалификационных категорий по форме согласно приложению 7 к настоящим Правилам.</w:t>
            </w:r>
          </w:p>
          <w:p w14:paraId="0000028A"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При функционирующей информационной системе цифровой профиль педагога рассматривается в системе с загрузкой листов оценивания и экспертным заключением. В этом случае передача документов по акту приема-передачи портфолио не требуется.</w:t>
            </w:r>
          </w:p>
          <w:p w14:paraId="0000028B"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p>
        </w:tc>
        <w:tc>
          <w:tcPr>
            <w:tcW w:w="6247" w:type="dxa"/>
          </w:tcPr>
          <w:p w14:paraId="0000028C" w14:textId="4376A864" w:rsidR="0064743C" w:rsidRPr="001A7CEB" w:rsidRDefault="007470FF" w:rsidP="007470FF">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Перенесено в главу 4 п. 86 – порядок и условия прохождения аттестации в переходный период.</w:t>
            </w:r>
          </w:p>
        </w:tc>
        <w:tc>
          <w:tcPr>
            <w:tcW w:w="2850" w:type="dxa"/>
          </w:tcPr>
          <w:p w14:paraId="0000028D"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316C4193" w14:textId="77777777" w:rsidTr="00CA7B39">
        <w:trPr>
          <w:gridAfter w:val="1"/>
          <w:wAfter w:w="6" w:type="dxa"/>
          <w:trHeight w:val="300"/>
        </w:trPr>
        <w:tc>
          <w:tcPr>
            <w:tcW w:w="6057" w:type="dxa"/>
          </w:tcPr>
          <w:p w14:paraId="0000028F"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35. В состав Экспертного совета входят председатель и члены экспертного совета. Экспертный совет состоит из нечетного количества членов, но не менее, чем из семи человек. Председатель избирается из числа членов Экспертного совета.</w:t>
            </w:r>
          </w:p>
        </w:tc>
        <w:tc>
          <w:tcPr>
            <w:tcW w:w="6247" w:type="dxa"/>
          </w:tcPr>
          <w:p w14:paraId="00000290" w14:textId="06F554BE" w:rsidR="0064743C" w:rsidRPr="001A7CEB" w:rsidRDefault="007470FF" w:rsidP="007470FF">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Перенесено в главу 4 п. 84 – порядок и условия прохождения аттестации в переходный период.</w:t>
            </w:r>
          </w:p>
        </w:tc>
        <w:tc>
          <w:tcPr>
            <w:tcW w:w="2850" w:type="dxa"/>
          </w:tcPr>
          <w:p w14:paraId="00000291"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4372C76D" w14:textId="77777777" w:rsidTr="00CA7B39">
        <w:trPr>
          <w:gridAfter w:val="1"/>
          <w:wAfter w:w="6" w:type="dxa"/>
          <w:trHeight w:val="300"/>
        </w:trPr>
        <w:tc>
          <w:tcPr>
            <w:tcW w:w="6057" w:type="dxa"/>
          </w:tcPr>
          <w:p w14:paraId="00000293"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36. Экспертный совет рассматривает и оценивает портфолио педагогов на присвоение (подтверждение) квалификационных категорий в соответствии с критериями оценивания портфолио педагогов на присвоение (подтверждение) квалификационных категорий по форме согласно приложению 8 к настоящим Правилам, с учетом листов наблюдения уроков/занятий по форме согласно приложению 9 к настоящим Правилам и отзывами педагогов, заместителей руководителя, руководителя, методиста, родителей.</w:t>
            </w:r>
          </w:p>
        </w:tc>
        <w:tc>
          <w:tcPr>
            <w:tcW w:w="6247" w:type="dxa"/>
          </w:tcPr>
          <w:p w14:paraId="00000294" w14:textId="365C8CE2" w:rsidR="0064743C" w:rsidRPr="001A7CEB" w:rsidRDefault="007470FF" w:rsidP="007470FF">
            <w:pPr>
              <w:pStyle w:val="Normal2"/>
              <w:spacing w:after="0" w:line="240" w:lineRule="auto"/>
              <w:jc w:val="both"/>
              <w:rPr>
                <w:rFonts w:ascii="Times New Roman" w:eastAsia="Times New Roman" w:hAnsi="Times New Roman" w:cs="Times New Roman"/>
                <w:b/>
                <w:bCs/>
                <w:sz w:val="24"/>
                <w:szCs w:val="24"/>
              </w:rPr>
            </w:pPr>
            <w:r w:rsidRPr="001A7CEB">
              <w:rPr>
                <w:rFonts w:ascii="Times New Roman" w:eastAsia="Times New Roman" w:hAnsi="Times New Roman" w:cs="Times New Roman"/>
                <w:sz w:val="24"/>
                <w:szCs w:val="24"/>
              </w:rPr>
              <w:t>Перенесено в главу 4 п. 87 – порядок и условия прохождения аттестации в переходный период.</w:t>
            </w:r>
          </w:p>
        </w:tc>
        <w:tc>
          <w:tcPr>
            <w:tcW w:w="2850" w:type="dxa"/>
          </w:tcPr>
          <w:p w14:paraId="00000295"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4FCD3BAA" w14:textId="77777777" w:rsidTr="00CA7B39">
        <w:trPr>
          <w:gridAfter w:val="1"/>
          <w:wAfter w:w="6" w:type="dxa"/>
          <w:trHeight w:val="300"/>
        </w:trPr>
        <w:tc>
          <w:tcPr>
            <w:tcW w:w="6057" w:type="dxa"/>
          </w:tcPr>
          <w:p w14:paraId="00000297"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37. Экспертный совет отдельно по каждому предмету или по направлению рассматривает и оценивает портфолио с присутствием аттестуемого в дистанционном или очном формате. Рассмотрение портфолио с участием аттестуемого длится не более 30 минут. При этом, ведется аудио или видеозапись. Аудиовидеозапись хранится в архиве организации проводимого аттестацию не менее одного года.</w:t>
            </w:r>
          </w:p>
        </w:tc>
        <w:tc>
          <w:tcPr>
            <w:tcW w:w="6247" w:type="dxa"/>
          </w:tcPr>
          <w:p w14:paraId="00000298" w14:textId="76CD14CD" w:rsidR="0064743C" w:rsidRPr="001A7CEB" w:rsidRDefault="007470FF"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Перенесено в главу 4 п. 87 – порядок и условия прохождения аттестации в переходный период.</w:t>
            </w:r>
          </w:p>
        </w:tc>
        <w:tc>
          <w:tcPr>
            <w:tcW w:w="2850" w:type="dxa"/>
          </w:tcPr>
          <w:p w14:paraId="00000299"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56E93389" w14:textId="77777777" w:rsidTr="00CA7B39">
        <w:trPr>
          <w:gridAfter w:val="1"/>
          <w:wAfter w:w="6" w:type="dxa"/>
          <w:trHeight w:val="300"/>
        </w:trPr>
        <w:tc>
          <w:tcPr>
            <w:tcW w:w="6057" w:type="dxa"/>
          </w:tcPr>
          <w:p w14:paraId="0000029B"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38. Экспертный совет направляет листы оценивания портфолио педагогов на присвоение (подтверждение) </w:t>
            </w:r>
            <w:r w:rsidRPr="001A7CEB">
              <w:rPr>
                <w:rFonts w:ascii="Times New Roman" w:eastAsia="Times New Roman" w:hAnsi="Times New Roman" w:cs="Times New Roman"/>
                <w:sz w:val="24"/>
                <w:szCs w:val="24"/>
              </w:rPr>
              <w:lastRenderedPageBreak/>
              <w:t>квалификационных категорий по форме согласно приложению 10 к настоящим Правилам и рекомендации по итогам комплексного аналитического обобщения результатов деятельности о соответствии/несоответствии, о соответствии на один уровень ниже заявленной квалификационной категории по каждому педагогу в Комиссию или в информационную систему в цифровой профиль каждого педагога в определенные уполномоченным органом в области образования сроки (до 5 июня и 5 декабря текущего года) или в сроки, определенные уполномоченным органом в области образования по форме согласно приложению 11 к настоящим Правилам.</w:t>
            </w:r>
          </w:p>
          <w:p w14:paraId="0000029C"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При несоответствии портфолио требованиям педагог не проходит на следующий этап – ОЗП.</w:t>
            </w:r>
          </w:p>
        </w:tc>
        <w:tc>
          <w:tcPr>
            <w:tcW w:w="6247" w:type="dxa"/>
          </w:tcPr>
          <w:p w14:paraId="0000029D" w14:textId="255BA642" w:rsidR="0064743C" w:rsidRPr="001A7CEB" w:rsidRDefault="007470FF" w:rsidP="007470FF">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Перенесено в главу 4 п. 88 – порядок и условия прохождения аттестации в переходный период.</w:t>
            </w:r>
          </w:p>
        </w:tc>
        <w:tc>
          <w:tcPr>
            <w:tcW w:w="2850" w:type="dxa"/>
          </w:tcPr>
          <w:p w14:paraId="0000029E"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385E83AC" w14:textId="77777777" w:rsidTr="00CA7B39">
        <w:trPr>
          <w:gridAfter w:val="1"/>
          <w:wAfter w:w="6" w:type="dxa"/>
          <w:trHeight w:val="300"/>
        </w:trPr>
        <w:tc>
          <w:tcPr>
            <w:tcW w:w="6057" w:type="dxa"/>
          </w:tcPr>
          <w:p w14:paraId="000002A0" w14:textId="77777777" w:rsidR="0064743C" w:rsidRPr="001A7CEB" w:rsidRDefault="0064743C" w:rsidP="0064743C">
            <w:pPr>
              <w:pStyle w:val="Normal2"/>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bookmarkStart w:id="11" w:name="_heading=h.6ufdkq1199hn" w:colFirst="0" w:colLast="0"/>
            <w:bookmarkEnd w:id="11"/>
            <w:r w:rsidRPr="001A7CEB">
              <w:rPr>
                <w:rFonts w:ascii="Times New Roman" w:eastAsia="Times New Roman" w:hAnsi="Times New Roman" w:cs="Times New Roman"/>
                <w:sz w:val="24"/>
                <w:szCs w:val="24"/>
              </w:rPr>
              <w:lastRenderedPageBreak/>
              <w:t>Параграф 1. Порядок очередного присвоения квалификационных категорий педагогам</w:t>
            </w:r>
          </w:p>
        </w:tc>
        <w:tc>
          <w:tcPr>
            <w:tcW w:w="6247" w:type="dxa"/>
          </w:tcPr>
          <w:p w14:paraId="35E912F4" w14:textId="658028BB" w:rsidR="0064743C" w:rsidRPr="001A7CEB" w:rsidRDefault="0064743C" w:rsidP="0064743C">
            <w:pPr>
              <w:pStyle w:val="Normal2"/>
              <w:spacing w:after="0" w:line="240" w:lineRule="auto"/>
              <w:jc w:val="both"/>
              <w:rPr>
                <w:rFonts w:ascii="Times New Roman" w:eastAsia="Times New Roman" w:hAnsi="Times New Roman" w:cs="Times New Roman"/>
                <w:b/>
                <w:bCs/>
                <w:sz w:val="24"/>
                <w:szCs w:val="24"/>
              </w:rPr>
            </w:pPr>
            <w:r w:rsidRPr="001A7CEB">
              <w:rPr>
                <w:rFonts w:ascii="Times New Roman" w:eastAsia="Times New Roman" w:hAnsi="Times New Roman" w:cs="Times New Roman"/>
                <w:b/>
                <w:bCs/>
                <w:sz w:val="24"/>
                <w:szCs w:val="24"/>
              </w:rPr>
              <w:t>Параграф 1. Условия и порядок очередного присвоения квалификационных категорий педагогам</w:t>
            </w:r>
          </w:p>
          <w:p w14:paraId="000002A1" w14:textId="77777777"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p>
        </w:tc>
        <w:tc>
          <w:tcPr>
            <w:tcW w:w="2850" w:type="dxa"/>
          </w:tcPr>
          <w:p w14:paraId="000002A2"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27BA78F3" w14:textId="77777777" w:rsidTr="00CA7B39">
        <w:trPr>
          <w:gridAfter w:val="1"/>
          <w:wAfter w:w="6" w:type="dxa"/>
          <w:trHeight w:val="300"/>
        </w:trPr>
        <w:tc>
          <w:tcPr>
            <w:tcW w:w="6057" w:type="dxa"/>
          </w:tcPr>
          <w:p w14:paraId="000002A4"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39. Очередному присвоению квалификационной категории подлежат:</w:t>
            </w:r>
          </w:p>
          <w:p w14:paraId="000002A5"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на квалификационную категорию "педагог-стажер":</w:t>
            </w:r>
          </w:p>
          <w:p w14:paraId="000002A6"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лица, имеющие педагогическое или иное профессиональное образование по соответствующему профилю или прошедшие курсы переподготовки, впервые приступившие к педагогической деятельности, а также, лица, не осуществлявшие педагогическую (преподавательскую) деятельность в организациях образования за последние пять лет до объявления конкурса на занятие вакантной или временно вакантной должности педагога, успешно прошедшие Национальное квалификационное тестирование.</w:t>
            </w:r>
          </w:p>
          <w:p w14:paraId="000002A7"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 xml:space="preserve">Квалификационная категория "педагог-стажер" присваивается на один учебный год до завершения </w:t>
            </w:r>
            <w:r w:rsidRPr="001A7CEB">
              <w:rPr>
                <w:rFonts w:ascii="Times New Roman" w:eastAsia="Times New Roman" w:hAnsi="Times New Roman" w:cs="Times New Roman"/>
                <w:sz w:val="24"/>
                <w:szCs w:val="24"/>
              </w:rPr>
              <w:lastRenderedPageBreak/>
              <w:t xml:space="preserve">программы по введению в профессию в соответствии с </w:t>
            </w:r>
            <w:hyperlink r:id="rId19" w:anchor="z3">
              <w:r w:rsidRPr="001A7CEB">
                <w:rPr>
                  <w:rFonts w:ascii="Times New Roman" w:eastAsia="Times New Roman" w:hAnsi="Times New Roman" w:cs="Times New Roman"/>
                  <w:sz w:val="24"/>
                  <w:szCs w:val="24"/>
                  <w:u w:val="single"/>
                </w:rPr>
                <w:t>приказом</w:t>
              </w:r>
            </w:hyperlink>
            <w:r w:rsidRPr="001A7CEB">
              <w:rPr>
                <w:rFonts w:ascii="Times New Roman" w:eastAsia="Times New Roman" w:hAnsi="Times New Roman" w:cs="Times New Roman"/>
                <w:sz w:val="24"/>
                <w:szCs w:val="24"/>
              </w:rPr>
              <w:t xml:space="preserve"> Министра образования и науки Республики Казахстан от 24 апреля 2020 года № 160 (зарегистрирован в Реестре государственной регистрации нормативных правовых актов № 142192).</w:t>
            </w:r>
          </w:p>
          <w:p w14:paraId="000002A8"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За педагогом-стажером на период одного учебного года закрепляется педагог, в порядке наставничества.</w:t>
            </w:r>
          </w:p>
          <w:p w14:paraId="000002A9"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По завершению программы по вхождению в профессию педагог-стажер готовит отчет о результатах деятельности, демонстрирует и анализирует уроки, проводит исследование урока лесcон стади (Lesson Study), применяет метод экшн рисерч (Action Research). Педагог-наставник по результатам программы готовит на педагога-стажера рекомендацию.</w:t>
            </w:r>
          </w:p>
          <w:p w14:paraId="000002AA"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По итогам завершения программы по вхождению в профессию и положительной рекомендации педагога-наставника аттестационная комиссия организации образования выносит решение о присвоении педагогу-стажеру квалификационной категории "педагог". После присвоения квалификационной категории с педагогом заключается трудовой договор на один календарный год. Последующие трудовые отношения оформляются в рамках трудового законодательства.</w:t>
            </w:r>
          </w:p>
          <w:p w14:paraId="000002AB"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на квалификационную категорию "педагог":</w:t>
            </w:r>
          </w:p>
          <w:p w14:paraId="000002AC"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лица, имеющие педагогическое или иное профессиональное образование по соответствующему профилю или прошедшие курсы переподготовки, соответствующие требованиям к категории "педагог-стажер" и имеющие педагогический стаж по соответствующему профилю не менее 1 года;</w:t>
            </w:r>
          </w:p>
          <w:p w14:paraId="000002AD"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 xml:space="preserve">лица, имеющие педагогическое или иное профессиональное образование по соответствующему профилю или прошедшие курсы переподготовки, за </w:t>
            </w:r>
            <w:r w:rsidRPr="001A7CEB">
              <w:rPr>
                <w:rFonts w:ascii="Times New Roman" w:eastAsia="Times New Roman" w:hAnsi="Times New Roman" w:cs="Times New Roman"/>
                <w:sz w:val="24"/>
                <w:szCs w:val="24"/>
              </w:rPr>
              <w:lastRenderedPageBreak/>
              <w:t>исключением лиц, изначально подпадающих на присвоение категории "педагог-стажер", успешно прошедшие Национальное квалификационное тестирование, в том числе:</w:t>
            </w:r>
          </w:p>
          <w:p w14:paraId="000002AE"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возобновившие работу в педагогической должности (срок возобновления на педагогическую должность не более 5 лет при общем педагогическом стаже по соответствующему профилю не менее 1 года) и не имеющие квалификационной категории;</w:t>
            </w:r>
          </w:p>
          <w:p w14:paraId="000002AF"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перешедшие в организации образования с уполномоченного органа в области образования, органов управления образования, методических кабинетов, институтов повышения квалификации, с высших учебных заведений;</w:t>
            </w:r>
          </w:p>
          <w:p w14:paraId="000002B0"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находившиеся на обучении (стажировке) по специальности за пределами Республики Казахстан;</w:t>
            </w:r>
          </w:p>
          <w:p w14:paraId="000002B1"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осуществлявшие педагогическую деятельность по соответствующему профилю и прибывшие в Республику Казахстан из стран ближнего и дальнего зарубежья;</w:t>
            </w:r>
          </w:p>
          <w:p w14:paraId="000002B2"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лица, имеющие педагогическое или иное профессиональное образование по соответствующему профилю или прошедшие курсы переподготовки, принятые в организации образования в качестве педагога в срок c 1 января 2022 года включительно, не имеющих квалификационной категории;</w:t>
            </w:r>
          </w:p>
          <w:p w14:paraId="000002B3"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имеющие профессиональный стаж в системе дополнительного образования 5 и более лет.</w:t>
            </w:r>
          </w:p>
          <w:p w14:paraId="000002B4"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 xml:space="preserve">Педагоги, впервые приступившие к педагогической деятельности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не менее 2 лет производственного стажа по </w:t>
            </w:r>
            <w:r w:rsidRPr="001A7CEB">
              <w:rPr>
                <w:rFonts w:ascii="Times New Roman" w:eastAsia="Times New Roman" w:hAnsi="Times New Roman" w:cs="Times New Roman"/>
                <w:sz w:val="24"/>
                <w:szCs w:val="24"/>
              </w:rPr>
              <w:lastRenderedPageBreak/>
              <w:t>профилю, получают квалификационную категорию "педагог" без прохождения ОЗП.</w:t>
            </w:r>
          </w:p>
          <w:p w14:paraId="000002B5" w14:textId="2D3402F1"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 xml:space="preserve">Педагоги, претендующие на категорию "педагог", должны соответствовать квалификационным требованиям согласно </w:t>
            </w:r>
            <w:hyperlink r:id="rId20" w:anchor="z1">
              <w:r w:rsidRPr="001A7CEB">
                <w:rPr>
                  <w:rFonts w:ascii="Times New Roman" w:eastAsia="Times New Roman" w:hAnsi="Times New Roman" w:cs="Times New Roman"/>
                  <w:sz w:val="24"/>
                  <w:szCs w:val="24"/>
                  <w:u w:val="single"/>
                </w:rPr>
                <w:t>приказу № 338</w:t>
              </w:r>
            </w:hyperlink>
            <w:r w:rsidRPr="001A7CEB">
              <w:rPr>
                <w:rFonts w:ascii="Times New Roman" w:eastAsia="Times New Roman" w:hAnsi="Times New Roman" w:cs="Times New Roman"/>
                <w:sz w:val="24"/>
                <w:szCs w:val="24"/>
              </w:rPr>
              <w:t xml:space="preserve"> или профессиональному стандарту и соответствующие следующим профессиональным компетенциям:</w:t>
            </w:r>
          </w:p>
          <w:p w14:paraId="000002B6"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знает содержание учебного предмета, учебно-воспитательного процесса, методики преподавания и оценивания; планирует и организует учебно-воспитательный процесс с учетом психолого-возрастных особенностей обучающихся, способствует формированию общей культуры обучающегося и его социализации, принимает участие в мероприятиях на уровне организации образования, осуществляет индивидуальный подход в воспитании и обучении с учетом потребностей обучающихся, владеет навыками профессионально-педагогического диалога, применяет цифровые образовательные ресурсы;</w:t>
            </w:r>
          </w:p>
          <w:p w14:paraId="000002B7"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проводит исследование урока, в том числе лессон стади (Lesson Study), применяет метод экшн рисерч (Action Research);</w:t>
            </w:r>
          </w:p>
          <w:p w14:paraId="000002B8"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 xml:space="preserve">соблюдает нормы педагогической этики в соответствии с </w:t>
            </w:r>
            <w:hyperlink r:id="rId21" w:anchor="z3">
              <w:r w:rsidRPr="001A7CEB">
                <w:rPr>
                  <w:rFonts w:ascii="Times New Roman" w:eastAsia="Times New Roman" w:hAnsi="Times New Roman" w:cs="Times New Roman"/>
                  <w:sz w:val="24"/>
                  <w:szCs w:val="24"/>
                  <w:u w:val="single"/>
                </w:rPr>
                <w:t>приказом</w:t>
              </w:r>
            </w:hyperlink>
            <w:r w:rsidRPr="001A7CEB">
              <w:rPr>
                <w:rFonts w:ascii="Times New Roman" w:eastAsia="Times New Roman" w:hAnsi="Times New Roman" w:cs="Times New Roman"/>
                <w:sz w:val="24"/>
                <w:szCs w:val="24"/>
              </w:rPr>
              <w:t xml:space="preserve"> Министра образования и науки Республики Казахстан от 11 мая 2020 года № 190 "О некоторых вопросах педагогической этики" (зарегистрирован в Реестре государственной регистрации нормативных правовых актов № 20619);</w:t>
            </w:r>
          </w:p>
          <w:p w14:paraId="000002B9"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2) на квалификационную категорию "педагог-модератор":</w:t>
            </w:r>
          </w:p>
          <w:p w14:paraId="000002BA"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 xml:space="preserve">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двух лет, </w:t>
            </w:r>
            <w:r w:rsidRPr="001A7CEB">
              <w:rPr>
                <w:rFonts w:ascii="Times New Roman" w:eastAsia="Times New Roman" w:hAnsi="Times New Roman" w:cs="Times New Roman"/>
                <w:sz w:val="24"/>
                <w:szCs w:val="24"/>
              </w:rPr>
              <w:lastRenderedPageBreak/>
              <w:t>соответствующие следующим профессиональным компетенциям:</w:t>
            </w:r>
          </w:p>
          <w:p w14:paraId="000002BB"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соответствует общим требованиям квалификационной категории "педагог", кроме того:</w:t>
            </w:r>
          </w:p>
          <w:p w14:paraId="000002BC"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использует инновационные формы, методы и средства обучения;</w:t>
            </w:r>
          </w:p>
          <w:p w14:paraId="000002BD"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является участником или призером, или победителем конкурса профессионального мастерства или имеет участников, или призеров или победителей олимпиад, конкурсов, соревнований, на уровне организации образования, района (города областного значения) в соответствии с перечнем, утвержденным уполномоченным органом в области образования;</w:t>
            </w:r>
          </w:p>
          <w:p w14:paraId="000002BE"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проводит исследование урока, в том числе лессон стади (Lesson Study), применяет метод экшн рисерч (Action Research);</w:t>
            </w:r>
          </w:p>
          <w:p w14:paraId="000002BF"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проводит рефлексию уроков, имеет положительные отзывы коллег на проведенные уроки;</w:t>
            </w:r>
          </w:p>
          <w:p w14:paraId="000002C0"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3) на квалификационную категорию "педагог-эксперт":</w:t>
            </w:r>
          </w:p>
          <w:p w14:paraId="000002C1"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трех лет, соответствующие следующим профессиональным компетенциям:</w:t>
            </w:r>
          </w:p>
          <w:p w14:paraId="000002C2"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соответствует общим требованиям квалификационной категории "педагог-модератор", кроме того:</w:t>
            </w:r>
          </w:p>
          <w:p w14:paraId="000002C3"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владеет навыками анализа организованной учебной деятельности, учебно-воспитательного процесса;</w:t>
            </w:r>
          </w:p>
          <w:p w14:paraId="000002C4"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  </w:t>
            </w:r>
            <w:r w:rsidRPr="001A7CEB">
              <w:rPr>
                <w:rFonts w:ascii="Times New Roman" w:eastAsia="Times New Roman" w:hAnsi="Times New Roman" w:cs="Times New Roman"/>
                <w:sz w:val="24"/>
                <w:szCs w:val="24"/>
              </w:rPr>
              <w:tab/>
              <w:t>конструктивно определяет приоритеты профессионального развития: собственного и коллег на уровне организации образования;</w:t>
            </w:r>
          </w:p>
          <w:p w14:paraId="000002C5"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является участником или призером, или победителем конкурса профессионального мастерства или имеет участников, или победителей или призеров олимпиад, конкурсов, соревнований на уровне района (города областного значения), конкурсов, соревнований на уровне области в соответствии с перечнем, утвержденным уполномоченным органом в области образования;</w:t>
            </w:r>
          </w:p>
          <w:p w14:paraId="000002C6"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проводит исследование урока, в том числе лессон стади (Lesson Study), применяет метод экшн рисерч (Action Research);</w:t>
            </w:r>
          </w:p>
          <w:p w14:paraId="000002C7"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проводит рефлексию уроков, имеет положительные отзывы педагогов и методистов на проведенные уроки;</w:t>
            </w:r>
          </w:p>
          <w:p w14:paraId="000002C8"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4) на квалификационную категорию "педагог-исследователь":</w:t>
            </w:r>
          </w:p>
          <w:p w14:paraId="000002C9"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лица, имеющие высшее или послевузовское педагогическое, или иное профессиональное образование по соответствующему профилю, педагогический стаж не менее пяти лет, соответствующие следующим профессиональным компетенциям:</w:t>
            </w:r>
          </w:p>
          <w:p w14:paraId="000002CA"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соответствует общим требованиям квалификационной категории "педагог-эксперт", кроме того:</w:t>
            </w:r>
          </w:p>
          <w:p w14:paraId="000002CB"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владеет навыками исследования урока и разработки инструментов оценивания;</w:t>
            </w:r>
          </w:p>
          <w:p w14:paraId="000002CC"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обеспечивает развитие исследовательских навыков, обучающихся;</w:t>
            </w:r>
          </w:p>
          <w:p w14:paraId="000002CD"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 xml:space="preserve">обобщает опыт на уровне области, городов республиканского значения и столицы, республики (для </w:t>
            </w:r>
            <w:r w:rsidRPr="001A7CEB">
              <w:rPr>
                <w:rFonts w:ascii="Times New Roman" w:eastAsia="Times New Roman" w:hAnsi="Times New Roman" w:cs="Times New Roman"/>
                <w:sz w:val="24"/>
                <w:szCs w:val="24"/>
              </w:rPr>
              <w:lastRenderedPageBreak/>
              <w:t>республиканских подведомственных организаций и организаций образования отраслевых государственных органов);</w:t>
            </w:r>
          </w:p>
          <w:p w14:paraId="000002CE"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является участником или призером, или победителем конкурса профессионального мастерства или имеет участников, или победителей или призеров олимпиад, конкурсов, соревнований на областном, республиканском, международном уровнях в соответствии с перечнем, утвержденным уполномоченным органом в области образования;</w:t>
            </w:r>
          </w:p>
          <w:p w14:paraId="000002CF"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является участником или призером, или обладателем звания "Лучший педагог" (при наличии);</w:t>
            </w:r>
          </w:p>
          <w:p w14:paraId="000002D0"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осуществляет наставничество и конструктивно определяет стратегии развития в педагогическом сообществе на уровне района (города областного значения), области (при наличии);</w:t>
            </w:r>
          </w:p>
          <w:p w14:paraId="000002D1"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входит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государственного предприятия на праве хозяйственного ведения "Республиканский научно-практический центр экспертизы содержания образования" Министерства просвещения Республики Казахстан (далее - Республиканский научно-практический центр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
          <w:p w14:paraId="000002D2"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распространяет опыт работы, используя интернет-ресурсы;</w:t>
            </w:r>
          </w:p>
          <w:p w14:paraId="000002D3"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демонстрирует уроки на уровне района/города/области, имеет положительные отзывы педагогов и методистов на проведенные уроки;</w:t>
            </w:r>
          </w:p>
          <w:p w14:paraId="000002D4"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  </w:t>
            </w:r>
            <w:r w:rsidRPr="001A7CEB">
              <w:rPr>
                <w:rFonts w:ascii="Times New Roman" w:eastAsia="Times New Roman" w:hAnsi="Times New Roman" w:cs="Times New Roman"/>
                <w:sz w:val="24"/>
                <w:szCs w:val="24"/>
              </w:rPr>
              <w:tab/>
              <w:t>проводит исследование урока, в том числе лессон стади (Lesson Study), применяет метод экшн рисерч (Action Research);</w:t>
            </w:r>
          </w:p>
          <w:p w14:paraId="000002D5"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проводит рефлексию уроков, анализирует уроки других педагогов;</w:t>
            </w:r>
          </w:p>
          <w:p w14:paraId="000002D6"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участвует в организации и проведении семинаров, конференций для педагогов на районных/городских/областных и (или) республиканских уровнях (при наличии);</w:t>
            </w:r>
          </w:p>
          <w:p w14:paraId="000002D7"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5) на квалификационную категорию "педагог-мастер":</w:t>
            </w:r>
          </w:p>
          <w:p w14:paraId="000002D8"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лица, имеющие высшее или послевузовское педагогическое образование по соответствующему профилю, педагогический стаж не менее шести лет, соответствующие следующим профессиональным компетенциям:</w:t>
            </w:r>
          </w:p>
          <w:p w14:paraId="000002D9"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соответствует общим требованиям квалификационной категории "педагог-исследователь", кроме того:</w:t>
            </w:r>
          </w:p>
          <w:p w14:paraId="000002DA"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внедряет лучшие педагогические практики и наработки или разрабатывает программы, реализованные в организации образования и получившие одобрение на Республиканском учебно-методическом совете при Национальной академии образования имени Ы.Алтынсарина или на Республиканском учебно-методическом совете при Департаменте технического и профессионального образования,</w:t>
            </w:r>
          </w:p>
          <w:p w14:paraId="000002DB"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или является автором (соавтором)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 или рекомендованных Республиканским учебно-</w:t>
            </w:r>
            <w:r w:rsidRPr="001A7CEB">
              <w:rPr>
                <w:rFonts w:ascii="Times New Roman" w:eastAsia="Times New Roman" w:hAnsi="Times New Roman" w:cs="Times New Roman"/>
                <w:sz w:val="24"/>
                <w:szCs w:val="24"/>
              </w:rPr>
              <w:lastRenderedPageBreak/>
              <w:t>методическим советом при Департаменте технического и профессионального образования,</w:t>
            </w:r>
          </w:p>
          <w:p w14:paraId="000002DC"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или является экспертом международных чемпионатов уорлд скилс (WorldSkills) (конкурс профессионального мастерства) или тренером по повышению квалификации педагогов;</w:t>
            </w:r>
          </w:p>
          <w:p w14:paraId="000002DD"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является призером или победителем республиканских, или международных профессиональных конкурсов, или олимпиад или подготовил победителей, или призеров олимпиад, конкурсов, соревнований на республиканском или международном уровнях в соответствии с перечнем, утвержденным уполномоченным органом в сфере образования;</w:t>
            </w:r>
          </w:p>
          <w:p w14:paraId="000002DE"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является участником или призером, или обладателем звания "Лучший педагог" (при наличии);</w:t>
            </w:r>
          </w:p>
          <w:p w14:paraId="000002DF"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распространяет опыт работы, используя интернет-ресурсы;</w:t>
            </w:r>
          </w:p>
          <w:p w14:paraId="000002E0"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осуществляет наставничество и планирует развитие сети профессионального сообщества на уровне области, республики (при наличии);</w:t>
            </w:r>
          </w:p>
          <w:p w14:paraId="000002E1"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входит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
          <w:p w14:paraId="000002E2"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 xml:space="preserve">обобщает опыт на уровне республики, участвует в организации и проведении семинаров, конференций для педагогов, организованных подведомственными </w:t>
            </w:r>
            <w:r w:rsidRPr="001A7CEB">
              <w:rPr>
                <w:rFonts w:ascii="Times New Roman" w:eastAsia="Times New Roman" w:hAnsi="Times New Roman" w:cs="Times New Roman"/>
                <w:sz w:val="24"/>
                <w:szCs w:val="24"/>
              </w:rPr>
              <w:lastRenderedPageBreak/>
              <w:t>организациями образования соответствующего уполномоченного органа;</w:t>
            </w:r>
          </w:p>
          <w:p w14:paraId="000002E3"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проводит исследование урока, в том числе лессон стади (Lesson Study), применяет инновационные методы, в том числе экшн рисерч (Action Research);</w:t>
            </w:r>
          </w:p>
          <w:p w14:paraId="000002E4"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умеет управлять, корректировать и оценивать свои решения и действия;</w:t>
            </w:r>
          </w:p>
          <w:p w14:paraId="000002E5"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демонстрирует уроки на областном/республиканском уровнях, проводит рефлексию уроков, имеет положительные отзывы педагогов и методистов на проведенные уроки;</w:t>
            </w:r>
          </w:p>
          <w:p w14:paraId="000002E6"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участвует в организации и проведении семинаров, конференций для педагогов на республиканских и (или) международных уровнях (при наличии).</w:t>
            </w:r>
          </w:p>
          <w:p w14:paraId="000002E7"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p>
        </w:tc>
        <w:tc>
          <w:tcPr>
            <w:tcW w:w="6247" w:type="dxa"/>
          </w:tcPr>
          <w:p w14:paraId="763E801D" w14:textId="5047B4E0" w:rsidR="0064743C" w:rsidRPr="001A7CEB" w:rsidRDefault="007470FF" w:rsidP="007470FF">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49</w:t>
            </w:r>
            <w:r w:rsidR="0064743C" w:rsidRPr="001A7CEB">
              <w:rPr>
                <w:rFonts w:ascii="Times New Roman" w:eastAsia="Times New Roman" w:hAnsi="Times New Roman" w:cs="Times New Roman"/>
                <w:sz w:val="24"/>
                <w:szCs w:val="24"/>
              </w:rPr>
              <w:t>. Очередному присвоению квалификационной категории подлежат:</w:t>
            </w:r>
          </w:p>
          <w:p w14:paraId="5963D2EB" w14:textId="404CCD9E" w:rsidR="0064743C" w:rsidRPr="001A7CEB" w:rsidRDefault="0064743C" w:rsidP="0064743C">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 на квалификационную категорию «педагог-модератор»:</w:t>
            </w:r>
          </w:p>
          <w:p w14:paraId="7FC7E366" w14:textId="35205CC6" w:rsidR="0064743C" w:rsidRPr="001A7CEB" w:rsidRDefault="0064743C" w:rsidP="0064743C">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лица, имеющие педагогическое или иное профессиональное образование по соответствующему профилю, а также лица, имеющие документ о педагогической переподготовке с присвоением соответствующей квалификации, педагогический стаж не менее двух лет, имеющие следующие профессиональные компетенции: </w:t>
            </w:r>
          </w:p>
          <w:p w14:paraId="1EC40498" w14:textId="3AA99DF5" w:rsidR="0064743C" w:rsidRPr="001A7CEB" w:rsidRDefault="0064743C" w:rsidP="00F7430B">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планирует и проводит урок (занятие, деятельность, мероприятие) с учетом индивидуальных особенностей и потребностей обучающихся (воспитанников) и определяет необходимые методики и инструменты оценивания для достижения ожидаемых результатов;</w:t>
            </w:r>
          </w:p>
          <w:p w14:paraId="16F97837" w14:textId="12A54812" w:rsidR="0064743C" w:rsidRPr="001A7CEB" w:rsidRDefault="0064743C" w:rsidP="00F7430B">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поддерживает безопасную и благоприятную образовательную (развивающую) среду, применяет этические нормы в своей работе;</w:t>
            </w:r>
          </w:p>
          <w:p w14:paraId="32363C3A" w14:textId="7E992F8B" w:rsidR="0064743C" w:rsidRPr="001A7CEB" w:rsidRDefault="0064743C" w:rsidP="00F7430B">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обсуждает с обучающимися (воспитанниками и родителями (законными представителями) результаты преподавания (обучения, воспитания) и пути улучшения;</w:t>
            </w:r>
          </w:p>
          <w:p w14:paraId="6F244CD0" w14:textId="7C5C637E" w:rsidR="0064743C" w:rsidRPr="001A7CEB" w:rsidRDefault="0064743C" w:rsidP="00F7430B">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анализирует собственную практику и актуальные результаты практики коллег, учитывающих индивидуальные способности и потребности обучающихся (воспитанников);</w:t>
            </w:r>
          </w:p>
          <w:p w14:paraId="1A462E5F" w14:textId="55ED9143" w:rsidR="0064743C" w:rsidRPr="001A7CEB" w:rsidRDefault="0064743C" w:rsidP="00F7430B">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имеет участников олимпиад, конкурсов, соревнований на уровне организации образования в соответствии с перечнем, утвержденным уполномоченным органом в области образования или планом органа управления образованием районного (городского) уровня или уполномоченного органа соответствующей отрасли, согласованного с уполномоченным органом в области образования;</w:t>
            </w:r>
          </w:p>
          <w:p w14:paraId="1F7FD843" w14:textId="44734782" w:rsidR="0064743C" w:rsidRPr="001A7CEB" w:rsidRDefault="0064743C" w:rsidP="00F7430B">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является участником олимпиад, конкурсов, соревнований на уровне организации образования в соответствии с перечнем, утвержденным уполномоченным органом в области образования или планом органа управления образованием районного (городского) уровня или уполномоченного органа соответствующей отрасли, согласованного с уполномоченным органом в области образования;</w:t>
            </w:r>
          </w:p>
          <w:p w14:paraId="18B299D6" w14:textId="2F3BF3AB" w:rsidR="0064743C" w:rsidRPr="001A7CEB" w:rsidRDefault="0064743C" w:rsidP="00F7430B">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hAnsi="Times New Roman" w:cs="Times New Roman"/>
                <w:sz w:val="24"/>
                <w:szCs w:val="24"/>
              </w:rPr>
              <w:tab/>
            </w:r>
            <w:r w:rsidRPr="001A7CEB">
              <w:rPr>
                <w:rFonts w:ascii="Times New Roman" w:eastAsia="Times New Roman" w:hAnsi="Times New Roman" w:cs="Times New Roman"/>
                <w:sz w:val="24"/>
                <w:szCs w:val="24"/>
              </w:rPr>
              <w:t>2) на квалификационную категорию «педагог-эксперт»:</w:t>
            </w:r>
          </w:p>
          <w:p w14:paraId="0174BAD5" w14:textId="14FFADDD" w:rsidR="0064743C" w:rsidRPr="001A7CEB" w:rsidRDefault="0064743C" w:rsidP="00F7430B">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hAnsi="Times New Roman" w:cs="Times New Roman"/>
                <w:sz w:val="24"/>
                <w:szCs w:val="24"/>
              </w:rPr>
              <w:tab/>
            </w:r>
            <w:r w:rsidRPr="001A7CEB">
              <w:rPr>
                <w:rFonts w:ascii="Times New Roman" w:eastAsia="Times New Roman" w:hAnsi="Times New Roman" w:cs="Times New Roman"/>
                <w:sz w:val="24"/>
                <w:szCs w:val="24"/>
              </w:rPr>
              <w:t xml:space="preserve">лица, имеющие педагогическое или иное профессиональное образование по соответствующему профилю, а также лица, имеющие документ о педагогической переподготовке с присвоением соответствующей квалификации, педагогический стаж не </w:t>
            </w:r>
            <w:r w:rsidRPr="001A7CEB">
              <w:rPr>
                <w:rFonts w:ascii="Times New Roman" w:eastAsia="Times New Roman" w:hAnsi="Times New Roman" w:cs="Times New Roman"/>
                <w:sz w:val="24"/>
                <w:szCs w:val="24"/>
              </w:rPr>
              <w:lastRenderedPageBreak/>
              <w:t>менее трех лет, имеющие следующие профессиональные компетенции:</w:t>
            </w:r>
          </w:p>
          <w:p w14:paraId="5B2340D3" w14:textId="01F793AB" w:rsidR="0064743C" w:rsidRPr="001A7CEB" w:rsidRDefault="0064743C" w:rsidP="00F7430B">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соответствует общим требованиям квалификационной категории «педагог-модератор», кроме того:</w:t>
            </w:r>
          </w:p>
          <w:p w14:paraId="44857E9F" w14:textId="4CD4AC86" w:rsidR="0064743C" w:rsidRPr="001A7CEB" w:rsidRDefault="0064743C" w:rsidP="00F7430B">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планирует и применяет межпредметные (междисциплинарные) связи, технологии и стратегии оценивания, учитывает индивидуальные способности и потребности;</w:t>
            </w:r>
          </w:p>
          <w:p w14:paraId="10DED37E" w14:textId="0D278BE4" w:rsidR="0064743C" w:rsidRPr="001A7CEB" w:rsidRDefault="0064743C" w:rsidP="00F7430B">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обеспечивает безопасную и благоприятную образовательную (развивающую) среду, руководствуется высокими этическими нормами в своей работе;</w:t>
            </w:r>
          </w:p>
          <w:p w14:paraId="182F7B36" w14:textId="31C492E4" w:rsidR="0064743C" w:rsidRPr="001A7CEB" w:rsidRDefault="0064743C" w:rsidP="00F7430B">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оценивает и отслеживает прогресс и развитие способностей, обучающихся (воспитанников);</w:t>
            </w:r>
          </w:p>
          <w:p w14:paraId="6FC08252" w14:textId="4EB67458" w:rsidR="0064743C" w:rsidRPr="001A7CEB" w:rsidRDefault="0064743C" w:rsidP="00F7430B">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оценивает результаты собственной практики и актуальные исследования коллег по развитию индивидуальных способностей и потребностей обучающихся (воспитанников);</w:t>
            </w:r>
          </w:p>
          <w:p w14:paraId="19CF31A0" w14:textId="3A57696D" w:rsidR="0064743C" w:rsidRPr="001A7CEB" w:rsidRDefault="0064743C" w:rsidP="00F7430B">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осуществляет методическую поддержку коллег через различные формы работы на уровне района/города (города областного значения);</w:t>
            </w:r>
          </w:p>
          <w:p w14:paraId="20A0D8CE" w14:textId="5D24F8CF" w:rsidR="0064743C" w:rsidRPr="001A7CEB" w:rsidRDefault="0064743C" w:rsidP="00F7430B">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имеет участников конкурсов, соревнований на уровне района/города (города областного значения) или является участником конкурсов профессионального мастерства на уровне района, области, городов республиканского значения, республики (для республиканских подведомственных организаций и организаций образования отраслевых государственных органов) в соответствии с перечнем, утвержденным уполномоченным органом в области образования или планом органа образования районного (городского), областного уровня (городов республиканского значения, столицы) или уполномоченного органа соответствующей отрасли, согласованного с уполномоченным органом в области образования;</w:t>
            </w:r>
          </w:p>
          <w:p w14:paraId="3E54D5A1" w14:textId="0A1DD8C5" w:rsidR="0064743C" w:rsidRPr="001A7CEB" w:rsidRDefault="0064743C" w:rsidP="00F7430B">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  </w:t>
            </w:r>
            <w:r w:rsidRPr="001A7CEB">
              <w:rPr>
                <w:rFonts w:ascii="Times New Roman" w:hAnsi="Times New Roman" w:cs="Times New Roman"/>
                <w:sz w:val="24"/>
                <w:szCs w:val="24"/>
              </w:rPr>
              <w:tab/>
            </w:r>
            <w:r w:rsidRPr="001A7CEB">
              <w:rPr>
                <w:rFonts w:ascii="Times New Roman" w:eastAsia="Times New Roman" w:hAnsi="Times New Roman" w:cs="Times New Roman"/>
                <w:sz w:val="24"/>
                <w:szCs w:val="24"/>
              </w:rPr>
              <w:t>3) на квалификационную категорию «педагог-исследователь»:</w:t>
            </w:r>
          </w:p>
          <w:p w14:paraId="6CA4E521" w14:textId="74358496" w:rsidR="0064743C" w:rsidRPr="001A7CEB" w:rsidRDefault="0064743C" w:rsidP="00F7430B">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hAnsi="Times New Roman" w:cs="Times New Roman"/>
                <w:sz w:val="24"/>
                <w:szCs w:val="24"/>
              </w:rPr>
              <w:tab/>
            </w:r>
            <w:r w:rsidRPr="001A7CEB">
              <w:rPr>
                <w:rFonts w:ascii="Times New Roman" w:eastAsia="Times New Roman" w:hAnsi="Times New Roman" w:cs="Times New Roman"/>
                <w:sz w:val="24"/>
                <w:szCs w:val="24"/>
              </w:rPr>
              <w:t>лица, имеющие высшее или послевузовское педагогическое, или иное профессиональное образование по соответствующему профилю, педагогический стаж не менее пяти лет, имеющие следующие профессиональные компетенции:</w:t>
            </w:r>
          </w:p>
          <w:p w14:paraId="0731523C" w14:textId="355B5F13" w:rsidR="0064743C" w:rsidRPr="001A7CEB" w:rsidRDefault="0064743C" w:rsidP="00F7430B">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соответствует общим требованиям квалификационной категории «педагог-эксперт», кроме того:</w:t>
            </w:r>
          </w:p>
          <w:p w14:paraId="4D40B1D0" w14:textId="69D6A065" w:rsidR="0064743C" w:rsidRPr="001A7CEB" w:rsidRDefault="0064743C" w:rsidP="00F7430B">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реализует интегрированный процесс преподавания (обучения, воспитания) на основе авторских технологий и стратегий оценивания;</w:t>
            </w:r>
          </w:p>
          <w:p w14:paraId="3D029E5A" w14:textId="68A84BF7" w:rsidR="0064743C" w:rsidRPr="001A7CEB" w:rsidRDefault="0064743C" w:rsidP="00F7430B">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управляет безопасной и благоприятной образовательной (развивающей) средой, поддерживает коллег в понимании этических норм;</w:t>
            </w:r>
          </w:p>
          <w:p w14:paraId="0A5E40A0" w14:textId="5CDFA16F" w:rsidR="0064743C" w:rsidRPr="001A7CEB" w:rsidRDefault="0064743C" w:rsidP="00F7430B">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разрабатывает для педагогического сообщества рекомендации по использованию результатов мониторинга развития обучающихся (воспитанников);</w:t>
            </w:r>
          </w:p>
          <w:p w14:paraId="6729A2FD" w14:textId="7BF4980D" w:rsidR="0064743C" w:rsidRPr="001A7CEB" w:rsidRDefault="0064743C" w:rsidP="00F7430B">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исследует урок (занятие, деятельность, мероприятие) вместе с коллегами и распространяет результаты исследования для улучшения практики обучения (воспитания) в организации образования;</w:t>
            </w:r>
          </w:p>
          <w:p w14:paraId="0FDEB84E" w14:textId="0E82210D" w:rsidR="0064743C" w:rsidRPr="001A7CEB" w:rsidRDefault="0064743C" w:rsidP="00F7430B">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транслирует опыт на уровне области (с охватом не менее 3 (трёх) районов/ городов); городов республиканского значения и столицы, республики (для республиканских подведомственных организаций и организаций образования отраслевых государственных органов); </w:t>
            </w:r>
          </w:p>
          <w:p w14:paraId="41EB874B" w14:textId="35C118F5" w:rsidR="0064743C" w:rsidRPr="001A7CEB" w:rsidRDefault="0064743C" w:rsidP="00F7430B">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разрабатывает и внедряет учебно-методические комплексы, программы, рекомендованные учебно-методическим советом при управлении образования;</w:t>
            </w:r>
          </w:p>
          <w:p w14:paraId="5EEDF064" w14:textId="6CC046D0" w:rsidR="0064743C" w:rsidRPr="001A7CEB" w:rsidRDefault="0064743C" w:rsidP="00F7430B">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осуществляет наставничество; </w:t>
            </w:r>
          </w:p>
          <w:p w14:paraId="03584981" w14:textId="40679238" w:rsidR="0064743C" w:rsidRPr="001A7CEB" w:rsidRDefault="0064743C" w:rsidP="00F7430B">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является участником конкурсов профессионального мастерства на уровне области, городов республиканского значения, республики (для республиканских </w:t>
            </w:r>
            <w:r w:rsidRPr="001A7CEB">
              <w:rPr>
                <w:rFonts w:ascii="Times New Roman" w:eastAsia="Times New Roman" w:hAnsi="Times New Roman" w:cs="Times New Roman"/>
                <w:sz w:val="24"/>
                <w:szCs w:val="24"/>
              </w:rPr>
              <w:lastRenderedPageBreak/>
              <w:t>подведомственных организаций и организаций образования отраслевых государственных органов) в соответствии с перечнем, утвержденным уполномоченным органом в области образования или планом органа образования областного уровня (городов республиканского значения и столицы) или уполномоченным органом соответствующей отрасли, согласованного с уполномоченным органом в области образования;</w:t>
            </w:r>
          </w:p>
          <w:p w14:paraId="790C063E" w14:textId="23A6B603" w:rsidR="0064743C" w:rsidRPr="001A7CEB" w:rsidRDefault="0064743C" w:rsidP="00F7430B">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имеет участников олимпиад, конкурсов, соревнований на уровне области, городов республиканского значения и столицы, республики (для республиканских подведомственных организаций и организаций образования отраслевых государственных органов) в соответствии с перечнем, утвержденным уполномоченным органом в области образования, или планом органа образования областного уровня (городов республиканского значения и столицы) или уполномоченного органа соответствующей отрасли, согласованного с уполномоченным органом в области образования;</w:t>
            </w:r>
          </w:p>
          <w:p w14:paraId="15001C32" w14:textId="270BAF43" w:rsidR="0064743C" w:rsidRPr="001A7CEB" w:rsidRDefault="0064743C" w:rsidP="00F7430B">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4) на квалификационную категорию «педагог-мастер»:</w:t>
            </w:r>
          </w:p>
          <w:p w14:paraId="06A01667" w14:textId="4DEFF695" w:rsidR="0064743C" w:rsidRPr="001A7CEB" w:rsidRDefault="0064743C" w:rsidP="00F7430B">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лица, имеющие высшее или послевузовское педагогическое образование по соответствующему профилю, педагогический стаж не менее шести лет, имеющие следующие профессиональные компетенции:</w:t>
            </w:r>
          </w:p>
          <w:p w14:paraId="1D2DD087" w14:textId="62CF6255" w:rsidR="0064743C" w:rsidRPr="001A7CEB" w:rsidRDefault="0064743C" w:rsidP="00F7430B">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соответствует общим требованиям квалификационной категории «педагог-исследователь», кроме того:</w:t>
            </w:r>
          </w:p>
          <w:p w14:paraId="3F11E1C6" w14:textId="175CE59C" w:rsidR="0064743C" w:rsidRPr="001A7CEB" w:rsidRDefault="0064743C" w:rsidP="00F7430B">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планирует и реализует интегрированный процесс преподавания (обучения, воспитания) с учетом результатов исследований практики;</w:t>
            </w:r>
          </w:p>
          <w:p w14:paraId="53AC21A1" w14:textId="57CE52EA" w:rsidR="0064743C" w:rsidRPr="001A7CEB" w:rsidRDefault="0064743C" w:rsidP="00F7430B">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транслирует эффективный опыт по созданию безопасной и благоприятной образовательной (развивающей) среды, является примером соблюдения этических норм;</w:t>
            </w:r>
          </w:p>
          <w:p w14:paraId="41FCF73B" w14:textId="2D7CC88A" w:rsidR="0064743C" w:rsidRPr="001A7CEB" w:rsidRDefault="0064743C" w:rsidP="00F7430B">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транслирует опыт эффективного сотрудничества по развитию обучающихся (воспитанников) в педагогическом сообществе;</w:t>
            </w:r>
          </w:p>
          <w:p w14:paraId="73A815EC" w14:textId="272029F4" w:rsidR="0064743C" w:rsidRPr="001A7CEB" w:rsidRDefault="0064743C" w:rsidP="00F7430B">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координирует исследования в организации образования, распространяет результаты в педагогическом сообществе, поддерживает коллег в профессиональном развитии;</w:t>
            </w:r>
          </w:p>
          <w:p w14:paraId="409B6804" w14:textId="7AB82448" w:rsidR="0064743C" w:rsidRPr="001A7CEB" w:rsidRDefault="0064743C" w:rsidP="00F7430B">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разрабатывает и внедряет учебно-методические комплексы или программы, или методические материалы, рекомендованные Республиканским учебно-методическим советом при уполномоченном органе в области образования; </w:t>
            </w:r>
          </w:p>
          <w:p w14:paraId="7BC645DB" w14:textId="462C28B9" w:rsidR="0064743C" w:rsidRPr="001A7CEB" w:rsidRDefault="0064743C" w:rsidP="00F7430B">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или является автором (соавтором)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 или рекомендованных Республиканским учебно-методическим советом при уполномоченном органе в области образования; </w:t>
            </w:r>
          </w:p>
          <w:p w14:paraId="3426D08C" w14:textId="1BE1AC92" w:rsidR="0064743C" w:rsidRPr="001A7CEB" w:rsidRDefault="0064743C" w:rsidP="00F7430B">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является участником конкурсов профессионального мастерства на республиканском или международном уровне в соответствии с перечнем, утвержденным уполномоченным органом в области образования, или планом уполномоченного органа соответствующей отрасли, согласованного уполномоченным органом в области образования;</w:t>
            </w:r>
          </w:p>
          <w:p w14:paraId="30AE2732" w14:textId="1D79D8AE" w:rsidR="0064743C" w:rsidRPr="001A7CEB" w:rsidRDefault="0064743C" w:rsidP="00F7430B">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имеет участников олимпиад, конкурсов, соревнований, чемпионатов на уровне республики или международном уровне в соответствии с перечнем, утвержденным уполномоченным органом в области образования или республиканскими подведомственными организациями или уполномоченным органом соответствующей отрасли;</w:t>
            </w:r>
          </w:p>
          <w:p w14:paraId="4E9589F0" w14:textId="6C2937D9" w:rsidR="0064743C" w:rsidRPr="001A7CEB" w:rsidRDefault="0064743C" w:rsidP="00F7430B">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транслирует опыт на уровне республики (с охватом не менее 3 областей), проводит мероприятия для педагогов, </w:t>
            </w:r>
            <w:r w:rsidRPr="001A7CEB">
              <w:rPr>
                <w:rFonts w:ascii="Times New Roman" w:eastAsia="Times New Roman" w:hAnsi="Times New Roman" w:cs="Times New Roman"/>
                <w:sz w:val="24"/>
                <w:szCs w:val="24"/>
              </w:rPr>
              <w:lastRenderedPageBreak/>
              <w:t>организованных подведомственными организациями образования республиканского уровня.</w:t>
            </w:r>
          </w:p>
          <w:p w14:paraId="29F4EDA5" w14:textId="470C0B31" w:rsidR="0064743C" w:rsidRPr="001A7CEB" w:rsidRDefault="0064743C" w:rsidP="00F7430B">
            <w:pPr>
              <w:spacing w:after="0" w:line="240" w:lineRule="auto"/>
              <w:jc w:val="both"/>
              <w:rPr>
                <w:rFonts w:ascii="Times New Roman" w:eastAsia="Times New Roman" w:hAnsi="Times New Roman" w:cs="Times New Roman"/>
                <w:sz w:val="24"/>
                <w:szCs w:val="24"/>
              </w:rPr>
            </w:pPr>
          </w:p>
          <w:p w14:paraId="000002E8" w14:textId="3AA59231"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p>
        </w:tc>
        <w:tc>
          <w:tcPr>
            <w:tcW w:w="2850" w:type="dxa"/>
          </w:tcPr>
          <w:p w14:paraId="000002E9" w14:textId="7292BF70"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Исключены квалификационные требования к педагогам-стажерам, педагогам, поскольку педагогом-стажером выпускник педвуза становится после сдачи ОЗП, педагогами – без аттестации, после завершения стажировки. Квалификационные характеристики заменены критериями компетентности из Профессионального стандарта «Педагог»</w:t>
            </w:r>
          </w:p>
        </w:tc>
      </w:tr>
      <w:tr w:rsidR="001A7CEB" w:rsidRPr="001A7CEB" w14:paraId="00EE5605" w14:textId="77777777" w:rsidTr="00CA7B39">
        <w:trPr>
          <w:gridAfter w:val="1"/>
          <w:wAfter w:w="6" w:type="dxa"/>
          <w:trHeight w:val="300"/>
        </w:trPr>
        <w:tc>
          <w:tcPr>
            <w:tcW w:w="6057" w:type="dxa"/>
          </w:tcPr>
          <w:p w14:paraId="526AF853" w14:textId="248D7077" w:rsidR="007470FF" w:rsidRPr="001A7CEB" w:rsidRDefault="007470FF"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Отсутствует</w:t>
            </w:r>
          </w:p>
        </w:tc>
        <w:tc>
          <w:tcPr>
            <w:tcW w:w="6247" w:type="dxa"/>
          </w:tcPr>
          <w:p w14:paraId="6E79139D" w14:textId="77777777" w:rsidR="007470FF" w:rsidRPr="001A7CEB" w:rsidRDefault="007470FF" w:rsidP="007470FF">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50. Педагоги вправе подать заявление по форме согласно приложению 6 к настоящим Правилам в Комиссию соответствующего уровня на присвоение следующей квалификационной категории до истечения срока действующей квалификационной категории на основании получения уведомления в «личном кабинете» на Платформе о достижения непрерывно в течение двух лет соответствующих заявляемой квалификационной категории результатов деятельности. </w:t>
            </w:r>
          </w:p>
          <w:p w14:paraId="6CC55C12" w14:textId="35F2603A" w:rsidR="007470FF" w:rsidRPr="001A7CEB" w:rsidRDefault="007470FF" w:rsidP="007470FF">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В случае принятия Комиссией решения «не соответствует заявляемой квалификационной категории», педагог сохраняет действующую квалификационную категорию до завершения срока действия.</w:t>
            </w:r>
          </w:p>
        </w:tc>
        <w:tc>
          <w:tcPr>
            <w:tcW w:w="2850" w:type="dxa"/>
          </w:tcPr>
          <w:p w14:paraId="6A6A0929" w14:textId="7C26C321" w:rsidR="007470FF" w:rsidRPr="001A7CEB" w:rsidRDefault="00AB1D1B"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Включены нормы по присвоению следующей квалификационной категории досрочно на основании достижения педагогом (руководителем) непрерывно в течение 2 лет соответствующих заявляемой квалификационной категории результатов деятельности (отслеживается на Платформе ежегодно).</w:t>
            </w:r>
          </w:p>
        </w:tc>
      </w:tr>
      <w:tr w:rsidR="001A7CEB" w:rsidRPr="001A7CEB" w14:paraId="6A548B5A" w14:textId="77777777" w:rsidTr="00CA7B39">
        <w:trPr>
          <w:gridAfter w:val="1"/>
          <w:wAfter w:w="6" w:type="dxa"/>
          <w:trHeight w:val="300"/>
        </w:trPr>
        <w:tc>
          <w:tcPr>
            <w:tcW w:w="6057" w:type="dxa"/>
          </w:tcPr>
          <w:p w14:paraId="000002EB"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40. Организация образования ежегодно до 1 сентября составляет и утверждает перспективный план присвоения (подтверждения) квалификационных </w:t>
            </w:r>
            <w:r w:rsidRPr="001A7CEB">
              <w:rPr>
                <w:rFonts w:ascii="Times New Roman" w:eastAsia="Times New Roman" w:hAnsi="Times New Roman" w:cs="Times New Roman"/>
                <w:sz w:val="24"/>
                <w:szCs w:val="24"/>
              </w:rPr>
              <w:lastRenderedPageBreak/>
              <w:t>категорий на предстоящий финансовый год, который корректируется по мере необходимости.</w:t>
            </w:r>
          </w:p>
        </w:tc>
        <w:tc>
          <w:tcPr>
            <w:tcW w:w="6247" w:type="dxa"/>
          </w:tcPr>
          <w:p w14:paraId="000002EC" w14:textId="00DC83BB"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Перенесено в пункт 5</w:t>
            </w:r>
          </w:p>
        </w:tc>
        <w:tc>
          <w:tcPr>
            <w:tcW w:w="2850" w:type="dxa"/>
          </w:tcPr>
          <w:p w14:paraId="000002ED"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118CD604" w14:textId="77777777" w:rsidTr="00CA7B39">
        <w:trPr>
          <w:gridAfter w:val="1"/>
          <w:wAfter w:w="6" w:type="dxa"/>
          <w:trHeight w:val="300"/>
        </w:trPr>
        <w:tc>
          <w:tcPr>
            <w:tcW w:w="6057" w:type="dxa"/>
          </w:tcPr>
          <w:p w14:paraId="000002EF"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        41. Организация образования:</w:t>
            </w:r>
          </w:p>
          <w:p w14:paraId="000002F0"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представляет списочный состав педагогов (на электронных носителях) на присвоение квалификационной категории в отделы образования районов (городов областного значения), управления образования областей, городов республиканского значения и столицы, республиканские организации – в уполномоченный орган соответствующей сферы (для республиканских подведомственных организаций и организаций образования соответствующей отрасли);</w:t>
            </w:r>
          </w:p>
          <w:p w14:paraId="000002F1"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либо размещает в информационной системе списочный состав педагогов, претендующих на присвоение квалификационной категории.</w:t>
            </w:r>
          </w:p>
        </w:tc>
        <w:tc>
          <w:tcPr>
            <w:tcW w:w="6247" w:type="dxa"/>
          </w:tcPr>
          <w:p w14:paraId="000002F2" w14:textId="0D2AA5B4"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пункт </w:t>
            </w:r>
            <w:r w:rsidR="00F7430B" w:rsidRPr="001A7CEB">
              <w:rPr>
                <w:rFonts w:ascii="Times New Roman" w:eastAsia="Times New Roman" w:hAnsi="Times New Roman" w:cs="Times New Roman"/>
                <w:sz w:val="24"/>
                <w:szCs w:val="24"/>
              </w:rPr>
              <w:t>79</w:t>
            </w:r>
          </w:p>
        </w:tc>
        <w:tc>
          <w:tcPr>
            <w:tcW w:w="2850" w:type="dxa"/>
          </w:tcPr>
          <w:p w14:paraId="000002F3"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3F2B628A" w14:textId="77777777" w:rsidTr="00CA7B39">
        <w:trPr>
          <w:gridAfter w:val="1"/>
          <w:wAfter w:w="6" w:type="dxa"/>
          <w:trHeight w:val="300"/>
        </w:trPr>
        <w:tc>
          <w:tcPr>
            <w:tcW w:w="6057" w:type="dxa"/>
          </w:tcPr>
          <w:p w14:paraId="000002F5"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42. Окончательное решение по присвоению (подтверждению) квалификационных категорий педагогам принимает Комиссия.</w:t>
            </w:r>
          </w:p>
        </w:tc>
        <w:tc>
          <w:tcPr>
            <w:tcW w:w="6247" w:type="dxa"/>
          </w:tcPr>
          <w:p w14:paraId="000002F6" w14:textId="5D279FC5"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Исключено</w:t>
            </w:r>
          </w:p>
        </w:tc>
        <w:tc>
          <w:tcPr>
            <w:tcW w:w="2850" w:type="dxa"/>
          </w:tcPr>
          <w:p w14:paraId="000002F7"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6496F746" w14:textId="77777777" w:rsidTr="00CA7B39">
        <w:trPr>
          <w:gridAfter w:val="1"/>
          <w:wAfter w:w="6" w:type="dxa"/>
          <w:trHeight w:val="300"/>
        </w:trPr>
        <w:tc>
          <w:tcPr>
            <w:tcW w:w="6057" w:type="dxa"/>
          </w:tcPr>
          <w:p w14:paraId="000002F9"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43. После рассмотрения и получения рекомендаций экспертного совета по каждому педагогу Комиссия рассматривает портфолио педагогов и выносит одно из следующих решений:</w:t>
            </w:r>
          </w:p>
          <w:p w14:paraId="000002FA"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1) соответствует заявленной квалификационной категории;</w:t>
            </w:r>
          </w:p>
          <w:p w14:paraId="000002FB"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2) соответствует квалификационной категории, ниже заявленной на один уровень;</w:t>
            </w:r>
          </w:p>
          <w:p w14:paraId="000002FC"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3) соответствует квалификационной категории "педагог" (при несоответствии заявленной квалификационной категории);</w:t>
            </w:r>
          </w:p>
          <w:p w14:paraId="000002FD"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4) не соответствует заявленной квалификационной категории.</w:t>
            </w:r>
          </w:p>
        </w:tc>
        <w:tc>
          <w:tcPr>
            <w:tcW w:w="6247" w:type="dxa"/>
          </w:tcPr>
          <w:p w14:paraId="000002FE" w14:textId="31B452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Перенесено в п.1</w:t>
            </w:r>
            <w:r w:rsidR="001B502C" w:rsidRPr="001A7CEB">
              <w:rPr>
                <w:rFonts w:ascii="Times New Roman" w:eastAsia="Times New Roman" w:hAnsi="Times New Roman" w:cs="Times New Roman"/>
                <w:sz w:val="24"/>
                <w:szCs w:val="24"/>
              </w:rPr>
              <w:t>2</w:t>
            </w:r>
            <w:r w:rsidRPr="001A7CEB">
              <w:rPr>
                <w:rFonts w:ascii="Times New Roman" w:eastAsia="Times New Roman" w:hAnsi="Times New Roman" w:cs="Times New Roman"/>
                <w:sz w:val="24"/>
                <w:szCs w:val="24"/>
              </w:rPr>
              <w:t xml:space="preserve"> с изменениями</w:t>
            </w:r>
          </w:p>
        </w:tc>
        <w:tc>
          <w:tcPr>
            <w:tcW w:w="2850" w:type="dxa"/>
          </w:tcPr>
          <w:p w14:paraId="000002FF"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62FC0DB4" w14:textId="77777777" w:rsidTr="00CA7B39">
        <w:trPr>
          <w:gridAfter w:val="1"/>
          <w:wAfter w:w="6" w:type="dxa"/>
          <w:trHeight w:val="300"/>
        </w:trPr>
        <w:tc>
          <w:tcPr>
            <w:tcW w:w="6057" w:type="dxa"/>
          </w:tcPr>
          <w:p w14:paraId="00000301"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44. При принятии решения "не аттестован на заявленную квалификационную категорию" Комиссия в течение трех рабочих дней направляет на электронную </w:t>
            </w:r>
            <w:r w:rsidRPr="001A7CEB">
              <w:rPr>
                <w:rFonts w:ascii="Times New Roman" w:eastAsia="Times New Roman" w:hAnsi="Times New Roman" w:cs="Times New Roman"/>
                <w:sz w:val="24"/>
                <w:szCs w:val="24"/>
              </w:rPr>
              <w:lastRenderedPageBreak/>
              <w:t>почту аттестуемого или в цифровой профиль педагога письменное уведомление с обоснованием принятого решения, подписанное всеми членами Комиссии по форме согласно приложению 12 к настоящим Правилам.</w:t>
            </w:r>
          </w:p>
        </w:tc>
        <w:tc>
          <w:tcPr>
            <w:tcW w:w="6247" w:type="dxa"/>
          </w:tcPr>
          <w:p w14:paraId="00000302" w14:textId="19E055A9"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Перенесено в п.1</w:t>
            </w:r>
            <w:r w:rsidR="00F75A5B" w:rsidRPr="001A7CEB">
              <w:rPr>
                <w:rFonts w:ascii="Times New Roman" w:eastAsia="Times New Roman" w:hAnsi="Times New Roman" w:cs="Times New Roman"/>
                <w:sz w:val="24"/>
                <w:szCs w:val="24"/>
              </w:rPr>
              <w:t>2</w:t>
            </w:r>
            <w:r w:rsidRPr="001A7CEB">
              <w:rPr>
                <w:rFonts w:ascii="Times New Roman" w:eastAsia="Times New Roman" w:hAnsi="Times New Roman" w:cs="Times New Roman"/>
                <w:sz w:val="24"/>
                <w:szCs w:val="24"/>
              </w:rPr>
              <w:t xml:space="preserve"> с изменениями</w:t>
            </w:r>
          </w:p>
        </w:tc>
        <w:tc>
          <w:tcPr>
            <w:tcW w:w="2850" w:type="dxa"/>
          </w:tcPr>
          <w:p w14:paraId="00000303"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59B2626F" w14:textId="77777777" w:rsidTr="00CA7B39">
        <w:trPr>
          <w:gridAfter w:val="1"/>
          <w:wAfter w:w="6" w:type="dxa"/>
          <w:trHeight w:val="300"/>
        </w:trPr>
        <w:tc>
          <w:tcPr>
            <w:tcW w:w="6057" w:type="dxa"/>
          </w:tcPr>
          <w:p w14:paraId="00000305"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45. Решение Комиссии оформляется протоколом по форме согласно приложению 13 к настоящим Правилам. Список педагогов, успешно прошедших аттестацию, публикуется на Интернет-ресурсе государственного органа или организации образования, проводящего аттестацию, или в информационной системе.</w:t>
            </w:r>
          </w:p>
        </w:tc>
        <w:tc>
          <w:tcPr>
            <w:tcW w:w="6247" w:type="dxa"/>
          </w:tcPr>
          <w:p w14:paraId="3AD2441B" w14:textId="7B190166"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Перенесено в п.1</w:t>
            </w:r>
            <w:r w:rsidR="00F75A5B" w:rsidRPr="001A7CEB">
              <w:rPr>
                <w:rFonts w:ascii="Times New Roman" w:eastAsia="Times New Roman" w:hAnsi="Times New Roman" w:cs="Times New Roman"/>
                <w:sz w:val="24"/>
                <w:szCs w:val="24"/>
              </w:rPr>
              <w:t>2</w:t>
            </w:r>
            <w:r w:rsidRPr="001A7CEB">
              <w:rPr>
                <w:rFonts w:ascii="Times New Roman" w:eastAsia="Times New Roman" w:hAnsi="Times New Roman" w:cs="Times New Roman"/>
                <w:sz w:val="24"/>
                <w:szCs w:val="24"/>
              </w:rPr>
              <w:t xml:space="preserve"> с изменениями</w:t>
            </w:r>
          </w:p>
          <w:p w14:paraId="00000306" w14:textId="48482A7E" w:rsidR="0064743C" w:rsidRPr="001A7CEB" w:rsidRDefault="0064743C" w:rsidP="0064743C">
            <w:pPr>
              <w:pStyle w:val="Normal2"/>
              <w:spacing w:after="0" w:line="240" w:lineRule="auto"/>
              <w:jc w:val="both"/>
              <w:rPr>
                <w:rFonts w:ascii="Times New Roman" w:eastAsia="Times New Roman" w:hAnsi="Times New Roman" w:cs="Times New Roman"/>
                <w:b/>
                <w:bCs/>
                <w:strike/>
                <w:sz w:val="24"/>
                <w:szCs w:val="24"/>
              </w:rPr>
            </w:pPr>
          </w:p>
        </w:tc>
        <w:tc>
          <w:tcPr>
            <w:tcW w:w="2850" w:type="dxa"/>
          </w:tcPr>
          <w:p w14:paraId="00000307"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23D09EF1" w14:textId="77777777" w:rsidTr="00CA7B39">
        <w:trPr>
          <w:gridAfter w:val="1"/>
          <w:wAfter w:w="6" w:type="dxa"/>
          <w:trHeight w:val="300"/>
        </w:trPr>
        <w:tc>
          <w:tcPr>
            <w:tcW w:w="6057" w:type="dxa"/>
          </w:tcPr>
          <w:p w14:paraId="3292F737"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Отсутствует (перенесен из Главы 4, пункт 123)</w:t>
            </w:r>
          </w:p>
          <w:p w14:paraId="3E5F9275" w14:textId="72DD65B0" w:rsidR="0064743C" w:rsidRPr="001A7CEB" w:rsidRDefault="0064743C" w:rsidP="0064743C">
            <w:pPr>
              <w:pStyle w:val="Normal2"/>
              <w:spacing w:after="0" w:line="240" w:lineRule="auto"/>
              <w:jc w:val="both"/>
              <w:rPr>
                <w:rFonts w:ascii="Times New Roman" w:hAnsi="Times New Roman" w:cs="Times New Roman"/>
                <w:sz w:val="24"/>
                <w:szCs w:val="24"/>
              </w:rPr>
            </w:pPr>
            <w:r w:rsidRPr="001A7CEB">
              <w:rPr>
                <w:rFonts w:ascii="Times New Roman" w:eastAsia="Times New Roman" w:hAnsi="Times New Roman" w:cs="Times New Roman"/>
                <w:sz w:val="24"/>
                <w:szCs w:val="24"/>
              </w:rPr>
              <w:t>Отсутствует (перенесен из Главы 4, пункт 124)</w:t>
            </w:r>
          </w:p>
          <w:p w14:paraId="35EE0E40" w14:textId="5B9654B9"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c>
          <w:tcPr>
            <w:tcW w:w="6247" w:type="dxa"/>
          </w:tcPr>
          <w:p w14:paraId="3D192B09" w14:textId="00892F9F" w:rsidR="0064743C" w:rsidRPr="001A7CEB" w:rsidRDefault="0064743C" w:rsidP="0064743C">
            <w:pPr>
              <w:spacing w:after="0" w:line="240" w:lineRule="auto"/>
              <w:jc w:val="both"/>
              <w:rPr>
                <w:rFonts w:ascii="Times New Roman" w:hAnsi="Times New Roman" w:cs="Times New Roman"/>
                <w:sz w:val="24"/>
                <w:szCs w:val="24"/>
              </w:rPr>
            </w:pPr>
            <w:r w:rsidRPr="001A7CEB">
              <w:rPr>
                <w:rFonts w:ascii="Times New Roman" w:eastAsia="Times New Roman" w:hAnsi="Times New Roman" w:cs="Times New Roman"/>
                <w:sz w:val="24"/>
                <w:szCs w:val="24"/>
              </w:rPr>
              <w:t xml:space="preserve">  </w:t>
            </w:r>
            <w:r w:rsidR="00F75A5B" w:rsidRPr="001A7CEB">
              <w:rPr>
                <w:rFonts w:ascii="Times New Roman" w:eastAsia="Times New Roman" w:hAnsi="Times New Roman" w:cs="Times New Roman"/>
                <w:sz w:val="24"/>
                <w:szCs w:val="24"/>
              </w:rPr>
              <w:t>Перенесено в п. 48</w:t>
            </w:r>
          </w:p>
        </w:tc>
        <w:tc>
          <w:tcPr>
            <w:tcW w:w="2850" w:type="dxa"/>
          </w:tcPr>
          <w:p w14:paraId="2596AB13" w14:textId="39DE3364"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06BC4A68" w14:textId="77777777" w:rsidTr="00CA7B39">
        <w:trPr>
          <w:gridAfter w:val="1"/>
          <w:wAfter w:w="6" w:type="dxa"/>
          <w:trHeight w:val="300"/>
        </w:trPr>
        <w:tc>
          <w:tcPr>
            <w:tcW w:w="6057" w:type="dxa"/>
          </w:tcPr>
          <w:p w14:paraId="00000309"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46. Квалификационная категория продлевается на основании заявления педагогов, но не более чем на один год в следующих случаях:</w:t>
            </w:r>
          </w:p>
          <w:p w14:paraId="0000030A"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 xml:space="preserve">при временной нетрудоспособности, согласно перечню социально значимых заболеваний и заболеваний, представляющих опасность для окружающих, утвержденным </w:t>
            </w:r>
            <w:hyperlink r:id="rId22" w:anchor="z3">
              <w:r w:rsidRPr="001A7CEB">
                <w:rPr>
                  <w:rFonts w:ascii="Times New Roman" w:eastAsia="Times New Roman" w:hAnsi="Times New Roman" w:cs="Times New Roman"/>
                  <w:sz w:val="24"/>
                  <w:szCs w:val="24"/>
                  <w:u w:val="single"/>
                </w:rPr>
                <w:t>приказом</w:t>
              </w:r>
            </w:hyperlink>
            <w:r w:rsidRPr="001A7CEB">
              <w:rPr>
                <w:rFonts w:ascii="Times New Roman" w:eastAsia="Times New Roman" w:hAnsi="Times New Roman" w:cs="Times New Roman"/>
                <w:sz w:val="24"/>
                <w:szCs w:val="24"/>
              </w:rPr>
              <w:t xml:space="preserve"> Министра здравоохранения Республики Казахстан от 23 сентября 2020 года № ҚР ДСМ-108/2020 "Об утверждении перечня социально значимых заболеваний" (зарегистрирован в Реестре государственной регистрации нормативных правовых актов № 21263);</w:t>
            </w:r>
          </w:p>
          <w:p w14:paraId="0000030B"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после выхода из отпуска по беременности и родам или отпуска по уходу за ребенком до достижения им возраста трех лет или отпуска для работников, усыновившим (удочерившим) новорожденного ребенка (детей);</w:t>
            </w:r>
          </w:p>
          <w:p w14:paraId="0000030C"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перешедших в организации образования с уполномоченного органа в области образования, органов управления образования, методических кабинетов, институтов повышения квалификации.</w:t>
            </w:r>
          </w:p>
          <w:p w14:paraId="0000030D"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  </w:t>
            </w:r>
            <w:r w:rsidRPr="001A7CEB">
              <w:rPr>
                <w:rFonts w:ascii="Times New Roman" w:eastAsia="Times New Roman" w:hAnsi="Times New Roman" w:cs="Times New Roman"/>
                <w:sz w:val="24"/>
                <w:szCs w:val="24"/>
              </w:rPr>
              <w:tab/>
              <w:t>Педагоги сдают ОЗП на категорию, соответствующую квалификационным требованиям через год. Этап комплексного аналитического обобщения результатов деятельности для данной категории педагогов проводится аттестационной комиссией соответствующего уровня по истечению года с момента сдачи ОЗП. При этом у педагога на этот период сохраняется имеющаяся квалификационная категория.</w:t>
            </w:r>
          </w:p>
        </w:tc>
        <w:tc>
          <w:tcPr>
            <w:tcW w:w="6247" w:type="dxa"/>
          </w:tcPr>
          <w:p w14:paraId="29A493A3" w14:textId="77777777" w:rsidR="00F75A5B" w:rsidRPr="001A7CEB" w:rsidRDefault="0064743C" w:rsidP="00F75A5B">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5</w:t>
            </w:r>
            <w:r w:rsidR="00F75A5B" w:rsidRPr="001A7CEB">
              <w:rPr>
                <w:rFonts w:ascii="Times New Roman" w:eastAsia="Times New Roman" w:hAnsi="Times New Roman" w:cs="Times New Roman"/>
                <w:sz w:val="24"/>
                <w:szCs w:val="24"/>
              </w:rPr>
              <w:t>1</w:t>
            </w:r>
            <w:r w:rsidRPr="001A7CEB">
              <w:rPr>
                <w:rFonts w:ascii="Times New Roman" w:eastAsia="Times New Roman" w:hAnsi="Times New Roman" w:cs="Times New Roman"/>
                <w:sz w:val="24"/>
                <w:szCs w:val="24"/>
              </w:rPr>
              <w:t xml:space="preserve">. </w:t>
            </w:r>
            <w:r w:rsidR="00F75A5B" w:rsidRPr="001A7CEB">
              <w:rPr>
                <w:rFonts w:ascii="Times New Roman" w:eastAsia="Times New Roman" w:hAnsi="Times New Roman" w:cs="Times New Roman"/>
                <w:sz w:val="24"/>
                <w:szCs w:val="24"/>
              </w:rPr>
              <w:t>Квалификационная категория продлевается на основании заявления педагогов, но не более, чем на два года в следующих случаях:</w:t>
            </w:r>
          </w:p>
          <w:p w14:paraId="29C0A4FD" w14:textId="77777777" w:rsidR="00F75A5B" w:rsidRPr="001A7CEB" w:rsidRDefault="00F75A5B" w:rsidP="00F75A5B">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 при временной нетрудоспособности при наличии заболеваний, включенных в Перечень социально значимых заболеваний и заболеваний, представляющих опасность для окружающих, утвержденный уполномоченным органом в сфере здравоохранения;</w:t>
            </w:r>
          </w:p>
          <w:p w14:paraId="5E865068" w14:textId="77777777" w:rsidR="00F75A5B" w:rsidRPr="001A7CEB" w:rsidRDefault="00F75A5B" w:rsidP="00F75A5B">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2) после выхода из отпуска по беременности и родам, по уходу за ребенком, в том числе для работников, усыновивших (удочеривших) новорожденного ребенка (детей), до достижения им возраста трех лет;</w:t>
            </w:r>
          </w:p>
          <w:p w14:paraId="61C77F18" w14:textId="77777777" w:rsidR="00F75A5B" w:rsidRPr="001A7CEB" w:rsidRDefault="00F75A5B" w:rsidP="00F75A5B">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3) лицам, перешедшим в организации образования из уполномоченного органа в области образования, органов управления образованием, методических кабинетов (центров), организаций повышения квалификации педагогов; институтов повышения квалификации;</w:t>
            </w:r>
          </w:p>
          <w:p w14:paraId="3D63A957" w14:textId="77777777" w:rsidR="00F75A5B" w:rsidRPr="001A7CEB" w:rsidRDefault="00F75A5B" w:rsidP="00F75A5B">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4) лицам, осуществлявшим педагогическую деятельность и прибывшим                  в Республику Казахстан из стран ближнего и дальнего зарубежья. </w:t>
            </w:r>
          </w:p>
          <w:p w14:paraId="33643E7B" w14:textId="77777777" w:rsidR="00F75A5B" w:rsidRPr="001A7CEB" w:rsidRDefault="00F75A5B" w:rsidP="00F75A5B">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В случае, если педагогу остается один год до истечения срока действия квалификационной категории, а педагог переходит в другую организацию образования в пределах Республики Казахстан, педагогу на основании заявления срок действия категории продлевается на 1 (один) год с даты издания приказа руководителя организации образования о продлении срока аттестации. </w:t>
            </w:r>
          </w:p>
          <w:p w14:paraId="27BDC04A" w14:textId="77777777" w:rsidR="00F75A5B" w:rsidRPr="001A7CEB" w:rsidRDefault="00F75A5B" w:rsidP="00F75A5B">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Педагоги сдают ОЗП на категорию, соответствующую квалификационным требованиям, через год. Этап комплексного аналитического обобщения результатов деятельности для данной категории педагогов проводится аттестационной комиссией соответствующего уровня по истечении года с даты сдачи ОЗП. При этом у педагога на этот период сохраняется имеющаяся квалификационная категория.</w:t>
            </w:r>
          </w:p>
          <w:p w14:paraId="0000030E" w14:textId="358694ED" w:rsidR="0064743C" w:rsidRPr="001A7CEB" w:rsidRDefault="00F75A5B" w:rsidP="00F75A5B">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В исключительных случаях (форс-мажорные обстоятельства) при истечении пятилетнего срока действия квалификационной категории педагога аттестационная комиссия продлевает его срок действия на 1 (один) год с даты издания приказа руководителя организации образования о продлении срока аттестации.</w:t>
            </w:r>
          </w:p>
        </w:tc>
        <w:tc>
          <w:tcPr>
            <w:tcW w:w="2850" w:type="dxa"/>
          </w:tcPr>
          <w:p w14:paraId="0000030F"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30014C58" w14:textId="77777777" w:rsidTr="00CA7B39">
        <w:trPr>
          <w:gridAfter w:val="1"/>
          <w:wAfter w:w="6" w:type="dxa"/>
          <w:trHeight w:val="300"/>
        </w:trPr>
        <w:tc>
          <w:tcPr>
            <w:tcW w:w="6057" w:type="dxa"/>
          </w:tcPr>
          <w:p w14:paraId="00000311"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    47. Педагоги, указанные в пункте 46 настоящих Правил, для решения вопроса о продлении срока действия квалификационной категории, предоставляют Комиссии или загружают в цифровой профиль педагога в информационной системе следующие документы:</w:t>
            </w:r>
          </w:p>
          <w:p w14:paraId="00000312"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1) заявление о продлении срока действия квалификационных категорий (произвольная форма);</w:t>
            </w:r>
          </w:p>
          <w:p w14:paraId="00000313"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2) документ, подтверждающий обоснованность продления срока действия квалификационной категории.</w:t>
            </w:r>
          </w:p>
          <w:p w14:paraId="00000314"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p>
        </w:tc>
        <w:tc>
          <w:tcPr>
            <w:tcW w:w="6247" w:type="dxa"/>
          </w:tcPr>
          <w:p w14:paraId="4BD38B19" w14:textId="77777777" w:rsidR="00F75A5B" w:rsidRPr="001A7CEB" w:rsidRDefault="00F75A5B" w:rsidP="00F75A5B">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52. Педагоги, указанные в пункте 51 настоящих Правил, для решения вопроса о продлении срока действия квалификационной категории, предоставляют первому руководителю организации образования следующие документы: </w:t>
            </w:r>
          </w:p>
          <w:p w14:paraId="0D8C2EB4" w14:textId="77777777" w:rsidR="00F75A5B" w:rsidRPr="001A7CEB" w:rsidRDefault="00F75A5B" w:rsidP="00F75A5B">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 заявление о продлении срока действия квалификационной категории (произвольная форма);</w:t>
            </w:r>
          </w:p>
          <w:p w14:paraId="00000315" w14:textId="55E86317" w:rsidR="0064743C" w:rsidRPr="001A7CEB" w:rsidRDefault="00F75A5B" w:rsidP="00F75A5B">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2) документ, подтверждающий обоснованность продления срока действия квалификационной категории (лист временной нетрудоспособности, документ, подтверждающий квалификационную категорию, и др.).</w:t>
            </w:r>
          </w:p>
        </w:tc>
        <w:tc>
          <w:tcPr>
            <w:tcW w:w="2850" w:type="dxa"/>
          </w:tcPr>
          <w:p w14:paraId="3A988C4B" w14:textId="3EBD50DA"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p w14:paraId="00000316" w14:textId="59C8136D"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001A28DE" w14:textId="77777777" w:rsidTr="00CA7B39">
        <w:trPr>
          <w:gridAfter w:val="1"/>
          <w:wAfter w:w="6" w:type="dxa"/>
          <w:trHeight w:val="300"/>
        </w:trPr>
        <w:tc>
          <w:tcPr>
            <w:tcW w:w="6057" w:type="dxa"/>
          </w:tcPr>
          <w:p w14:paraId="00000318"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48. Заседание Комиссии по продлению срока действия квалификационной категории проводится в </w:t>
            </w:r>
            <w:r w:rsidRPr="001A7CEB">
              <w:rPr>
                <w:rFonts w:ascii="Times New Roman" w:eastAsia="Times New Roman" w:hAnsi="Times New Roman" w:cs="Times New Roman"/>
                <w:sz w:val="24"/>
                <w:szCs w:val="24"/>
              </w:rPr>
              <w:lastRenderedPageBreak/>
              <w:t>течение пяти рабочих дней со дня поступления заявления.</w:t>
            </w:r>
          </w:p>
        </w:tc>
        <w:tc>
          <w:tcPr>
            <w:tcW w:w="6247" w:type="dxa"/>
          </w:tcPr>
          <w:p w14:paraId="00000319" w14:textId="7176DE0B" w:rsidR="0064743C" w:rsidRPr="001A7CEB" w:rsidRDefault="0064743C" w:rsidP="0064743C">
            <w:pPr>
              <w:pStyle w:val="Normal2"/>
              <w:spacing w:after="0" w:line="240" w:lineRule="auto"/>
              <w:jc w:val="both"/>
              <w:rPr>
                <w:rFonts w:ascii="Times New Roman" w:eastAsia="Times New Roman" w:hAnsi="Times New Roman" w:cs="Times New Roman"/>
                <w:b/>
                <w:bCs/>
                <w:sz w:val="24"/>
                <w:szCs w:val="24"/>
              </w:rPr>
            </w:pPr>
            <w:r w:rsidRPr="001A7CEB">
              <w:rPr>
                <w:rFonts w:ascii="Times New Roman" w:eastAsia="Times New Roman" w:hAnsi="Times New Roman" w:cs="Times New Roman"/>
                <w:sz w:val="24"/>
                <w:szCs w:val="24"/>
              </w:rPr>
              <w:lastRenderedPageBreak/>
              <w:t>Перенесено в пункт 1</w:t>
            </w:r>
            <w:r w:rsidR="00F75A5B" w:rsidRPr="001A7CEB">
              <w:rPr>
                <w:rFonts w:ascii="Times New Roman" w:eastAsia="Times New Roman" w:hAnsi="Times New Roman" w:cs="Times New Roman"/>
                <w:sz w:val="24"/>
                <w:szCs w:val="24"/>
              </w:rPr>
              <w:t>4</w:t>
            </w:r>
          </w:p>
        </w:tc>
        <w:tc>
          <w:tcPr>
            <w:tcW w:w="2850" w:type="dxa"/>
          </w:tcPr>
          <w:p w14:paraId="0000031A"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46A23C5E" w14:textId="77777777" w:rsidTr="00CA7B39">
        <w:trPr>
          <w:gridAfter w:val="1"/>
          <w:wAfter w:w="6" w:type="dxa"/>
          <w:trHeight w:val="300"/>
        </w:trPr>
        <w:tc>
          <w:tcPr>
            <w:tcW w:w="6057" w:type="dxa"/>
          </w:tcPr>
          <w:p w14:paraId="0000031C"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49. Решение Комиссии о продлении срока действия квалификационной категории оформляется протоколом по форме согласно приложению 14 к настоящим Правилам.</w:t>
            </w:r>
          </w:p>
        </w:tc>
        <w:tc>
          <w:tcPr>
            <w:tcW w:w="6247" w:type="dxa"/>
          </w:tcPr>
          <w:p w14:paraId="0000031D" w14:textId="16731035"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Перенесено в пункт 1</w:t>
            </w:r>
            <w:r w:rsidR="00F75A5B" w:rsidRPr="001A7CEB">
              <w:rPr>
                <w:rFonts w:ascii="Times New Roman" w:eastAsia="Times New Roman" w:hAnsi="Times New Roman" w:cs="Times New Roman"/>
                <w:sz w:val="24"/>
                <w:szCs w:val="24"/>
              </w:rPr>
              <w:t>4</w:t>
            </w:r>
          </w:p>
        </w:tc>
        <w:tc>
          <w:tcPr>
            <w:tcW w:w="2850" w:type="dxa"/>
          </w:tcPr>
          <w:p w14:paraId="0000031E"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2A7CACA4" w14:textId="77777777" w:rsidTr="00CA7B39">
        <w:trPr>
          <w:gridAfter w:val="1"/>
          <w:wAfter w:w="6" w:type="dxa"/>
          <w:trHeight w:val="300"/>
        </w:trPr>
        <w:tc>
          <w:tcPr>
            <w:tcW w:w="6057" w:type="dxa"/>
          </w:tcPr>
          <w:p w14:paraId="00000320"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50. Педагоги, которым до пенсии по возрасту остается не более четырех лет, освобождаются от процедуры аттестации. Имеющаяся квалификационная категория сохраняется до наступления пенсионного возраста на основании поданного им заявления. Приказ о продлении срока действия квалификационной категории издает руководитель организации образования. Действие приказа сохраняется до достижения пенсионного возраста. Пенсионный возраст установлен </w:t>
            </w:r>
            <w:hyperlink r:id="rId23" w:anchor="z1">
              <w:r w:rsidRPr="001A7CEB">
                <w:rPr>
                  <w:rFonts w:ascii="Times New Roman" w:eastAsia="Times New Roman" w:hAnsi="Times New Roman" w:cs="Times New Roman"/>
                  <w:sz w:val="24"/>
                  <w:szCs w:val="24"/>
                  <w:u w:val="single"/>
                </w:rPr>
                <w:t>Законом</w:t>
              </w:r>
            </w:hyperlink>
            <w:r w:rsidRPr="001A7CEB">
              <w:rPr>
                <w:rFonts w:ascii="Times New Roman" w:eastAsia="Times New Roman" w:hAnsi="Times New Roman" w:cs="Times New Roman"/>
                <w:sz w:val="24"/>
                <w:szCs w:val="24"/>
              </w:rPr>
              <w:t xml:space="preserve"> Республики Казахстан "О пенсионном обеспечении в Республике Казахстан".</w:t>
            </w:r>
          </w:p>
          <w:p w14:paraId="00000322" w14:textId="4072F90F" w:rsidR="0064743C" w:rsidRPr="001A7CEB" w:rsidRDefault="0064743C" w:rsidP="00F75A5B">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Педагоги пенсионного возраста, продолжающие осуществлять педагогическую деятельность после выхода на пенсию, проходят процедуру аттестации на общих основаниях.</w:t>
            </w:r>
          </w:p>
        </w:tc>
        <w:tc>
          <w:tcPr>
            <w:tcW w:w="6247" w:type="dxa"/>
          </w:tcPr>
          <w:p w14:paraId="389723EB" w14:textId="77777777" w:rsidR="00F75A5B" w:rsidRPr="001A7CEB" w:rsidRDefault="00F75A5B" w:rsidP="00F75A5B">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53. Педагоги, которым до пенсии по возрасту остается не более четырех лет, освобождаются от процедуры аттестации. Имеющаяся квалификационная категория у таких педагогов сохраняется до наступления пенсионного возраста на основании поданного им заявления. Приказ о продлении срока действия квалификационной категории издает первый руководитель организации образования. Действие приказа сохраняется до достижения педагогом пенсионного возраста, который установлен «Социальным кодексом Республики Казахстан».</w:t>
            </w:r>
          </w:p>
          <w:p w14:paraId="00000323" w14:textId="1949B81A" w:rsidR="0064743C" w:rsidRPr="001A7CEB" w:rsidRDefault="00F75A5B" w:rsidP="00F75A5B">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Педагоги пенсионного возраста, продолжающие осуществлять педагогическую деятельность после выхода на пенсию, проходят процедуру аттестации в соответствии с пунктом 48.</w:t>
            </w:r>
          </w:p>
        </w:tc>
        <w:tc>
          <w:tcPr>
            <w:tcW w:w="2850" w:type="dxa"/>
          </w:tcPr>
          <w:p w14:paraId="00000324" w14:textId="7AB9AEC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00C9AF13" w14:textId="77777777" w:rsidTr="00F75A5B">
        <w:trPr>
          <w:gridAfter w:val="1"/>
          <w:wAfter w:w="6" w:type="dxa"/>
          <w:trHeight w:val="2885"/>
        </w:trPr>
        <w:tc>
          <w:tcPr>
            <w:tcW w:w="6057" w:type="dxa"/>
          </w:tcPr>
          <w:p w14:paraId="00000326"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51. Педагогам, которым присвоена:</w:t>
            </w:r>
          </w:p>
          <w:p w14:paraId="00000327"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квалификационная категория "без категории" приравнивается квалификационная категория "педагог";</w:t>
            </w:r>
          </w:p>
          <w:p w14:paraId="00000328"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квалификационная категория "вторая категория" приравнивается квалификационной категории "педагог-модератор";</w:t>
            </w:r>
          </w:p>
          <w:p w14:paraId="00000329" w14:textId="621A7B3E"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hAnsi="Times New Roman" w:cs="Times New Roman"/>
                <w:sz w:val="24"/>
                <w:szCs w:val="24"/>
              </w:rPr>
              <w:tab/>
            </w:r>
            <w:r w:rsidRPr="001A7CEB">
              <w:rPr>
                <w:rFonts w:ascii="Times New Roman" w:eastAsia="Times New Roman" w:hAnsi="Times New Roman" w:cs="Times New Roman"/>
                <w:sz w:val="24"/>
                <w:szCs w:val="24"/>
              </w:rPr>
              <w:t>квалификационная категория "первая категория" приравнивается квалификационной категории "педагог-эксперт";</w:t>
            </w:r>
          </w:p>
          <w:p w14:paraId="0000032B" w14:textId="250A1206"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квалификационная категория "высшая категория" приравнивается квалификационным категориям "педагог-исследователь" и (или) "педагог-мастер".</w:t>
            </w:r>
          </w:p>
        </w:tc>
        <w:tc>
          <w:tcPr>
            <w:tcW w:w="6247" w:type="dxa"/>
          </w:tcPr>
          <w:p w14:paraId="0000032C" w14:textId="0D93BBE3" w:rsidR="0064743C" w:rsidRPr="001A7CEB" w:rsidRDefault="00F75A5B" w:rsidP="00F75A5B">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Условия пересмотрены и включены в п. 80</w:t>
            </w:r>
          </w:p>
        </w:tc>
        <w:tc>
          <w:tcPr>
            <w:tcW w:w="2850" w:type="dxa"/>
          </w:tcPr>
          <w:p w14:paraId="0000032D"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7D2F8F4F" w14:textId="77777777" w:rsidTr="00CA7B39">
        <w:trPr>
          <w:gridAfter w:val="1"/>
          <w:wAfter w:w="6" w:type="dxa"/>
          <w:trHeight w:val="300"/>
        </w:trPr>
        <w:tc>
          <w:tcPr>
            <w:tcW w:w="6057" w:type="dxa"/>
          </w:tcPr>
          <w:p w14:paraId="0000032F"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52. При переходе на новое место работы по соответствующей специальности в педагогической отрасли в пределах Республики Казахстан за педагогами (руководителями, заместителями руководителя, методистами) сохраняется имеющаяся квалификационная категория до истечения срока ее действия.</w:t>
            </w:r>
          </w:p>
        </w:tc>
        <w:tc>
          <w:tcPr>
            <w:tcW w:w="6247" w:type="dxa"/>
          </w:tcPr>
          <w:p w14:paraId="00000330" w14:textId="460790ED" w:rsidR="0064743C" w:rsidRPr="001A7CEB" w:rsidRDefault="007344DF" w:rsidP="007344DF">
            <w:pPr>
              <w:spacing w:after="0" w:line="240" w:lineRule="auto"/>
              <w:jc w:val="both"/>
              <w:rPr>
                <w:rFonts w:ascii="Times New Roman" w:hAnsi="Times New Roman" w:cs="Times New Roman"/>
                <w:sz w:val="24"/>
                <w:szCs w:val="24"/>
              </w:rPr>
            </w:pPr>
            <w:r w:rsidRPr="001A7CEB">
              <w:rPr>
                <w:rFonts w:ascii="Times New Roman" w:hAnsi="Times New Roman" w:cs="Times New Roman"/>
                <w:sz w:val="24"/>
                <w:szCs w:val="24"/>
              </w:rPr>
              <w:t>Перенесено в  п.58</w:t>
            </w:r>
          </w:p>
        </w:tc>
        <w:tc>
          <w:tcPr>
            <w:tcW w:w="2850" w:type="dxa"/>
          </w:tcPr>
          <w:p w14:paraId="00000331"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0ABD1E75" w14:textId="77777777" w:rsidTr="00CA7B39">
        <w:trPr>
          <w:gridAfter w:val="1"/>
          <w:wAfter w:w="6" w:type="dxa"/>
          <w:trHeight w:val="300"/>
        </w:trPr>
        <w:tc>
          <w:tcPr>
            <w:tcW w:w="6057" w:type="dxa"/>
          </w:tcPr>
          <w:p w14:paraId="00000333"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53. Присвоение квалификационной категории педагогам осуществляется в соответствии со специальностью (квалификацией),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6247" w:type="dxa"/>
          </w:tcPr>
          <w:p w14:paraId="00000334" w14:textId="60419391" w:rsidR="0064743C" w:rsidRPr="001A7CEB" w:rsidRDefault="00F75A5B" w:rsidP="00F75A5B">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54. Присвоение квалификационной категории педагогам осуществляется в соответствии со специальностью (квалификацией), указанной в дипломе об образовании, или документе о педагогической переподготовке с присвоением соответствующей квалификации или по занимаемой должности (для первых руководителей, заместителей руководителя, руководителей (заведующих) отделов, методистов организации образования, методического кабинета (центра)</w:t>
            </w:r>
            <w:r w:rsidR="006534A7" w:rsidRPr="001A7CEB">
              <w:rPr>
                <w:rFonts w:ascii="Times New Roman" w:eastAsia="Times New Roman" w:hAnsi="Times New Roman" w:cs="Times New Roman"/>
                <w:sz w:val="24"/>
                <w:szCs w:val="24"/>
              </w:rPr>
              <w:t>, специальных педагогов)</w:t>
            </w:r>
            <w:r w:rsidRPr="001A7CEB">
              <w:rPr>
                <w:rFonts w:ascii="Times New Roman" w:eastAsia="Times New Roman" w:hAnsi="Times New Roman" w:cs="Times New Roman"/>
                <w:sz w:val="24"/>
                <w:szCs w:val="24"/>
              </w:rPr>
              <w:t>.</w:t>
            </w:r>
          </w:p>
        </w:tc>
        <w:tc>
          <w:tcPr>
            <w:tcW w:w="2850" w:type="dxa"/>
          </w:tcPr>
          <w:p w14:paraId="00000335" w14:textId="6CED657A" w:rsidR="0064743C" w:rsidRPr="001A7CEB" w:rsidRDefault="00F75A5B"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Дополнено</w:t>
            </w:r>
            <w:r w:rsidR="00C66500" w:rsidRPr="001A7CEB">
              <w:rPr>
                <w:rFonts w:ascii="Times New Roman" w:eastAsia="Times New Roman" w:hAnsi="Times New Roman" w:cs="Times New Roman"/>
                <w:sz w:val="24"/>
                <w:szCs w:val="24"/>
              </w:rPr>
              <w:t xml:space="preserve"> по присвоению</w:t>
            </w:r>
            <w:r w:rsidRPr="001A7CEB">
              <w:rPr>
                <w:rFonts w:ascii="Times New Roman" w:eastAsia="Times New Roman" w:hAnsi="Times New Roman" w:cs="Times New Roman"/>
                <w:sz w:val="24"/>
                <w:szCs w:val="24"/>
              </w:rPr>
              <w:t xml:space="preserve"> квалификационн</w:t>
            </w:r>
            <w:r w:rsidR="00C66500" w:rsidRPr="001A7CEB">
              <w:rPr>
                <w:rFonts w:ascii="Times New Roman" w:eastAsia="Times New Roman" w:hAnsi="Times New Roman" w:cs="Times New Roman"/>
                <w:sz w:val="24"/>
                <w:szCs w:val="24"/>
              </w:rPr>
              <w:t>ой</w:t>
            </w:r>
            <w:r w:rsidRPr="001A7CEB">
              <w:rPr>
                <w:rFonts w:ascii="Times New Roman" w:eastAsia="Times New Roman" w:hAnsi="Times New Roman" w:cs="Times New Roman"/>
                <w:sz w:val="24"/>
                <w:szCs w:val="24"/>
              </w:rPr>
              <w:t xml:space="preserve"> категори</w:t>
            </w:r>
            <w:r w:rsidR="00C66500" w:rsidRPr="001A7CEB">
              <w:rPr>
                <w:rFonts w:ascii="Times New Roman" w:eastAsia="Times New Roman" w:hAnsi="Times New Roman" w:cs="Times New Roman"/>
                <w:sz w:val="24"/>
                <w:szCs w:val="24"/>
              </w:rPr>
              <w:t>и</w:t>
            </w:r>
            <w:r w:rsidRPr="001A7CEB">
              <w:rPr>
                <w:rFonts w:ascii="Times New Roman" w:eastAsia="Times New Roman" w:hAnsi="Times New Roman" w:cs="Times New Roman"/>
                <w:sz w:val="24"/>
                <w:szCs w:val="24"/>
              </w:rPr>
              <w:t xml:space="preserve"> «по должности».</w:t>
            </w:r>
          </w:p>
        </w:tc>
      </w:tr>
      <w:tr w:rsidR="001A7CEB" w:rsidRPr="001A7CEB" w14:paraId="253C7FAE" w14:textId="77777777" w:rsidTr="00CA7B39">
        <w:trPr>
          <w:gridAfter w:val="1"/>
          <w:wAfter w:w="6" w:type="dxa"/>
          <w:trHeight w:val="300"/>
        </w:trPr>
        <w:tc>
          <w:tcPr>
            <w:tcW w:w="6057" w:type="dxa"/>
          </w:tcPr>
          <w:p w14:paraId="00000337"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54. При преподавании дисциплин, указанных в дипломе об образовании как одна специальность, присвоение квалификационной категории проводится по основной должности с указанием преподаваемого/преподаваемых предмета/предметов (по выбору) и присваивается категория по основной должности. Квалификационная категория, присвоенная по основной должности, распространяется на все преподаваемые предметы/дисциплины по соответствующему направлению.</w:t>
            </w:r>
          </w:p>
        </w:tc>
        <w:tc>
          <w:tcPr>
            <w:tcW w:w="6247" w:type="dxa"/>
          </w:tcPr>
          <w:p w14:paraId="5DBC5302" w14:textId="4E3C2F6E" w:rsidR="00F75A5B" w:rsidRPr="001A7CEB" w:rsidRDefault="00F75A5B" w:rsidP="00F75A5B">
            <w:pPr>
              <w:spacing w:after="0" w:line="240" w:lineRule="auto"/>
              <w:ind w:hanging="104"/>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55. При преподавании предметов (дисциплин), указанных в дипломе об образовании как одна специальность, присвоение квалификационной категории проводится по основной должности. </w:t>
            </w:r>
          </w:p>
          <w:p w14:paraId="00000338" w14:textId="1CC96399" w:rsidR="0064743C" w:rsidRPr="001A7CEB" w:rsidRDefault="00F75A5B" w:rsidP="00F75A5B">
            <w:pPr>
              <w:spacing w:after="0" w:line="240" w:lineRule="auto"/>
              <w:ind w:hanging="104"/>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присвоенная по основной должности, распространяется также на преподаваемые предметы (дисциплины), указанные   в дипломе об образовании как одна специальность.</w:t>
            </w:r>
          </w:p>
        </w:tc>
        <w:tc>
          <w:tcPr>
            <w:tcW w:w="2850" w:type="dxa"/>
          </w:tcPr>
          <w:p w14:paraId="00000339"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46157186" w14:textId="77777777" w:rsidTr="00975CA5">
        <w:trPr>
          <w:gridAfter w:val="1"/>
          <w:wAfter w:w="6" w:type="dxa"/>
          <w:trHeight w:val="1072"/>
        </w:trPr>
        <w:tc>
          <w:tcPr>
            <w:tcW w:w="6057" w:type="dxa"/>
          </w:tcPr>
          <w:p w14:paraId="0000033B"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55. Для педагогов малокомплектных школ при преподавании дисциплин, не указанных в дипломе, очередное присвоение квалификационной категории проводится по занимаемой должности при наличии документа о переподготовке с присвоением соответствующей квалификации по междисциплинарным (смежным) предметам.</w:t>
            </w:r>
          </w:p>
        </w:tc>
        <w:tc>
          <w:tcPr>
            <w:tcW w:w="6247" w:type="dxa"/>
          </w:tcPr>
          <w:p w14:paraId="0000033C" w14:textId="5446032B" w:rsidR="0064743C" w:rsidRPr="001A7CEB" w:rsidRDefault="00975CA5" w:rsidP="00F75A5B">
            <w:pPr>
              <w:spacing w:after="0" w:line="240" w:lineRule="auto"/>
              <w:jc w:val="both"/>
              <w:rPr>
                <w:rFonts w:ascii="Times New Roman" w:eastAsia="Times New Roman" w:hAnsi="Times New Roman" w:cs="Times New Roman"/>
                <w:sz w:val="24"/>
                <w:szCs w:val="24"/>
                <w:lang w:val="kk-KZ"/>
              </w:rPr>
            </w:pPr>
            <w:r w:rsidRPr="001A7CEB">
              <w:rPr>
                <w:rFonts w:ascii="Times New Roman" w:eastAsia="Times New Roman" w:hAnsi="Times New Roman" w:cs="Times New Roman"/>
                <w:sz w:val="24"/>
                <w:szCs w:val="24"/>
              </w:rPr>
              <w:t>исключен</w:t>
            </w:r>
            <w:r w:rsidR="0018333A" w:rsidRPr="001A7CEB">
              <w:rPr>
                <w:rFonts w:ascii="Times New Roman" w:eastAsia="Times New Roman" w:hAnsi="Times New Roman" w:cs="Times New Roman"/>
                <w:sz w:val="24"/>
                <w:szCs w:val="24"/>
                <w:lang w:val="kk-KZ"/>
              </w:rPr>
              <w:t>о</w:t>
            </w:r>
          </w:p>
        </w:tc>
        <w:tc>
          <w:tcPr>
            <w:tcW w:w="2850" w:type="dxa"/>
          </w:tcPr>
          <w:p w14:paraId="0000033D" w14:textId="67E5EB19" w:rsidR="0064743C" w:rsidRPr="001A7CEB" w:rsidRDefault="00975CA5"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Педагогу категория может присваиваться только по диплому</w:t>
            </w:r>
          </w:p>
        </w:tc>
      </w:tr>
      <w:tr w:rsidR="001A7CEB" w:rsidRPr="001A7CEB" w14:paraId="26C15595" w14:textId="77777777" w:rsidTr="00CA7B39">
        <w:trPr>
          <w:gridAfter w:val="1"/>
          <w:wAfter w:w="6" w:type="dxa"/>
          <w:trHeight w:val="300"/>
        </w:trPr>
        <w:tc>
          <w:tcPr>
            <w:tcW w:w="6057" w:type="dxa"/>
          </w:tcPr>
          <w:p w14:paraId="0000033F"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56. При преподавании педагогом дисциплин, по которым не осуществляется профессиональная подготовка специалистов в высших учебных заведениях или организациях технического и профессионального, послесреднего образования, за ним сохраняется ранее полученная категория. Очередное присвоение квалификационной категории проводится на общих основаниях при наличии соответствующего документа о повышении квалификации.</w:t>
            </w:r>
          </w:p>
        </w:tc>
        <w:tc>
          <w:tcPr>
            <w:tcW w:w="6247" w:type="dxa"/>
          </w:tcPr>
          <w:p w14:paraId="00000340" w14:textId="719BF058" w:rsidR="0064743C" w:rsidRPr="001A7CEB" w:rsidRDefault="00975CA5" w:rsidP="00F75A5B">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исключено</w:t>
            </w:r>
          </w:p>
        </w:tc>
        <w:tc>
          <w:tcPr>
            <w:tcW w:w="2850" w:type="dxa"/>
          </w:tcPr>
          <w:p w14:paraId="00000341" w14:textId="71DC9FC7" w:rsidR="00A7245F" w:rsidRPr="001A7CEB" w:rsidRDefault="00975CA5" w:rsidP="00A7245F">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Понятие «</w:t>
            </w:r>
            <w:r w:rsidR="00A7245F" w:rsidRPr="001A7CEB">
              <w:rPr>
                <w:rFonts w:ascii="Times New Roman" w:eastAsia="Times New Roman" w:hAnsi="Times New Roman" w:cs="Times New Roman"/>
                <w:sz w:val="24"/>
                <w:szCs w:val="24"/>
              </w:rPr>
              <w:t>повышение квалификации» относится к педагогу, уже имеющему соответствующую квалификацию.</w:t>
            </w:r>
          </w:p>
        </w:tc>
      </w:tr>
      <w:tr w:rsidR="001A7CEB" w:rsidRPr="001A7CEB" w14:paraId="57787887" w14:textId="77777777" w:rsidTr="00CA7B39">
        <w:trPr>
          <w:gridAfter w:val="1"/>
          <w:wAfter w:w="6" w:type="dxa"/>
          <w:trHeight w:val="300"/>
        </w:trPr>
        <w:tc>
          <w:tcPr>
            <w:tcW w:w="6057" w:type="dxa"/>
          </w:tcPr>
          <w:p w14:paraId="00000343"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57. Педагоги, преподающие в специальных организациях образования, очередное присвоение квалификационной категории проходят в соответствии с дипломом, по профилю или документом о переподготовке, по соответствующему профилю в организациях образования.</w:t>
            </w:r>
          </w:p>
        </w:tc>
        <w:tc>
          <w:tcPr>
            <w:tcW w:w="6247" w:type="dxa"/>
          </w:tcPr>
          <w:p w14:paraId="779723A9" w14:textId="4C106B54" w:rsidR="006534A7" w:rsidRPr="001A7CEB" w:rsidRDefault="006534A7" w:rsidP="00975CA5">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Исключено, учтено в п. 54</w:t>
            </w:r>
          </w:p>
          <w:p w14:paraId="4116F391" w14:textId="77777777" w:rsidR="006534A7" w:rsidRPr="001A7CEB" w:rsidRDefault="006534A7" w:rsidP="00975CA5">
            <w:pPr>
              <w:spacing w:after="0" w:line="240" w:lineRule="auto"/>
              <w:jc w:val="both"/>
              <w:rPr>
                <w:rFonts w:ascii="Times New Roman" w:eastAsia="Times New Roman" w:hAnsi="Times New Roman" w:cs="Times New Roman"/>
                <w:strike/>
                <w:sz w:val="24"/>
                <w:szCs w:val="24"/>
              </w:rPr>
            </w:pPr>
          </w:p>
          <w:p w14:paraId="45A2A67C" w14:textId="7C40129C" w:rsidR="0064743C" w:rsidRPr="001A7CEB" w:rsidRDefault="0064743C" w:rsidP="00975CA5">
            <w:pPr>
              <w:spacing w:after="0" w:line="240" w:lineRule="auto"/>
              <w:jc w:val="both"/>
              <w:rPr>
                <w:rFonts w:ascii="Times New Roman" w:eastAsia="Times New Roman" w:hAnsi="Times New Roman" w:cs="Times New Roman"/>
                <w:strike/>
                <w:sz w:val="24"/>
                <w:szCs w:val="24"/>
              </w:rPr>
            </w:pPr>
            <w:r w:rsidRPr="001A7CEB">
              <w:rPr>
                <w:rFonts w:ascii="Times New Roman" w:eastAsia="Times New Roman" w:hAnsi="Times New Roman" w:cs="Times New Roman"/>
                <w:strike/>
                <w:sz w:val="24"/>
                <w:szCs w:val="24"/>
              </w:rPr>
              <w:t>68. Педагогам, преподающим в специальных организациях образования</w:t>
            </w:r>
            <w:r w:rsidRPr="001A7CEB">
              <w:rPr>
                <w:rFonts w:ascii="Times New Roman" w:eastAsia="Arial" w:hAnsi="Times New Roman" w:cs="Times New Roman"/>
                <w:strike/>
                <w:sz w:val="24"/>
                <w:szCs w:val="24"/>
              </w:rPr>
              <w:t xml:space="preserve"> </w:t>
            </w:r>
            <w:r w:rsidRPr="001A7CEB">
              <w:rPr>
                <w:rFonts w:ascii="Times New Roman" w:eastAsia="Times New Roman" w:hAnsi="Times New Roman" w:cs="Times New Roman"/>
                <w:strike/>
                <w:sz w:val="24"/>
                <w:szCs w:val="24"/>
              </w:rPr>
              <w:t>или специальных классах (группах), очередное присвоение квалификационной категории проводится в соответствии с дипломом по профилю или документом о переподготовке по соответствующему профилю.</w:t>
            </w:r>
          </w:p>
          <w:p w14:paraId="00000344" w14:textId="2462447C" w:rsidR="006534A7" w:rsidRPr="001A7CEB" w:rsidRDefault="006534A7" w:rsidP="00975CA5">
            <w:pPr>
              <w:spacing w:after="0" w:line="240" w:lineRule="auto"/>
              <w:jc w:val="both"/>
              <w:rPr>
                <w:rFonts w:ascii="Times New Roman" w:eastAsia="Times New Roman" w:hAnsi="Times New Roman" w:cs="Times New Roman"/>
                <w:strike/>
                <w:sz w:val="24"/>
                <w:szCs w:val="24"/>
              </w:rPr>
            </w:pPr>
          </w:p>
        </w:tc>
        <w:tc>
          <w:tcPr>
            <w:tcW w:w="2850" w:type="dxa"/>
          </w:tcPr>
          <w:p w14:paraId="00000345"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1EEF1B2A" w14:textId="77777777" w:rsidTr="00CA7B39">
        <w:trPr>
          <w:gridAfter w:val="1"/>
          <w:wAfter w:w="6" w:type="dxa"/>
          <w:trHeight w:val="300"/>
        </w:trPr>
        <w:tc>
          <w:tcPr>
            <w:tcW w:w="6057" w:type="dxa"/>
          </w:tcPr>
          <w:p w14:paraId="00000347"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58. Педагоги организаций технического и профессионального образования очередное присвоение квалификационной категории проходят в соответствии с преподаваемым профилем.</w:t>
            </w:r>
          </w:p>
        </w:tc>
        <w:tc>
          <w:tcPr>
            <w:tcW w:w="6247" w:type="dxa"/>
          </w:tcPr>
          <w:p w14:paraId="69017D0D" w14:textId="77777777" w:rsidR="0018333A" w:rsidRPr="001A7CEB" w:rsidRDefault="00975CA5" w:rsidP="006534A7">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56. </w:t>
            </w:r>
            <w:r w:rsidR="0018333A" w:rsidRPr="001A7CEB">
              <w:rPr>
                <w:rFonts w:ascii="Times New Roman" w:eastAsia="Times New Roman" w:hAnsi="Times New Roman" w:cs="Times New Roman"/>
                <w:sz w:val="24"/>
                <w:szCs w:val="24"/>
              </w:rPr>
              <w:t>Педагогам организации технического и профессионального образования очередное присвоение квалификационной категории проводится в соответствии с преподаваемым профилем.</w:t>
            </w:r>
          </w:p>
          <w:p w14:paraId="79274897" w14:textId="77777777" w:rsidR="0018333A" w:rsidRPr="001A7CEB" w:rsidRDefault="0018333A" w:rsidP="006534A7">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присвоенная по должности «преподаватель» сохраняется (распространяется) при переходе на должность заведующего отделением, присвоенная по должности «преподаватель специальных дисциплин» сохраняется при переходе на должность мастера производственного обучения, старшего мастера по соответствующему профилю.</w:t>
            </w:r>
          </w:p>
          <w:p w14:paraId="00000348" w14:textId="6D7A8C09" w:rsidR="0064743C" w:rsidRPr="001A7CEB" w:rsidRDefault="0018333A" w:rsidP="006534A7">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присвоенная по должности</w:t>
            </w:r>
            <w:r w:rsidRPr="001A7CEB">
              <w:rPr>
                <w:rFonts w:ascii="Times New Roman" w:eastAsia="Times New Roman" w:hAnsi="Times New Roman" w:cs="Times New Roman"/>
                <w:sz w:val="24"/>
                <w:szCs w:val="24"/>
                <w:lang w:val="kk-KZ"/>
              </w:rPr>
              <w:t xml:space="preserve"> </w:t>
            </w:r>
            <w:r w:rsidRPr="001A7CEB">
              <w:rPr>
                <w:rFonts w:ascii="Times New Roman" w:eastAsia="Times New Roman" w:hAnsi="Times New Roman" w:cs="Times New Roman"/>
                <w:sz w:val="24"/>
                <w:szCs w:val="24"/>
              </w:rPr>
              <w:t>заведующий отделением, мастер производственного обучения, старший мастер сохраняется (распространяется) при переходе на должность преподавателя, преподавателя специальных дисциплин.</w:t>
            </w:r>
          </w:p>
        </w:tc>
        <w:tc>
          <w:tcPr>
            <w:tcW w:w="2850" w:type="dxa"/>
          </w:tcPr>
          <w:p w14:paraId="00000349" w14:textId="48F1E016" w:rsidR="0064743C" w:rsidRPr="001A7CEB" w:rsidRDefault="00975CA5"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Дополнено условиями сохранения и распространения квалификационной категории при переходе на другие должности или ведение деятельности по должностям одновременно.</w:t>
            </w:r>
          </w:p>
        </w:tc>
      </w:tr>
      <w:tr w:rsidR="001A7CEB" w:rsidRPr="001A7CEB" w14:paraId="1CB90CD2" w14:textId="77777777" w:rsidTr="00CA7B39">
        <w:trPr>
          <w:gridAfter w:val="1"/>
          <w:wAfter w:w="6" w:type="dxa"/>
          <w:trHeight w:val="300"/>
        </w:trPr>
        <w:tc>
          <w:tcPr>
            <w:tcW w:w="6057" w:type="dxa"/>
          </w:tcPr>
          <w:p w14:paraId="0000034B"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59. </w:t>
            </w:r>
            <w:bookmarkStart w:id="12" w:name="_Hlk153124868"/>
            <w:r w:rsidRPr="001A7CEB">
              <w:rPr>
                <w:rFonts w:ascii="Times New Roman" w:eastAsia="Times New Roman" w:hAnsi="Times New Roman" w:cs="Times New Roman"/>
                <w:sz w:val="24"/>
                <w:szCs w:val="24"/>
              </w:rPr>
              <w:t>Педагогам (методистам) методических кабинетов (центров), организаций дополнительного образования присваиваются квалификационные категории по диплому или с учетом занимаемой должности.</w:t>
            </w:r>
            <w:bookmarkEnd w:id="12"/>
          </w:p>
        </w:tc>
        <w:tc>
          <w:tcPr>
            <w:tcW w:w="6247" w:type="dxa"/>
          </w:tcPr>
          <w:p w14:paraId="0000034C" w14:textId="47F3A94A" w:rsidR="0064743C" w:rsidRPr="001A7CEB" w:rsidRDefault="00975CA5" w:rsidP="00975CA5">
            <w:pPr>
              <w:spacing w:after="0" w:line="240" w:lineRule="auto"/>
              <w:jc w:val="both"/>
              <w:rPr>
                <w:rFonts w:ascii="Times New Roman" w:hAnsi="Times New Roman" w:cs="Times New Roman"/>
                <w:sz w:val="24"/>
                <w:szCs w:val="24"/>
              </w:rPr>
            </w:pPr>
            <w:r w:rsidRPr="001A7CEB">
              <w:rPr>
                <w:rFonts w:ascii="Times New Roman" w:hAnsi="Times New Roman" w:cs="Times New Roman"/>
                <w:sz w:val="24"/>
                <w:szCs w:val="24"/>
              </w:rPr>
              <w:t>Перенесено в п. 54</w:t>
            </w:r>
          </w:p>
        </w:tc>
        <w:tc>
          <w:tcPr>
            <w:tcW w:w="2850" w:type="dxa"/>
          </w:tcPr>
          <w:p w14:paraId="0000034D"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760DF217" w14:textId="77777777" w:rsidTr="00CA7B39">
        <w:trPr>
          <w:gridAfter w:val="1"/>
          <w:wAfter w:w="6" w:type="dxa"/>
          <w:trHeight w:val="300"/>
        </w:trPr>
        <w:tc>
          <w:tcPr>
            <w:tcW w:w="6057" w:type="dxa"/>
          </w:tcPr>
          <w:p w14:paraId="0000034F"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60. При переходе из организации образования в организации, осуществляющие методическое сопровождение по соответствующей дисциплине, или из организации, осуществляющие образовательную деятельность, у педагога сохраняется (приравнивается) имеющаяся квалификационная категория "педагог – модератор", "педагог – эксперт", "педагог – исследователь", "педагог – мастер" до истечения ее срока действия.</w:t>
            </w:r>
          </w:p>
        </w:tc>
        <w:tc>
          <w:tcPr>
            <w:tcW w:w="6247" w:type="dxa"/>
          </w:tcPr>
          <w:p w14:paraId="00000350" w14:textId="7B51CE69" w:rsidR="0064743C" w:rsidRPr="001A7CEB" w:rsidRDefault="00975CA5" w:rsidP="00975CA5">
            <w:pPr>
              <w:spacing w:after="0" w:line="240" w:lineRule="auto"/>
              <w:jc w:val="both"/>
              <w:rPr>
                <w:rFonts w:ascii="Times New Roman" w:hAnsi="Times New Roman" w:cs="Times New Roman"/>
                <w:sz w:val="24"/>
                <w:szCs w:val="24"/>
              </w:rPr>
            </w:pPr>
            <w:r w:rsidRPr="001A7CEB">
              <w:rPr>
                <w:rFonts w:ascii="Times New Roman" w:eastAsia="Times New Roman" w:hAnsi="Times New Roman" w:cs="Times New Roman"/>
                <w:sz w:val="24"/>
                <w:szCs w:val="24"/>
              </w:rPr>
              <w:t>Исключено, указано в п. 58</w:t>
            </w:r>
          </w:p>
        </w:tc>
        <w:tc>
          <w:tcPr>
            <w:tcW w:w="2850" w:type="dxa"/>
          </w:tcPr>
          <w:p w14:paraId="00000351"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1ACAFA32" w14:textId="77777777" w:rsidTr="00CA7B39">
        <w:trPr>
          <w:gridAfter w:val="1"/>
          <w:wAfter w:w="6" w:type="dxa"/>
          <w:trHeight w:val="300"/>
        </w:trPr>
        <w:tc>
          <w:tcPr>
            <w:tcW w:w="6057" w:type="dxa"/>
          </w:tcPr>
          <w:p w14:paraId="00000353"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61. За руководителями (заведующий) методических кабинетов (структурных подразделений органов управления образования), методистами методических кабинетов (центров), центров "Дарын", информатизации, дошкольного, специального и дополнительного образования, организаций технического и профессионального, послесреднего образования при переходе в организации образования или осуществлении педагогической (преподавательской) деятельности на условиях совмещения или совместительства сохраняется имеющаяся квалификационная категория.</w:t>
            </w:r>
          </w:p>
          <w:p w14:paraId="00000354" w14:textId="621A7B3E"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hAnsi="Times New Roman" w:cs="Times New Roman"/>
                <w:sz w:val="24"/>
                <w:szCs w:val="24"/>
              </w:rPr>
              <w:tab/>
            </w:r>
            <w:r w:rsidRPr="001A7CEB">
              <w:rPr>
                <w:rFonts w:ascii="Times New Roman" w:eastAsia="Times New Roman" w:hAnsi="Times New Roman" w:cs="Times New Roman"/>
                <w:sz w:val="24"/>
                <w:szCs w:val="24"/>
              </w:rPr>
              <w:t>Квалификационная категория, присвоенная по должности педагога (преподавателя), распространяется на должность методиста.</w:t>
            </w:r>
          </w:p>
          <w:p w14:paraId="00000356" w14:textId="75FB714B"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Квалификационная категория, присвоенная по должности методиста, распространяется на должность педагога (преподавателя).</w:t>
            </w:r>
          </w:p>
        </w:tc>
        <w:tc>
          <w:tcPr>
            <w:tcW w:w="6247" w:type="dxa"/>
          </w:tcPr>
          <w:p w14:paraId="00000357" w14:textId="212A2B42" w:rsidR="0064743C" w:rsidRPr="001A7CEB" w:rsidRDefault="00975CA5" w:rsidP="00975CA5">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Исключено, указано в п. 58</w:t>
            </w:r>
          </w:p>
        </w:tc>
        <w:tc>
          <w:tcPr>
            <w:tcW w:w="2850" w:type="dxa"/>
          </w:tcPr>
          <w:p w14:paraId="00000358"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3F6FF63A" w14:textId="77777777" w:rsidTr="00CA7B39">
        <w:trPr>
          <w:gridAfter w:val="1"/>
          <w:wAfter w:w="6" w:type="dxa"/>
          <w:trHeight w:val="300"/>
        </w:trPr>
        <w:tc>
          <w:tcPr>
            <w:tcW w:w="6057" w:type="dxa"/>
          </w:tcPr>
          <w:p w14:paraId="0000035A"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62. Педагогам дошкольных организаций образования, имеющим педагогическое образование не по профилю, присваивается квалификационная </w:t>
            </w:r>
            <w:r w:rsidRPr="001A7CEB">
              <w:rPr>
                <w:rFonts w:ascii="Times New Roman" w:eastAsia="Times New Roman" w:hAnsi="Times New Roman" w:cs="Times New Roman"/>
                <w:sz w:val="24"/>
                <w:szCs w:val="24"/>
              </w:rPr>
              <w:lastRenderedPageBreak/>
              <w:t>категория при наличии документа о переподготовке по соответствующему профилю или документа о курсах повышения квалификации.</w:t>
            </w:r>
          </w:p>
        </w:tc>
        <w:tc>
          <w:tcPr>
            <w:tcW w:w="6247" w:type="dxa"/>
          </w:tcPr>
          <w:p w14:paraId="0000035B" w14:textId="73DB667D" w:rsidR="0064743C" w:rsidRPr="001A7CEB" w:rsidRDefault="00975CA5" w:rsidP="00975CA5">
            <w:pPr>
              <w:spacing w:after="0" w:line="240" w:lineRule="auto"/>
              <w:jc w:val="both"/>
              <w:rPr>
                <w:rFonts w:ascii="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Исключено, </w:t>
            </w:r>
            <w:r w:rsidR="006534A7" w:rsidRPr="001A7CEB">
              <w:rPr>
                <w:rFonts w:ascii="Times New Roman" w:eastAsia="Times New Roman" w:hAnsi="Times New Roman" w:cs="Times New Roman"/>
                <w:sz w:val="24"/>
                <w:szCs w:val="24"/>
              </w:rPr>
              <w:t xml:space="preserve">учтено </w:t>
            </w:r>
            <w:r w:rsidRPr="001A7CEB">
              <w:rPr>
                <w:rFonts w:ascii="Times New Roman" w:eastAsia="Times New Roman" w:hAnsi="Times New Roman" w:cs="Times New Roman"/>
                <w:sz w:val="24"/>
                <w:szCs w:val="24"/>
              </w:rPr>
              <w:t>в п. 54</w:t>
            </w:r>
          </w:p>
        </w:tc>
        <w:tc>
          <w:tcPr>
            <w:tcW w:w="2850" w:type="dxa"/>
          </w:tcPr>
          <w:p w14:paraId="0000035C"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315EECCC" w14:textId="77777777" w:rsidTr="00CA7B39">
        <w:trPr>
          <w:gridAfter w:val="1"/>
          <w:wAfter w:w="6" w:type="dxa"/>
          <w:trHeight w:val="300"/>
        </w:trPr>
        <w:tc>
          <w:tcPr>
            <w:tcW w:w="6057" w:type="dxa"/>
          </w:tcPr>
          <w:p w14:paraId="00000362"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63. Педагоги, преподающие предмет "Художественный труд", проходят аттестацию с дипломом по специальностям "Технология", "Изобразительное искусство", "Черчение"; по предмету "Графика и проектирование" – с дипломом по специальностям: "Изобразительное искусство", "Черчение", "Информатика", а также учитывается профессиональное обучение с учетом ранее присвоенной квалификационной категории.</w:t>
            </w:r>
          </w:p>
        </w:tc>
        <w:tc>
          <w:tcPr>
            <w:tcW w:w="6247" w:type="dxa"/>
          </w:tcPr>
          <w:p w14:paraId="00000363" w14:textId="3CAFBCDC" w:rsidR="0064743C" w:rsidRPr="001A7CEB" w:rsidRDefault="00975CA5" w:rsidP="00975CA5">
            <w:pPr>
              <w:spacing w:after="0" w:line="240" w:lineRule="auto"/>
              <w:jc w:val="both"/>
              <w:rPr>
                <w:rFonts w:ascii="Times New Roman" w:hAnsi="Times New Roman" w:cs="Times New Roman"/>
                <w:sz w:val="24"/>
                <w:szCs w:val="24"/>
              </w:rPr>
            </w:pPr>
            <w:r w:rsidRPr="001A7CEB">
              <w:rPr>
                <w:rFonts w:ascii="Times New Roman" w:hAnsi="Times New Roman" w:cs="Times New Roman"/>
                <w:sz w:val="24"/>
                <w:szCs w:val="24"/>
              </w:rPr>
              <w:t>57. Педагоги, преподающие предмет «Художественный труд», «Трудовое обучение» проходят аттестацию с дипломом по специальностям «Технология», «Изобразительное искусство», «Черчение»; по предмету «Графика и проектирование» – с дипломом по специальностям: «Изобразительное искусство», «Черчение», «Информатика», а также учитывается профессиональное обучение с учетом ранее присвоенной квалификационной категории.</w:t>
            </w:r>
          </w:p>
        </w:tc>
        <w:tc>
          <w:tcPr>
            <w:tcW w:w="2850" w:type="dxa"/>
          </w:tcPr>
          <w:p w14:paraId="00000364"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37BFB36C" w14:textId="77777777" w:rsidTr="00CA7B39">
        <w:trPr>
          <w:gridAfter w:val="1"/>
          <w:wAfter w:w="6" w:type="dxa"/>
          <w:trHeight w:val="300"/>
        </w:trPr>
        <w:tc>
          <w:tcPr>
            <w:tcW w:w="6057" w:type="dxa"/>
          </w:tcPr>
          <w:p w14:paraId="00000366"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64. При ведении деятельности в специальных организациях образования или специальных классах (групп) не по специальности, указанной в дипломе об образовании, очередное присвоение квалификационной категории проводится по занимаемой должности на основании документа о переподготовке по соответствующему профилю.</w:t>
            </w:r>
          </w:p>
        </w:tc>
        <w:tc>
          <w:tcPr>
            <w:tcW w:w="6247" w:type="dxa"/>
          </w:tcPr>
          <w:p w14:paraId="00000367" w14:textId="199A65A4" w:rsidR="0064743C" w:rsidRPr="001A7CEB" w:rsidRDefault="00975CA5" w:rsidP="00975CA5">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Исключено, учтено в п. 54.</w:t>
            </w:r>
          </w:p>
        </w:tc>
        <w:tc>
          <w:tcPr>
            <w:tcW w:w="2850" w:type="dxa"/>
          </w:tcPr>
          <w:p w14:paraId="00000368"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337DEB2C" w14:textId="77777777" w:rsidTr="00CA7B39">
        <w:trPr>
          <w:gridAfter w:val="1"/>
          <w:wAfter w:w="6" w:type="dxa"/>
          <w:trHeight w:val="300"/>
        </w:trPr>
        <w:tc>
          <w:tcPr>
            <w:tcW w:w="6057" w:type="dxa"/>
          </w:tcPr>
          <w:p w14:paraId="2D3851C4" w14:textId="75541CA1" w:rsidR="00975CA5" w:rsidRPr="001A7CEB" w:rsidRDefault="00975CA5"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Перенесено и объединено по п.60, 61</w:t>
            </w:r>
          </w:p>
        </w:tc>
        <w:tc>
          <w:tcPr>
            <w:tcW w:w="6247" w:type="dxa"/>
          </w:tcPr>
          <w:p w14:paraId="64A58E4A" w14:textId="7ADF2717" w:rsidR="00975CA5" w:rsidRPr="001A7CEB" w:rsidRDefault="00975CA5" w:rsidP="00975CA5">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58. При переходе из одной организации образования в другую организацию образования или организацию, осуществляющую методическое сопровождение, или при осуществлении педагогической деятельности на условиях совмещения или совместительства или при назначении педагога на другую должность в организации образования в соответствии с профилем деятельности у педагога сохраняется (распространяется) действующая квалификационная категория до истечения срока действия.</w:t>
            </w:r>
          </w:p>
        </w:tc>
        <w:tc>
          <w:tcPr>
            <w:tcW w:w="2850" w:type="dxa"/>
          </w:tcPr>
          <w:p w14:paraId="3E508EAA" w14:textId="77777777" w:rsidR="00975CA5" w:rsidRPr="001A7CEB" w:rsidRDefault="00975CA5"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6561E90F" w14:textId="77777777" w:rsidTr="00CA7B39">
        <w:trPr>
          <w:gridAfter w:val="1"/>
          <w:wAfter w:w="6" w:type="dxa"/>
          <w:trHeight w:val="300"/>
        </w:trPr>
        <w:tc>
          <w:tcPr>
            <w:tcW w:w="6057" w:type="dxa"/>
          </w:tcPr>
          <w:p w14:paraId="0000036A"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65. Педагоги, преподающие в общеобразовательных школах, реализующие инклюзивное образование, проходят очередное присвоение квалификационной категории в соответствии с указанной в дипломе специальностью при </w:t>
            </w:r>
            <w:r w:rsidRPr="001A7CEB">
              <w:rPr>
                <w:rFonts w:ascii="Times New Roman" w:eastAsia="Times New Roman" w:hAnsi="Times New Roman" w:cs="Times New Roman"/>
                <w:sz w:val="24"/>
                <w:szCs w:val="24"/>
              </w:rPr>
              <w:lastRenderedPageBreak/>
              <w:t>этом в портфолио отражают материалы по работе с детьми с особыми образовательными потребностями.</w:t>
            </w:r>
          </w:p>
        </w:tc>
        <w:tc>
          <w:tcPr>
            <w:tcW w:w="6247" w:type="dxa"/>
          </w:tcPr>
          <w:p w14:paraId="0000036B" w14:textId="57610A83"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Исключено, учтено в пункте </w:t>
            </w:r>
            <w:r w:rsidR="00975CA5" w:rsidRPr="001A7CEB">
              <w:rPr>
                <w:rFonts w:ascii="Times New Roman" w:eastAsia="Times New Roman" w:hAnsi="Times New Roman" w:cs="Times New Roman"/>
                <w:sz w:val="24"/>
                <w:szCs w:val="24"/>
              </w:rPr>
              <w:t>54</w:t>
            </w:r>
          </w:p>
        </w:tc>
        <w:tc>
          <w:tcPr>
            <w:tcW w:w="2850" w:type="dxa"/>
          </w:tcPr>
          <w:p w14:paraId="0000036C" w14:textId="5CA8C8AE"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59AF641F" w14:textId="77777777" w:rsidTr="00CA7B39">
        <w:trPr>
          <w:gridAfter w:val="1"/>
          <w:wAfter w:w="6" w:type="dxa"/>
          <w:trHeight w:val="300"/>
        </w:trPr>
        <w:tc>
          <w:tcPr>
            <w:tcW w:w="6057" w:type="dxa"/>
          </w:tcPr>
          <w:p w14:paraId="000003D7" w14:textId="1007CDF7" w:rsidR="0064743C" w:rsidRPr="001A7CEB" w:rsidRDefault="0064743C" w:rsidP="0064743C">
            <w:pPr>
              <w:pStyle w:val="Normal2"/>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sz w:val="24"/>
                <w:szCs w:val="24"/>
              </w:rPr>
            </w:pPr>
            <w:bookmarkStart w:id="13" w:name="_heading=h.kixwinplacmf" w:colFirst="0" w:colLast="0"/>
            <w:bookmarkEnd w:id="13"/>
            <w:r w:rsidRPr="001A7CEB">
              <w:rPr>
                <w:rFonts w:ascii="Times New Roman" w:eastAsia="Times New Roman" w:hAnsi="Times New Roman" w:cs="Times New Roman"/>
                <w:sz w:val="24"/>
                <w:szCs w:val="24"/>
              </w:rPr>
              <w:lastRenderedPageBreak/>
              <w:t>Параграф 2. Порядок досрочного присвоения квалификационных категорий педагогам</w:t>
            </w:r>
          </w:p>
        </w:tc>
        <w:tc>
          <w:tcPr>
            <w:tcW w:w="6247" w:type="dxa"/>
          </w:tcPr>
          <w:p w14:paraId="000003D8" w14:textId="4CFA44FC" w:rsidR="0064743C" w:rsidRPr="001A7CEB" w:rsidRDefault="00975CA5" w:rsidP="0064743C">
            <w:pPr>
              <w:pStyle w:val="Normal2"/>
              <w:spacing w:after="0" w:line="240" w:lineRule="auto"/>
              <w:jc w:val="both"/>
              <w:rPr>
                <w:rFonts w:ascii="Times New Roman" w:eastAsia="Times New Roman" w:hAnsi="Times New Roman" w:cs="Times New Roman"/>
                <w:b/>
                <w:bCs/>
                <w:sz w:val="24"/>
                <w:szCs w:val="24"/>
              </w:rPr>
            </w:pPr>
            <w:r w:rsidRPr="001A7CEB">
              <w:rPr>
                <w:rFonts w:ascii="Times New Roman" w:eastAsia="Times New Roman" w:hAnsi="Times New Roman" w:cs="Times New Roman"/>
                <w:b/>
                <w:bCs/>
                <w:sz w:val="24"/>
                <w:szCs w:val="24"/>
              </w:rPr>
              <w:t>Исключено</w:t>
            </w:r>
            <w:r w:rsidR="00227853" w:rsidRPr="001A7CEB">
              <w:rPr>
                <w:rFonts w:ascii="Times New Roman" w:eastAsia="Times New Roman" w:hAnsi="Times New Roman" w:cs="Times New Roman"/>
                <w:b/>
                <w:bCs/>
                <w:sz w:val="24"/>
                <w:szCs w:val="24"/>
              </w:rPr>
              <w:t xml:space="preserve"> (перенесено в п. 79 гл 4)</w:t>
            </w:r>
          </w:p>
        </w:tc>
        <w:tc>
          <w:tcPr>
            <w:tcW w:w="2850" w:type="dxa"/>
          </w:tcPr>
          <w:p w14:paraId="000003D9"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133E21E4" w14:textId="77777777" w:rsidTr="00CA7B39">
        <w:trPr>
          <w:gridAfter w:val="1"/>
          <w:wAfter w:w="6" w:type="dxa"/>
          <w:trHeight w:val="300"/>
        </w:trPr>
        <w:tc>
          <w:tcPr>
            <w:tcW w:w="6057" w:type="dxa"/>
          </w:tcPr>
          <w:p w14:paraId="000003DB" w14:textId="77777777" w:rsidR="00E0619F" w:rsidRPr="001A7CEB" w:rsidRDefault="00E0619F"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66. Досрочное присвоение квалификационной категории допускается через два года после очередной аттестации. Заявление на досрочную аттестацию педагог подает при наличии соответствующих результатов деятельности не менее, чем за последние два года в порядке, определяемом настоящими Правилами по форме согласно приложению 15 к настоящим Правилам.</w:t>
            </w:r>
          </w:p>
        </w:tc>
        <w:tc>
          <w:tcPr>
            <w:tcW w:w="6247" w:type="dxa"/>
            <w:vMerge w:val="restart"/>
          </w:tcPr>
          <w:p w14:paraId="000003DC" w14:textId="4BE0791B" w:rsidR="00E0619F" w:rsidRPr="001A7CEB" w:rsidRDefault="00E0619F" w:rsidP="0064743C">
            <w:pPr>
              <w:spacing w:after="0" w:line="240" w:lineRule="auto"/>
              <w:ind w:firstLine="720"/>
              <w:jc w:val="both"/>
              <w:rPr>
                <w:rFonts w:ascii="Times New Roman" w:hAnsi="Times New Roman" w:cs="Times New Roman"/>
                <w:sz w:val="24"/>
                <w:szCs w:val="24"/>
              </w:rPr>
            </w:pPr>
            <w:r w:rsidRPr="001A7CEB">
              <w:rPr>
                <w:rFonts w:ascii="Times New Roman" w:hAnsi="Times New Roman" w:cs="Times New Roman"/>
                <w:sz w:val="24"/>
                <w:szCs w:val="24"/>
              </w:rPr>
              <w:t>исключено</w:t>
            </w:r>
            <w:r w:rsidR="00227853" w:rsidRPr="001A7CEB">
              <w:rPr>
                <w:rFonts w:ascii="Times New Roman" w:eastAsia="Times New Roman" w:hAnsi="Times New Roman" w:cs="Times New Roman"/>
                <w:b/>
                <w:bCs/>
                <w:sz w:val="24"/>
                <w:szCs w:val="24"/>
              </w:rPr>
              <w:t xml:space="preserve"> </w:t>
            </w:r>
            <w:r w:rsidR="00227853" w:rsidRPr="001A7CEB">
              <w:rPr>
                <w:rFonts w:ascii="Times New Roman" w:eastAsia="Times New Roman" w:hAnsi="Times New Roman" w:cs="Times New Roman"/>
                <w:sz w:val="24"/>
                <w:szCs w:val="24"/>
              </w:rPr>
              <w:t xml:space="preserve"> (перенесено в п. 79 гл 4)</w:t>
            </w:r>
          </w:p>
        </w:tc>
        <w:tc>
          <w:tcPr>
            <w:tcW w:w="2850" w:type="dxa"/>
            <w:vMerge w:val="restart"/>
          </w:tcPr>
          <w:p w14:paraId="0F192670" w14:textId="77777777" w:rsidR="00E0619F" w:rsidRPr="001A7CEB" w:rsidRDefault="00E0619F"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Исключен порядок досрочного присвоения квалификационной категории.  При функционировании Платформы педагог будет получать уведомление о присвоение следующего уровня квалификации при условии стабильно соответствующих доказательствах в течение 2 лет подряд.</w:t>
            </w:r>
          </w:p>
          <w:p w14:paraId="000003DD" w14:textId="1ADA89F1" w:rsidR="00E0619F" w:rsidRPr="001A7CEB" w:rsidRDefault="00E0619F"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(ранее как раз 2 – летний период нужен был для досрочной аттестации)</w:t>
            </w:r>
          </w:p>
        </w:tc>
      </w:tr>
      <w:tr w:rsidR="001A7CEB" w:rsidRPr="001A7CEB" w14:paraId="559482BC" w14:textId="77777777" w:rsidTr="00CA7B39">
        <w:trPr>
          <w:gridAfter w:val="1"/>
          <w:wAfter w:w="6" w:type="dxa"/>
          <w:trHeight w:val="300"/>
        </w:trPr>
        <w:tc>
          <w:tcPr>
            <w:tcW w:w="6057" w:type="dxa"/>
          </w:tcPr>
          <w:p w14:paraId="000003DF" w14:textId="77777777" w:rsidR="00E0619F" w:rsidRPr="001A7CEB" w:rsidRDefault="00E0619F"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67. Для досрочного присвоения квалификационной категории "педагог-модератор" участвуют педагоги при соответствии не менее двум следующим требованиям:</w:t>
            </w:r>
          </w:p>
          <w:p w14:paraId="000003E0" w14:textId="77777777" w:rsidR="00E0619F" w:rsidRPr="001A7CEB" w:rsidRDefault="00E0619F"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окончившие высшее учебное заведение с правом преподавания предмета (дисциплины) на английском языке, имеющие сертификат (удостоверение), подтверждающие знание английского языка не ниже уровня С1 (по шкале сефр (CEFR) или имеющие диплом с присвоением академической степени "магистра" по научно-педагогическому профилю;</w:t>
            </w:r>
          </w:p>
          <w:p w14:paraId="000003E1" w14:textId="77777777" w:rsidR="00E0619F" w:rsidRPr="001A7CEB" w:rsidRDefault="00E0619F"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являющиеся призерами или победителями конкурсов профессионального мастерства на уровне района (города областного /республиканского значения) в соответствии с перечнем, утвержденным уполномоченным органом в области образования;</w:t>
            </w:r>
          </w:p>
          <w:p w14:paraId="000003E2" w14:textId="77777777" w:rsidR="00E0619F" w:rsidRPr="001A7CEB" w:rsidRDefault="00E0619F"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подготовившие победителей или призеров олимпиад, конкурсов, соревнований на областном уровне в соответствии с перечнем, утвержденным уполномоченным органом в области образования;</w:t>
            </w:r>
          </w:p>
        </w:tc>
        <w:tc>
          <w:tcPr>
            <w:tcW w:w="6247" w:type="dxa"/>
            <w:vMerge/>
          </w:tcPr>
          <w:p w14:paraId="7F06DC55" w14:textId="1976B2F8" w:rsidR="00E0619F" w:rsidRPr="001A7CEB" w:rsidRDefault="00E0619F" w:rsidP="0064743C">
            <w:pPr>
              <w:spacing w:after="0" w:line="240" w:lineRule="auto"/>
              <w:ind w:firstLine="720"/>
              <w:jc w:val="both"/>
              <w:rPr>
                <w:rFonts w:ascii="Times New Roman" w:eastAsia="Times New Roman" w:hAnsi="Times New Roman" w:cs="Times New Roman"/>
                <w:sz w:val="24"/>
                <w:szCs w:val="24"/>
              </w:rPr>
            </w:pPr>
          </w:p>
        </w:tc>
        <w:tc>
          <w:tcPr>
            <w:tcW w:w="2850" w:type="dxa"/>
            <w:vMerge/>
          </w:tcPr>
          <w:p w14:paraId="000003E4" w14:textId="77777777" w:rsidR="00E0619F" w:rsidRPr="001A7CEB" w:rsidRDefault="00E0619F"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3B5CAE80" w14:textId="77777777" w:rsidTr="00CA7B39">
        <w:trPr>
          <w:gridAfter w:val="1"/>
          <w:wAfter w:w="6" w:type="dxa"/>
          <w:trHeight w:val="300"/>
        </w:trPr>
        <w:tc>
          <w:tcPr>
            <w:tcW w:w="6057" w:type="dxa"/>
          </w:tcPr>
          <w:p w14:paraId="000003E6" w14:textId="77777777" w:rsidR="00975CA5" w:rsidRPr="001A7CEB" w:rsidRDefault="00975CA5"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68. Для досрочного присвоения квалификационной категории "педагог-эксперт" участвуют педагоги при соответствии не менее четырем следующим требованиям:</w:t>
            </w:r>
          </w:p>
          <w:p w14:paraId="000003E7" w14:textId="77777777" w:rsidR="00975CA5" w:rsidRPr="001A7CEB" w:rsidRDefault="00975CA5"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  </w:t>
            </w:r>
            <w:r w:rsidRPr="001A7CEB">
              <w:rPr>
                <w:rFonts w:ascii="Times New Roman" w:eastAsia="Times New Roman" w:hAnsi="Times New Roman" w:cs="Times New Roman"/>
                <w:sz w:val="24"/>
                <w:szCs w:val="24"/>
              </w:rPr>
              <w:tab/>
              <w:t>являющиеся призерами или победителями конкурсов профессионального мастерства на областном, республиканском уровнях в соответствии с перечнем, утвержденным уполномоченным органом в области образования;</w:t>
            </w:r>
          </w:p>
          <w:p w14:paraId="000003E8" w14:textId="77777777" w:rsidR="00975CA5" w:rsidRPr="001A7CEB" w:rsidRDefault="00975CA5"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подготовившие победителей или призеров олимпиад, конкурсов, соревнований на областном, республиканском уровнях в соответствии с перечнем, утвержденным уполномоченным органом в области образования;</w:t>
            </w:r>
          </w:p>
          <w:p w14:paraId="000003E9" w14:textId="77777777" w:rsidR="00975CA5" w:rsidRPr="001A7CEB" w:rsidRDefault="00975CA5"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удостоенные звания "Лучший педагог" районного/городского уровня;</w:t>
            </w:r>
          </w:p>
          <w:p w14:paraId="000003EA" w14:textId="77777777" w:rsidR="00975CA5" w:rsidRPr="001A7CEB" w:rsidRDefault="00975CA5"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w:t>
            </w:r>
          </w:p>
          <w:p w14:paraId="000003EB" w14:textId="77777777" w:rsidR="00975CA5" w:rsidRPr="001A7CEB" w:rsidRDefault="00975CA5"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владеющие английским языком на уровне не ниже С1 (по шкале сефр (CEFR) и преподающие предметы на английском языке;</w:t>
            </w:r>
          </w:p>
          <w:p w14:paraId="000003EC" w14:textId="77777777" w:rsidR="00975CA5" w:rsidRPr="001A7CEB" w:rsidRDefault="00975CA5"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перешедшие на педагогическую работу в организации образования из высшего учебного заведения, имеющие стаж педагогической работы не менее двух лет;</w:t>
            </w:r>
          </w:p>
          <w:p w14:paraId="000003ED" w14:textId="77777777" w:rsidR="00975CA5" w:rsidRPr="001A7CEB" w:rsidRDefault="00975CA5"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являющиеся кандидатами или мастерами спорта международного класса по профилирующему предмету;</w:t>
            </w:r>
          </w:p>
          <w:p w14:paraId="000003EE" w14:textId="1007CDF7" w:rsidR="00975CA5" w:rsidRPr="001A7CEB" w:rsidRDefault="00975CA5"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hAnsi="Times New Roman" w:cs="Times New Roman"/>
                <w:sz w:val="24"/>
                <w:szCs w:val="24"/>
              </w:rPr>
              <w:tab/>
            </w:r>
            <w:r w:rsidRPr="001A7CEB">
              <w:rPr>
                <w:rFonts w:ascii="Times New Roman" w:eastAsia="Times New Roman" w:hAnsi="Times New Roman" w:cs="Times New Roman"/>
                <w:sz w:val="24"/>
                <w:szCs w:val="24"/>
              </w:rPr>
              <w:t>мастера производственного обучения, имеющие самый высокий квалификационный разряд по профилю;</w:t>
            </w:r>
          </w:p>
          <w:p w14:paraId="000003F0" w14:textId="3EBC5C3F" w:rsidR="00975CA5" w:rsidRPr="001A7CEB" w:rsidRDefault="00975CA5"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подготовившие победителей или призеров областных чемпионатов уорлд скилс (WorldSkills).</w:t>
            </w:r>
          </w:p>
        </w:tc>
        <w:tc>
          <w:tcPr>
            <w:tcW w:w="6247" w:type="dxa"/>
            <w:vMerge/>
          </w:tcPr>
          <w:p w14:paraId="000003F1" w14:textId="66861B42" w:rsidR="00975CA5" w:rsidRPr="001A7CEB" w:rsidRDefault="00975CA5" w:rsidP="0064743C">
            <w:pPr>
              <w:pStyle w:val="Normal2"/>
              <w:spacing w:after="0" w:line="240" w:lineRule="auto"/>
              <w:jc w:val="both"/>
              <w:rPr>
                <w:rFonts w:ascii="Times New Roman" w:eastAsia="Times New Roman" w:hAnsi="Times New Roman" w:cs="Times New Roman"/>
                <w:sz w:val="24"/>
                <w:szCs w:val="24"/>
              </w:rPr>
            </w:pPr>
          </w:p>
        </w:tc>
        <w:tc>
          <w:tcPr>
            <w:tcW w:w="2850" w:type="dxa"/>
          </w:tcPr>
          <w:p w14:paraId="000003F2" w14:textId="77777777" w:rsidR="00975CA5" w:rsidRPr="001A7CEB" w:rsidRDefault="00975CA5"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4A59CD3E" w14:textId="77777777" w:rsidTr="00CA7B39">
        <w:trPr>
          <w:gridAfter w:val="1"/>
          <w:wAfter w:w="6" w:type="dxa"/>
          <w:trHeight w:val="300"/>
        </w:trPr>
        <w:tc>
          <w:tcPr>
            <w:tcW w:w="6057" w:type="dxa"/>
          </w:tcPr>
          <w:p w14:paraId="000003F4" w14:textId="77777777" w:rsidR="00975CA5" w:rsidRPr="001A7CEB" w:rsidRDefault="00975CA5"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      69. Для досрочного присвоения квалификационной категории "педагог-исследователь" участвуют педагоги </w:t>
            </w:r>
            <w:r w:rsidRPr="001A7CEB">
              <w:rPr>
                <w:rFonts w:ascii="Times New Roman" w:eastAsia="Times New Roman" w:hAnsi="Times New Roman" w:cs="Times New Roman"/>
                <w:sz w:val="24"/>
                <w:szCs w:val="24"/>
              </w:rPr>
              <w:lastRenderedPageBreak/>
              <w:t>при соответствии не менее пяти следующим требованиям (за исключением лиц, указанных в пятом абзаце настоящего пункта):</w:t>
            </w:r>
          </w:p>
          <w:p w14:paraId="000003F5" w14:textId="77777777" w:rsidR="00975CA5" w:rsidRPr="001A7CEB" w:rsidRDefault="00975CA5"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являющиеся призерами или победителями конкурсов профессионального мастерства на республиканском, международном уровнях в соответствии с перечнем, утвержденным уполномоченным органом в области образования;</w:t>
            </w:r>
          </w:p>
          <w:p w14:paraId="000003F6" w14:textId="77777777" w:rsidR="00975CA5" w:rsidRPr="001A7CEB" w:rsidRDefault="00975CA5"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подготовившие победителей или призеров олимпиад, конкурсов, соревнований на республиканском, международном уровнях в соответствии с перечнем, утвержденным уполномоченным органом в области образования;</w:t>
            </w:r>
          </w:p>
          <w:p w14:paraId="000003F7" w14:textId="77777777" w:rsidR="00975CA5" w:rsidRPr="001A7CEB" w:rsidRDefault="00975CA5"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подготовившие победителей или призеров республиканских, или международных чемпионатов уорлд скилс (WorldSkills);</w:t>
            </w:r>
          </w:p>
          <w:p w14:paraId="000003F8" w14:textId="77777777" w:rsidR="00975CA5" w:rsidRPr="001A7CEB" w:rsidRDefault="00975CA5"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являющиеся авторами (соавторами)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14:paraId="000003F9" w14:textId="77777777" w:rsidR="00975CA5" w:rsidRPr="001A7CEB" w:rsidRDefault="00975CA5"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удостоенные звания "Лучший педагог" областного уровня;</w:t>
            </w:r>
          </w:p>
          <w:p w14:paraId="000003FA" w14:textId="67812264" w:rsidR="00975CA5" w:rsidRPr="001A7CEB" w:rsidRDefault="00975CA5"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hAnsi="Times New Roman" w:cs="Times New Roman"/>
                <w:sz w:val="24"/>
                <w:szCs w:val="24"/>
              </w:rPr>
              <w:tab/>
            </w:r>
            <w:r w:rsidRPr="001A7CEB">
              <w:rPr>
                <w:rFonts w:ascii="Times New Roman" w:eastAsia="Times New Roman" w:hAnsi="Times New Roman" w:cs="Times New Roman"/>
                <w:sz w:val="24"/>
                <w:szCs w:val="24"/>
              </w:rPr>
              <w:t>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w:t>
            </w:r>
          </w:p>
          <w:p w14:paraId="000003FC" w14:textId="636AF01E" w:rsidR="00975CA5" w:rsidRPr="001A7CEB" w:rsidRDefault="00975CA5"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имеющие ученую степень кандидата наук/доктора или доктора PhD и стаж педагогической работы не менее трех лет.</w:t>
            </w:r>
          </w:p>
        </w:tc>
        <w:tc>
          <w:tcPr>
            <w:tcW w:w="6247" w:type="dxa"/>
            <w:vMerge/>
          </w:tcPr>
          <w:p w14:paraId="000003FD" w14:textId="54A387DA" w:rsidR="00975CA5" w:rsidRPr="001A7CEB" w:rsidRDefault="00975CA5" w:rsidP="0064743C">
            <w:pPr>
              <w:pStyle w:val="Normal2"/>
              <w:spacing w:after="0" w:line="240" w:lineRule="auto"/>
              <w:jc w:val="both"/>
              <w:rPr>
                <w:rFonts w:ascii="Times New Roman" w:eastAsia="Times New Roman" w:hAnsi="Times New Roman" w:cs="Times New Roman"/>
                <w:sz w:val="24"/>
                <w:szCs w:val="24"/>
              </w:rPr>
            </w:pPr>
          </w:p>
        </w:tc>
        <w:tc>
          <w:tcPr>
            <w:tcW w:w="2850" w:type="dxa"/>
          </w:tcPr>
          <w:p w14:paraId="000003FE" w14:textId="77777777" w:rsidR="00975CA5" w:rsidRPr="001A7CEB" w:rsidRDefault="00975CA5"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656CC581" w14:textId="77777777" w:rsidTr="00CA7B39">
        <w:trPr>
          <w:gridAfter w:val="1"/>
          <w:wAfter w:w="6" w:type="dxa"/>
          <w:trHeight w:val="300"/>
        </w:trPr>
        <w:tc>
          <w:tcPr>
            <w:tcW w:w="6057" w:type="dxa"/>
          </w:tcPr>
          <w:p w14:paraId="00000400" w14:textId="77777777" w:rsidR="00975CA5" w:rsidRPr="001A7CEB" w:rsidRDefault="00975CA5"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      70. Для досрочного присвоения квалификационной категории "педагог-мастер" участвуют педагоги при соответствии не менее шести следующим требованиям:</w:t>
            </w:r>
          </w:p>
          <w:p w14:paraId="00000401" w14:textId="77777777" w:rsidR="00975CA5" w:rsidRPr="001A7CEB" w:rsidRDefault="00975CA5"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подготовившие победителей или призеров олимпиад, конкурсов, соревнований на международном уровне в соответствии с перечнем, утвержденным уполномоченным органом в области образования;</w:t>
            </w:r>
          </w:p>
          <w:p w14:paraId="00000402" w14:textId="77777777" w:rsidR="00975CA5" w:rsidRPr="001A7CEB" w:rsidRDefault="00975CA5"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являющиеся победителями или призерами международных конкурсов профессионального мастерства в соответствии с перечнем, утвержденным уполномоченным органом в области образования;</w:t>
            </w:r>
          </w:p>
          <w:p w14:paraId="00000403" w14:textId="77777777" w:rsidR="00975CA5" w:rsidRPr="001A7CEB" w:rsidRDefault="00975CA5"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внедрившие лучшие педагогические практики и наработки или разработавшие программы, реализованные в организации образования и получившие одобрение на Республиканском учебно-методическом совете при Национальной академии образования имени Ы.Алтынсарина или на Республиканском учебно-методическом совете при Департаменте технического и профессионального образования;</w:t>
            </w:r>
          </w:p>
          <w:p w14:paraId="00000404" w14:textId="77777777" w:rsidR="00975CA5" w:rsidRPr="001A7CEB" w:rsidRDefault="00975CA5"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являющиеся авторами (соавторами)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14:paraId="00000405" w14:textId="77777777" w:rsidR="00975CA5" w:rsidRPr="001A7CEB" w:rsidRDefault="00975CA5"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w:t>
            </w:r>
          </w:p>
          <w:p w14:paraId="00000406" w14:textId="77777777" w:rsidR="00975CA5" w:rsidRPr="001A7CEB" w:rsidRDefault="00975CA5"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  </w:t>
            </w:r>
            <w:r w:rsidRPr="001A7CEB">
              <w:rPr>
                <w:rFonts w:ascii="Times New Roman" w:eastAsia="Times New Roman" w:hAnsi="Times New Roman" w:cs="Times New Roman"/>
                <w:sz w:val="24"/>
                <w:szCs w:val="24"/>
              </w:rPr>
              <w:tab/>
              <w:t>имеющие ученую степень кандидата наук/доктора или доктора PhD и стаж педагогической работы не менее пяти лет;</w:t>
            </w:r>
          </w:p>
          <w:p w14:paraId="00000407" w14:textId="77777777" w:rsidR="00975CA5" w:rsidRPr="001A7CEB" w:rsidRDefault="00975CA5"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удостоенные звания "Лучший педагог" Республики Казахстан;</w:t>
            </w:r>
          </w:p>
          <w:p w14:paraId="00000408" w14:textId="77777777" w:rsidR="00975CA5" w:rsidRPr="001A7CEB" w:rsidRDefault="00975CA5"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подготовившие победителей или призеров международных чемпионатов уорлд скилс (WorldSkills).</w:t>
            </w:r>
          </w:p>
          <w:p w14:paraId="00000409" w14:textId="77777777" w:rsidR="00975CA5" w:rsidRPr="001A7CEB" w:rsidRDefault="00975CA5" w:rsidP="0064743C">
            <w:pPr>
              <w:pStyle w:val="Normal2"/>
              <w:spacing w:after="0" w:line="240" w:lineRule="auto"/>
              <w:ind w:firstLine="498"/>
              <w:jc w:val="both"/>
              <w:rPr>
                <w:rFonts w:ascii="Times New Roman" w:eastAsia="Times New Roman" w:hAnsi="Times New Roman" w:cs="Times New Roman"/>
                <w:sz w:val="24"/>
                <w:szCs w:val="24"/>
              </w:rPr>
            </w:pPr>
          </w:p>
        </w:tc>
        <w:tc>
          <w:tcPr>
            <w:tcW w:w="6247" w:type="dxa"/>
            <w:vMerge/>
          </w:tcPr>
          <w:p w14:paraId="0000040A" w14:textId="209F8B3E" w:rsidR="00975CA5" w:rsidRPr="001A7CEB" w:rsidRDefault="00975CA5" w:rsidP="0064743C">
            <w:pPr>
              <w:spacing w:after="0" w:line="240" w:lineRule="auto"/>
              <w:ind w:firstLine="720"/>
              <w:jc w:val="both"/>
              <w:rPr>
                <w:rFonts w:ascii="Times New Roman" w:eastAsia="Times New Roman" w:hAnsi="Times New Roman" w:cs="Times New Roman"/>
                <w:sz w:val="24"/>
                <w:szCs w:val="24"/>
              </w:rPr>
            </w:pPr>
          </w:p>
        </w:tc>
        <w:tc>
          <w:tcPr>
            <w:tcW w:w="2850" w:type="dxa"/>
          </w:tcPr>
          <w:p w14:paraId="0000040B" w14:textId="77777777" w:rsidR="00975CA5" w:rsidRPr="001A7CEB" w:rsidRDefault="00975CA5"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19501D16" w14:textId="77777777" w:rsidTr="00CA7B39">
        <w:trPr>
          <w:gridAfter w:val="1"/>
          <w:wAfter w:w="6" w:type="dxa"/>
          <w:trHeight w:val="300"/>
        </w:trPr>
        <w:tc>
          <w:tcPr>
            <w:tcW w:w="6057" w:type="dxa"/>
          </w:tcPr>
          <w:p w14:paraId="0000040D"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71. При досрочной аттестации при принятии Комиссией решения "не соответствует заявленной квалификационной категории" сохраняется имеющаяся квалификационная категория до завершения срока ее действия.</w:t>
            </w:r>
          </w:p>
        </w:tc>
        <w:tc>
          <w:tcPr>
            <w:tcW w:w="6247" w:type="dxa"/>
          </w:tcPr>
          <w:p w14:paraId="0000040E" w14:textId="0435C397" w:rsidR="0064743C" w:rsidRPr="001A7CEB" w:rsidRDefault="00E0619F" w:rsidP="0064743C">
            <w:pPr>
              <w:pStyle w:val="Normal2"/>
              <w:spacing w:after="0" w:line="240" w:lineRule="auto"/>
              <w:jc w:val="both"/>
              <w:rPr>
                <w:rFonts w:ascii="Times New Roman" w:hAnsi="Times New Roman" w:cs="Times New Roman"/>
                <w:sz w:val="24"/>
                <w:szCs w:val="24"/>
              </w:rPr>
            </w:pPr>
            <w:r w:rsidRPr="001A7CEB">
              <w:rPr>
                <w:rFonts w:ascii="Times New Roman" w:hAnsi="Times New Roman" w:cs="Times New Roman"/>
                <w:sz w:val="24"/>
                <w:szCs w:val="24"/>
              </w:rPr>
              <w:t>Исключено, учтено в п. 50</w:t>
            </w:r>
            <w:r w:rsidR="00227853" w:rsidRPr="001A7CEB">
              <w:rPr>
                <w:rFonts w:ascii="Times New Roman" w:hAnsi="Times New Roman" w:cs="Times New Roman"/>
                <w:sz w:val="24"/>
                <w:szCs w:val="24"/>
              </w:rPr>
              <w:t xml:space="preserve">, п. </w:t>
            </w:r>
            <w:r w:rsidR="00392B41" w:rsidRPr="001A7CEB">
              <w:rPr>
                <w:rFonts w:ascii="Times New Roman" w:hAnsi="Times New Roman" w:cs="Times New Roman"/>
                <w:sz w:val="24"/>
                <w:szCs w:val="24"/>
              </w:rPr>
              <w:t>79</w:t>
            </w:r>
          </w:p>
        </w:tc>
        <w:tc>
          <w:tcPr>
            <w:tcW w:w="2850" w:type="dxa"/>
          </w:tcPr>
          <w:p w14:paraId="0000040F" w14:textId="3B9F1354"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2524F44F" w14:textId="77777777" w:rsidTr="00CA7B39">
        <w:trPr>
          <w:gridAfter w:val="1"/>
          <w:wAfter w:w="6" w:type="dxa"/>
          <w:trHeight w:val="300"/>
        </w:trPr>
        <w:tc>
          <w:tcPr>
            <w:tcW w:w="6057" w:type="dxa"/>
          </w:tcPr>
          <w:p w14:paraId="1057CE24" w14:textId="39809176"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Перенесено из Главы 5</w:t>
            </w:r>
          </w:p>
        </w:tc>
        <w:tc>
          <w:tcPr>
            <w:tcW w:w="6247" w:type="dxa"/>
          </w:tcPr>
          <w:p w14:paraId="35677CC1" w14:textId="47C9574C" w:rsidR="0064743C" w:rsidRPr="001A7CEB" w:rsidRDefault="0064743C" w:rsidP="0064743C">
            <w:pPr>
              <w:spacing w:after="0" w:line="240" w:lineRule="auto"/>
              <w:jc w:val="center"/>
              <w:rPr>
                <w:rFonts w:ascii="Times New Roman" w:hAnsi="Times New Roman" w:cs="Times New Roman"/>
                <w:sz w:val="24"/>
                <w:szCs w:val="24"/>
              </w:rPr>
            </w:pPr>
            <w:r w:rsidRPr="001A7CEB">
              <w:rPr>
                <w:rFonts w:ascii="Times New Roman" w:eastAsia="Times New Roman" w:hAnsi="Times New Roman" w:cs="Times New Roman"/>
                <w:b/>
                <w:bCs/>
                <w:sz w:val="24"/>
                <w:szCs w:val="24"/>
              </w:rPr>
              <w:t>Параграф 3. Условия и порядок проведения аттестации руководителей, заместителей руководителя организаций образования, методических кабинетов (центров)</w:t>
            </w:r>
          </w:p>
        </w:tc>
        <w:tc>
          <w:tcPr>
            <w:tcW w:w="2850" w:type="dxa"/>
          </w:tcPr>
          <w:p w14:paraId="68FAFE61" w14:textId="6BAC8982"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7E01977F" w14:textId="77777777" w:rsidTr="00CA7B39">
        <w:trPr>
          <w:gridAfter w:val="1"/>
          <w:wAfter w:w="6" w:type="dxa"/>
          <w:trHeight w:val="300"/>
        </w:trPr>
        <w:tc>
          <w:tcPr>
            <w:tcW w:w="6057" w:type="dxa"/>
          </w:tcPr>
          <w:p w14:paraId="1B281766" w14:textId="28B4C97B"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из Главы 5, пунктов 137, 138, 139, 141, 142, 152, 155 </w:t>
            </w:r>
          </w:p>
        </w:tc>
        <w:tc>
          <w:tcPr>
            <w:tcW w:w="6247" w:type="dxa"/>
          </w:tcPr>
          <w:p w14:paraId="444D6508" w14:textId="77777777" w:rsidR="00E0619F" w:rsidRPr="001A7CEB" w:rsidRDefault="00E0619F" w:rsidP="00E0619F">
            <w:pPr>
              <w:spacing w:after="0" w:line="240" w:lineRule="auto"/>
              <w:contextualSpacing/>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59. Квалификационная категория первого руководителя, заместителя руководителя организации образования (методического кабинета (центра) действительна три года. </w:t>
            </w:r>
          </w:p>
          <w:p w14:paraId="54A765D5" w14:textId="6829C53C" w:rsidR="0064743C" w:rsidRPr="001A7CEB" w:rsidRDefault="00E0619F" w:rsidP="00E0619F">
            <w:pPr>
              <w:spacing w:after="0" w:line="240" w:lineRule="auto"/>
              <w:contextualSpacing/>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За шесть месяцев до истечения срока действия квалификационной категории первый руководитель организации образования, методического кабинета (центра), заместитель руководителя организации образования, методического кабинета (центра) подает заявление на прохождение аттестации по форме согласно приложению 15 к настоящим Правилам в Комиссию через Платформу.</w:t>
            </w:r>
          </w:p>
        </w:tc>
        <w:tc>
          <w:tcPr>
            <w:tcW w:w="2850" w:type="dxa"/>
          </w:tcPr>
          <w:p w14:paraId="030419E9" w14:textId="35E00F98" w:rsidR="0064743C" w:rsidRPr="001A7CEB" w:rsidRDefault="00E0619F"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Оптимизировано содержание правил.</w:t>
            </w:r>
          </w:p>
          <w:p w14:paraId="433C4D83" w14:textId="6BFDC90E"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4B74614C" w14:textId="77777777" w:rsidTr="00CA7B39">
        <w:trPr>
          <w:gridAfter w:val="1"/>
          <w:wAfter w:w="6" w:type="dxa"/>
          <w:trHeight w:val="300"/>
        </w:trPr>
        <w:tc>
          <w:tcPr>
            <w:tcW w:w="6057" w:type="dxa"/>
          </w:tcPr>
          <w:p w14:paraId="75353393" w14:textId="5218C480"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Перенесено из Главы 5, пункта 130</w:t>
            </w:r>
          </w:p>
        </w:tc>
        <w:tc>
          <w:tcPr>
            <w:tcW w:w="6247" w:type="dxa"/>
          </w:tcPr>
          <w:p w14:paraId="0A343F35" w14:textId="208ABE7A" w:rsidR="0064743C" w:rsidRPr="001A7CEB" w:rsidRDefault="00E0619F" w:rsidP="00E0619F">
            <w:pPr>
              <w:spacing w:after="0" w:line="240" w:lineRule="auto"/>
              <w:contextualSpacing/>
              <w:jc w:val="both"/>
              <w:rPr>
                <w:rFonts w:ascii="Times New Roman" w:hAnsi="Times New Roman" w:cs="Times New Roman"/>
                <w:sz w:val="24"/>
                <w:szCs w:val="24"/>
              </w:rPr>
            </w:pPr>
            <w:r w:rsidRPr="001A7CEB">
              <w:rPr>
                <w:rFonts w:ascii="Times New Roman" w:eastAsia="Times New Roman" w:hAnsi="Times New Roman" w:cs="Times New Roman"/>
                <w:sz w:val="24"/>
                <w:szCs w:val="24"/>
              </w:rPr>
              <w:t xml:space="preserve">60. Служба управления персоналом аттестующего органа соответствующего уровня ежегодно в первой декаде сентября определяет список аттестуемых первых руководителей, заместителей руководителя организаций образования, методических кабинетов (центров) на </w:t>
            </w:r>
            <w:r w:rsidRPr="001A7CEB">
              <w:rPr>
                <w:rFonts w:ascii="Times New Roman" w:eastAsia="Times New Roman" w:hAnsi="Times New Roman" w:cs="Times New Roman"/>
                <w:sz w:val="24"/>
                <w:szCs w:val="24"/>
              </w:rPr>
              <w:lastRenderedPageBreak/>
              <w:t>предстоящий календарный год и направляет в Комиссию соответствующего уровня посредством Платформы.</w:t>
            </w:r>
          </w:p>
        </w:tc>
        <w:tc>
          <w:tcPr>
            <w:tcW w:w="2850" w:type="dxa"/>
          </w:tcPr>
          <w:p w14:paraId="2408039F" w14:textId="7245655C" w:rsidR="0064743C" w:rsidRPr="001A7CEB" w:rsidRDefault="0064743C" w:rsidP="00E0619F">
            <w:pPr>
              <w:pStyle w:val="Normal2"/>
              <w:spacing w:after="0" w:line="240" w:lineRule="auto"/>
              <w:jc w:val="both"/>
              <w:rPr>
                <w:rFonts w:ascii="Times New Roman" w:eastAsia="Times New Roman" w:hAnsi="Times New Roman" w:cs="Times New Roman"/>
                <w:sz w:val="24"/>
                <w:szCs w:val="24"/>
              </w:rPr>
            </w:pPr>
          </w:p>
        </w:tc>
      </w:tr>
      <w:tr w:rsidR="001A7CEB" w:rsidRPr="001A7CEB" w14:paraId="0AEB48DE" w14:textId="77777777" w:rsidTr="00CA7B39">
        <w:trPr>
          <w:gridAfter w:val="1"/>
          <w:wAfter w:w="6" w:type="dxa"/>
          <w:trHeight w:val="300"/>
        </w:trPr>
        <w:tc>
          <w:tcPr>
            <w:tcW w:w="6057" w:type="dxa"/>
          </w:tcPr>
          <w:p w14:paraId="4CA478CE" w14:textId="0FF31108" w:rsidR="0064743C" w:rsidRPr="001A7CEB" w:rsidRDefault="007F0418"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Отсутствует</w:t>
            </w:r>
          </w:p>
        </w:tc>
        <w:tc>
          <w:tcPr>
            <w:tcW w:w="6247" w:type="dxa"/>
          </w:tcPr>
          <w:p w14:paraId="32FC6D66" w14:textId="7A87C410" w:rsidR="0064743C" w:rsidRPr="001A7CEB" w:rsidRDefault="007F0418" w:rsidP="007F0418">
            <w:pPr>
              <w:spacing w:after="0" w:line="240" w:lineRule="auto"/>
              <w:contextualSpacing/>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6</w:t>
            </w:r>
            <w:r w:rsidR="00F10534" w:rsidRPr="001A7CEB">
              <w:rPr>
                <w:rFonts w:ascii="Times New Roman" w:eastAsia="Times New Roman" w:hAnsi="Times New Roman" w:cs="Times New Roman"/>
                <w:sz w:val="24"/>
                <w:szCs w:val="24"/>
              </w:rPr>
              <w:t>1</w:t>
            </w:r>
            <w:r w:rsidRPr="001A7CEB">
              <w:rPr>
                <w:rFonts w:ascii="Times New Roman" w:eastAsia="Times New Roman" w:hAnsi="Times New Roman" w:cs="Times New Roman"/>
                <w:sz w:val="24"/>
                <w:szCs w:val="24"/>
              </w:rPr>
              <w:t>. Первый руководитель организации образования, методического кабинета (центра), заместитель руководителя организации образования, методического кабинета (центра), участвующий в процедуре первичной аттестации, имеет право подать заявление на присвоение квалификационной категории в соответствии с результатами ОЗП и комплексного аналитического обобщения результатов деятельности без соблюдения последовательности. Последующая аттестация осуществляется в соответствии с принципом последовательности.</w:t>
            </w:r>
          </w:p>
        </w:tc>
        <w:tc>
          <w:tcPr>
            <w:tcW w:w="2850" w:type="dxa"/>
          </w:tcPr>
          <w:p w14:paraId="176996EB" w14:textId="23FFEC04" w:rsidR="0064743C" w:rsidRPr="001A7CEB" w:rsidRDefault="00F10534"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Дополнено возможностью при первичной аттестации без последовательности претендовать на присвоение категории по результатам ОЗП и комплексного аналитического обобщения результатов деятельности </w:t>
            </w:r>
          </w:p>
        </w:tc>
      </w:tr>
      <w:tr w:rsidR="001A7CEB" w:rsidRPr="001A7CEB" w14:paraId="67DB947B" w14:textId="77777777" w:rsidTr="00CA7B39">
        <w:trPr>
          <w:gridAfter w:val="1"/>
          <w:wAfter w:w="6" w:type="dxa"/>
          <w:trHeight w:val="300"/>
        </w:trPr>
        <w:tc>
          <w:tcPr>
            <w:tcW w:w="6057" w:type="dxa"/>
          </w:tcPr>
          <w:p w14:paraId="08C98B30" w14:textId="70B453EA"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Перенесено из Главы 5, пункта 132</w:t>
            </w:r>
          </w:p>
          <w:p w14:paraId="66DC9182" w14:textId="25ADF000"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c>
          <w:tcPr>
            <w:tcW w:w="6247" w:type="dxa"/>
          </w:tcPr>
          <w:p w14:paraId="01B5D8A3" w14:textId="6C7A9A20" w:rsidR="0064743C" w:rsidRPr="001A7CEB" w:rsidRDefault="00F10534" w:rsidP="00F10534">
            <w:pPr>
              <w:spacing w:after="0" w:line="240" w:lineRule="auto"/>
              <w:jc w:val="both"/>
              <w:rPr>
                <w:rFonts w:ascii="Times New Roman" w:hAnsi="Times New Roman" w:cs="Times New Roman"/>
                <w:sz w:val="24"/>
                <w:szCs w:val="24"/>
              </w:rPr>
            </w:pPr>
            <w:r w:rsidRPr="001A7CEB">
              <w:rPr>
                <w:rFonts w:ascii="Times New Roman" w:eastAsia="Times New Roman" w:hAnsi="Times New Roman" w:cs="Times New Roman"/>
                <w:sz w:val="24"/>
                <w:szCs w:val="24"/>
              </w:rPr>
              <w:t>62. Комиссия проводит комплексное аналитическое обобщение результатов деятельности согласно графику проведения аттестации в сроки, определенные уполномоченным органом в области образования.</w:t>
            </w:r>
          </w:p>
        </w:tc>
        <w:tc>
          <w:tcPr>
            <w:tcW w:w="2850" w:type="dxa"/>
          </w:tcPr>
          <w:p w14:paraId="5254A19F" w14:textId="200847F9" w:rsidR="0064743C" w:rsidRPr="001A7CEB" w:rsidRDefault="0064743C" w:rsidP="00F10534">
            <w:pPr>
              <w:pStyle w:val="Normal2"/>
              <w:spacing w:after="0" w:line="240" w:lineRule="auto"/>
              <w:jc w:val="both"/>
              <w:rPr>
                <w:rFonts w:ascii="Times New Roman" w:eastAsia="Times New Roman" w:hAnsi="Times New Roman" w:cs="Times New Roman"/>
                <w:sz w:val="24"/>
                <w:szCs w:val="24"/>
              </w:rPr>
            </w:pPr>
          </w:p>
        </w:tc>
      </w:tr>
      <w:tr w:rsidR="001A7CEB" w:rsidRPr="001A7CEB" w14:paraId="3F6087FD" w14:textId="77777777" w:rsidTr="00CA7B39">
        <w:trPr>
          <w:gridAfter w:val="1"/>
          <w:wAfter w:w="6" w:type="dxa"/>
          <w:trHeight w:val="300"/>
        </w:trPr>
        <w:tc>
          <w:tcPr>
            <w:tcW w:w="6057" w:type="dxa"/>
          </w:tcPr>
          <w:p w14:paraId="138DFDF7" w14:textId="05A69C0A"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Перенесено из Главы 5</w:t>
            </w:r>
          </w:p>
        </w:tc>
        <w:tc>
          <w:tcPr>
            <w:tcW w:w="6247" w:type="dxa"/>
          </w:tcPr>
          <w:p w14:paraId="269A6346" w14:textId="77777777" w:rsidR="00F10534" w:rsidRPr="001A7CEB" w:rsidRDefault="00F10534" w:rsidP="00F10534">
            <w:pPr>
              <w:spacing w:after="0" w:line="240" w:lineRule="auto"/>
              <w:jc w:val="both"/>
              <w:rPr>
                <w:rFonts w:ascii="Times New Roman" w:hAnsi="Times New Roman" w:cs="Times New Roman"/>
                <w:sz w:val="24"/>
                <w:szCs w:val="24"/>
              </w:rPr>
            </w:pPr>
            <w:r w:rsidRPr="001A7CEB">
              <w:rPr>
                <w:rFonts w:ascii="Times New Roman" w:hAnsi="Times New Roman" w:cs="Times New Roman"/>
                <w:sz w:val="24"/>
                <w:szCs w:val="24"/>
              </w:rPr>
              <w:t>63. Члены Комиссии в соответствии с инструкцией согласно приложению 9 к настоящим Правилам заполняют листы оценивания материалов (портфолио) первых руководителей, заместителей руководителя организаций образования, методических кабинетов (центров) согласно приложению 16 к настоящим Правилам, проводит собеседование с презентацией результатов деятельности аттестуемого.</w:t>
            </w:r>
          </w:p>
          <w:p w14:paraId="546159AF" w14:textId="0BDF37B8" w:rsidR="0064743C" w:rsidRPr="001A7CEB" w:rsidRDefault="00F10534" w:rsidP="00F10534">
            <w:pPr>
              <w:spacing w:after="0" w:line="240" w:lineRule="auto"/>
              <w:jc w:val="both"/>
              <w:rPr>
                <w:rFonts w:ascii="Times New Roman" w:hAnsi="Times New Roman" w:cs="Times New Roman"/>
                <w:sz w:val="24"/>
                <w:szCs w:val="24"/>
              </w:rPr>
            </w:pPr>
            <w:r w:rsidRPr="001A7CEB">
              <w:rPr>
                <w:rFonts w:ascii="Times New Roman" w:hAnsi="Times New Roman" w:cs="Times New Roman"/>
                <w:sz w:val="24"/>
                <w:szCs w:val="24"/>
              </w:rPr>
              <w:t>При рассмотрении портфолио ведется аудио- или видеозапись, которая хранится в аттестующем органе не менее одного года.</w:t>
            </w:r>
          </w:p>
        </w:tc>
        <w:tc>
          <w:tcPr>
            <w:tcW w:w="2850" w:type="dxa"/>
          </w:tcPr>
          <w:p w14:paraId="7A1A0653" w14:textId="50A8969A"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78D939E8" w14:textId="77777777" w:rsidTr="00CA7B39">
        <w:trPr>
          <w:gridAfter w:val="1"/>
          <w:wAfter w:w="6" w:type="dxa"/>
          <w:trHeight w:val="5033"/>
        </w:trPr>
        <w:tc>
          <w:tcPr>
            <w:tcW w:w="6057" w:type="dxa"/>
          </w:tcPr>
          <w:p w14:paraId="214E8CE4" w14:textId="2376AC7A"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Перенесено из Главы 5</w:t>
            </w:r>
          </w:p>
        </w:tc>
        <w:tc>
          <w:tcPr>
            <w:tcW w:w="6247" w:type="dxa"/>
          </w:tcPr>
          <w:p w14:paraId="2A43E5B9" w14:textId="77777777" w:rsidR="00F10534" w:rsidRPr="001A7CEB" w:rsidRDefault="00F10534" w:rsidP="00F10534">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64. По результатам аттестации первых руководителей, заместителей руководителя организации образования, методического кабинета (центра) Комиссия принимает одно из следующих решений:</w:t>
            </w:r>
          </w:p>
          <w:p w14:paraId="09D0BEBB" w14:textId="77777777" w:rsidR="00F10534" w:rsidRPr="001A7CEB" w:rsidRDefault="00F10534" w:rsidP="00F10534">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соответствует заявляемой квалификационной категории (соответствует занимаемой должности); </w:t>
            </w:r>
          </w:p>
          <w:p w14:paraId="2831BB37" w14:textId="77777777" w:rsidR="00F10534" w:rsidRPr="001A7CEB" w:rsidRDefault="00F10534" w:rsidP="00F10534">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соответствует действующей квалификационной категории (соответствует занимаемой должности);</w:t>
            </w:r>
          </w:p>
          <w:p w14:paraId="16E7F810" w14:textId="77777777" w:rsidR="00F10534" w:rsidRPr="001A7CEB" w:rsidRDefault="00F10534" w:rsidP="00F10534">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соответствует квалификационной категории ниже заявляемой квалификационной категории (соответствует занимаемой должности);</w:t>
            </w:r>
          </w:p>
          <w:p w14:paraId="5C243170" w14:textId="77777777" w:rsidR="00F10534" w:rsidRPr="001A7CEB" w:rsidRDefault="00F10534" w:rsidP="00F10534">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не соответствует квалификационной категории (подлежит повторной аттестации).</w:t>
            </w:r>
          </w:p>
          <w:p w14:paraId="7389754B" w14:textId="77777777" w:rsidR="00F10534" w:rsidRPr="001A7CEB" w:rsidRDefault="00F10534" w:rsidP="00F10534">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Если аттестуемый не набрал по итогам ОЗП минимального проходного балла, то Комиссия принимает решение «подлежит повторной аттестации».</w:t>
            </w:r>
          </w:p>
          <w:p w14:paraId="0B26ABA4" w14:textId="7B65B5C1" w:rsidR="0064743C" w:rsidRPr="001A7CEB" w:rsidRDefault="00F10534" w:rsidP="00F10534">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Решение Комиссии оформляется протоколом по форме согласно приложению 17 к настоящим Правилам.</w:t>
            </w:r>
          </w:p>
        </w:tc>
        <w:tc>
          <w:tcPr>
            <w:tcW w:w="2850" w:type="dxa"/>
          </w:tcPr>
          <w:p w14:paraId="6FE273FB" w14:textId="3033F9E1"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p w14:paraId="763BA3C0" w14:textId="58D7DA03"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05E616A8" w14:textId="77777777" w:rsidTr="00CA7B39">
        <w:trPr>
          <w:gridAfter w:val="1"/>
          <w:wAfter w:w="6" w:type="dxa"/>
          <w:trHeight w:val="300"/>
        </w:trPr>
        <w:tc>
          <w:tcPr>
            <w:tcW w:w="6057" w:type="dxa"/>
          </w:tcPr>
          <w:p w14:paraId="3D66CDF2" w14:textId="3684B5A6"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Перенесено из Главы 5</w:t>
            </w:r>
          </w:p>
        </w:tc>
        <w:tc>
          <w:tcPr>
            <w:tcW w:w="6247" w:type="dxa"/>
          </w:tcPr>
          <w:p w14:paraId="5C987189" w14:textId="77777777" w:rsidR="00F10534" w:rsidRPr="001A7CEB" w:rsidRDefault="00F10534" w:rsidP="00F10534">
            <w:pPr>
              <w:spacing w:after="0" w:line="240" w:lineRule="auto"/>
              <w:ind w:firstLine="38"/>
              <w:contextualSpacing/>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65. Повторная аттестация проводится через тридцать календарных дней со дня вынесения решения (в данный срок не включается время временной нетрудоспособности и очередного трудового отпуска). Комиссия принимает одно из следующих решений:</w:t>
            </w:r>
          </w:p>
          <w:p w14:paraId="5F488BFB" w14:textId="77777777" w:rsidR="00F10534" w:rsidRPr="001A7CEB" w:rsidRDefault="00F10534" w:rsidP="00F10534">
            <w:pPr>
              <w:spacing w:after="0" w:line="240" w:lineRule="auto"/>
              <w:ind w:firstLine="38"/>
              <w:contextualSpacing/>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соответствует заявляемой квалификационной категории (соответствует занимаемой должности);</w:t>
            </w:r>
          </w:p>
          <w:p w14:paraId="7D2EF5A5" w14:textId="77777777" w:rsidR="00F10534" w:rsidRPr="001A7CEB" w:rsidRDefault="00F10534" w:rsidP="00F10534">
            <w:pPr>
              <w:spacing w:after="0" w:line="240" w:lineRule="auto"/>
              <w:ind w:firstLine="38"/>
              <w:contextualSpacing/>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не соответствует заявляемой квалификационной категории (не соответствует занимаемой должности). </w:t>
            </w:r>
          </w:p>
          <w:p w14:paraId="056B147F" w14:textId="0D92B680" w:rsidR="0064743C" w:rsidRPr="001A7CEB" w:rsidRDefault="00F10534" w:rsidP="00F10534">
            <w:pPr>
              <w:spacing w:after="0" w:line="240" w:lineRule="auto"/>
              <w:ind w:firstLine="38"/>
              <w:contextualSpacing/>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При принятии решения «не соответствует заявляемой квалификационной категории (не соответствует занимаемой должности)» Комиссия размещает в «личном кабинете» педагога на Платформе выписку из протокола заседания Комиссии по форме согласно приложению 18 к настоящим Правилам. Решение Комиссии направляется первому руководителю организации, с которой </w:t>
            </w:r>
            <w:r w:rsidRPr="001A7CEB">
              <w:rPr>
                <w:rFonts w:ascii="Times New Roman" w:eastAsia="Times New Roman" w:hAnsi="Times New Roman" w:cs="Times New Roman"/>
                <w:sz w:val="24"/>
                <w:szCs w:val="24"/>
              </w:rPr>
              <w:lastRenderedPageBreak/>
              <w:t>аттестуемый заключил трудовой договор, или лицу, заменяющему ему, для принятия организационно-кадровых решений в рамках трудового законодательства Республики Казахстан.</w:t>
            </w:r>
          </w:p>
        </w:tc>
        <w:tc>
          <w:tcPr>
            <w:tcW w:w="2850" w:type="dxa"/>
          </w:tcPr>
          <w:p w14:paraId="30ED8BD1" w14:textId="137B2609"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277B29BB" w14:textId="77777777" w:rsidTr="00CA7B39">
        <w:trPr>
          <w:gridAfter w:val="1"/>
          <w:wAfter w:w="6" w:type="dxa"/>
          <w:trHeight w:val="300"/>
        </w:trPr>
        <w:tc>
          <w:tcPr>
            <w:tcW w:w="6057" w:type="dxa"/>
          </w:tcPr>
          <w:p w14:paraId="57823E91" w14:textId="234BF4B8" w:rsidR="00F10534" w:rsidRPr="001A7CEB" w:rsidRDefault="00F10534"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Отсутствует </w:t>
            </w:r>
          </w:p>
        </w:tc>
        <w:tc>
          <w:tcPr>
            <w:tcW w:w="6247" w:type="dxa"/>
          </w:tcPr>
          <w:p w14:paraId="6CA757C6" w14:textId="77777777" w:rsidR="00F10534" w:rsidRPr="001A7CEB" w:rsidRDefault="00F10534" w:rsidP="00F10534">
            <w:pPr>
              <w:spacing w:after="0" w:line="240" w:lineRule="auto"/>
              <w:ind w:firstLine="38"/>
              <w:contextualSpacing/>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66. Первый руководитель, заместитель руководителя организации образования, методического кабинета (центра) вправе подать заявление по форме согласно приложению 15 к настоящим Правилам в Комиссию соответствующего уровня на присвоение следующей квалификационной категории до истечения срока действующей квалификационной категории на основании получения уведомления в «личном кабинете» на Платформе о достижения непрерывно в течение двух лет соответствующих заявляемой квалификационной категории результатов деятельности. </w:t>
            </w:r>
          </w:p>
          <w:p w14:paraId="3AA72CDF" w14:textId="6ADF391E" w:rsidR="00F10534" w:rsidRPr="001A7CEB" w:rsidRDefault="00F10534" w:rsidP="00F10534">
            <w:pPr>
              <w:spacing w:after="0" w:line="240" w:lineRule="auto"/>
              <w:ind w:firstLine="38"/>
              <w:contextualSpacing/>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При принятии решения «не соответствует заявляемой квалификационной категории» Комиссия в течение трех рабочих дней размещает в «личном кабинете» на Платформе выписку из протокола заседания Комиссии по форме согласно приложению 19 к настоящим Правилам. При этом сохраняется действующая квалификационная категория.  </w:t>
            </w:r>
          </w:p>
        </w:tc>
        <w:tc>
          <w:tcPr>
            <w:tcW w:w="2850" w:type="dxa"/>
          </w:tcPr>
          <w:p w14:paraId="3A714BF1" w14:textId="283B219A" w:rsidR="00F10534" w:rsidRPr="001A7CEB" w:rsidRDefault="00AB1D1B"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hAnsi="Times New Roman" w:cs="Times New Roman"/>
                <w:sz w:val="24"/>
                <w:szCs w:val="24"/>
              </w:rPr>
              <w:t>Включены нормы по присвоению следующей квалификационной категории досрочно на основании достижения педагогом (руководителем) непрерывно в течение 2 лет соответствующих заявляемой квалификационной категории результатов деятельности (отслеживается на Платформе ежегодно).</w:t>
            </w:r>
          </w:p>
        </w:tc>
      </w:tr>
      <w:tr w:rsidR="001A7CEB" w:rsidRPr="001A7CEB" w14:paraId="2E11FCCE" w14:textId="77777777" w:rsidTr="00CA7B39">
        <w:trPr>
          <w:gridAfter w:val="1"/>
          <w:wAfter w:w="6" w:type="dxa"/>
          <w:trHeight w:val="300"/>
        </w:trPr>
        <w:tc>
          <w:tcPr>
            <w:tcW w:w="6057" w:type="dxa"/>
          </w:tcPr>
          <w:p w14:paraId="475C8143" w14:textId="0B3BF125"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Перенесен пункт 175 главы 5</w:t>
            </w:r>
          </w:p>
        </w:tc>
        <w:tc>
          <w:tcPr>
            <w:tcW w:w="6247" w:type="dxa"/>
          </w:tcPr>
          <w:p w14:paraId="42D7BDE2" w14:textId="7C436080" w:rsidR="0064743C" w:rsidRPr="001A7CEB" w:rsidRDefault="00C66500" w:rsidP="00C66500">
            <w:pPr>
              <w:spacing w:after="0" w:line="240" w:lineRule="auto"/>
              <w:contextualSpacing/>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67. Квалификационная категория «руководитель-организатор» приравнивается к квалификационной категории «руководитель третьей категории»; квалификационная категория «руководитель-менеджер» приравнивается к квалификационной категории «руководитель второй категории»; квалификационная категория «руководитель-лидер» приравнивается к квалификационной категории «руководитель первой категории».</w:t>
            </w:r>
          </w:p>
        </w:tc>
        <w:tc>
          <w:tcPr>
            <w:tcW w:w="2850" w:type="dxa"/>
          </w:tcPr>
          <w:p w14:paraId="699C5912"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58D5986E" w14:textId="77777777" w:rsidTr="00CA7B39">
        <w:trPr>
          <w:gridAfter w:val="1"/>
          <w:wAfter w:w="6" w:type="dxa"/>
          <w:trHeight w:val="300"/>
        </w:trPr>
        <w:tc>
          <w:tcPr>
            <w:tcW w:w="6057" w:type="dxa"/>
          </w:tcPr>
          <w:p w14:paraId="0BB285C0" w14:textId="4E8EEF8D"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Перенесено из пункта 174 Главы 5</w:t>
            </w:r>
          </w:p>
        </w:tc>
        <w:tc>
          <w:tcPr>
            <w:tcW w:w="6247" w:type="dxa"/>
          </w:tcPr>
          <w:p w14:paraId="3B106C87" w14:textId="77777777" w:rsidR="00C66500" w:rsidRPr="001A7CEB" w:rsidRDefault="00C66500" w:rsidP="00C66500">
            <w:pPr>
              <w:spacing w:after="0" w:line="240" w:lineRule="auto"/>
              <w:ind w:firstLine="38"/>
              <w:jc w:val="both"/>
              <w:rPr>
                <w:rFonts w:ascii="Times New Roman" w:eastAsia="Times New Roman" w:hAnsi="Times New Roman" w:cs="Times New Roman"/>
                <w:sz w:val="24"/>
                <w:szCs w:val="24"/>
                <w:lang w:val="ru"/>
              </w:rPr>
            </w:pPr>
            <w:r w:rsidRPr="001A7CEB">
              <w:rPr>
                <w:rFonts w:ascii="Times New Roman" w:eastAsia="Times New Roman" w:hAnsi="Times New Roman" w:cs="Times New Roman"/>
                <w:sz w:val="24"/>
                <w:szCs w:val="24"/>
                <w:lang w:val="ru"/>
              </w:rPr>
              <w:t xml:space="preserve">68. При переходе первого руководителя, заместителя руководителя организации образования, методического кабинета (центра) из одной организации образования в </w:t>
            </w:r>
            <w:r w:rsidRPr="001A7CEB">
              <w:rPr>
                <w:rFonts w:ascii="Times New Roman" w:eastAsia="Times New Roman" w:hAnsi="Times New Roman" w:cs="Times New Roman"/>
                <w:sz w:val="24"/>
                <w:szCs w:val="24"/>
                <w:lang w:val="ru"/>
              </w:rPr>
              <w:lastRenderedPageBreak/>
              <w:t xml:space="preserve">другую действующая квалификационная категория сохраняется до истечения срока действия в должности руководителя, заместителя руководителя. </w:t>
            </w:r>
          </w:p>
          <w:p w14:paraId="00203ED4" w14:textId="77777777" w:rsidR="00C66500" w:rsidRPr="001A7CEB" w:rsidRDefault="00C66500" w:rsidP="00C66500">
            <w:pPr>
              <w:spacing w:after="0" w:line="240" w:lineRule="auto"/>
              <w:ind w:firstLine="38"/>
              <w:jc w:val="both"/>
              <w:rPr>
                <w:rFonts w:ascii="Times New Roman" w:eastAsia="Times New Roman" w:hAnsi="Times New Roman" w:cs="Times New Roman"/>
                <w:sz w:val="24"/>
                <w:szCs w:val="24"/>
                <w:lang w:val="ru"/>
              </w:rPr>
            </w:pPr>
            <w:r w:rsidRPr="001A7CEB">
              <w:rPr>
                <w:rFonts w:ascii="Times New Roman" w:eastAsia="Times New Roman" w:hAnsi="Times New Roman" w:cs="Times New Roman"/>
                <w:sz w:val="24"/>
                <w:szCs w:val="24"/>
                <w:lang w:val="ru"/>
              </w:rPr>
              <w:t xml:space="preserve">При переходе первого руководителя на должность заместителя руководителя организации образования и наоборот действующая квалификационная категория руководителя, (заместителя руководителя) сохраняется до истечения срока ее действия в рамках квалификационных категорий по следующим должностям: </w:t>
            </w:r>
          </w:p>
          <w:p w14:paraId="7016FEF0" w14:textId="77777777" w:rsidR="00C66500" w:rsidRPr="001A7CEB" w:rsidRDefault="00C66500" w:rsidP="00C66500">
            <w:pPr>
              <w:spacing w:after="0" w:line="240" w:lineRule="auto"/>
              <w:ind w:firstLine="38"/>
              <w:jc w:val="both"/>
              <w:rPr>
                <w:rFonts w:ascii="Times New Roman" w:eastAsia="Times New Roman" w:hAnsi="Times New Roman" w:cs="Times New Roman"/>
                <w:sz w:val="24"/>
                <w:szCs w:val="24"/>
                <w:lang w:val="ru"/>
              </w:rPr>
            </w:pPr>
            <w:r w:rsidRPr="001A7CEB">
              <w:rPr>
                <w:rFonts w:ascii="Times New Roman" w:eastAsia="Times New Roman" w:hAnsi="Times New Roman" w:cs="Times New Roman"/>
                <w:sz w:val="24"/>
                <w:szCs w:val="24"/>
                <w:lang w:val="ru"/>
              </w:rPr>
              <w:t>«руководитель первой категории» - «заместитель руководителя первой категории»;</w:t>
            </w:r>
          </w:p>
          <w:p w14:paraId="3D3F38AC" w14:textId="77777777" w:rsidR="00C66500" w:rsidRPr="001A7CEB" w:rsidRDefault="00C66500" w:rsidP="00C66500">
            <w:pPr>
              <w:spacing w:after="0" w:line="240" w:lineRule="auto"/>
              <w:ind w:firstLine="38"/>
              <w:jc w:val="both"/>
              <w:rPr>
                <w:rFonts w:ascii="Times New Roman" w:eastAsia="Times New Roman" w:hAnsi="Times New Roman" w:cs="Times New Roman"/>
                <w:sz w:val="24"/>
                <w:szCs w:val="24"/>
                <w:lang w:val="ru"/>
              </w:rPr>
            </w:pPr>
            <w:r w:rsidRPr="001A7CEB">
              <w:rPr>
                <w:rFonts w:ascii="Times New Roman" w:eastAsia="Times New Roman" w:hAnsi="Times New Roman" w:cs="Times New Roman"/>
                <w:sz w:val="24"/>
                <w:szCs w:val="24"/>
                <w:lang w:val="ru"/>
              </w:rPr>
              <w:t>«руководитель второй категории» - «заместитель руководителя второй категории»;</w:t>
            </w:r>
          </w:p>
          <w:p w14:paraId="2FD824F2" w14:textId="3D6DED89" w:rsidR="0064743C" w:rsidRPr="001A7CEB" w:rsidRDefault="00C66500" w:rsidP="00C66500">
            <w:pPr>
              <w:spacing w:after="0" w:line="240" w:lineRule="auto"/>
              <w:ind w:firstLine="38"/>
              <w:jc w:val="both"/>
              <w:rPr>
                <w:rFonts w:ascii="Times New Roman" w:eastAsia="Times New Roman" w:hAnsi="Times New Roman" w:cs="Times New Roman"/>
                <w:sz w:val="24"/>
                <w:szCs w:val="24"/>
                <w:lang w:val="ru"/>
              </w:rPr>
            </w:pPr>
            <w:r w:rsidRPr="001A7CEB">
              <w:rPr>
                <w:rFonts w:ascii="Times New Roman" w:eastAsia="Times New Roman" w:hAnsi="Times New Roman" w:cs="Times New Roman"/>
                <w:sz w:val="24"/>
                <w:szCs w:val="24"/>
                <w:lang w:val="ru"/>
              </w:rPr>
              <w:t>«руководитель третьей категории» - «заместитель руководителя третьей категории».</w:t>
            </w:r>
          </w:p>
        </w:tc>
        <w:tc>
          <w:tcPr>
            <w:tcW w:w="2850" w:type="dxa"/>
          </w:tcPr>
          <w:p w14:paraId="4B162306" w14:textId="5527D44E"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1A9F44C9" w14:textId="77777777" w:rsidTr="00CA7B39">
        <w:trPr>
          <w:gridAfter w:val="1"/>
          <w:wAfter w:w="6" w:type="dxa"/>
          <w:trHeight w:val="300"/>
        </w:trPr>
        <w:tc>
          <w:tcPr>
            <w:tcW w:w="6057" w:type="dxa"/>
          </w:tcPr>
          <w:p w14:paraId="00000426" w14:textId="339DE528" w:rsidR="0064743C" w:rsidRPr="001A7CEB" w:rsidRDefault="0064743C" w:rsidP="0064743C">
            <w:pPr>
              <w:pStyle w:val="Normal2"/>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sz w:val="24"/>
                <w:szCs w:val="24"/>
              </w:rPr>
            </w:pPr>
            <w:bookmarkStart w:id="14" w:name="_heading=h.358g5218kojq" w:colFirst="0" w:colLast="0"/>
            <w:bookmarkEnd w:id="14"/>
            <w:r w:rsidRPr="001A7CEB">
              <w:rPr>
                <w:rFonts w:ascii="Times New Roman" w:eastAsia="Times New Roman" w:hAnsi="Times New Roman" w:cs="Times New Roman"/>
                <w:sz w:val="24"/>
                <w:szCs w:val="24"/>
              </w:rPr>
              <w:lastRenderedPageBreak/>
              <w:t>Параграф 3. Порядок присвоения квалификационной категории педагогам по упрощенному порядку</w:t>
            </w:r>
          </w:p>
        </w:tc>
        <w:tc>
          <w:tcPr>
            <w:tcW w:w="6247" w:type="dxa"/>
          </w:tcPr>
          <w:p w14:paraId="00000427" w14:textId="7278A7B2" w:rsidR="0064743C" w:rsidRPr="001A7CEB" w:rsidRDefault="0064743C" w:rsidP="0064743C">
            <w:pPr>
              <w:pStyle w:val="Normal2"/>
              <w:spacing w:after="0" w:line="240" w:lineRule="auto"/>
              <w:jc w:val="both"/>
              <w:rPr>
                <w:rFonts w:ascii="Times New Roman" w:eastAsia="Times New Roman" w:hAnsi="Times New Roman" w:cs="Times New Roman"/>
                <w:b/>
                <w:sz w:val="24"/>
                <w:szCs w:val="24"/>
              </w:rPr>
            </w:pPr>
            <w:r w:rsidRPr="001A7CEB">
              <w:rPr>
                <w:rFonts w:ascii="Times New Roman" w:eastAsia="Times New Roman" w:hAnsi="Times New Roman" w:cs="Times New Roman"/>
                <w:b/>
                <w:sz w:val="24"/>
                <w:szCs w:val="24"/>
              </w:rPr>
              <w:t xml:space="preserve">Параграф </w:t>
            </w:r>
            <w:r w:rsidR="00C66500" w:rsidRPr="001A7CEB">
              <w:rPr>
                <w:rFonts w:ascii="Times New Roman" w:eastAsia="Times New Roman" w:hAnsi="Times New Roman" w:cs="Times New Roman"/>
                <w:b/>
                <w:sz w:val="24"/>
                <w:szCs w:val="24"/>
              </w:rPr>
              <w:t>3</w:t>
            </w:r>
            <w:r w:rsidRPr="001A7CEB">
              <w:rPr>
                <w:rFonts w:ascii="Times New Roman" w:eastAsia="Times New Roman" w:hAnsi="Times New Roman" w:cs="Times New Roman"/>
                <w:b/>
                <w:sz w:val="24"/>
                <w:szCs w:val="24"/>
              </w:rPr>
              <w:t xml:space="preserve">. </w:t>
            </w:r>
            <w:r w:rsidR="00C66500" w:rsidRPr="001A7CEB">
              <w:rPr>
                <w:rFonts w:ascii="Times New Roman" w:eastAsia="Times New Roman" w:hAnsi="Times New Roman" w:cs="Times New Roman"/>
                <w:b/>
                <w:sz w:val="24"/>
                <w:szCs w:val="24"/>
              </w:rPr>
              <w:t>Особый порядок присвоения квалификационной категории</w:t>
            </w:r>
          </w:p>
        </w:tc>
        <w:tc>
          <w:tcPr>
            <w:tcW w:w="2850" w:type="dxa"/>
          </w:tcPr>
          <w:p w14:paraId="00000428"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2F6C2DE8" w14:textId="77777777" w:rsidTr="00CA7B39">
        <w:trPr>
          <w:gridAfter w:val="1"/>
          <w:wAfter w:w="6" w:type="dxa"/>
          <w:trHeight w:val="300"/>
        </w:trPr>
        <w:tc>
          <w:tcPr>
            <w:tcW w:w="6057" w:type="dxa"/>
          </w:tcPr>
          <w:p w14:paraId="09849D17" w14:textId="79B9DC19" w:rsidR="00C66500" w:rsidRPr="001A7CEB" w:rsidRDefault="007A7E41" w:rsidP="0064743C">
            <w:pPr>
              <w:pStyle w:val="Normal2"/>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Отсутствует (перенесено из п. 73)</w:t>
            </w:r>
          </w:p>
        </w:tc>
        <w:tc>
          <w:tcPr>
            <w:tcW w:w="6247" w:type="dxa"/>
          </w:tcPr>
          <w:p w14:paraId="6F572545" w14:textId="71608041" w:rsidR="00C66500" w:rsidRPr="001A7CEB" w:rsidRDefault="00C66500" w:rsidP="00C66500">
            <w:pPr>
              <w:pStyle w:val="Normal2"/>
              <w:spacing w:after="0" w:line="240" w:lineRule="auto"/>
              <w:jc w:val="both"/>
              <w:rPr>
                <w:rFonts w:ascii="Times New Roman" w:eastAsia="Times New Roman" w:hAnsi="Times New Roman" w:cs="Times New Roman"/>
                <w:bCs/>
                <w:sz w:val="24"/>
                <w:szCs w:val="24"/>
              </w:rPr>
            </w:pPr>
            <w:r w:rsidRPr="001A7CEB">
              <w:rPr>
                <w:rFonts w:ascii="Times New Roman" w:eastAsia="Times New Roman" w:hAnsi="Times New Roman" w:cs="Times New Roman"/>
                <w:bCs/>
                <w:sz w:val="24"/>
                <w:szCs w:val="24"/>
              </w:rPr>
              <w:t>69. Педагогам, принятым на работу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при трудоустройстве на основании заявления Комиссией соответствующего уровня без проведения процедуры аттестации присваивается квалификационная категория:</w:t>
            </w:r>
          </w:p>
          <w:p w14:paraId="7D3DCC76" w14:textId="77777777" w:rsidR="00C66500" w:rsidRPr="001A7CEB" w:rsidRDefault="00C66500" w:rsidP="00C66500">
            <w:pPr>
              <w:pStyle w:val="Normal2"/>
              <w:spacing w:after="0" w:line="240" w:lineRule="auto"/>
              <w:jc w:val="both"/>
              <w:rPr>
                <w:rFonts w:ascii="Times New Roman" w:eastAsia="Times New Roman" w:hAnsi="Times New Roman" w:cs="Times New Roman"/>
                <w:bCs/>
                <w:sz w:val="24"/>
                <w:szCs w:val="24"/>
              </w:rPr>
            </w:pPr>
            <w:r w:rsidRPr="001A7CEB">
              <w:rPr>
                <w:rFonts w:ascii="Times New Roman" w:eastAsia="Times New Roman" w:hAnsi="Times New Roman" w:cs="Times New Roman"/>
                <w:bCs/>
                <w:sz w:val="24"/>
                <w:szCs w:val="24"/>
              </w:rPr>
              <w:t xml:space="preserve">при наличии стажа работы на производстве по профилю не менее 5 (пяти) последних лет на момент трудоустройства - «педагог-модератор»; </w:t>
            </w:r>
          </w:p>
          <w:p w14:paraId="46D9C992" w14:textId="77777777" w:rsidR="00C66500" w:rsidRPr="001A7CEB" w:rsidRDefault="00C66500" w:rsidP="00C66500">
            <w:pPr>
              <w:pStyle w:val="Normal2"/>
              <w:spacing w:after="0" w:line="240" w:lineRule="auto"/>
              <w:jc w:val="both"/>
              <w:rPr>
                <w:rFonts w:ascii="Times New Roman" w:eastAsia="Times New Roman" w:hAnsi="Times New Roman" w:cs="Times New Roman"/>
                <w:bCs/>
                <w:sz w:val="24"/>
                <w:szCs w:val="24"/>
              </w:rPr>
            </w:pPr>
            <w:r w:rsidRPr="001A7CEB">
              <w:rPr>
                <w:rFonts w:ascii="Times New Roman" w:eastAsia="Times New Roman" w:hAnsi="Times New Roman" w:cs="Times New Roman"/>
                <w:bCs/>
                <w:sz w:val="24"/>
                <w:szCs w:val="24"/>
              </w:rPr>
              <w:t xml:space="preserve">при наличии стажа работы на производстве по профилю более 10 (десяти) последних лет на момент трудоустройства - «педагог-эксперт». </w:t>
            </w:r>
          </w:p>
          <w:p w14:paraId="2C16C5E0" w14:textId="77777777" w:rsidR="00C66500" w:rsidRPr="001A7CEB" w:rsidRDefault="00C66500" w:rsidP="00C66500">
            <w:pPr>
              <w:pStyle w:val="Normal2"/>
              <w:spacing w:after="0" w:line="240" w:lineRule="auto"/>
              <w:jc w:val="both"/>
              <w:rPr>
                <w:rFonts w:ascii="Times New Roman" w:eastAsia="Times New Roman" w:hAnsi="Times New Roman" w:cs="Times New Roman"/>
                <w:bCs/>
                <w:sz w:val="24"/>
                <w:szCs w:val="24"/>
              </w:rPr>
            </w:pPr>
            <w:r w:rsidRPr="001A7CEB">
              <w:rPr>
                <w:rFonts w:ascii="Times New Roman" w:eastAsia="Times New Roman" w:hAnsi="Times New Roman" w:cs="Times New Roman"/>
                <w:bCs/>
                <w:sz w:val="24"/>
                <w:szCs w:val="24"/>
              </w:rPr>
              <w:t>Заседание Комиссии по присвоению квалификационной категории проводится в течение пяти рабочих дней с даты поступления заявления.</w:t>
            </w:r>
          </w:p>
          <w:p w14:paraId="3F8B2611" w14:textId="00B1E211" w:rsidR="00C66500" w:rsidRPr="001A7CEB" w:rsidRDefault="00C66500" w:rsidP="00C66500">
            <w:pPr>
              <w:pStyle w:val="Normal2"/>
              <w:spacing w:after="0" w:line="240" w:lineRule="auto"/>
              <w:jc w:val="both"/>
              <w:rPr>
                <w:rFonts w:ascii="Times New Roman" w:eastAsia="Times New Roman" w:hAnsi="Times New Roman" w:cs="Times New Roman"/>
                <w:b/>
                <w:sz w:val="24"/>
                <w:szCs w:val="24"/>
              </w:rPr>
            </w:pPr>
            <w:r w:rsidRPr="001A7CEB">
              <w:rPr>
                <w:rFonts w:ascii="Times New Roman" w:eastAsia="Times New Roman" w:hAnsi="Times New Roman" w:cs="Times New Roman"/>
                <w:bCs/>
                <w:sz w:val="24"/>
                <w:szCs w:val="24"/>
              </w:rPr>
              <w:lastRenderedPageBreak/>
              <w:t>Последующая аттестация проводится в соответствии с настоящими Правилами.</w:t>
            </w:r>
          </w:p>
        </w:tc>
        <w:tc>
          <w:tcPr>
            <w:tcW w:w="2850" w:type="dxa"/>
          </w:tcPr>
          <w:p w14:paraId="1915BACF" w14:textId="77777777" w:rsidR="007A7E41" w:rsidRPr="001A7CEB" w:rsidRDefault="007A7E41" w:rsidP="007A7E41">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Редакторская правка, исключение дублирования. Добавлено разъяснение по порядку последующей аттестации</w:t>
            </w:r>
          </w:p>
          <w:p w14:paraId="5840222E" w14:textId="77777777" w:rsidR="00C66500" w:rsidRPr="001A7CEB" w:rsidRDefault="00C66500"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47147577" w14:textId="77777777" w:rsidTr="00CA7B39">
        <w:trPr>
          <w:gridAfter w:val="1"/>
          <w:wAfter w:w="6" w:type="dxa"/>
          <w:trHeight w:val="300"/>
        </w:trPr>
        <w:tc>
          <w:tcPr>
            <w:tcW w:w="6057" w:type="dxa"/>
          </w:tcPr>
          <w:p w14:paraId="59ADA172"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72. Лицам, вошедшим в Президентский кадровый резерв, выпускникам Nazarbayev University, зарубежных организаций высшего и послевузовского образования, входящих в список рекомендованных для обучения по программе "Болашақ", в момент поступления, решением комиссии присваивается квалификационная категория "педагог-модератор" без процедуры присвоения квалификационной категории в период не позднее пятилетнего срока после окончания организации высшего и послевузовского образования. Последующая аттестация проводится в сроки, определяемые настоящими Правилами.</w:t>
            </w:r>
          </w:p>
          <w:p w14:paraId="1EE8A80E" w14:textId="77777777" w:rsidR="008E7AAA" w:rsidRPr="001A7CEB" w:rsidRDefault="008E7AAA" w:rsidP="0064743C">
            <w:pPr>
              <w:pStyle w:val="Normal2"/>
              <w:spacing w:after="0" w:line="240" w:lineRule="auto"/>
              <w:ind w:firstLine="498"/>
              <w:jc w:val="both"/>
              <w:rPr>
                <w:rFonts w:ascii="Times New Roman" w:eastAsia="Times New Roman" w:hAnsi="Times New Roman" w:cs="Times New Roman"/>
                <w:sz w:val="24"/>
                <w:szCs w:val="24"/>
              </w:rPr>
            </w:pPr>
          </w:p>
          <w:p w14:paraId="0000042A" w14:textId="2EB98D48" w:rsidR="008E7AAA" w:rsidRPr="001A7CEB" w:rsidRDefault="008E7AAA"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Отсутствует (перенесено из п 76)</w:t>
            </w:r>
          </w:p>
        </w:tc>
        <w:tc>
          <w:tcPr>
            <w:tcW w:w="6247" w:type="dxa"/>
          </w:tcPr>
          <w:p w14:paraId="2D56CC76" w14:textId="77777777" w:rsidR="008E7AAA" w:rsidRPr="001A7CEB" w:rsidRDefault="008E7AAA" w:rsidP="008E7AAA">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70. При назначении на должность на основании заявления Комиссией присваивается квалификационная категория «педагог-модератор» без прохождения процедуры аттестации:</w:t>
            </w:r>
          </w:p>
          <w:p w14:paraId="75EEA1DB" w14:textId="77777777" w:rsidR="008E7AAA" w:rsidRPr="001A7CEB" w:rsidRDefault="008E7AAA" w:rsidP="008E7AAA">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лицам, вошедшим в Президентский кадровый резерв, выпускникам Nazarbayev University, зарубежных организаций высшего и послевузовского образования, входящих в список рекомендованных для обучения по программе «Болашақ», в период не позднее пятилетнего срока после окончания организации высшего и послевузовского образования; </w:t>
            </w:r>
          </w:p>
          <w:p w14:paraId="5EC44A57" w14:textId="77777777" w:rsidR="008E7AAA" w:rsidRPr="001A7CEB" w:rsidRDefault="008E7AAA" w:rsidP="008E7AAA">
            <w:pPr>
              <w:spacing w:after="0" w:line="240" w:lineRule="auto"/>
              <w:jc w:val="both"/>
              <w:rPr>
                <w:rFonts w:ascii="Times New Roman" w:eastAsia="Times New Roman" w:hAnsi="Times New Roman" w:cs="Times New Roman"/>
                <w:sz w:val="24"/>
                <w:szCs w:val="24"/>
                <w:lang w:val="en-US"/>
              </w:rPr>
            </w:pPr>
            <w:r w:rsidRPr="001A7CEB">
              <w:rPr>
                <w:rFonts w:ascii="Times New Roman" w:eastAsia="Times New Roman" w:hAnsi="Times New Roman" w:cs="Times New Roman"/>
                <w:sz w:val="24"/>
                <w:szCs w:val="24"/>
              </w:rPr>
              <w:t>педагогам иностранных языков, имеющим действующий сертификат Сэлта CELTA (сертифекейт ин инглиш лэнгуижтичинг то адалтс. Кембридж</w:t>
            </w:r>
            <w:r w:rsidRPr="001A7CEB">
              <w:rPr>
                <w:rFonts w:ascii="Times New Roman" w:eastAsia="Times New Roman" w:hAnsi="Times New Roman" w:cs="Times New Roman"/>
                <w:sz w:val="24"/>
                <w:szCs w:val="24"/>
                <w:lang w:val="en-US"/>
              </w:rPr>
              <w:t xml:space="preserve"> Certificate in English Language Teaching to Adults. Cambridge) </w:t>
            </w:r>
            <w:r w:rsidRPr="001A7CEB">
              <w:rPr>
                <w:rFonts w:ascii="Times New Roman" w:eastAsia="Times New Roman" w:hAnsi="Times New Roman" w:cs="Times New Roman"/>
                <w:sz w:val="24"/>
                <w:szCs w:val="24"/>
              </w:rPr>
              <w:t>пасэндэбав</w:t>
            </w:r>
            <w:r w:rsidRPr="001A7CEB">
              <w:rPr>
                <w:rFonts w:ascii="Times New Roman" w:eastAsia="Times New Roman" w:hAnsi="Times New Roman" w:cs="Times New Roman"/>
                <w:sz w:val="24"/>
                <w:szCs w:val="24"/>
                <w:lang w:val="en-US"/>
              </w:rPr>
              <w:t xml:space="preserve"> Pass and above) </w:t>
            </w:r>
            <w:r w:rsidRPr="001A7CEB">
              <w:rPr>
                <w:rFonts w:ascii="Times New Roman" w:eastAsia="Times New Roman" w:hAnsi="Times New Roman" w:cs="Times New Roman"/>
                <w:sz w:val="24"/>
                <w:szCs w:val="24"/>
              </w:rPr>
              <w:t>Дэлта</w:t>
            </w:r>
            <w:r w:rsidRPr="001A7CEB">
              <w:rPr>
                <w:rFonts w:ascii="Times New Roman" w:eastAsia="Times New Roman" w:hAnsi="Times New Roman" w:cs="Times New Roman"/>
                <w:sz w:val="24"/>
                <w:szCs w:val="24"/>
                <w:lang w:val="en-US"/>
              </w:rPr>
              <w:t xml:space="preserve"> DELTA (</w:t>
            </w:r>
            <w:r w:rsidRPr="001A7CEB">
              <w:rPr>
                <w:rFonts w:ascii="Times New Roman" w:eastAsia="Times New Roman" w:hAnsi="Times New Roman" w:cs="Times New Roman"/>
                <w:sz w:val="24"/>
                <w:szCs w:val="24"/>
              </w:rPr>
              <w:t>дипломининглшлэнгуиджтичингтуадалтс</w:t>
            </w:r>
            <w:r w:rsidRPr="001A7CEB">
              <w:rPr>
                <w:rFonts w:ascii="Times New Roman" w:eastAsia="Times New Roman" w:hAnsi="Times New Roman" w:cs="Times New Roman"/>
                <w:sz w:val="24"/>
                <w:szCs w:val="24"/>
                <w:lang w:val="en-US"/>
              </w:rPr>
              <w:t xml:space="preserve"> Diploma in English Language Teaching to Adults) </w:t>
            </w:r>
            <w:r w:rsidRPr="001A7CEB">
              <w:rPr>
                <w:rFonts w:ascii="Times New Roman" w:eastAsia="Times New Roman" w:hAnsi="Times New Roman" w:cs="Times New Roman"/>
                <w:sz w:val="24"/>
                <w:szCs w:val="24"/>
              </w:rPr>
              <w:t>пасэндэбав</w:t>
            </w:r>
            <w:r w:rsidRPr="001A7CEB">
              <w:rPr>
                <w:rFonts w:ascii="Times New Roman" w:eastAsia="Times New Roman" w:hAnsi="Times New Roman" w:cs="Times New Roman"/>
                <w:sz w:val="24"/>
                <w:szCs w:val="24"/>
                <w:lang w:val="en-US"/>
              </w:rPr>
              <w:t xml:space="preserve"> Pass and above).</w:t>
            </w:r>
          </w:p>
          <w:p w14:paraId="0000042B" w14:textId="2B64C825" w:rsidR="0064743C" w:rsidRPr="001A7CEB" w:rsidRDefault="008E7AAA" w:rsidP="008E7AAA">
            <w:pPr>
              <w:spacing w:after="0" w:line="240" w:lineRule="auto"/>
              <w:jc w:val="both"/>
              <w:rPr>
                <w:rFonts w:ascii="Times New Roman" w:hAnsi="Times New Roman" w:cs="Times New Roman"/>
                <w:sz w:val="24"/>
                <w:szCs w:val="24"/>
              </w:rPr>
            </w:pPr>
            <w:r w:rsidRPr="001A7CEB">
              <w:rPr>
                <w:rFonts w:ascii="Times New Roman" w:eastAsia="Times New Roman" w:hAnsi="Times New Roman" w:cs="Times New Roman"/>
                <w:sz w:val="24"/>
                <w:szCs w:val="24"/>
              </w:rPr>
              <w:t>Последующая аттестация проводится в соответствии с настоящими Правилами на общих основаниях.</w:t>
            </w:r>
          </w:p>
        </w:tc>
        <w:tc>
          <w:tcPr>
            <w:tcW w:w="2850" w:type="dxa"/>
          </w:tcPr>
          <w:p w14:paraId="7B6C954A" w14:textId="77777777" w:rsidR="0064743C" w:rsidRPr="001A7CEB" w:rsidRDefault="007A7E41"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Редакторская правка</w:t>
            </w:r>
            <w:r w:rsidR="00AB1D1B" w:rsidRPr="001A7CEB">
              <w:rPr>
                <w:rFonts w:ascii="Times New Roman" w:eastAsia="Times New Roman" w:hAnsi="Times New Roman" w:cs="Times New Roman"/>
                <w:sz w:val="24"/>
                <w:szCs w:val="24"/>
              </w:rPr>
              <w:t>.</w:t>
            </w:r>
          </w:p>
          <w:p w14:paraId="5A414857" w14:textId="77777777" w:rsidR="00AB1D1B" w:rsidRPr="001A7CEB" w:rsidRDefault="00AB1D1B" w:rsidP="00AB1D1B">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Педагогам иностранного языка, имеющим сертификат Сэлта CELTA и Дэлта DELTA без прохождения процедуры аттестации при назначении на должность присваивается квалификационная категория «педагог-модератор, наряду с лицами, вошедшим в Президентский кадровый резерв, выпускникам Nazarbayev University, зарубежных организаций высшего и послевузовского образования, входящих в список рекомендованных для обучения по программе "Болашақ".</w:t>
            </w:r>
          </w:p>
          <w:p w14:paraId="0000042C" w14:textId="15810860" w:rsidR="00AB1D1B" w:rsidRPr="001A7CEB" w:rsidRDefault="00AB1D1B" w:rsidP="00AB1D1B">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(Данная норма предлагается в целях предоставления равных возможностей для выпускников вузов и послевузовского образования и завершивших курсы для получения сертификата).</w:t>
            </w:r>
          </w:p>
        </w:tc>
      </w:tr>
      <w:tr w:rsidR="001A7CEB" w:rsidRPr="001A7CEB" w14:paraId="1E9A6331" w14:textId="77777777" w:rsidTr="00CA7B39">
        <w:trPr>
          <w:gridAfter w:val="1"/>
          <w:wAfter w:w="6" w:type="dxa"/>
          <w:trHeight w:val="300"/>
        </w:trPr>
        <w:tc>
          <w:tcPr>
            <w:tcW w:w="6057" w:type="dxa"/>
          </w:tcPr>
          <w:p w14:paraId="0000042E" w14:textId="379C5969"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  73. Квалификационная категория </w:t>
            </w:r>
            <w:r w:rsidR="00AB1D1B" w:rsidRPr="001A7CEB">
              <w:rPr>
                <w:rFonts w:ascii="Times New Roman" w:eastAsia="Times New Roman" w:hAnsi="Times New Roman" w:cs="Times New Roman"/>
                <w:sz w:val="24"/>
                <w:szCs w:val="24"/>
              </w:rPr>
              <w:t>«</w:t>
            </w:r>
            <w:r w:rsidRPr="001A7CEB">
              <w:rPr>
                <w:rFonts w:ascii="Times New Roman" w:eastAsia="Times New Roman" w:hAnsi="Times New Roman" w:cs="Times New Roman"/>
                <w:sz w:val="24"/>
                <w:szCs w:val="24"/>
              </w:rPr>
              <w:t>педагог-модератор</w:t>
            </w:r>
            <w:r w:rsidR="00AB1D1B" w:rsidRPr="001A7CEB">
              <w:rPr>
                <w:rFonts w:ascii="Times New Roman" w:eastAsia="Times New Roman" w:hAnsi="Times New Roman" w:cs="Times New Roman"/>
                <w:sz w:val="24"/>
                <w:szCs w:val="24"/>
              </w:rPr>
              <w:t>»</w:t>
            </w:r>
            <w:r w:rsidRPr="001A7CEB">
              <w:rPr>
                <w:rFonts w:ascii="Times New Roman" w:eastAsia="Times New Roman" w:hAnsi="Times New Roman" w:cs="Times New Roman"/>
                <w:sz w:val="24"/>
                <w:szCs w:val="24"/>
              </w:rPr>
              <w:t xml:space="preserve"> присваивается без прохождения аттестации на основании личного заявления лицам, имеющим стаж работы на производстве по соответствующей специальности или профилю не менее пяти последних лет на момент трудоустройства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w:t>
            </w:r>
          </w:p>
          <w:p w14:paraId="0000042F"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Квалификационная категория "педагог-эксперт" присваивается без прохождения аттестации на основании личного заявления лицам, имеющим стаж работы на производстве по соответствующей специальности или профилю более десяти последних лет на момент трудоустройства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w:t>
            </w:r>
          </w:p>
        </w:tc>
        <w:tc>
          <w:tcPr>
            <w:tcW w:w="6247" w:type="dxa"/>
          </w:tcPr>
          <w:p w14:paraId="00000430" w14:textId="557B00DD"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Перенесен в п.</w:t>
            </w:r>
            <w:r w:rsidR="007A7E41" w:rsidRPr="001A7CEB">
              <w:rPr>
                <w:rFonts w:ascii="Times New Roman" w:eastAsia="Times New Roman" w:hAnsi="Times New Roman" w:cs="Times New Roman"/>
                <w:sz w:val="24"/>
                <w:szCs w:val="24"/>
              </w:rPr>
              <w:t>69</w:t>
            </w:r>
          </w:p>
        </w:tc>
        <w:tc>
          <w:tcPr>
            <w:tcW w:w="2850" w:type="dxa"/>
          </w:tcPr>
          <w:p w14:paraId="00000431" w14:textId="1EE8E768"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053A0E49" w14:textId="77777777" w:rsidTr="00CA7B39">
        <w:trPr>
          <w:gridAfter w:val="1"/>
          <w:wAfter w:w="6" w:type="dxa"/>
          <w:trHeight w:val="300"/>
        </w:trPr>
        <w:tc>
          <w:tcPr>
            <w:tcW w:w="6057" w:type="dxa"/>
          </w:tcPr>
          <w:p w14:paraId="00000433" w14:textId="77777777" w:rsidR="0094487A" w:rsidRPr="001A7CEB" w:rsidRDefault="0094487A"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74. Педагогам иностранных (английский, немецкий, французский) языков на основании личного заявления и сертификата по уровню владения иностранным языком:</w:t>
            </w:r>
          </w:p>
          <w:p w14:paraId="00000434" w14:textId="77777777" w:rsidR="0094487A" w:rsidRPr="001A7CEB" w:rsidRDefault="0094487A"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английский язык: айелтс (IELTS) – 6,5 баллов или тойфл (TOEFL) (іnternet Based Test (іBT))– 79-84 баллов;</w:t>
            </w:r>
          </w:p>
          <w:p w14:paraId="00000435" w14:textId="0BA7A816" w:rsidR="0094487A" w:rsidRPr="001A7CEB" w:rsidRDefault="0094487A"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hAnsi="Times New Roman" w:cs="Times New Roman"/>
                <w:sz w:val="24"/>
                <w:szCs w:val="24"/>
              </w:rPr>
              <w:tab/>
            </w:r>
            <w:r w:rsidRPr="001A7CEB">
              <w:rPr>
                <w:rFonts w:ascii="Times New Roman" w:eastAsia="Times New Roman" w:hAnsi="Times New Roman" w:cs="Times New Roman"/>
                <w:sz w:val="24"/>
                <w:szCs w:val="24"/>
              </w:rPr>
              <w:t>французский язык: дельф (DELF) – В2;</w:t>
            </w:r>
          </w:p>
          <w:p w14:paraId="00000437" w14:textId="000E0EDC" w:rsidR="0094487A" w:rsidRPr="001A7CEB" w:rsidRDefault="0094487A"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немецкий язык: гесэ цэтификат (Goethe Zertifikat) – В2 присваивается квалификационная категория "педагог-модератор" без прохождения процедуры аттестации.</w:t>
            </w:r>
          </w:p>
        </w:tc>
        <w:tc>
          <w:tcPr>
            <w:tcW w:w="6247" w:type="dxa"/>
            <w:vMerge w:val="restart"/>
          </w:tcPr>
          <w:p w14:paraId="69F97FA8" w14:textId="77777777" w:rsidR="0094487A" w:rsidRPr="001A7CEB" w:rsidRDefault="0094487A" w:rsidP="007A7E41">
            <w:pPr>
              <w:spacing w:after="0" w:line="240" w:lineRule="auto"/>
              <w:ind w:hanging="104"/>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71. Комиссией аттестующего органа педагогу иностранного (английский, немецкий, французский) языка присваивается квалификационная категория по итогам комплексного аналитического обобщения результатов деятельности, без прохождения процедуры ОЗП на основании заявления и действующего сертификата по уровню владения языком:</w:t>
            </w:r>
          </w:p>
          <w:p w14:paraId="23A34D17" w14:textId="77777777" w:rsidR="0094487A" w:rsidRPr="001A7CEB" w:rsidRDefault="0094487A" w:rsidP="007A7E41">
            <w:pPr>
              <w:spacing w:after="0" w:line="240" w:lineRule="auto"/>
              <w:ind w:hanging="104"/>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 «педагог-модератор»:</w:t>
            </w:r>
          </w:p>
          <w:p w14:paraId="4AD124E6" w14:textId="77777777" w:rsidR="0094487A" w:rsidRPr="001A7CEB" w:rsidRDefault="0094487A" w:rsidP="007A7E41">
            <w:pPr>
              <w:spacing w:after="0" w:line="240" w:lineRule="auto"/>
              <w:ind w:hanging="104"/>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английский язык: айелтс (IELTS) – 6,5 баллов или тойфл (TOEFL) (іnternet Based Test (іBT))– 79-84 баллов;</w:t>
            </w:r>
          </w:p>
          <w:p w14:paraId="54817893" w14:textId="77777777" w:rsidR="0094487A" w:rsidRPr="001A7CEB" w:rsidRDefault="0094487A" w:rsidP="007A7E41">
            <w:pPr>
              <w:spacing w:after="0" w:line="240" w:lineRule="auto"/>
              <w:ind w:hanging="104"/>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французский язык:  дельф (DELF) – В2;</w:t>
            </w:r>
          </w:p>
          <w:p w14:paraId="05FB8442" w14:textId="77777777" w:rsidR="0094487A" w:rsidRPr="001A7CEB" w:rsidRDefault="0094487A" w:rsidP="007A7E41">
            <w:pPr>
              <w:spacing w:after="0" w:line="240" w:lineRule="auto"/>
              <w:ind w:hanging="104"/>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немецкий язык: гесэцэтификат (GoetheZertifikat) – В2;</w:t>
            </w:r>
          </w:p>
          <w:p w14:paraId="1D0D9E30" w14:textId="77777777" w:rsidR="0094487A" w:rsidRPr="001A7CEB" w:rsidRDefault="0094487A" w:rsidP="007A7E41">
            <w:pPr>
              <w:spacing w:after="0" w:line="240" w:lineRule="auto"/>
              <w:ind w:hanging="104"/>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2) «педагог-эксперт»:</w:t>
            </w:r>
          </w:p>
          <w:p w14:paraId="2E7A527B" w14:textId="77777777" w:rsidR="0094487A" w:rsidRPr="001A7CEB" w:rsidRDefault="0094487A" w:rsidP="007A7E41">
            <w:pPr>
              <w:spacing w:after="0" w:line="240" w:lineRule="auto"/>
              <w:ind w:hanging="104"/>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английский язык: айелтс (IELTS) – 6,5 баллов или тойфл (TOEFL) (іnternet Based Test (іBT)) – 85-93 баллов;</w:t>
            </w:r>
          </w:p>
          <w:p w14:paraId="25BB179F" w14:textId="77777777" w:rsidR="0094487A" w:rsidRPr="001A7CEB" w:rsidRDefault="0094487A" w:rsidP="007A7E41">
            <w:pPr>
              <w:spacing w:after="0" w:line="240" w:lineRule="auto"/>
              <w:ind w:hanging="104"/>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французский язык: дельф (DELF) – В2;</w:t>
            </w:r>
          </w:p>
          <w:p w14:paraId="1585E78F" w14:textId="77777777" w:rsidR="0094487A" w:rsidRPr="001A7CEB" w:rsidRDefault="0094487A" w:rsidP="007A7E41">
            <w:pPr>
              <w:spacing w:after="0" w:line="240" w:lineRule="auto"/>
              <w:ind w:hanging="104"/>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немецкий язык: гесэцэтификат (GoetheZertifikat) – В2;</w:t>
            </w:r>
          </w:p>
          <w:p w14:paraId="4D1126A6" w14:textId="77777777" w:rsidR="0094487A" w:rsidRPr="001A7CEB" w:rsidRDefault="0094487A" w:rsidP="007A7E41">
            <w:pPr>
              <w:spacing w:after="0" w:line="240" w:lineRule="auto"/>
              <w:ind w:hanging="104"/>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3)«педагог-исследователь»:</w:t>
            </w:r>
          </w:p>
          <w:p w14:paraId="26049602" w14:textId="77777777" w:rsidR="0094487A" w:rsidRPr="001A7CEB" w:rsidRDefault="0094487A" w:rsidP="007A7E41">
            <w:pPr>
              <w:spacing w:after="0" w:line="240" w:lineRule="auto"/>
              <w:ind w:hanging="104"/>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английский язык: айелтс (IELTS) – 7 баллов или тойфл (TOEFL) (Интернет бейсд тест (Ай Би Ти) іnternet Based Test (іBT)) – 94-101 баллов, тикити TKT (тичингноулидж тест TeachingKnowledge Test) модулсModules 1-3 (один из 3-х модулей) бэнд Band 3-4/4 (результат 3-4 из 4 баллов); тикитиклил TKT CLIL (контент энд лэнгуиджлернин Content and Language Integrated Learning); тикитийанлернерс TKT YL (йанлернерс Young Learners).</w:t>
            </w:r>
          </w:p>
          <w:p w14:paraId="18FB8D31" w14:textId="77777777" w:rsidR="0094487A" w:rsidRPr="001A7CEB" w:rsidRDefault="0094487A" w:rsidP="007A7E41">
            <w:pPr>
              <w:spacing w:after="0" w:line="240" w:lineRule="auto"/>
              <w:ind w:hanging="104"/>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французский язык: Дельф (DELF) – С1;</w:t>
            </w:r>
          </w:p>
          <w:p w14:paraId="056448B4" w14:textId="77777777" w:rsidR="0094487A" w:rsidRPr="001A7CEB" w:rsidRDefault="0094487A" w:rsidP="007A7E41">
            <w:pPr>
              <w:spacing w:after="0" w:line="240" w:lineRule="auto"/>
              <w:ind w:hanging="104"/>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немецкий язык: Гесэцэтификат (GoetheZertifikat) – С1;</w:t>
            </w:r>
          </w:p>
          <w:p w14:paraId="7345C1D5" w14:textId="77777777" w:rsidR="0094487A" w:rsidRPr="001A7CEB" w:rsidRDefault="0094487A" w:rsidP="007A7E41">
            <w:pPr>
              <w:spacing w:after="0" w:line="240" w:lineRule="auto"/>
              <w:ind w:hanging="104"/>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4) «педагог-мастер»:</w:t>
            </w:r>
            <w:r w:rsidRPr="001A7CEB">
              <w:rPr>
                <w:rFonts w:ascii="Times New Roman" w:eastAsia="Times New Roman" w:hAnsi="Times New Roman" w:cs="Times New Roman"/>
                <w:sz w:val="24"/>
                <w:szCs w:val="24"/>
              </w:rPr>
              <w:tab/>
            </w:r>
          </w:p>
          <w:p w14:paraId="5629FB2B" w14:textId="77777777" w:rsidR="0094487A" w:rsidRPr="001A7CEB" w:rsidRDefault="0094487A" w:rsidP="007A7E41">
            <w:pPr>
              <w:spacing w:after="0" w:line="240" w:lineRule="auto"/>
              <w:ind w:hanging="104"/>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английский язык: Айелтс (IELTS) –7,5 баллов или тойфл (TOEFL) (Интернет бейсд тест (Ай Би Ти) іnternet Based Test (іBT)) – 102-109 баллов; тикити TKT (тичингноулидж тест TeachingKnowledge Test) модулсModules 1-3 (Один из 3-х модулей) бэнд Band 3-4/4 (результат 3-4 из 4 баллов); тикитиклил TKT CLIL (контент энд лэнгуиджлернин Content and Language Integrated Learning); тикитийанлернерс TKT YL (йанлернерс Young Learners);</w:t>
            </w:r>
          </w:p>
          <w:p w14:paraId="239584F4" w14:textId="77777777" w:rsidR="0094487A" w:rsidRPr="001A7CEB" w:rsidRDefault="0094487A" w:rsidP="007A7E41">
            <w:pPr>
              <w:spacing w:after="0" w:line="240" w:lineRule="auto"/>
              <w:ind w:hanging="104"/>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французский язык: Дельф (DELF) – С1;</w:t>
            </w:r>
          </w:p>
          <w:p w14:paraId="00000438" w14:textId="3A1A406F" w:rsidR="0094487A" w:rsidRPr="001A7CEB" w:rsidRDefault="0094487A" w:rsidP="007A7E41">
            <w:pPr>
              <w:spacing w:after="0" w:line="240" w:lineRule="auto"/>
              <w:ind w:hanging="104"/>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немецкий язык: Гесэцэтификат (GoetheZertifikat) – С1.</w:t>
            </w:r>
          </w:p>
        </w:tc>
        <w:tc>
          <w:tcPr>
            <w:tcW w:w="2850" w:type="dxa"/>
            <w:vMerge w:val="restart"/>
          </w:tcPr>
          <w:p w14:paraId="00000439" w14:textId="21B9CB46" w:rsidR="0094487A" w:rsidRPr="001A7CEB" w:rsidRDefault="0094487A" w:rsidP="007A7E41">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Объединены пункты, редакторская правка.</w:t>
            </w:r>
          </w:p>
        </w:tc>
      </w:tr>
      <w:tr w:rsidR="001A7CEB" w:rsidRPr="001A7CEB" w14:paraId="41406FA6" w14:textId="77777777" w:rsidTr="00CA7B39">
        <w:trPr>
          <w:gridAfter w:val="1"/>
          <w:wAfter w:w="6" w:type="dxa"/>
          <w:trHeight w:val="300"/>
        </w:trPr>
        <w:tc>
          <w:tcPr>
            <w:tcW w:w="6057" w:type="dxa"/>
          </w:tcPr>
          <w:p w14:paraId="00607E0B" w14:textId="77777777" w:rsidR="0094487A" w:rsidRPr="001A7CEB" w:rsidRDefault="0094487A" w:rsidP="0094487A">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75. Педагогам иностранных (английский, немецкий, французский) языков на основании личного заявления и сертификата по уровню владения иностранным языком:</w:t>
            </w:r>
          </w:p>
          <w:p w14:paraId="10D00A0C" w14:textId="77777777" w:rsidR="0094487A" w:rsidRPr="001A7CEB" w:rsidRDefault="0094487A" w:rsidP="0094487A">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английский язык: айелтс (IELTS) – 6,5 баллов или тойфл (TOEFL) (іnternet Based Test (іBT)) – 85-93 баллов;</w:t>
            </w:r>
          </w:p>
          <w:p w14:paraId="181E1B9F" w14:textId="77777777" w:rsidR="0094487A" w:rsidRPr="001A7CEB" w:rsidRDefault="0094487A" w:rsidP="0094487A">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hAnsi="Times New Roman" w:cs="Times New Roman"/>
                <w:sz w:val="24"/>
                <w:szCs w:val="24"/>
              </w:rPr>
              <w:tab/>
            </w:r>
            <w:r w:rsidRPr="001A7CEB">
              <w:rPr>
                <w:rFonts w:ascii="Times New Roman" w:eastAsia="Times New Roman" w:hAnsi="Times New Roman" w:cs="Times New Roman"/>
                <w:sz w:val="24"/>
                <w:szCs w:val="24"/>
              </w:rPr>
              <w:t>французский язык: дельф (DELF) – В2;</w:t>
            </w:r>
          </w:p>
          <w:p w14:paraId="1F6826E4" w14:textId="56165984" w:rsidR="0094487A" w:rsidRPr="001A7CEB" w:rsidRDefault="0094487A" w:rsidP="0094487A">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  </w:t>
            </w:r>
            <w:r w:rsidRPr="001A7CEB">
              <w:rPr>
                <w:rFonts w:ascii="Times New Roman" w:eastAsia="Times New Roman" w:hAnsi="Times New Roman" w:cs="Times New Roman"/>
                <w:sz w:val="24"/>
                <w:szCs w:val="24"/>
              </w:rPr>
              <w:tab/>
              <w:t>немецкий язык: гесэ цэтификат (Goethe Zertifikat) – В2 присваивается квалификационная категория "педагог-эксперт" после прохождения комплексного аналитического обобщения результатов деятельности без дальнейшего прохождения процедуры ОЗП.</w:t>
            </w:r>
          </w:p>
        </w:tc>
        <w:tc>
          <w:tcPr>
            <w:tcW w:w="6247" w:type="dxa"/>
            <w:vMerge/>
          </w:tcPr>
          <w:p w14:paraId="79A8B644" w14:textId="77777777" w:rsidR="0094487A" w:rsidRPr="001A7CEB" w:rsidRDefault="0094487A" w:rsidP="007A7E41">
            <w:pPr>
              <w:spacing w:after="0" w:line="240" w:lineRule="auto"/>
              <w:ind w:hanging="104"/>
              <w:jc w:val="both"/>
              <w:rPr>
                <w:rFonts w:ascii="Times New Roman" w:eastAsia="Times New Roman" w:hAnsi="Times New Roman" w:cs="Times New Roman"/>
                <w:sz w:val="24"/>
                <w:szCs w:val="24"/>
              </w:rPr>
            </w:pPr>
          </w:p>
        </w:tc>
        <w:tc>
          <w:tcPr>
            <w:tcW w:w="2850" w:type="dxa"/>
            <w:vMerge/>
          </w:tcPr>
          <w:p w14:paraId="58654CCE" w14:textId="77777777" w:rsidR="0094487A" w:rsidRPr="001A7CEB" w:rsidRDefault="0094487A" w:rsidP="007A7E41">
            <w:pPr>
              <w:pStyle w:val="Normal2"/>
              <w:shd w:val="clear" w:color="auto" w:fill="FFFFFF" w:themeFill="background1"/>
              <w:spacing w:after="0" w:line="240" w:lineRule="auto"/>
              <w:jc w:val="both"/>
              <w:rPr>
                <w:rFonts w:ascii="Times New Roman" w:eastAsia="Times New Roman" w:hAnsi="Times New Roman" w:cs="Times New Roman"/>
                <w:sz w:val="24"/>
                <w:szCs w:val="24"/>
              </w:rPr>
            </w:pPr>
          </w:p>
        </w:tc>
      </w:tr>
      <w:tr w:rsidR="001A7CEB" w:rsidRPr="001A7CEB" w14:paraId="00BACE22" w14:textId="77777777" w:rsidTr="00CA7B39">
        <w:trPr>
          <w:gridAfter w:val="1"/>
          <w:wAfter w:w="6" w:type="dxa"/>
          <w:trHeight w:val="300"/>
        </w:trPr>
        <w:tc>
          <w:tcPr>
            <w:tcW w:w="6057" w:type="dxa"/>
          </w:tcPr>
          <w:p w14:paraId="3274F62D" w14:textId="77777777" w:rsidR="0094487A" w:rsidRPr="001A7CEB" w:rsidRDefault="0094487A" w:rsidP="0094487A">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    Педагогам иностранных (английский, немецкий, французский) языков на основании личного заявления и сертификата по уровню владения иностранным языком:</w:t>
            </w:r>
          </w:p>
          <w:p w14:paraId="4C14E481" w14:textId="77777777" w:rsidR="0094487A" w:rsidRPr="001A7CEB" w:rsidRDefault="0094487A" w:rsidP="0094487A">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английский язык: айелтс (IELTS) – 7 баллов или тойфл (TOEFL) (Интернет бейсд тест (Ай Би Ти) іnternet Based Test (іBT)) – 94-101 баллов;</w:t>
            </w:r>
          </w:p>
          <w:p w14:paraId="588EFFA1" w14:textId="77777777" w:rsidR="0094487A" w:rsidRPr="001A7CEB" w:rsidRDefault="0094487A" w:rsidP="0094487A">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тикити TKT (тичинг ноулидж тест Teaching Knowledge Test) модулс (Modules) 1-3 (Один из 3-х модулей) бэнд (Band) 3-4/4 (результат 3-4 из 4 баллов);</w:t>
            </w:r>
          </w:p>
          <w:p w14:paraId="00F1AA5E" w14:textId="77777777" w:rsidR="0094487A" w:rsidRPr="001A7CEB" w:rsidRDefault="0094487A" w:rsidP="0094487A">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французский язык: дельф (DELF) – С1;</w:t>
            </w:r>
          </w:p>
          <w:p w14:paraId="52219AAF" w14:textId="77777777" w:rsidR="0094487A" w:rsidRPr="001A7CEB" w:rsidRDefault="0094487A" w:rsidP="0094487A">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немецкий язык: гесэ цэтификат (Goethe Zertifikat) – С1;</w:t>
            </w:r>
          </w:p>
          <w:p w14:paraId="0000043B" w14:textId="6E3810CD" w:rsidR="0094487A" w:rsidRPr="001A7CEB" w:rsidRDefault="0094487A" w:rsidP="0094487A">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hAnsi="Times New Roman" w:cs="Times New Roman"/>
                <w:sz w:val="24"/>
                <w:szCs w:val="24"/>
              </w:rPr>
              <w:tab/>
            </w:r>
            <w:r w:rsidRPr="001A7CEB">
              <w:rPr>
                <w:rFonts w:ascii="Times New Roman" w:eastAsia="Times New Roman" w:hAnsi="Times New Roman" w:cs="Times New Roman"/>
                <w:sz w:val="24"/>
                <w:szCs w:val="24"/>
              </w:rPr>
              <w:t>присваивается квалификационная категория "педагог-исследователь" после прохождения комплексного аналитического обобщения результатов деятельности без дальнейшего прохождения процедуры ОЗП.</w:t>
            </w:r>
          </w:p>
          <w:p w14:paraId="0000043F" w14:textId="73315D04" w:rsidR="0094487A" w:rsidRPr="001A7CEB" w:rsidRDefault="0094487A" w:rsidP="0064743C">
            <w:pPr>
              <w:pStyle w:val="Normal2"/>
              <w:shd w:val="clear" w:color="auto" w:fill="FFFFFF"/>
              <w:spacing w:after="0" w:line="240" w:lineRule="auto"/>
              <w:jc w:val="both"/>
              <w:rPr>
                <w:rFonts w:ascii="Times New Roman" w:eastAsia="Times New Roman" w:hAnsi="Times New Roman" w:cs="Times New Roman"/>
                <w:sz w:val="24"/>
                <w:szCs w:val="24"/>
              </w:rPr>
            </w:pPr>
          </w:p>
        </w:tc>
        <w:tc>
          <w:tcPr>
            <w:tcW w:w="6247" w:type="dxa"/>
            <w:vMerge/>
          </w:tcPr>
          <w:p w14:paraId="00000440" w14:textId="77777777" w:rsidR="0094487A" w:rsidRPr="001A7CEB" w:rsidRDefault="0094487A" w:rsidP="0064743C">
            <w:pPr>
              <w:pStyle w:val="Normal2"/>
              <w:spacing w:after="0" w:line="240" w:lineRule="auto"/>
              <w:jc w:val="both"/>
              <w:rPr>
                <w:rFonts w:ascii="Times New Roman" w:eastAsia="Times New Roman" w:hAnsi="Times New Roman" w:cs="Times New Roman"/>
                <w:sz w:val="24"/>
                <w:szCs w:val="24"/>
              </w:rPr>
            </w:pPr>
          </w:p>
        </w:tc>
        <w:tc>
          <w:tcPr>
            <w:tcW w:w="2850" w:type="dxa"/>
            <w:vMerge/>
          </w:tcPr>
          <w:p w14:paraId="00000441" w14:textId="77777777" w:rsidR="0094487A" w:rsidRPr="001A7CEB" w:rsidRDefault="0094487A"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108D9D70" w14:textId="77777777" w:rsidTr="00CA7B39">
        <w:trPr>
          <w:gridAfter w:val="1"/>
          <w:wAfter w:w="6" w:type="dxa"/>
          <w:trHeight w:val="300"/>
        </w:trPr>
        <w:tc>
          <w:tcPr>
            <w:tcW w:w="6057" w:type="dxa"/>
          </w:tcPr>
          <w:p w14:paraId="23DD914E" w14:textId="77777777" w:rsidR="0094487A" w:rsidRPr="001A7CEB" w:rsidRDefault="0094487A" w:rsidP="0094487A">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77. Педагогам иностранных (английский, немецкий, французский) языков на основании личного заявления и сертификата по уровню владения иностранным языком:</w:t>
            </w:r>
          </w:p>
          <w:p w14:paraId="061C18FC" w14:textId="77777777" w:rsidR="0094487A" w:rsidRPr="001A7CEB" w:rsidRDefault="0094487A" w:rsidP="0094487A">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английский язык: айелтс (IELTS) –7,5 баллов или тойфл (TOEFL) (Интернет бейсд тест (Ай Би Ти) іnternet Based Test (іBT)) – 102-109 баллов;</w:t>
            </w:r>
          </w:p>
          <w:p w14:paraId="7EF71F22" w14:textId="77777777" w:rsidR="0094487A" w:rsidRPr="001A7CEB" w:rsidRDefault="0094487A" w:rsidP="0094487A">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 xml:space="preserve">тикити TKT (тичинг ноулидж тест Teaching Knowledge Test) модулс Modules 1-3 (Один из 3-х модулей) бэнд Band 3-4/4 (результат 3-4 из 4 баллов); </w:t>
            </w:r>
          </w:p>
          <w:p w14:paraId="69726644" w14:textId="77777777" w:rsidR="0094487A" w:rsidRPr="001A7CEB" w:rsidRDefault="0094487A" w:rsidP="0094487A">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французский язык: дельф (DELF) – С1;</w:t>
            </w:r>
          </w:p>
          <w:p w14:paraId="64CA35EA" w14:textId="77777777" w:rsidR="0094487A" w:rsidRPr="001A7CEB" w:rsidRDefault="0094487A" w:rsidP="0094487A">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  </w:t>
            </w:r>
            <w:r w:rsidRPr="001A7CEB">
              <w:rPr>
                <w:rFonts w:ascii="Times New Roman" w:eastAsia="Times New Roman" w:hAnsi="Times New Roman" w:cs="Times New Roman"/>
                <w:sz w:val="24"/>
                <w:szCs w:val="24"/>
              </w:rPr>
              <w:tab/>
              <w:t>немецкий язык: гесэ цэтификат (Goethe Zertifikat) – С1,</w:t>
            </w:r>
          </w:p>
          <w:p w14:paraId="3C832B79" w14:textId="77777777" w:rsidR="0094487A" w:rsidRPr="001A7CEB" w:rsidRDefault="0094487A" w:rsidP="0094487A">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hAnsi="Times New Roman" w:cs="Times New Roman"/>
                <w:sz w:val="24"/>
                <w:szCs w:val="24"/>
              </w:rPr>
              <w:tab/>
            </w:r>
            <w:r w:rsidRPr="001A7CEB">
              <w:rPr>
                <w:rFonts w:ascii="Times New Roman" w:eastAsia="Times New Roman" w:hAnsi="Times New Roman" w:cs="Times New Roman"/>
                <w:sz w:val="24"/>
                <w:szCs w:val="24"/>
              </w:rPr>
              <w:t>присваивается квалификационная категория "педагог-мастер" после прохождения комплексного аналитического обобщения результатов деятельности без дальнейшего прохождения процедуры ОЗП.</w:t>
            </w:r>
          </w:p>
          <w:p w14:paraId="18BB611A" w14:textId="77777777" w:rsidR="0094487A" w:rsidRPr="001A7CEB" w:rsidRDefault="0094487A" w:rsidP="0094487A">
            <w:pPr>
              <w:pStyle w:val="Normal2"/>
              <w:shd w:val="clear" w:color="auto" w:fill="FFFFFF"/>
              <w:spacing w:after="0" w:line="240" w:lineRule="auto"/>
              <w:jc w:val="both"/>
              <w:rPr>
                <w:rFonts w:ascii="Times New Roman" w:eastAsia="Times New Roman" w:hAnsi="Times New Roman" w:cs="Times New Roman"/>
                <w:sz w:val="24"/>
                <w:szCs w:val="24"/>
              </w:rPr>
            </w:pPr>
          </w:p>
        </w:tc>
        <w:tc>
          <w:tcPr>
            <w:tcW w:w="6247" w:type="dxa"/>
            <w:vMerge/>
          </w:tcPr>
          <w:p w14:paraId="6788D2FF" w14:textId="77777777" w:rsidR="0094487A" w:rsidRPr="001A7CEB" w:rsidRDefault="0094487A" w:rsidP="0064743C">
            <w:pPr>
              <w:pStyle w:val="Normal2"/>
              <w:spacing w:after="0" w:line="240" w:lineRule="auto"/>
              <w:jc w:val="both"/>
              <w:rPr>
                <w:rFonts w:ascii="Times New Roman" w:eastAsia="Times New Roman" w:hAnsi="Times New Roman" w:cs="Times New Roman"/>
                <w:sz w:val="24"/>
                <w:szCs w:val="24"/>
              </w:rPr>
            </w:pPr>
          </w:p>
        </w:tc>
        <w:tc>
          <w:tcPr>
            <w:tcW w:w="2850" w:type="dxa"/>
            <w:vMerge/>
          </w:tcPr>
          <w:p w14:paraId="07137574" w14:textId="77777777" w:rsidR="0094487A" w:rsidRPr="001A7CEB" w:rsidRDefault="0094487A"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28CEDF15" w14:textId="77777777" w:rsidTr="00CA7B39">
        <w:trPr>
          <w:gridAfter w:val="1"/>
          <w:wAfter w:w="6" w:type="dxa"/>
          <w:trHeight w:val="300"/>
        </w:trPr>
        <w:tc>
          <w:tcPr>
            <w:tcW w:w="6057" w:type="dxa"/>
          </w:tcPr>
          <w:p w14:paraId="75BD7504" w14:textId="4A43D39D" w:rsidR="0094487A" w:rsidRPr="001A7CEB" w:rsidRDefault="0094487A" w:rsidP="0094487A">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    76. (продолжение) Квалификационная категория "педагог-исследователь" присваивается педагогам английского языка, имеющим сертификат сэлта CELTA (сертифекейт ин инглиш лэнгуиж тичинг то адалтс. Кембридж Certificate in English Language Teaching to Adults. Cambridge) пас энд эбав Pass and above, без прохождения процедуры аттестации на основании личного заявления.</w:t>
            </w:r>
          </w:p>
          <w:p w14:paraId="7364A8A7" w14:textId="64B5B8C0" w:rsidR="0094487A" w:rsidRPr="001A7CEB" w:rsidRDefault="0094487A"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Квалификационная категория "педагог-мастер" присваивается педагогам английского языка, имеющим сертификат дэлта </w:t>
            </w:r>
            <w:r w:rsidRPr="001A7CEB">
              <w:rPr>
                <w:rFonts w:ascii="Times New Roman" w:eastAsia="Times New Roman" w:hAnsi="Times New Roman" w:cs="Times New Roman"/>
                <w:sz w:val="24"/>
                <w:szCs w:val="24"/>
                <w:lang w:val="en-US"/>
              </w:rPr>
              <w:t>DELTA</w:t>
            </w:r>
            <w:r w:rsidRPr="001A7CEB">
              <w:rPr>
                <w:rFonts w:ascii="Times New Roman" w:eastAsia="Times New Roman" w:hAnsi="Times New Roman" w:cs="Times New Roman"/>
                <w:sz w:val="24"/>
                <w:szCs w:val="24"/>
              </w:rPr>
              <w:t xml:space="preserve"> (диплом ин инглш лэнгуж тичинг ту адалтс </w:t>
            </w:r>
            <w:r w:rsidRPr="001A7CEB">
              <w:rPr>
                <w:rFonts w:ascii="Times New Roman" w:eastAsia="Times New Roman" w:hAnsi="Times New Roman" w:cs="Times New Roman"/>
                <w:sz w:val="24"/>
                <w:szCs w:val="24"/>
                <w:lang w:val="en-US"/>
              </w:rPr>
              <w:t>Diploma</w:t>
            </w: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lang w:val="en-US"/>
              </w:rPr>
              <w:t>in</w:t>
            </w: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lang w:val="en-US"/>
              </w:rPr>
              <w:t>English</w:t>
            </w: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lang w:val="en-US"/>
              </w:rPr>
              <w:t>Language</w:t>
            </w: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lang w:val="en-US"/>
              </w:rPr>
              <w:t>Teaching</w:t>
            </w: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lang w:val="en-US"/>
              </w:rPr>
              <w:t>to</w:t>
            </w: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lang w:val="en-US"/>
              </w:rPr>
              <w:t>Adults</w:t>
            </w:r>
            <w:r w:rsidRPr="001A7CEB">
              <w:rPr>
                <w:rFonts w:ascii="Times New Roman" w:eastAsia="Times New Roman" w:hAnsi="Times New Roman" w:cs="Times New Roman"/>
                <w:sz w:val="24"/>
                <w:szCs w:val="24"/>
              </w:rPr>
              <w:t xml:space="preserve">) пас энд эбав </w:t>
            </w:r>
            <w:r w:rsidRPr="001A7CEB">
              <w:rPr>
                <w:rFonts w:ascii="Times New Roman" w:eastAsia="Times New Roman" w:hAnsi="Times New Roman" w:cs="Times New Roman"/>
                <w:sz w:val="24"/>
                <w:szCs w:val="24"/>
                <w:lang w:val="en-US"/>
              </w:rPr>
              <w:t>Pass</w:t>
            </w: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lang w:val="en-US"/>
              </w:rPr>
              <w:t>and</w:t>
            </w: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lang w:val="en-US"/>
              </w:rPr>
              <w:t>above</w:t>
            </w:r>
            <w:r w:rsidRPr="001A7CEB">
              <w:rPr>
                <w:rFonts w:ascii="Times New Roman" w:eastAsia="Times New Roman" w:hAnsi="Times New Roman" w:cs="Times New Roman"/>
                <w:sz w:val="24"/>
                <w:szCs w:val="24"/>
              </w:rPr>
              <w:t>, без прохождения процедуры аттестации на основании личного заявления.</w:t>
            </w:r>
          </w:p>
        </w:tc>
        <w:tc>
          <w:tcPr>
            <w:tcW w:w="6247" w:type="dxa"/>
          </w:tcPr>
          <w:p w14:paraId="77A716E2" w14:textId="2A68EFAB" w:rsidR="0094487A" w:rsidRPr="001A7CEB" w:rsidRDefault="008E7AAA" w:rsidP="0094487A">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Перенесено в п.70 с изменениями</w:t>
            </w:r>
          </w:p>
        </w:tc>
        <w:tc>
          <w:tcPr>
            <w:tcW w:w="2850" w:type="dxa"/>
          </w:tcPr>
          <w:p w14:paraId="6025E4FE" w14:textId="77777777" w:rsidR="0094487A" w:rsidRPr="001A7CEB" w:rsidRDefault="0094487A"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423B2E5D" w14:textId="77777777" w:rsidTr="00CA7B39">
        <w:trPr>
          <w:gridAfter w:val="1"/>
          <w:wAfter w:w="6" w:type="dxa"/>
          <w:trHeight w:val="300"/>
        </w:trPr>
        <w:tc>
          <w:tcPr>
            <w:tcW w:w="6057" w:type="dxa"/>
          </w:tcPr>
          <w:p w14:paraId="00000459"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78. Педагоги иностранных языков, не имеющие вышеназванные сертификаты, проходят процедуру присвоения квалификационной категории на общих основаниях.</w:t>
            </w:r>
          </w:p>
        </w:tc>
        <w:tc>
          <w:tcPr>
            <w:tcW w:w="6247" w:type="dxa"/>
          </w:tcPr>
          <w:p w14:paraId="0000045A" w14:textId="6A1EF1F2"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Исключен</w:t>
            </w:r>
          </w:p>
        </w:tc>
        <w:tc>
          <w:tcPr>
            <w:tcW w:w="2850" w:type="dxa"/>
          </w:tcPr>
          <w:p w14:paraId="0000045B" w14:textId="5643EA2D"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Избыточный пункт</w:t>
            </w:r>
          </w:p>
        </w:tc>
      </w:tr>
      <w:tr w:rsidR="001A7CEB" w:rsidRPr="001A7CEB" w14:paraId="3E2F829F" w14:textId="77777777" w:rsidTr="00CA7B39">
        <w:trPr>
          <w:gridAfter w:val="1"/>
          <w:wAfter w:w="6" w:type="dxa"/>
          <w:trHeight w:val="300"/>
        </w:trPr>
        <w:tc>
          <w:tcPr>
            <w:tcW w:w="6057" w:type="dxa"/>
          </w:tcPr>
          <w:p w14:paraId="0000045D"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79. Педагогам иностранных (китайский, турецкий, арабский и другие) языков на основании личного заявления и сертификата, официально признанного в странах носителях языка, присваивается:</w:t>
            </w:r>
          </w:p>
          <w:p w14:paraId="0000045E" w14:textId="69DF7AFC"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hAnsi="Times New Roman" w:cs="Times New Roman"/>
                <w:sz w:val="24"/>
                <w:szCs w:val="24"/>
              </w:rPr>
              <w:tab/>
            </w:r>
            <w:r w:rsidRPr="001A7CEB">
              <w:rPr>
                <w:rFonts w:ascii="Times New Roman" w:eastAsia="Times New Roman" w:hAnsi="Times New Roman" w:cs="Times New Roman"/>
                <w:sz w:val="24"/>
                <w:szCs w:val="24"/>
              </w:rPr>
              <w:t>квалификационная категория "педагог-модератор" - по уровню В2;</w:t>
            </w:r>
          </w:p>
          <w:p w14:paraId="00000460" w14:textId="111A30FC"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 xml:space="preserve">квалификационная категория "педагог-эксперт" - по уровню С1 или С2 после прохождения комплексного </w:t>
            </w:r>
            <w:r w:rsidRPr="001A7CEB">
              <w:rPr>
                <w:rFonts w:ascii="Times New Roman" w:eastAsia="Times New Roman" w:hAnsi="Times New Roman" w:cs="Times New Roman"/>
                <w:sz w:val="24"/>
                <w:szCs w:val="24"/>
              </w:rPr>
              <w:lastRenderedPageBreak/>
              <w:t>аналитического обобщения результатов деятельности без дальнейшего прохождения процедуры ОЗП.</w:t>
            </w:r>
          </w:p>
        </w:tc>
        <w:tc>
          <w:tcPr>
            <w:tcW w:w="6247" w:type="dxa"/>
          </w:tcPr>
          <w:p w14:paraId="57D294AD" w14:textId="420FA106" w:rsidR="0094487A" w:rsidRPr="001A7CEB" w:rsidRDefault="0094487A" w:rsidP="0094487A">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7</w:t>
            </w:r>
            <w:r w:rsidR="008E7AAA" w:rsidRPr="001A7CEB">
              <w:rPr>
                <w:rFonts w:ascii="Times New Roman" w:eastAsia="Times New Roman" w:hAnsi="Times New Roman" w:cs="Times New Roman"/>
                <w:sz w:val="24"/>
                <w:szCs w:val="24"/>
              </w:rPr>
              <w:t>2</w:t>
            </w:r>
            <w:r w:rsidRPr="001A7CEB">
              <w:rPr>
                <w:rFonts w:ascii="Times New Roman" w:eastAsia="Times New Roman" w:hAnsi="Times New Roman" w:cs="Times New Roman"/>
                <w:sz w:val="24"/>
                <w:szCs w:val="24"/>
              </w:rPr>
              <w:t>. Педагогам иностранных (китайский, турецкий, арабский и другие) языков на основании заявления и действующего сертификата, официально признанного в странах носителях языка, Комиссией присваивается квалификационная категория по итогам комплексного аналитического обобщения результатов деятельности, без прохождения процедуры ОЗП:</w:t>
            </w:r>
          </w:p>
          <w:p w14:paraId="449E93C1" w14:textId="77777777" w:rsidR="0094487A" w:rsidRPr="001A7CEB" w:rsidRDefault="0094487A" w:rsidP="0094487A">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ab/>
              <w:t>«педагог-модератор»- уровень В2;</w:t>
            </w:r>
          </w:p>
          <w:p w14:paraId="00000461" w14:textId="129723F7" w:rsidR="0064743C" w:rsidRPr="001A7CEB" w:rsidRDefault="0094487A" w:rsidP="0094487A">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ab/>
              <w:t>«педагог-эксперт» - уровень С1 или С2.</w:t>
            </w:r>
          </w:p>
        </w:tc>
        <w:tc>
          <w:tcPr>
            <w:tcW w:w="2850" w:type="dxa"/>
          </w:tcPr>
          <w:p w14:paraId="00000462" w14:textId="40F2A08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Редакторская правка</w:t>
            </w:r>
          </w:p>
        </w:tc>
      </w:tr>
      <w:tr w:rsidR="001A7CEB" w:rsidRPr="001A7CEB" w14:paraId="62D4B153" w14:textId="77777777" w:rsidTr="00CA7B39">
        <w:trPr>
          <w:gridAfter w:val="1"/>
          <w:wAfter w:w="6" w:type="dxa"/>
          <w:trHeight w:val="300"/>
        </w:trPr>
        <w:tc>
          <w:tcPr>
            <w:tcW w:w="6057" w:type="dxa"/>
          </w:tcPr>
          <w:p w14:paraId="00000464"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   80. Лицам, не имеющим педагогического образования, но имеющим сертификаты по уровню владения английским языком на основании личного заявления без прохождения процедуры аттестации присваивается квалификационная категория:</w:t>
            </w:r>
          </w:p>
          <w:p w14:paraId="00000465"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"педагог-эксперт":</w:t>
            </w:r>
          </w:p>
          <w:p w14:paraId="00000466"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Тойфл/тойсол TEFL/TESOL (тичинг инглш ту спикерс оф азэ лэнгужес Teaching English to Speakers of Other Languages/ Тичинг инглиш әс э форинг лэнгуиж Teaching English as a Foreign Language);</w:t>
            </w:r>
          </w:p>
          <w:p w14:paraId="00000467"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"педагог-исследователь":</w:t>
            </w:r>
          </w:p>
          <w:p w14:paraId="00000468"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lang w:val="en-US"/>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Селта CELTA (сертифекейт ин инглиш лэнгуиж тичинг то адалтс. Кембридж</w:t>
            </w:r>
            <w:r w:rsidRPr="001A7CEB">
              <w:rPr>
                <w:rFonts w:ascii="Times New Roman" w:eastAsia="Times New Roman" w:hAnsi="Times New Roman" w:cs="Times New Roman"/>
                <w:sz w:val="24"/>
                <w:szCs w:val="24"/>
                <w:lang w:val="en-US"/>
              </w:rPr>
              <w:t xml:space="preserve"> Certificate in English Language Teaching to Adults. Cambridge) </w:t>
            </w:r>
            <w:r w:rsidRPr="001A7CEB">
              <w:rPr>
                <w:rFonts w:ascii="Times New Roman" w:eastAsia="Times New Roman" w:hAnsi="Times New Roman" w:cs="Times New Roman"/>
                <w:sz w:val="24"/>
                <w:szCs w:val="24"/>
              </w:rPr>
              <w:t>рас</w:t>
            </w:r>
            <w:r w:rsidRPr="001A7CEB">
              <w:rPr>
                <w:rFonts w:ascii="Times New Roman" w:eastAsia="Times New Roman" w:hAnsi="Times New Roman" w:cs="Times New Roman"/>
                <w:sz w:val="24"/>
                <w:szCs w:val="24"/>
                <w:lang w:val="en-US"/>
              </w:rPr>
              <w:t xml:space="preserve"> </w:t>
            </w:r>
            <w:r w:rsidRPr="001A7CEB">
              <w:rPr>
                <w:rFonts w:ascii="Times New Roman" w:eastAsia="Times New Roman" w:hAnsi="Times New Roman" w:cs="Times New Roman"/>
                <w:sz w:val="24"/>
                <w:szCs w:val="24"/>
              </w:rPr>
              <w:t>энд</w:t>
            </w:r>
            <w:r w:rsidRPr="001A7CEB">
              <w:rPr>
                <w:rFonts w:ascii="Times New Roman" w:eastAsia="Times New Roman" w:hAnsi="Times New Roman" w:cs="Times New Roman"/>
                <w:sz w:val="24"/>
                <w:szCs w:val="24"/>
                <w:lang w:val="en-US"/>
              </w:rPr>
              <w:t xml:space="preserve"> </w:t>
            </w:r>
            <w:r w:rsidRPr="001A7CEB">
              <w:rPr>
                <w:rFonts w:ascii="Times New Roman" w:eastAsia="Times New Roman" w:hAnsi="Times New Roman" w:cs="Times New Roman"/>
                <w:sz w:val="24"/>
                <w:szCs w:val="24"/>
              </w:rPr>
              <w:t>эбав</w:t>
            </w:r>
            <w:r w:rsidRPr="001A7CEB">
              <w:rPr>
                <w:rFonts w:ascii="Times New Roman" w:eastAsia="Times New Roman" w:hAnsi="Times New Roman" w:cs="Times New Roman"/>
                <w:sz w:val="24"/>
                <w:szCs w:val="24"/>
                <w:lang w:val="en-US"/>
              </w:rPr>
              <w:t xml:space="preserve"> PASS B and above;</w:t>
            </w:r>
          </w:p>
          <w:p w14:paraId="00000469" w14:textId="206E0DDA"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lang w:val="en-US"/>
              </w:rPr>
            </w:pPr>
            <w:r w:rsidRPr="001A7CEB">
              <w:rPr>
                <w:rFonts w:ascii="Times New Roman" w:eastAsia="Times New Roman" w:hAnsi="Times New Roman" w:cs="Times New Roman"/>
                <w:sz w:val="24"/>
                <w:szCs w:val="24"/>
                <w:lang w:val="en-US"/>
              </w:rPr>
              <w:t xml:space="preserve">  </w:t>
            </w:r>
            <w:r w:rsidRPr="001A7CEB">
              <w:rPr>
                <w:rFonts w:ascii="Times New Roman" w:hAnsi="Times New Roman" w:cs="Times New Roman"/>
                <w:sz w:val="24"/>
                <w:szCs w:val="24"/>
                <w:lang w:val="en-US"/>
              </w:rPr>
              <w:tab/>
            </w:r>
            <w:r w:rsidRPr="001A7CEB">
              <w:rPr>
                <w:rFonts w:ascii="Times New Roman" w:eastAsia="Times New Roman" w:hAnsi="Times New Roman" w:cs="Times New Roman"/>
                <w:sz w:val="24"/>
                <w:szCs w:val="24"/>
                <w:lang w:val="en-US"/>
              </w:rPr>
              <w:t>"</w:t>
            </w:r>
            <w:r w:rsidRPr="001A7CEB">
              <w:rPr>
                <w:rFonts w:ascii="Times New Roman" w:eastAsia="Times New Roman" w:hAnsi="Times New Roman" w:cs="Times New Roman"/>
                <w:sz w:val="24"/>
                <w:szCs w:val="24"/>
              </w:rPr>
              <w:t>педагог</w:t>
            </w:r>
            <w:r w:rsidRPr="001A7CEB">
              <w:rPr>
                <w:rFonts w:ascii="Times New Roman" w:eastAsia="Times New Roman" w:hAnsi="Times New Roman" w:cs="Times New Roman"/>
                <w:sz w:val="24"/>
                <w:szCs w:val="24"/>
                <w:lang w:val="en-US"/>
              </w:rPr>
              <w:t>-</w:t>
            </w:r>
            <w:r w:rsidRPr="001A7CEB">
              <w:rPr>
                <w:rFonts w:ascii="Times New Roman" w:eastAsia="Times New Roman" w:hAnsi="Times New Roman" w:cs="Times New Roman"/>
                <w:sz w:val="24"/>
                <w:szCs w:val="24"/>
              </w:rPr>
              <w:t>мастер</w:t>
            </w:r>
            <w:r w:rsidRPr="001A7CEB">
              <w:rPr>
                <w:rFonts w:ascii="Times New Roman" w:eastAsia="Times New Roman" w:hAnsi="Times New Roman" w:cs="Times New Roman"/>
                <w:sz w:val="24"/>
                <w:szCs w:val="24"/>
                <w:lang w:val="en-US"/>
              </w:rPr>
              <w:t>":</w:t>
            </w:r>
          </w:p>
          <w:p w14:paraId="0000046B" w14:textId="406620D8"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lang w:val="en-US"/>
              </w:rPr>
            </w:pPr>
            <w:r w:rsidRPr="001A7CEB">
              <w:rPr>
                <w:rFonts w:ascii="Times New Roman" w:eastAsia="Times New Roman" w:hAnsi="Times New Roman" w:cs="Times New Roman"/>
                <w:sz w:val="24"/>
                <w:szCs w:val="24"/>
                <w:lang w:val="en-US"/>
              </w:rPr>
              <w:t xml:space="preserve">  </w:t>
            </w:r>
            <w:r w:rsidRPr="001A7CEB">
              <w:rPr>
                <w:rFonts w:ascii="Times New Roman" w:eastAsia="Times New Roman" w:hAnsi="Times New Roman" w:cs="Times New Roman"/>
                <w:sz w:val="24"/>
                <w:szCs w:val="24"/>
                <w:lang w:val="en-US"/>
              </w:rPr>
              <w:tab/>
            </w:r>
            <w:r w:rsidRPr="001A7CEB">
              <w:rPr>
                <w:rFonts w:ascii="Times New Roman" w:eastAsia="Times New Roman" w:hAnsi="Times New Roman" w:cs="Times New Roman"/>
                <w:sz w:val="24"/>
                <w:szCs w:val="24"/>
              </w:rPr>
              <w:t>Делта</w:t>
            </w:r>
            <w:r w:rsidRPr="001A7CEB">
              <w:rPr>
                <w:rFonts w:ascii="Times New Roman" w:eastAsia="Times New Roman" w:hAnsi="Times New Roman" w:cs="Times New Roman"/>
                <w:sz w:val="24"/>
                <w:szCs w:val="24"/>
                <w:lang w:val="en-US"/>
              </w:rPr>
              <w:t xml:space="preserve"> DELTA (</w:t>
            </w:r>
            <w:r w:rsidRPr="001A7CEB">
              <w:rPr>
                <w:rFonts w:ascii="Times New Roman" w:eastAsia="Times New Roman" w:hAnsi="Times New Roman" w:cs="Times New Roman"/>
                <w:sz w:val="24"/>
                <w:szCs w:val="24"/>
              </w:rPr>
              <w:t>диплом</w:t>
            </w:r>
            <w:r w:rsidRPr="001A7CEB">
              <w:rPr>
                <w:rFonts w:ascii="Times New Roman" w:eastAsia="Times New Roman" w:hAnsi="Times New Roman" w:cs="Times New Roman"/>
                <w:sz w:val="24"/>
                <w:szCs w:val="24"/>
                <w:lang w:val="en-US"/>
              </w:rPr>
              <w:t xml:space="preserve"> </w:t>
            </w:r>
            <w:r w:rsidRPr="001A7CEB">
              <w:rPr>
                <w:rFonts w:ascii="Times New Roman" w:eastAsia="Times New Roman" w:hAnsi="Times New Roman" w:cs="Times New Roman"/>
                <w:sz w:val="24"/>
                <w:szCs w:val="24"/>
              </w:rPr>
              <w:t>ин</w:t>
            </w:r>
            <w:r w:rsidRPr="001A7CEB">
              <w:rPr>
                <w:rFonts w:ascii="Times New Roman" w:eastAsia="Times New Roman" w:hAnsi="Times New Roman" w:cs="Times New Roman"/>
                <w:sz w:val="24"/>
                <w:szCs w:val="24"/>
                <w:lang w:val="en-US"/>
              </w:rPr>
              <w:t xml:space="preserve"> </w:t>
            </w:r>
            <w:r w:rsidRPr="001A7CEB">
              <w:rPr>
                <w:rFonts w:ascii="Times New Roman" w:eastAsia="Times New Roman" w:hAnsi="Times New Roman" w:cs="Times New Roman"/>
                <w:sz w:val="24"/>
                <w:szCs w:val="24"/>
              </w:rPr>
              <w:t>инглш</w:t>
            </w:r>
            <w:r w:rsidRPr="001A7CEB">
              <w:rPr>
                <w:rFonts w:ascii="Times New Roman" w:eastAsia="Times New Roman" w:hAnsi="Times New Roman" w:cs="Times New Roman"/>
                <w:sz w:val="24"/>
                <w:szCs w:val="24"/>
                <w:lang w:val="en-US"/>
              </w:rPr>
              <w:t xml:space="preserve"> </w:t>
            </w:r>
            <w:r w:rsidRPr="001A7CEB">
              <w:rPr>
                <w:rFonts w:ascii="Times New Roman" w:eastAsia="Times New Roman" w:hAnsi="Times New Roman" w:cs="Times New Roman"/>
                <w:sz w:val="24"/>
                <w:szCs w:val="24"/>
              </w:rPr>
              <w:t>лэнгуж</w:t>
            </w:r>
            <w:r w:rsidRPr="001A7CEB">
              <w:rPr>
                <w:rFonts w:ascii="Times New Roman" w:eastAsia="Times New Roman" w:hAnsi="Times New Roman" w:cs="Times New Roman"/>
                <w:sz w:val="24"/>
                <w:szCs w:val="24"/>
                <w:lang w:val="en-US"/>
              </w:rPr>
              <w:t xml:space="preserve"> </w:t>
            </w:r>
            <w:r w:rsidRPr="001A7CEB">
              <w:rPr>
                <w:rFonts w:ascii="Times New Roman" w:eastAsia="Times New Roman" w:hAnsi="Times New Roman" w:cs="Times New Roman"/>
                <w:sz w:val="24"/>
                <w:szCs w:val="24"/>
              </w:rPr>
              <w:t>тичинг</w:t>
            </w:r>
            <w:r w:rsidRPr="001A7CEB">
              <w:rPr>
                <w:rFonts w:ascii="Times New Roman" w:eastAsia="Times New Roman" w:hAnsi="Times New Roman" w:cs="Times New Roman"/>
                <w:sz w:val="24"/>
                <w:szCs w:val="24"/>
                <w:lang w:val="en-US"/>
              </w:rPr>
              <w:t xml:space="preserve"> </w:t>
            </w:r>
            <w:r w:rsidRPr="001A7CEB">
              <w:rPr>
                <w:rFonts w:ascii="Times New Roman" w:eastAsia="Times New Roman" w:hAnsi="Times New Roman" w:cs="Times New Roman"/>
                <w:sz w:val="24"/>
                <w:szCs w:val="24"/>
              </w:rPr>
              <w:t>ту</w:t>
            </w:r>
            <w:r w:rsidRPr="001A7CEB">
              <w:rPr>
                <w:rFonts w:ascii="Times New Roman" w:eastAsia="Times New Roman" w:hAnsi="Times New Roman" w:cs="Times New Roman"/>
                <w:sz w:val="24"/>
                <w:szCs w:val="24"/>
                <w:lang w:val="en-US"/>
              </w:rPr>
              <w:t xml:space="preserve"> </w:t>
            </w:r>
            <w:r w:rsidRPr="001A7CEB">
              <w:rPr>
                <w:rFonts w:ascii="Times New Roman" w:eastAsia="Times New Roman" w:hAnsi="Times New Roman" w:cs="Times New Roman"/>
                <w:sz w:val="24"/>
                <w:szCs w:val="24"/>
              </w:rPr>
              <w:t>адалтс</w:t>
            </w:r>
            <w:r w:rsidRPr="001A7CEB">
              <w:rPr>
                <w:rFonts w:ascii="Times New Roman" w:eastAsia="Times New Roman" w:hAnsi="Times New Roman" w:cs="Times New Roman"/>
                <w:sz w:val="24"/>
                <w:szCs w:val="24"/>
                <w:lang w:val="en-US"/>
              </w:rPr>
              <w:t xml:space="preserve"> Diploma in English Language Teaching to Adults) ) </w:t>
            </w:r>
            <w:r w:rsidRPr="001A7CEB">
              <w:rPr>
                <w:rFonts w:ascii="Times New Roman" w:eastAsia="Times New Roman" w:hAnsi="Times New Roman" w:cs="Times New Roman"/>
                <w:sz w:val="24"/>
                <w:szCs w:val="24"/>
              </w:rPr>
              <w:t>пас</w:t>
            </w:r>
            <w:r w:rsidRPr="001A7CEB">
              <w:rPr>
                <w:rFonts w:ascii="Times New Roman" w:eastAsia="Times New Roman" w:hAnsi="Times New Roman" w:cs="Times New Roman"/>
                <w:sz w:val="24"/>
                <w:szCs w:val="24"/>
                <w:lang w:val="en-US"/>
              </w:rPr>
              <w:t xml:space="preserve"> </w:t>
            </w:r>
            <w:r w:rsidRPr="001A7CEB">
              <w:rPr>
                <w:rFonts w:ascii="Times New Roman" w:eastAsia="Times New Roman" w:hAnsi="Times New Roman" w:cs="Times New Roman"/>
                <w:sz w:val="24"/>
                <w:szCs w:val="24"/>
              </w:rPr>
              <w:t>энд</w:t>
            </w:r>
            <w:r w:rsidRPr="001A7CEB">
              <w:rPr>
                <w:rFonts w:ascii="Times New Roman" w:eastAsia="Times New Roman" w:hAnsi="Times New Roman" w:cs="Times New Roman"/>
                <w:sz w:val="24"/>
                <w:szCs w:val="24"/>
                <w:lang w:val="en-US"/>
              </w:rPr>
              <w:t xml:space="preserve"> </w:t>
            </w:r>
            <w:r w:rsidRPr="001A7CEB">
              <w:rPr>
                <w:rFonts w:ascii="Times New Roman" w:eastAsia="Times New Roman" w:hAnsi="Times New Roman" w:cs="Times New Roman"/>
                <w:sz w:val="24"/>
                <w:szCs w:val="24"/>
              </w:rPr>
              <w:t>эбав</w:t>
            </w:r>
            <w:r w:rsidRPr="001A7CEB">
              <w:rPr>
                <w:rFonts w:ascii="Times New Roman" w:eastAsia="Times New Roman" w:hAnsi="Times New Roman" w:cs="Times New Roman"/>
                <w:sz w:val="24"/>
                <w:szCs w:val="24"/>
                <w:lang w:val="en-US"/>
              </w:rPr>
              <w:t xml:space="preserve"> Pass and above.</w:t>
            </w:r>
          </w:p>
        </w:tc>
        <w:tc>
          <w:tcPr>
            <w:tcW w:w="6247" w:type="dxa"/>
          </w:tcPr>
          <w:p w14:paraId="0000046C" w14:textId="14192E01" w:rsidR="0064743C" w:rsidRPr="001A7CEB" w:rsidRDefault="008E7AAA" w:rsidP="00456498">
            <w:pPr>
              <w:spacing w:after="0" w:line="240" w:lineRule="auto"/>
              <w:jc w:val="both"/>
              <w:rPr>
                <w:rFonts w:ascii="Times New Roman" w:eastAsia="Times New Roman" w:hAnsi="Times New Roman" w:cs="Times New Roman"/>
                <w:sz w:val="24"/>
                <w:szCs w:val="24"/>
                <w:lang w:val="en-US"/>
              </w:rPr>
            </w:pPr>
            <w:r w:rsidRPr="001A7CEB">
              <w:rPr>
                <w:rFonts w:ascii="Times New Roman" w:eastAsia="Times New Roman" w:hAnsi="Times New Roman" w:cs="Times New Roman"/>
                <w:sz w:val="24"/>
                <w:szCs w:val="24"/>
              </w:rPr>
              <w:t>исключено</w:t>
            </w:r>
          </w:p>
        </w:tc>
        <w:tc>
          <w:tcPr>
            <w:tcW w:w="2850" w:type="dxa"/>
          </w:tcPr>
          <w:p w14:paraId="0000046D" w14:textId="79715F8B" w:rsidR="0064743C" w:rsidRPr="001A7CEB" w:rsidRDefault="008E7AAA"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Нарушена нормативная основа по назначению на должность лиц, не имеющих педагогического образования. </w:t>
            </w:r>
          </w:p>
        </w:tc>
      </w:tr>
      <w:tr w:rsidR="001A7CEB" w:rsidRPr="001A7CEB" w14:paraId="210D14DE" w14:textId="77777777" w:rsidTr="00CA7B39">
        <w:trPr>
          <w:gridAfter w:val="1"/>
          <w:wAfter w:w="6" w:type="dxa"/>
          <w:trHeight w:val="300"/>
        </w:trPr>
        <w:tc>
          <w:tcPr>
            <w:tcW w:w="6057" w:type="dxa"/>
          </w:tcPr>
          <w:p w14:paraId="0000046F"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81. Педагогам, принятым на работу по Специальной программе, утвержденного </w:t>
            </w:r>
            <w:hyperlink r:id="rId24" w:anchor="z4">
              <w:r w:rsidRPr="001A7CEB">
                <w:rPr>
                  <w:rFonts w:ascii="Times New Roman" w:eastAsia="Times New Roman" w:hAnsi="Times New Roman" w:cs="Times New Roman"/>
                  <w:sz w:val="24"/>
                  <w:szCs w:val="24"/>
                  <w:u w:val="single"/>
                </w:rPr>
                <w:t>постановлением</w:t>
              </w:r>
            </w:hyperlink>
            <w:r w:rsidRPr="001A7CEB">
              <w:rPr>
                <w:rFonts w:ascii="Times New Roman" w:eastAsia="Times New Roman" w:hAnsi="Times New Roman" w:cs="Times New Roman"/>
                <w:sz w:val="24"/>
                <w:szCs w:val="24"/>
              </w:rPr>
              <w:t xml:space="preserve"> Правительства Республики Казахстан от 13 июня 2022 года № 390 "Об утверждении Правил привлечения лучших педагогов с соответствующим пакетом мер поддержки для регионов, имеющих дефицит учителей (Специальная программа)", на основании личного заявления присваивается квалификационная категория без прохождения процедуры аттестации:</w:t>
            </w:r>
          </w:p>
          <w:p w14:paraId="00000470"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выпускникам организаций высшего, послевузовского образования - "педагог-модератор";</w:t>
            </w:r>
          </w:p>
          <w:p w14:paraId="00000471" w14:textId="01035E48"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  </w:t>
            </w:r>
            <w:r w:rsidRPr="001A7CEB">
              <w:rPr>
                <w:rFonts w:ascii="Times New Roman" w:hAnsi="Times New Roman" w:cs="Times New Roman"/>
                <w:sz w:val="24"/>
                <w:szCs w:val="24"/>
              </w:rPr>
              <w:tab/>
            </w:r>
            <w:r w:rsidRPr="001A7CEB">
              <w:rPr>
                <w:rFonts w:ascii="Times New Roman" w:eastAsia="Times New Roman" w:hAnsi="Times New Roman" w:cs="Times New Roman"/>
                <w:sz w:val="24"/>
                <w:szCs w:val="24"/>
              </w:rPr>
              <w:t>педагогам, имеющим квалификационную категорию "педагог-эксперт", "педагог-исследователь", - на одну ступень выше.</w:t>
            </w:r>
          </w:p>
          <w:p w14:paraId="00000473" w14:textId="49BE5F6D"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bCs/>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r>
            <w:r w:rsidRPr="001A7CEB">
              <w:rPr>
                <w:rFonts w:ascii="Times New Roman" w:eastAsia="Times New Roman" w:hAnsi="Times New Roman" w:cs="Times New Roman"/>
                <w:bCs/>
                <w:sz w:val="24"/>
                <w:szCs w:val="24"/>
              </w:rPr>
              <w:t>Полученная квалификационная категория сохраняется на период работы по Специальной программе. При переходе на другую работу – присваивается предыдущая квалификационная категория.</w:t>
            </w:r>
          </w:p>
        </w:tc>
        <w:tc>
          <w:tcPr>
            <w:tcW w:w="6247" w:type="dxa"/>
          </w:tcPr>
          <w:p w14:paraId="27BF1071" w14:textId="6B9CEDED" w:rsidR="00456498" w:rsidRPr="001A7CEB" w:rsidRDefault="00456498" w:rsidP="00456498">
            <w:pPr>
              <w:spacing w:after="0" w:line="240" w:lineRule="auto"/>
              <w:ind w:firstLine="3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7</w:t>
            </w:r>
            <w:r w:rsidR="008E7AAA" w:rsidRPr="001A7CEB">
              <w:rPr>
                <w:rFonts w:ascii="Times New Roman" w:eastAsia="Times New Roman" w:hAnsi="Times New Roman" w:cs="Times New Roman"/>
                <w:sz w:val="24"/>
                <w:szCs w:val="24"/>
              </w:rPr>
              <w:t>3</w:t>
            </w:r>
            <w:r w:rsidRPr="001A7CEB">
              <w:rPr>
                <w:rFonts w:ascii="Times New Roman" w:eastAsia="Times New Roman" w:hAnsi="Times New Roman" w:cs="Times New Roman"/>
                <w:sz w:val="24"/>
                <w:szCs w:val="24"/>
              </w:rPr>
              <w:t>. Педагогам, принятым на работу в соответствии с Постановлением Правительства Республики Казахстан от 13 июня 2022 года № 390 «Об утверждении Правил привлечения лучших педагогов с соответствующим пакетом мер поддержки для регионов, имеющих дефицит учителей (Специальная программа)», на основании заявления присваивается квалификационная категория без прохождения процедуры аттестации:</w:t>
            </w:r>
          </w:p>
          <w:p w14:paraId="67E68196" w14:textId="77777777" w:rsidR="00456498" w:rsidRPr="001A7CEB" w:rsidRDefault="00456498" w:rsidP="00456498">
            <w:pPr>
              <w:spacing w:after="0" w:line="240" w:lineRule="auto"/>
              <w:ind w:firstLine="3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выпускникам организаций высшего, послевузовского образования – «педагог-модератор»;</w:t>
            </w:r>
          </w:p>
          <w:p w14:paraId="11063CB9" w14:textId="77777777" w:rsidR="00456498" w:rsidRPr="001A7CEB" w:rsidRDefault="00456498" w:rsidP="00456498">
            <w:pPr>
              <w:spacing w:after="0" w:line="240" w:lineRule="auto"/>
              <w:ind w:firstLine="3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имеющим квалификационную категорию «педагог-эксперт», «педагог-исследователь», - на один уровень выше.</w:t>
            </w:r>
          </w:p>
          <w:p w14:paraId="375447E5" w14:textId="77777777" w:rsidR="00456498" w:rsidRPr="001A7CEB" w:rsidRDefault="00456498" w:rsidP="00456498">
            <w:pPr>
              <w:spacing w:after="0" w:line="240" w:lineRule="auto"/>
              <w:ind w:firstLine="3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При переходе в другую организацию образования педагоги проходят процедуру подтверждения квалификационной категории, присвоенной в рамках Специальной программы.</w:t>
            </w:r>
          </w:p>
          <w:p w14:paraId="00000474" w14:textId="3756E8FE" w:rsidR="0064743C" w:rsidRPr="001A7CEB" w:rsidRDefault="00456498" w:rsidP="00456498">
            <w:pPr>
              <w:spacing w:after="0" w:line="240" w:lineRule="auto"/>
              <w:ind w:firstLine="3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Последующая аттестация проводится в соответствии с настоящими Правилами.</w:t>
            </w:r>
          </w:p>
        </w:tc>
        <w:tc>
          <w:tcPr>
            <w:tcW w:w="2850" w:type="dxa"/>
          </w:tcPr>
          <w:p w14:paraId="00000475" w14:textId="4DD810E0" w:rsidR="0064743C" w:rsidRPr="001A7CEB" w:rsidRDefault="00456498"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Дополнены условиями сохранения полученной в рамках спецпрограммы категории, так как отсутствует основание снижать категорию при переходе в другую организацию (не в рамках спецпрограммы).</w:t>
            </w:r>
          </w:p>
        </w:tc>
      </w:tr>
      <w:tr w:rsidR="001A7CEB" w:rsidRPr="001A7CEB" w14:paraId="54DC7A6A" w14:textId="77777777" w:rsidTr="00CA7B39">
        <w:trPr>
          <w:gridAfter w:val="1"/>
          <w:wAfter w:w="6" w:type="dxa"/>
          <w:trHeight w:val="300"/>
        </w:trPr>
        <w:tc>
          <w:tcPr>
            <w:tcW w:w="6057" w:type="dxa"/>
          </w:tcPr>
          <w:p w14:paraId="00000477"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Отсутствует</w:t>
            </w:r>
          </w:p>
        </w:tc>
        <w:tc>
          <w:tcPr>
            <w:tcW w:w="6247" w:type="dxa"/>
          </w:tcPr>
          <w:p w14:paraId="1477AF2A" w14:textId="57BC6FF8" w:rsidR="00456498" w:rsidRPr="001A7CEB" w:rsidRDefault="00456498" w:rsidP="00456498">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7</w:t>
            </w:r>
            <w:r w:rsidR="008E7AAA" w:rsidRPr="001A7CEB">
              <w:rPr>
                <w:rFonts w:ascii="Times New Roman" w:eastAsia="Times New Roman" w:hAnsi="Times New Roman" w:cs="Times New Roman"/>
                <w:sz w:val="24"/>
                <w:szCs w:val="24"/>
              </w:rPr>
              <w:t>4</w:t>
            </w:r>
            <w:r w:rsidRPr="001A7CEB">
              <w:rPr>
                <w:rFonts w:ascii="Times New Roman" w:eastAsia="Times New Roman" w:hAnsi="Times New Roman" w:cs="Times New Roman"/>
                <w:sz w:val="24"/>
                <w:szCs w:val="24"/>
              </w:rPr>
              <w:t>. Педагогам, прошедшим обучение по программе отбора и подготовки лидеров изменений в образовании и вошедших в кадровый резерв, при назначении на должность присваивается квалификационная категория «руководитель первой категории» без прохождения процедуры аттестации.</w:t>
            </w:r>
          </w:p>
          <w:p w14:paraId="00000478" w14:textId="4E87A1C5" w:rsidR="0064743C" w:rsidRPr="001A7CEB" w:rsidRDefault="00456498" w:rsidP="00456498">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Последующая аттестация проводится в соответствии с настоящими Правилами.</w:t>
            </w:r>
          </w:p>
        </w:tc>
        <w:tc>
          <w:tcPr>
            <w:tcW w:w="2850" w:type="dxa"/>
          </w:tcPr>
          <w:p w14:paraId="14BAC871" w14:textId="481ABFA6"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Добавлен пункт по </w:t>
            </w:r>
            <w:r w:rsidR="00456498" w:rsidRPr="001A7CEB">
              <w:rPr>
                <w:rFonts w:ascii="Times New Roman" w:eastAsia="Times New Roman" w:hAnsi="Times New Roman" w:cs="Times New Roman"/>
                <w:sz w:val="24"/>
                <w:szCs w:val="24"/>
              </w:rPr>
              <w:t xml:space="preserve">участникам программы </w:t>
            </w:r>
            <w:r w:rsidRPr="001A7CEB">
              <w:rPr>
                <w:rFonts w:ascii="Times New Roman" w:eastAsia="Times New Roman" w:hAnsi="Times New Roman" w:cs="Times New Roman"/>
                <w:sz w:val="24"/>
                <w:szCs w:val="24"/>
              </w:rPr>
              <w:t xml:space="preserve"> кадрового резерва.</w:t>
            </w:r>
          </w:p>
          <w:p w14:paraId="00000479" w14:textId="39C97F91"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0B286A90" w14:textId="77777777" w:rsidTr="00CA7B39">
        <w:trPr>
          <w:gridAfter w:val="1"/>
          <w:wAfter w:w="6" w:type="dxa"/>
          <w:trHeight w:val="300"/>
        </w:trPr>
        <w:tc>
          <w:tcPr>
            <w:tcW w:w="6057" w:type="dxa"/>
          </w:tcPr>
          <w:p w14:paraId="0000047B" w14:textId="77777777" w:rsidR="0064743C" w:rsidRPr="001A7CEB" w:rsidRDefault="0064743C" w:rsidP="0064743C">
            <w:pPr>
              <w:pStyle w:val="Normal2"/>
              <w:spacing w:after="0" w:line="240" w:lineRule="auto"/>
              <w:jc w:val="center"/>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Глава 4. Порядок проведения ОЗП</w:t>
            </w:r>
          </w:p>
        </w:tc>
        <w:tc>
          <w:tcPr>
            <w:tcW w:w="6247" w:type="dxa"/>
          </w:tcPr>
          <w:p w14:paraId="0000047C" w14:textId="14E1D12C" w:rsidR="0064743C" w:rsidRPr="001A7CEB" w:rsidRDefault="00456498" w:rsidP="0064743C">
            <w:pPr>
              <w:pStyle w:val="Normal2"/>
              <w:shd w:val="clear" w:color="auto" w:fill="FFFFFF" w:themeFill="background1"/>
              <w:spacing w:after="0" w:line="240" w:lineRule="auto"/>
              <w:jc w:val="both"/>
              <w:rPr>
                <w:rFonts w:ascii="Times New Roman" w:eastAsia="Times New Roman" w:hAnsi="Times New Roman" w:cs="Times New Roman"/>
                <w:b/>
                <w:bCs/>
                <w:sz w:val="24"/>
                <w:szCs w:val="24"/>
              </w:rPr>
            </w:pPr>
            <w:r w:rsidRPr="001A7CEB">
              <w:rPr>
                <w:rFonts w:ascii="Times New Roman" w:eastAsia="Times New Roman" w:hAnsi="Times New Roman" w:cs="Times New Roman"/>
                <w:b/>
                <w:bCs/>
                <w:sz w:val="24"/>
                <w:szCs w:val="24"/>
              </w:rPr>
              <w:t>Перенесены пункты в параграф 4 главы 2.</w:t>
            </w:r>
          </w:p>
        </w:tc>
        <w:tc>
          <w:tcPr>
            <w:tcW w:w="2850" w:type="dxa"/>
          </w:tcPr>
          <w:p w14:paraId="0000047D" w14:textId="63DF5572"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Изменены название структурной части с главы на параграф, название параграфа</w:t>
            </w:r>
          </w:p>
        </w:tc>
      </w:tr>
      <w:tr w:rsidR="001A7CEB" w:rsidRPr="001A7CEB" w14:paraId="3DF9F3FC" w14:textId="77777777" w:rsidTr="00CA7B39">
        <w:trPr>
          <w:gridAfter w:val="1"/>
          <w:wAfter w:w="6" w:type="dxa"/>
          <w:trHeight w:val="768"/>
        </w:trPr>
        <w:tc>
          <w:tcPr>
            <w:tcW w:w="6057" w:type="dxa"/>
          </w:tcPr>
          <w:p w14:paraId="0000047F"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82. Для сдачи ОЗП педагог подает заявление по специальности, указанной в дипломе или по основной должности по форме согласно приложению 16 настоящих Правил в организацию, определенную уполномоченным органом в области образования. При подаче заявления на прохождение ОЗП педагоги выбирают язык сдачи (казахский, русский), дату, время.</w:t>
            </w:r>
          </w:p>
        </w:tc>
        <w:tc>
          <w:tcPr>
            <w:tcW w:w="6247" w:type="dxa"/>
          </w:tcPr>
          <w:p w14:paraId="00000480" w14:textId="665B513D"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Перенесено в п.</w:t>
            </w:r>
            <w:r w:rsidR="00456498" w:rsidRPr="001A7CEB">
              <w:rPr>
                <w:rFonts w:ascii="Times New Roman" w:eastAsia="Times New Roman" w:hAnsi="Times New Roman" w:cs="Times New Roman"/>
                <w:sz w:val="24"/>
                <w:szCs w:val="24"/>
              </w:rPr>
              <w:t>28</w:t>
            </w:r>
          </w:p>
        </w:tc>
        <w:tc>
          <w:tcPr>
            <w:tcW w:w="2850" w:type="dxa"/>
          </w:tcPr>
          <w:p w14:paraId="00000481" w14:textId="345DEF22"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4913E728" w14:textId="77777777" w:rsidTr="00CA7B39">
        <w:trPr>
          <w:gridAfter w:val="1"/>
          <w:wAfter w:w="6" w:type="dxa"/>
          <w:trHeight w:val="300"/>
        </w:trPr>
        <w:tc>
          <w:tcPr>
            <w:tcW w:w="6057" w:type="dxa"/>
          </w:tcPr>
          <w:p w14:paraId="00000483"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83. Оператором проведения ОЗП является организация, определенная уполномоченным органом образования. ОЗП проводится в электронном формате.</w:t>
            </w:r>
          </w:p>
        </w:tc>
        <w:tc>
          <w:tcPr>
            <w:tcW w:w="6247" w:type="dxa"/>
          </w:tcPr>
          <w:p w14:paraId="00000484" w14:textId="3CC2B001"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п. </w:t>
            </w:r>
            <w:r w:rsidR="00456498" w:rsidRPr="001A7CEB">
              <w:rPr>
                <w:rFonts w:ascii="Times New Roman" w:eastAsia="Times New Roman" w:hAnsi="Times New Roman" w:cs="Times New Roman"/>
                <w:sz w:val="24"/>
                <w:szCs w:val="24"/>
              </w:rPr>
              <w:t>26</w:t>
            </w:r>
          </w:p>
        </w:tc>
        <w:tc>
          <w:tcPr>
            <w:tcW w:w="2850" w:type="dxa"/>
          </w:tcPr>
          <w:p w14:paraId="00000485" w14:textId="2E6F9DCB"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5475E8D7" w14:textId="77777777" w:rsidTr="00CA7B39">
        <w:trPr>
          <w:gridAfter w:val="1"/>
          <w:wAfter w:w="6" w:type="dxa"/>
          <w:trHeight w:val="300"/>
        </w:trPr>
        <w:tc>
          <w:tcPr>
            <w:tcW w:w="6057" w:type="dxa"/>
          </w:tcPr>
          <w:p w14:paraId="00000487"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84. Прием заявлений для участия в ОЗП осуществляется в онлайн режиме.</w:t>
            </w:r>
          </w:p>
        </w:tc>
        <w:tc>
          <w:tcPr>
            <w:tcW w:w="6247" w:type="dxa"/>
          </w:tcPr>
          <w:p w14:paraId="00000488" w14:textId="1DB96B24"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Исключено, онлайн-режим подачи прописан в п. </w:t>
            </w:r>
            <w:r w:rsidR="00456498" w:rsidRPr="001A7CEB">
              <w:rPr>
                <w:rFonts w:ascii="Times New Roman" w:eastAsia="Times New Roman" w:hAnsi="Times New Roman" w:cs="Times New Roman"/>
                <w:sz w:val="24"/>
                <w:szCs w:val="24"/>
              </w:rPr>
              <w:t>2</w:t>
            </w:r>
            <w:r w:rsidRPr="001A7CEB">
              <w:rPr>
                <w:rFonts w:ascii="Times New Roman" w:eastAsia="Times New Roman" w:hAnsi="Times New Roman" w:cs="Times New Roman"/>
                <w:sz w:val="24"/>
                <w:szCs w:val="24"/>
              </w:rPr>
              <w:t>6</w:t>
            </w:r>
          </w:p>
        </w:tc>
        <w:tc>
          <w:tcPr>
            <w:tcW w:w="2850" w:type="dxa"/>
          </w:tcPr>
          <w:p w14:paraId="00000489"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686CC1BE" w14:textId="77777777" w:rsidTr="00CA7B39">
        <w:trPr>
          <w:gridAfter w:val="1"/>
          <w:wAfter w:w="6" w:type="dxa"/>
          <w:trHeight w:val="300"/>
        </w:trPr>
        <w:tc>
          <w:tcPr>
            <w:tcW w:w="6057" w:type="dxa"/>
          </w:tcPr>
          <w:p w14:paraId="0000048B"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    85. ОЗП проводится в сроки, определенные уполномоченным органом в области образования, в соответствии с заявлением педагога.</w:t>
            </w:r>
          </w:p>
        </w:tc>
        <w:tc>
          <w:tcPr>
            <w:tcW w:w="6247" w:type="dxa"/>
          </w:tcPr>
          <w:p w14:paraId="0000048C" w14:textId="764E44FC"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п. </w:t>
            </w:r>
            <w:r w:rsidR="00456498" w:rsidRPr="001A7CEB">
              <w:rPr>
                <w:rFonts w:ascii="Times New Roman" w:eastAsia="Times New Roman" w:hAnsi="Times New Roman" w:cs="Times New Roman"/>
                <w:sz w:val="24"/>
                <w:szCs w:val="24"/>
              </w:rPr>
              <w:t>29</w:t>
            </w:r>
          </w:p>
        </w:tc>
        <w:tc>
          <w:tcPr>
            <w:tcW w:w="2850" w:type="dxa"/>
          </w:tcPr>
          <w:p w14:paraId="0000048D"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71253117" w14:textId="77777777" w:rsidTr="00CA7B39">
        <w:trPr>
          <w:gridAfter w:val="1"/>
          <w:wAfter w:w="6" w:type="dxa"/>
          <w:trHeight w:val="300"/>
        </w:trPr>
        <w:tc>
          <w:tcPr>
            <w:tcW w:w="6057" w:type="dxa"/>
          </w:tcPr>
          <w:p w14:paraId="0000048F"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86. В исключительных случаях (форс-мажорные обстоятельства) при истечении пятилетнего срока действия квалификационной категории педагога аттестационная комиссия продлевает его срок действия на 1 (один) календарный год.</w:t>
            </w:r>
          </w:p>
        </w:tc>
        <w:tc>
          <w:tcPr>
            <w:tcW w:w="6247" w:type="dxa"/>
          </w:tcPr>
          <w:p w14:paraId="00000490" w14:textId="0C8B9EA2"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Перенесено в п.</w:t>
            </w:r>
            <w:r w:rsidR="00A14104" w:rsidRPr="001A7CEB">
              <w:rPr>
                <w:rFonts w:ascii="Times New Roman" w:eastAsia="Times New Roman" w:hAnsi="Times New Roman" w:cs="Times New Roman"/>
                <w:sz w:val="24"/>
                <w:szCs w:val="24"/>
              </w:rPr>
              <w:t>51</w:t>
            </w:r>
            <w:r w:rsidRPr="001A7CEB">
              <w:rPr>
                <w:rFonts w:ascii="Times New Roman" w:eastAsia="Times New Roman" w:hAnsi="Times New Roman" w:cs="Times New Roman"/>
                <w:sz w:val="24"/>
                <w:szCs w:val="24"/>
              </w:rPr>
              <w:t xml:space="preserve"> с изменениями</w:t>
            </w:r>
          </w:p>
        </w:tc>
        <w:tc>
          <w:tcPr>
            <w:tcW w:w="2850" w:type="dxa"/>
          </w:tcPr>
          <w:p w14:paraId="00000491"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7D0121EE" w14:textId="77777777" w:rsidTr="00CA7B39">
        <w:trPr>
          <w:gridAfter w:val="1"/>
          <w:wAfter w:w="6" w:type="dxa"/>
          <w:trHeight w:val="300"/>
        </w:trPr>
        <w:tc>
          <w:tcPr>
            <w:tcW w:w="6057" w:type="dxa"/>
          </w:tcPr>
          <w:p w14:paraId="00000493"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87. Кандидаты без стажа, окончившие организацию технического и профессионального, послесреднего или высшего и/или послевузовского образования по педагогическим специальностям, не имеющие стаж педагогической деятельности, принимаются на работу после успешного прохождения ОЗП. Для данных кандидатов без стажа квалификационная категория "педагог-стажер" присваивается в организации образования.</w:t>
            </w:r>
          </w:p>
        </w:tc>
        <w:tc>
          <w:tcPr>
            <w:tcW w:w="6247" w:type="dxa"/>
          </w:tcPr>
          <w:p w14:paraId="00000494" w14:textId="127C9216"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Исключено</w:t>
            </w:r>
          </w:p>
        </w:tc>
        <w:tc>
          <w:tcPr>
            <w:tcW w:w="2850" w:type="dxa"/>
          </w:tcPr>
          <w:p w14:paraId="00000495" w14:textId="30E82BBB"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В приказ 57 внести изменения</w:t>
            </w:r>
          </w:p>
        </w:tc>
      </w:tr>
      <w:tr w:rsidR="001A7CEB" w:rsidRPr="001A7CEB" w14:paraId="399DA55C" w14:textId="77777777" w:rsidTr="00CA7B39">
        <w:trPr>
          <w:gridAfter w:val="1"/>
          <w:wAfter w:w="6" w:type="dxa"/>
          <w:trHeight w:val="300"/>
        </w:trPr>
        <w:tc>
          <w:tcPr>
            <w:tcW w:w="6057" w:type="dxa"/>
          </w:tcPr>
          <w:p w14:paraId="00000497"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88. ОЗП проходят:</w:t>
            </w:r>
          </w:p>
          <w:p w14:paraId="00000498"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педагоги:</w:t>
            </w:r>
          </w:p>
          <w:p w14:paraId="00000499"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2 (два) раза в календарный год – бесплатно;</w:t>
            </w:r>
          </w:p>
          <w:p w14:paraId="0000049A"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педагоги, претендующие на досрочную аттестацию 1 (один) раз в течение календарного года – бесплатно;</w:t>
            </w:r>
          </w:p>
          <w:p w14:paraId="0000049B"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пробные (по желанию педагога) – на платной основе в течение календарного года. Результаты пробного/платного тестирования не являются основанием для прохождения аттестации;</w:t>
            </w:r>
          </w:p>
          <w:p w14:paraId="0000049C"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p>
          <w:p w14:paraId="0000049D"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кандидаты без стажа, имеющие техническое и профессиональное, высшее и/или послевузовское образование, лица, желающие возобновить педагогическую деятельность:</w:t>
            </w:r>
          </w:p>
          <w:p w14:paraId="0000049E"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2 (два) раза в течение календарного года – бесплатно;</w:t>
            </w:r>
          </w:p>
          <w:p w14:paraId="0000049F"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p w14:paraId="000004A0"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 руководители организаций образования, методических кабинетов (центров) 4 (четыре) раза в календарный год– бесплатно;</w:t>
            </w:r>
          </w:p>
          <w:p w14:paraId="000004A1"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пробные (по желанию) – на платной основе в течение календарного года. Результаты пробного/платного тестирования не являются основанием для прохождения аттестации.</w:t>
            </w:r>
          </w:p>
        </w:tc>
        <w:tc>
          <w:tcPr>
            <w:tcW w:w="6247" w:type="dxa"/>
          </w:tcPr>
          <w:p w14:paraId="000004A2" w14:textId="46AC6860"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Перенесено в п.3</w:t>
            </w:r>
            <w:r w:rsidR="00A14104" w:rsidRPr="001A7CEB">
              <w:rPr>
                <w:rFonts w:ascii="Times New Roman" w:eastAsia="Times New Roman" w:hAnsi="Times New Roman" w:cs="Times New Roman"/>
                <w:sz w:val="24"/>
                <w:szCs w:val="24"/>
              </w:rPr>
              <w:t>0</w:t>
            </w:r>
          </w:p>
        </w:tc>
        <w:tc>
          <w:tcPr>
            <w:tcW w:w="2850" w:type="dxa"/>
          </w:tcPr>
          <w:p w14:paraId="000004A3"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00FA80D1" w14:textId="77777777" w:rsidTr="00CA7B39">
        <w:trPr>
          <w:gridAfter w:val="1"/>
          <w:wAfter w:w="6" w:type="dxa"/>
          <w:trHeight w:val="300"/>
        </w:trPr>
        <w:tc>
          <w:tcPr>
            <w:tcW w:w="6057" w:type="dxa"/>
          </w:tcPr>
          <w:p w14:paraId="000004A5"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89. ОЗП состоит из следующих тестовых заданий:</w:t>
            </w:r>
          </w:p>
          <w:p w14:paraId="000004A6"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p w14:paraId="000004A7"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 Для педагогов дошкольных организаций воспитания и обучения:</w:t>
            </w:r>
          </w:p>
          <w:p w14:paraId="000004A8"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"Методика дошкольного воспитания и обучения и возрастная психология" – двадцать заданий;</w:t>
            </w:r>
          </w:p>
          <w:p w14:paraId="000004A9"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"Знание Государственного образовательного стандарта и Типовых учебных планов и программ дошкольного воспитания и обучения" – десять заданий;</w:t>
            </w:r>
          </w:p>
          <w:p w14:paraId="000004AA"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2) Педагоги начального образования:</w:t>
            </w:r>
          </w:p>
          <w:p w14:paraId="000004AB"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"Предметные знания" (казахский или русский язык (по языку обучения), литературное чтение, математика) – тридцать заданий;</w:t>
            </w:r>
          </w:p>
          <w:p w14:paraId="000004AC"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"Методика преподавания" – двадцать заданий</w:t>
            </w:r>
          </w:p>
          <w:p w14:paraId="000004AD"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3) Для педагогов основного среднего и общего среднего образования, методистов организаций образования (кроме методистов методических кабинетов (центров):</w:t>
            </w:r>
          </w:p>
          <w:p w14:paraId="000004AE"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"Предметные знания" – тридцать заданий;</w:t>
            </w:r>
          </w:p>
          <w:p w14:paraId="000004AF"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"Методика преподавания" – двадцать заданий.</w:t>
            </w:r>
          </w:p>
          <w:p w14:paraId="000004B0"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4) Для педагогов организаций дополнительного образования:</w:t>
            </w:r>
          </w:p>
          <w:p w14:paraId="000004B1"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"Методика преподавания" – двадцать заданий;</w:t>
            </w:r>
          </w:p>
          <w:p w14:paraId="000004B2"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"Психология" – десять заданий;</w:t>
            </w:r>
          </w:p>
          <w:p w14:paraId="000004B3"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5) Для воспитателей специальных организаций, интернатных организаций, общежитий:</w:t>
            </w:r>
          </w:p>
          <w:p w14:paraId="000004B4"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"Методика преподавания" – двадцать заданий;</w:t>
            </w:r>
          </w:p>
          <w:p w14:paraId="000004B5"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"Психология" – десять заданий;</w:t>
            </w:r>
          </w:p>
          <w:p w14:paraId="000004B6"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  6) Для педагогов специальных организаций образования и специальных педагогов организаций образования:</w:t>
            </w:r>
          </w:p>
          <w:p w14:paraId="000004B7"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"Специальная педагогика" – двадцать заданий;</w:t>
            </w:r>
          </w:p>
          <w:p w14:paraId="000004B8"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"Специальная психология" – десять заданий;</w:t>
            </w:r>
          </w:p>
          <w:p w14:paraId="000004B9"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7) Для педагогов по физической культуре по выбору:</w:t>
            </w:r>
          </w:p>
          <w:p w14:paraId="000004BA"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"Предметные знания" – тридцать заданий;</w:t>
            </w:r>
          </w:p>
          <w:p w14:paraId="000004BB"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"Методика преподавания" – двадцать заданий;</w:t>
            </w:r>
          </w:p>
          <w:p w14:paraId="000004BC"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8) кандидат без стажа, имеющий техническое и профессиональное, высшее и/или послевузовское образование по педагогическим (специальностям) направлениям, в том числе лица, желающие возобновить педагогическую деятельность:</w:t>
            </w:r>
          </w:p>
          <w:p w14:paraId="000004BD"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"Предметные знания" – тридцать заданий;</w:t>
            </w:r>
          </w:p>
          <w:p w14:paraId="000004BE"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"Методика преподавания" – двадцать заданий;</w:t>
            </w:r>
          </w:p>
          <w:p w14:paraId="000004BF"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По направлению Педагогика дошкольного воспитания и обучения:</w:t>
            </w:r>
          </w:p>
          <w:p w14:paraId="000004C0"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p>
          <w:p w14:paraId="000004C1"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"Методика дошкольного воспитания и обучения и возрастная психология" – двадцать заданий;</w:t>
            </w:r>
          </w:p>
          <w:p w14:paraId="000004C2"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"Знание Государственного образовательного стандарта и Типовых учебных планов и программ дошкольного воспитания и обучения" – десять заданий;</w:t>
            </w:r>
          </w:p>
          <w:p w14:paraId="000004C3"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9) Для организаций технического и профессионального, послесреднего образования:</w:t>
            </w:r>
          </w:p>
          <w:p w14:paraId="000004C4"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Педагоги по общеобразовательным предметам:</w:t>
            </w:r>
          </w:p>
          <w:p w14:paraId="000004C5"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"Предметные знания" – тридцать заданий;</w:t>
            </w:r>
          </w:p>
          <w:p w14:paraId="000004C6"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"Методика преподавания" – двадцать заданий;</w:t>
            </w:r>
          </w:p>
          <w:p w14:paraId="000004C7"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Педагоги по общепрофессиональным и специальным дисциплинам, общегуманитарным и социально-экономическим дисциплинам, профессиональным и базовым модулям:</w:t>
            </w:r>
          </w:p>
          <w:p w14:paraId="000004C8"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"Предметные знания" – тридцать заданий;</w:t>
            </w:r>
          </w:p>
          <w:p w14:paraId="000004C9"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"Методика преподавания" – двадцать заданий;</w:t>
            </w:r>
          </w:p>
          <w:p w14:paraId="000004CA"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Педагоги иных должностей:</w:t>
            </w:r>
          </w:p>
          <w:p w14:paraId="000004CB"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"Методика преподавания" – двадцать заданий;</w:t>
            </w:r>
          </w:p>
          <w:p w14:paraId="000004CC"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"Психология" – десять заданий;</w:t>
            </w:r>
          </w:p>
          <w:p w14:paraId="000004CD"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10) Для руководителей организаций образования, методических кабинетов (центров) при очередной аттестации:</w:t>
            </w:r>
          </w:p>
          <w:p w14:paraId="000004CE"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по направлению "Знание законодательства и нормативно-правовых актов" – шестьдесят тестовых заданий: Трудовой кодекс Республики Казахстан – десять тестовых заданий;</w:t>
            </w:r>
          </w:p>
          <w:p w14:paraId="000004CF"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Кодекс о браке (супружестве) и семье – десять тестовых заданий;</w:t>
            </w:r>
          </w:p>
          <w:p w14:paraId="000004D0"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Закон Республики Казахстан "Об образовании" – десять тестовых заданий;</w:t>
            </w:r>
          </w:p>
          <w:p w14:paraId="000004D1"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Закон Республики Казахстан "О статусе педагога" – десять тестовых заданий;</w:t>
            </w:r>
          </w:p>
          <w:p w14:paraId="000004D2"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Закон Республики Казахстан "О правах ребенка в Республике Казахстан" – десять тестовых заданий;</w:t>
            </w:r>
          </w:p>
          <w:p w14:paraId="000004D3"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Приказ Министерства просвещения Республики Казахстан от 3 августа 2022 года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 29031) (при наличии) - десять тестовых заданий.</w:t>
            </w:r>
          </w:p>
        </w:tc>
        <w:tc>
          <w:tcPr>
            <w:tcW w:w="6247" w:type="dxa"/>
          </w:tcPr>
          <w:p w14:paraId="000004D4" w14:textId="71CC1DC1"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Перенесен в п.</w:t>
            </w:r>
            <w:r w:rsidR="00A14104" w:rsidRPr="001A7CEB">
              <w:rPr>
                <w:rFonts w:ascii="Times New Roman" w:eastAsia="Times New Roman" w:hAnsi="Times New Roman" w:cs="Times New Roman"/>
                <w:sz w:val="24"/>
                <w:szCs w:val="24"/>
              </w:rPr>
              <w:t>31</w:t>
            </w:r>
          </w:p>
        </w:tc>
        <w:tc>
          <w:tcPr>
            <w:tcW w:w="2850" w:type="dxa"/>
          </w:tcPr>
          <w:p w14:paraId="000004D5" w14:textId="1368607C"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33054390" w14:textId="77777777" w:rsidTr="00CA7B39">
        <w:trPr>
          <w:gridAfter w:val="1"/>
          <w:wAfter w:w="6" w:type="dxa"/>
          <w:trHeight w:val="300"/>
        </w:trPr>
        <w:tc>
          <w:tcPr>
            <w:tcW w:w="6057" w:type="dxa"/>
          </w:tcPr>
          <w:p w14:paraId="000004D7"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90. Результат тестирования считается положительным при получении следующих баллов:</w:t>
            </w:r>
          </w:p>
          <w:p w14:paraId="000004D8"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 Для педагогов дошкольных организаций воспитания и обучения:</w:t>
            </w:r>
          </w:p>
          <w:p w14:paraId="000004D9"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"Знание Государственного образовательного стандарта и Типовых учебных планов и программ дошкольного воспитания и обучения" – 70 %;</w:t>
            </w:r>
          </w:p>
          <w:p w14:paraId="000004DA"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"Методика дошкольного воспитания и обучения и возрастная психология"</w:t>
            </w:r>
          </w:p>
          <w:p w14:paraId="000004DB"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 – 50 %</w:t>
            </w:r>
          </w:p>
          <w:p w14:paraId="000004DC"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"педагог-модератор" – 60 %;</w:t>
            </w:r>
          </w:p>
          <w:p w14:paraId="000004DD"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"педагог-эксперт" – 70 %;</w:t>
            </w:r>
          </w:p>
          <w:p w14:paraId="000004DE"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"педагог-исследователь" – 80 %;</w:t>
            </w:r>
          </w:p>
          <w:p w14:paraId="000004DF"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"педагог-мастер" – 90 %.</w:t>
            </w:r>
          </w:p>
          <w:p w14:paraId="000004E0"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p>
          <w:p w14:paraId="000004E1"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2) Для педагогов начального обучения:</w:t>
            </w:r>
          </w:p>
          <w:p w14:paraId="000004E2"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по направлению "Предметные знания":</w:t>
            </w:r>
          </w:p>
          <w:p w14:paraId="000004E3"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 – 50 %;</w:t>
            </w:r>
          </w:p>
          <w:p w14:paraId="000004E4"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"педагог-модератор" – 60 %;</w:t>
            </w:r>
          </w:p>
          <w:p w14:paraId="000004E5"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"педагог-эксперт" – 70 %;</w:t>
            </w:r>
          </w:p>
          <w:p w14:paraId="000004E6"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"педагог-исследователь" – 80 %;</w:t>
            </w:r>
          </w:p>
          <w:p w14:paraId="000004E7"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"педагог-мастер" – 90 %;</w:t>
            </w:r>
          </w:p>
          <w:p w14:paraId="000004E8"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по направлению "Методика преподавания":</w:t>
            </w:r>
          </w:p>
          <w:p w14:paraId="000004E9"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 – 50 %;</w:t>
            </w:r>
          </w:p>
          <w:p w14:paraId="000004EA"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"педагог-модератор" – 60 %;</w:t>
            </w:r>
          </w:p>
          <w:p w14:paraId="000004EB"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"педагог-эксперт" – 70 %;</w:t>
            </w:r>
          </w:p>
          <w:p w14:paraId="000004EC"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"педагог-исследователь" – 80 %;</w:t>
            </w:r>
          </w:p>
          <w:p w14:paraId="000004ED"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"педагог-мастер" – 90 %.</w:t>
            </w:r>
          </w:p>
          <w:p w14:paraId="000004EE"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p>
          <w:p w14:paraId="000004EF" w14:textId="77777777" w:rsidR="0064743C" w:rsidRPr="001A7CEB" w:rsidRDefault="0064743C" w:rsidP="0064743C">
            <w:pPr>
              <w:pStyle w:val="Normal2"/>
              <w:spacing w:after="0" w:line="240" w:lineRule="auto"/>
              <w:contextualSpacing/>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  3) Для педагогов основного среднего и общего среднего образования, методистов организаций образования (кроме методистов методических кабинетов (центров):</w:t>
            </w:r>
          </w:p>
          <w:p w14:paraId="000004F0" w14:textId="77777777" w:rsidR="0064743C" w:rsidRPr="001A7CEB" w:rsidRDefault="0064743C" w:rsidP="0064743C">
            <w:pPr>
              <w:pStyle w:val="Normal2"/>
              <w:spacing w:after="0" w:line="240" w:lineRule="auto"/>
              <w:ind w:firstLine="498"/>
              <w:contextualSpacing/>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по направлению "Предметные знания":</w:t>
            </w:r>
          </w:p>
          <w:p w14:paraId="000004F1" w14:textId="77777777" w:rsidR="0064743C" w:rsidRPr="001A7CEB" w:rsidRDefault="0064743C" w:rsidP="0064743C">
            <w:pPr>
              <w:pStyle w:val="Normal2"/>
              <w:spacing w:after="0" w:line="240" w:lineRule="auto"/>
              <w:ind w:firstLine="498"/>
              <w:contextualSpacing/>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 – 50 %;</w:t>
            </w:r>
          </w:p>
          <w:p w14:paraId="000004F2" w14:textId="77777777" w:rsidR="0064743C" w:rsidRPr="001A7CEB" w:rsidRDefault="0064743C" w:rsidP="0064743C">
            <w:pPr>
              <w:pStyle w:val="Normal2"/>
              <w:spacing w:after="0" w:line="240" w:lineRule="auto"/>
              <w:ind w:firstLine="498"/>
              <w:contextualSpacing/>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"педагог-модератор" – 60 %;</w:t>
            </w:r>
          </w:p>
          <w:p w14:paraId="000004F3" w14:textId="77777777" w:rsidR="0064743C" w:rsidRPr="001A7CEB" w:rsidRDefault="0064743C" w:rsidP="0064743C">
            <w:pPr>
              <w:pStyle w:val="Normal2"/>
              <w:spacing w:after="0" w:line="240" w:lineRule="auto"/>
              <w:ind w:firstLine="498"/>
              <w:contextualSpacing/>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"педагог-эксперт" – 70 %;</w:t>
            </w:r>
          </w:p>
          <w:p w14:paraId="000004F4" w14:textId="77777777" w:rsidR="0064743C" w:rsidRPr="001A7CEB" w:rsidRDefault="0064743C" w:rsidP="0064743C">
            <w:pPr>
              <w:pStyle w:val="Normal2"/>
              <w:spacing w:after="0" w:line="240" w:lineRule="auto"/>
              <w:contextualSpacing/>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"педагог-исследователь" – 80 %;</w:t>
            </w:r>
          </w:p>
          <w:p w14:paraId="000004F5" w14:textId="77777777" w:rsidR="0064743C" w:rsidRPr="001A7CEB" w:rsidRDefault="0064743C" w:rsidP="0064743C">
            <w:pPr>
              <w:pStyle w:val="Normal2"/>
              <w:spacing w:after="0" w:line="240" w:lineRule="auto"/>
              <w:ind w:firstLine="498"/>
              <w:contextualSpacing/>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"педагог-мастер" – 90 %;</w:t>
            </w:r>
          </w:p>
          <w:p w14:paraId="000004F6" w14:textId="77777777" w:rsidR="0064743C" w:rsidRPr="001A7CEB" w:rsidRDefault="0064743C" w:rsidP="0064743C">
            <w:pPr>
              <w:pStyle w:val="Normal2"/>
              <w:spacing w:after="0" w:line="240" w:lineRule="auto"/>
              <w:ind w:firstLine="498"/>
              <w:contextualSpacing/>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по направлению "Методика преподавания":</w:t>
            </w:r>
          </w:p>
          <w:p w14:paraId="000004F7" w14:textId="77777777" w:rsidR="0064743C" w:rsidRPr="001A7CEB" w:rsidRDefault="0064743C" w:rsidP="0064743C">
            <w:pPr>
              <w:pStyle w:val="Normal2"/>
              <w:spacing w:after="0" w:line="240" w:lineRule="auto"/>
              <w:ind w:firstLine="498"/>
              <w:contextualSpacing/>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 – 50 %;</w:t>
            </w:r>
          </w:p>
          <w:p w14:paraId="000004F8" w14:textId="77777777" w:rsidR="0064743C" w:rsidRPr="001A7CEB" w:rsidRDefault="0064743C" w:rsidP="0064743C">
            <w:pPr>
              <w:pStyle w:val="Normal2"/>
              <w:spacing w:after="0" w:line="240" w:lineRule="auto"/>
              <w:ind w:firstLine="498"/>
              <w:contextualSpacing/>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"педагог-модератор" – 60 %;</w:t>
            </w:r>
          </w:p>
          <w:p w14:paraId="000004F9" w14:textId="77777777" w:rsidR="0064743C" w:rsidRPr="001A7CEB" w:rsidRDefault="0064743C" w:rsidP="0064743C">
            <w:pPr>
              <w:pStyle w:val="Normal2"/>
              <w:spacing w:after="0" w:line="240" w:lineRule="auto"/>
              <w:ind w:firstLine="498"/>
              <w:contextualSpacing/>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"педагог-эксперт" – 70 %;</w:t>
            </w:r>
          </w:p>
          <w:p w14:paraId="000004FA" w14:textId="77777777" w:rsidR="0064743C" w:rsidRPr="001A7CEB" w:rsidRDefault="0064743C" w:rsidP="0064743C">
            <w:pPr>
              <w:pStyle w:val="Normal2"/>
              <w:spacing w:after="0" w:line="240" w:lineRule="auto"/>
              <w:contextualSpacing/>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"педагог-исследователь" – 80 %;</w:t>
            </w:r>
          </w:p>
          <w:p w14:paraId="000004FB" w14:textId="0D6E821B" w:rsidR="0064743C" w:rsidRPr="001A7CEB" w:rsidRDefault="0064743C" w:rsidP="0064743C">
            <w:pPr>
              <w:pStyle w:val="Normal2"/>
              <w:spacing w:after="0" w:line="240" w:lineRule="auto"/>
              <w:ind w:firstLine="498"/>
              <w:contextualSpacing/>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"педагог-мастер" – 90 %.</w:t>
            </w:r>
          </w:p>
          <w:p w14:paraId="000004FD" w14:textId="77777777" w:rsidR="0064743C" w:rsidRPr="001A7CEB" w:rsidRDefault="0064743C" w:rsidP="0064743C">
            <w:pPr>
              <w:pStyle w:val="Normal2"/>
              <w:spacing w:after="0" w:line="240" w:lineRule="auto"/>
              <w:contextualSpacing/>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4) Для педагогов организаций дополнительного образования:</w:t>
            </w:r>
          </w:p>
          <w:p w14:paraId="000004FE" w14:textId="77777777" w:rsidR="0064743C" w:rsidRPr="001A7CEB" w:rsidRDefault="0064743C" w:rsidP="0064743C">
            <w:pPr>
              <w:pStyle w:val="Normal2"/>
              <w:spacing w:after="0" w:line="240" w:lineRule="auto"/>
              <w:ind w:firstLine="498"/>
              <w:contextualSpacing/>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"Методика преподавания":</w:t>
            </w:r>
          </w:p>
          <w:p w14:paraId="000004FF" w14:textId="77777777" w:rsidR="0064743C" w:rsidRPr="001A7CEB" w:rsidRDefault="0064743C" w:rsidP="0064743C">
            <w:pPr>
              <w:pStyle w:val="Normal2"/>
              <w:spacing w:after="0" w:line="240" w:lineRule="auto"/>
              <w:ind w:firstLine="498"/>
              <w:contextualSpacing/>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 – 50 %;</w:t>
            </w:r>
          </w:p>
          <w:p w14:paraId="00000500" w14:textId="77777777" w:rsidR="0064743C" w:rsidRPr="001A7CEB" w:rsidRDefault="0064743C" w:rsidP="0064743C">
            <w:pPr>
              <w:pStyle w:val="Normal2"/>
              <w:spacing w:after="0" w:line="240" w:lineRule="auto"/>
              <w:ind w:firstLine="498"/>
              <w:contextualSpacing/>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"педагог-модератор" – 60%;</w:t>
            </w:r>
          </w:p>
          <w:p w14:paraId="00000501" w14:textId="77777777" w:rsidR="0064743C" w:rsidRPr="001A7CEB" w:rsidRDefault="0064743C" w:rsidP="0064743C">
            <w:pPr>
              <w:pStyle w:val="Normal2"/>
              <w:spacing w:after="0" w:line="240" w:lineRule="auto"/>
              <w:ind w:firstLine="498"/>
              <w:contextualSpacing/>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"педагог-эксперт" – 70 %;</w:t>
            </w:r>
          </w:p>
          <w:p w14:paraId="00000502" w14:textId="77777777" w:rsidR="0064743C" w:rsidRPr="001A7CEB" w:rsidRDefault="0064743C" w:rsidP="0064743C">
            <w:pPr>
              <w:pStyle w:val="Normal2"/>
              <w:spacing w:after="0" w:line="240" w:lineRule="auto"/>
              <w:contextualSpacing/>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"педагог-исследователь" – 80 %;</w:t>
            </w:r>
          </w:p>
          <w:p w14:paraId="00000503" w14:textId="457EF39D" w:rsidR="0064743C" w:rsidRPr="001A7CEB" w:rsidRDefault="0064743C" w:rsidP="0064743C">
            <w:pPr>
              <w:pStyle w:val="Normal2"/>
              <w:spacing w:after="0" w:line="240" w:lineRule="auto"/>
              <w:ind w:firstLine="498"/>
              <w:contextualSpacing/>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квалификационная категория "педагог-мастер" – 90 %;</w:t>
            </w:r>
          </w:p>
          <w:p w14:paraId="00000505" w14:textId="77777777" w:rsidR="0064743C" w:rsidRPr="001A7CEB" w:rsidRDefault="0064743C" w:rsidP="0064743C">
            <w:pPr>
              <w:pStyle w:val="Normal2"/>
              <w:spacing w:after="0" w:line="240" w:lineRule="auto"/>
              <w:ind w:firstLine="498"/>
              <w:contextualSpacing/>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"Психология":</w:t>
            </w:r>
          </w:p>
          <w:p w14:paraId="00000506" w14:textId="77777777" w:rsidR="0064743C" w:rsidRPr="001A7CEB" w:rsidRDefault="0064743C" w:rsidP="0064743C">
            <w:pPr>
              <w:pStyle w:val="Normal2"/>
              <w:spacing w:after="0" w:line="240" w:lineRule="auto"/>
              <w:ind w:firstLine="498"/>
              <w:contextualSpacing/>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 – 50 %;</w:t>
            </w:r>
          </w:p>
          <w:p w14:paraId="00000507" w14:textId="77777777" w:rsidR="0064743C" w:rsidRPr="001A7CEB" w:rsidRDefault="0064743C" w:rsidP="0064743C">
            <w:pPr>
              <w:pStyle w:val="Normal2"/>
              <w:spacing w:after="0" w:line="240" w:lineRule="auto"/>
              <w:ind w:firstLine="498"/>
              <w:contextualSpacing/>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"педагог-модератор" – 60 %;</w:t>
            </w:r>
          </w:p>
          <w:p w14:paraId="00000508" w14:textId="77777777" w:rsidR="0064743C" w:rsidRPr="001A7CEB" w:rsidRDefault="0064743C" w:rsidP="0064743C">
            <w:pPr>
              <w:pStyle w:val="Normal2"/>
              <w:spacing w:after="0" w:line="240" w:lineRule="auto"/>
              <w:ind w:firstLine="498"/>
              <w:contextualSpacing/>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"педагог-эксперт" – 70 %;</w:t>
            </w:r>
          </w:p>
          <w:p w14:paraId="00000509" w14:textId="77777777" w:rsidR="0064743C" w:rsidRPr="001A7CEB" w:rsidRDefault="0064743C" w:rsidP="0064743C">
            <w:pPr>
              <w:pStyle w:val="Normal2"/>
              <w:spacing w:after="0" w:line="240" w:lineRule="auto"/>
              <w:contextualSpacing/>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"педагог-исследователь" – 80 %;</w:t>
            </w:r>
          </w:p>
          <w:p w14:paraId="0000050A" w14:textId="4AAB808C" w:rsidR="0064743C" w:rsidRPr="001A7CEB" w:rsidRDefault="0064743C" w:rsidP="0064743C">
            <w:pPr>
              <w:pStyle w:val="Normal2"/>
              <w:spacing w:after="0" w:line="240" w:lineRule="auto"/>
              <w:ind w:firstLine="498"/>
              <w:contextualSpacing/>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"педагог-мастер" – 90 %.</w:t>
            </w:r>
          </w:p>
          <w:p w14:paraId="0000050C" w14:textId="11203B06"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5) Для воспитателей специальных организаций, интернатных организаций, общежитий</w:t>
            </w:r>
          </w:p>
          <w:p w14:paraId="0000050D"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По направлению "Методика преподавания"</w:t>
            </w:r>
          </w:p>
          <w:p w14:paraId="0000050E"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 – 50 %;</w:t>
            </w:r>
          </w:p>
          <w:p w14:paraId="0000050F"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"педагог-модератор" – 60%;</w:t>
            </w:r>
          </w:p>
          <w:p w14:paraId="00000510"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"педагог-эксперт" – 70%;</w:t>
            </w:r>
          </w:p>
          <w:p w14:paraId="00000511"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"педагог-исследователь" – 80 %;</w:t>
            </w:r>
          </w:p>
          <w:p w14:paraId="00000512" w14:textId="477BDF0F"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"педагог-мастер" – 90 %;</w:t>
            </w:r>
          </w:p>
          <w:p w14:paraId="00000514"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По направлению "Психология":</w:t>
            </w:r>
          </w:p>
          <w:p w14:paraId="00000515"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 – 50 %;</w:t>
            </w:r>
          </w:p>
          <w:p w14:paraId="00000516"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"педагог-модератор" – 60 %;</w:t>
            </w:r>
          </w:p>
          <w:p w14:paraId="00000517"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"педагог-эксперт" – 70 %;</w:t>
            </w:r>
          </w:p>
          <w:p w14:paraId="00000518"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"педагог-исследователь" – 80 %;</w:t>
            </w:r>
          </w:p>
          <w:p w14:paraId="00000519" w14:textId="6CCB33B5"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"педагог-мастер" – 90 %.</w:t>
            </w:r>
          </w:p>
          <w:p w14:paraId="0000051B" w14:textId="45FA3EF5"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 6) Для педагогов специальных организаций образования и специальных педагогов организаций образования:</w:t>
            </w:r>
          </w:p>
          <w:p w14:paraId="0000051D"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По направлению "Специальная педагогика"</w:t>
            </w:r>
          </w:p>
          <w:p w14:paraId="0000051E"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 – 50 %;</w:t>
            </w:r>
          </w:p>
          <w:p w14:paraId="0000051F"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"педагог-модератор" – 60 %;</w:t>
            </w:r>
          </w:p>
          <w:p w14:paraId="00000520"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"педагог-эксперт" – 70 %;</w:t>
            </w:r>
          </w:p>
          <w:p w14:paraId="00000521"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"педагог-исследователь" – 80 %;</w:t>
            </w:r>
          </w:p>
          <w:p w14:paraId="00000522" w14:textId="0C0B10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"педагог-мастер" – 90 %;</w:t>
            </w:r>
          </w:p>
          <w:p w14:paraId="00000524"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По направлению "Специальная психология"</w:t>
            </w:r>
          </w:p>
          <w:p w14:paraId="00000525"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 – 50 %;</w:t>
            </w:r>
          </w:p>
          <w:p w14:paraId="00000526"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"педагог-модератор" – 60 %;</w:t>
            </w:r>
          </w:p>
          <w:p w14:paraId="00000527"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"педагог-эксперт" – 70 %;</w:t>
            </w:r>
          </w:p>
          <w:p w14:paraId="00000528"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"педагог-исследователь" – 80 %;</w:t>
            </w:r>
          </w:p>
          <w:p w14:paraId="00000529" w14:textId="06B4079D"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"педагог-мастер" – 90 %.</w:t>
            </w:r>
          </w:p>
          <w:p w14:paraId="0000052B" w14:textId="202278C3"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7) Для педагогов по физической культуре (кроме преподавателей специальных дисциплин по физической культуре организаций технического и профессионального, послесреднего образования):</w:t>
            </w:r>
          </w:p>
          <w:p w14:paraId="0000052D"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по направлению "Предметные знания":</w:t>
            </w:r>
          </w:p>
          <w:p w14:paraId="0000052E"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 – 50 %</w:t>
            </w:r>
          </w:p>
          <w:p w14:paraId="0000052F"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"педагог-модератор" – 60 %;</w:t>
            </w:r>
          </w:p>
          <w:p w14:paraId="00000530"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"педагог-эксперт" – 70 %;</w:t>
            </w:r>
          </w:p>
          <w:p w14:paraId="00000531"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"педагог-исследователь" – 80 %;</w:t>
            </w:r>
          </w:p>
          <w:p w14:paraId="00000532" w14:textId="5055C211"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квалификационная категория "педагог-мастер" – 90 %;</w:t>
            </w:r>
          </w:p>
          <w:p w14:paraId="00000534"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"Методика преподавания":</w:t>
            </w:r>
          </w:p>
          <w:p w14:paraId="00000535"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 – 50 %;</w:t>
            </w:r>
          </w:p>
          <w:p w14:paraId="00000536"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"педагог-модератор" – 60 %;</w:t>
            </w:r>
          </w:p>
          <w:p w14:paraId="00000537"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"педагог-эксперт" – 70 %;</w:t>
            </w:r>
          </w:p>
          <w:p w14:paraId="00000538"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"педагог-исследователь" – 80 %;</w:t>
            </w:r>
          </w:p>
          <w:p w14:paraId="00000539" w14:textId="00068E8B"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"педагог-мастер" – 90 %.</w:t>
            </w:r>
          </w:p>
          <w:p w14:paraId="0000053B" w14:textId="062C4075"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8) Для кандидатов без стажа, имеющих техническое и профессиональное, высшее и/или послевузовское образование по педагогическим (специальностям) направлениям:</w:t>
            </w:r>
          </w:p>
          <w:p w14:paraId="0000053D"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"Предметные знания":</w:t>
            </w:r>
          </w:p>
          <w:p w14:paraId="0000053E"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 – 50 %;</w:t>
            </w:r>
          </w:p>
          <w:p w14:paraId="0000053F"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"Методика преподавания":</w:t>
            </w:r>
          </w:p>
          <w:p w14:paraId="00000540"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 – 40 %.</w:t>
            </w:r>
          </w:p>
          <w:p w14:paraId="00000541"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По направлению Педагогика дошкольного воспитания и обучения:</w:t>
            </w:r>
          </w:p>
          <w:p w14:paraId="00000542"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"Знание Государственного образовательного стандарта и Типовых учебных планов и программ дошкольного воспитания и обучения" – 50%;</w:t>
            </w:r>
          </w:p>
          <w:p w14:paraId="00000543"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"Методика дошкольного воспитания и обучения и возрастная психология" – 40 %.</w:t>
            </w:r>
          </w:p>
          <w:p w14:paraId="00000544" w14:textId="00068E8B"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9) Для педагогов организаций технического и профессионального, послесреднего образования:</w:t>
            </w:r>
          </w:p>
          <w:p w14:paraId="00000546"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по направлению "Предметные знания":</w:t>
            </w:r>
          </w:p>
          <w:p w14:paraId="00000547"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 – 50 %</w:t>
            </w:r>
          </w:p>
          <w:p w14:paraId="00000548"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"педагог-модератор" – 60%;</w:t>
            </w:r>
          </w:p>
          <w:p w14:paraId="00000549"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квалификационная категория "педагог-эксперт" – 70%; </w:t>
            </w:r>
          </w:p>
          <w:p w14:paraId="0000054A"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"педагог-исследователь" – 80 %;</w:t>
            </w:r>
          </w:p>
          <w:p w14:paraId="0000054B"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"педагог-мастер" – 90 %;</w:t>
            </w:r>
          </w:p>
          <w:p w14:paraId="0000054C"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"педагог-мастер" – 90 %;</w:t>
            </w:r>
          </w:p>
          <w:p w14:paraId="0000054D"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по направлению "Методика преподавания":</w:t>
            </w:r>
          </w:p>
          <w:p w14:paraId="0000054E"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 – 50 %</w:t>
            </w:r>
          </w:p>
          <w:p w14:paraId="0000054F"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"педагог-модератор" – 60 %;</w:t>
            </w:r>
          </w:p>
          <w:p w14:paraId="00000550"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"педагог-эксперт" – 70 %;</w:t>
            </w:r>
          </w:p>
          <w:p w14:paraId="00000551"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квалификационная категория "педагог-исследователь" – 80 %; </w:t>
            </w:r>
          </w:p>
          <w:p w14:paraId="00000552"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"педагог-мастер" – 90%;</w:t>
            </w:r>
          </w:p>
          <w:p w14:paraId="00000553"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по направлению "Психология":</w:t>
            </w:r>
          </w:p>
          <w:p w14:paraId="00000554"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 – 50 %</w:t>
            </w:r>
          </w:p>
          <w:p w14:paraId="00000555"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"педагог-модератор" – 60%;</w:t>
            </w:r>
          </w:p>
          <w:p w14:paraId="00000556"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"педагог-эксперт" – 70 %;</w:t>
            </w:r>
          </w:p>
          <w:p w14:paraId="00000557"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квалификационная категория "педагог-исследователь" – 80 %;</w:t>
            </w:r>
          </w:p>
          <w:p w14:paraId="00000558"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квалификационная категория "педагог-мастер" – 90 %.</w:t>
            </w:r>
          </w:p>
          <w:p w14:paraId="00000559"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10) для руководителей организаций образования (методических кабинетов (центров):</w:t>
            </w:r>
          </w:p>
          <w:p w14:paraId="0000055A"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очередная аттестация – 70 %.</w:t>
            </w:r>
          </w:p>
        </w:tc>
        <w:tc>
          <w:tcPr>
            <w:tcW w:w="6247" w:type="dxa"/>
          </w:tcPr>
          <w:p w14:paraId="0000055B" w14:textId="78252488"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  Перенесен в п.</w:t>
            </w:r>
            <w:r w:rsidR="00A14104" w:rsidRPr="001A7CEB">
              <w:rPr>
                <w:rFonts w:ascii="Times New Roman" w:eastAsia="Times New Roman" w:hAnsi="Times New Roman" w:cs="Times New Roman"/>
                <w:sz w:val="24"/>
                <w:szCs w:val="24"/>
              </w:rPr>
              <w:t>32</w:t>
            </w:r>
          </w:p>
        </w:tc>
        <w:tc>
          <w:tcPr>
            <w:tcW w:w="2850" w:type="dxa"/>
          </w:tcPr>
          <w:p w14:paraId="0000055C" w14:textId="5533E2D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29CC8EAE" w14:textId="77777777" w:rsidTr="00CA7B39">
        <w:trPr>
          <w:gridAfter w:val="1"/>
          <w:wAfter w:w="6" w:type="dxa"/>
          <w:trHeight w:val="300"/>
        </w:trPr>
        <w:tc>
          <w:tcPr>
            <w:tcW w:w="6057" w:type="dxa"/>
          </w:tcPr>
          <w:p w14:paraId="0000055E"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91. </w:t>
            </w:r>
            <w:bookmarkStart w:id="15" w:name="_Hlk153133622"/>
            <w:r w:rsidRPr="001A7CEB">
              <w:rPr>
                <w:rFonts w:ascii="Times New Roman" w:eastAsia="Times New Roman" w:hAnsi="Times New Roman" w:cs="Times New Roman"/>
                <w:sz w:val="24"/>
                <w:szCs w:val="24"/>
              </w:rPr>
              <w:t>Проценты переводятся в баллы по Шкале переводов согласно приложению 17 к настоящим Правилам.</w:t>
            </w:r>
            <w:bookmarkEnd w:id="15"/>
          </w:p>
        </w:tc>
        <w:tc>
          <w:tcPr>
            <w:tcW w:w="6247" w:type="dxa"/>
          </w:tcPr>
          <w:p w14:paraId="0000055F" w14:textId="327E3FE3"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пункт </w:t>
            </w:r>
            <w:r w:rsidR="00A14104" w:rsidRPr="001A7CEB">
              <w:rPr>
                <w:rFonts w:ascii="Times New Roman" w:eastAsia="Times New Roman" w:hAnsi="Times New Roman" w:cs="Times New Roman"/>
                <w:sz w:val="24"/>
                <w:szCs w:val="24"/>
              </w:rPr>
              <w:t>32</w:t>
            </w:r>
            <w:r w:rsidRPr="001A7CEB">
              <w:rPr>
                <w:rFonts w:ascii="Times New Roman" w:eastAsia="Times New Roman" w:hAnsi="Times New Roman" w:cs="Times New Roman"/>
                <w:sz w:val="24"/>
                <w:szCs w:val="24"/>
              </w:rPr>
              <w:t xml:space="preserve"> с изменениями</w:t>
            </w:r>
          </w:p>
        </w:tc>
        <w:tc>
          <w:tcPr>
            <w:tcW w:w="2850" w:type="dxa"/>
          </w:tcPr>
          <w:p w14:paraId="00000560"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0E064633" w14:textId="77777777" w:rsidTr="00CA7B39">
        <w:trPr>
          <w:gridAfter w:val="1"/>
          <w:wAfter w:w="6" w:type="dxa"/>
          <w:trHeight w:val="300"/>
        </w:trPr>
        <w:tc>
          <w:tcPr>
            <w:tcW w:w="6057" w:type="dxa"/>
          </w:tcPr>
          <w:p w14:paraId="00000562" w14:textId="192C004F"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92. Время сдачи ОЗП составляет:</w:t>
            </w:r>
          </w:p>
          <w:p w14:paraId="00000564"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для предметов "Математика", "Физика", "Химия", "Информатика" – сто двадцать пять минут;</w:t>
            </w:r>
          </w:p>
          <w:p w14:paraId="00000565"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для направлений "Дошкольное образование" восемьдесят минут;</w:t>
            </w:r>
          </w:p>
          <w:p w14:paraId="00000566"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для направлений "Дополнительное образование" – восемьдесят;</w:t>
            </w:r>
          </w:p>
          <w:p w14:paraId="00000567"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для иных педагогов – девяносто минут.</w:t>
            </w:r>
          </w:p>
        </w:tc>
        <w:tc>
          <w:tcPr>
            <w:tcW w:w="6247" w:type="dxa"/>
          </w:tcPr>
          <w:p w14:paraId="00000568" w14:textId="72B13559"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Перенесен в п.</w:t>
            </w:r>
            <w:r w:rsidR="00A14104" w:rsidRPr="001A7CEB">
              <w:rPr>
                <w:rFonts w:ascii="Times New Roman" w:eastAsia="Times New Roman" w:hAnsi="Times New Roman" w:cs="Times New Roman"/>
                <w:sz w:val="24"/>
                <w:szCs w:val="24"/>
              </w:rPr>
              <w:t>33</w:t>
            </w:r>
          </w:p>
        </w:tc>
        <w:tc>
          <w:tcPr>
            <w:tcW w:w="2850" w:type="dxa"/>
          </w:tcPr>
          <w:p w14:paraId="00000569"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27D7EB1E" w14:textId="77777777" w:rsidTr="00CA7B39">
        <w:trPr>
          <w:gridAfter w:val="1"/>
          <w:wAfter w:w="6" w:type="dxa"/>
          <w:trHeight w:val="300"/>
        </w:trPr>
        <w:tc>
          <w:tcPr>
            <w:tcW w:w="6057" w:type="dxa"/>
          </w:tcPr>
          <w:p w14:paraId="0000056B"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93. Для проведения ОЗП педагогов организация, определенная уполномоченным органом, разрабатывает базу тестовых заданий.</w:t>
            </w:r>
          </w:p>
        </w:tc>
        <w:tc>
          <w:tcPr>
            <w:tcW w:w="6247" w:type="dxa"/>
          </w:tcPr>
          <w:p w14:paraId="0000056C" w14:textId="06AF8B22"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Перенесено в пункт 35 (Глава 2, Параграф 4)</w:t>
            </w:r>
          </w:p>
        </w:tc>
        <w:tc>
          <w:tcPr>
            <w:tcW w:w="2850" w:type="dxa"/>
          </w:tcPr>
          <w:p w14:paraId="0000056D"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2D70C62C" w14:textId="77777777" w:rsidTr="00CA7B39">
        <w:trPr>
          <w:gridAfter w:val="1"/>
          <w:wAfter w:w="6" w:type="dxa"/>
          <w:trHeight w:val="300"/>
        </w:trPr>
        <w:tc>
          <w:tcPr>
            <w:tcW w:w="6057" w:type="dxa"/>
          </w:tcPr>
          <w:p w14:paraId="0000056F"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94. На сайте организации, определенной уполномоченным органом образования, размещается в открытом доступе спецификации тестовых заданий ОЗП, темы эссе и перечень рекомендуемой литературы для подготовки.</w:t>
            </w:r>
          </w:p>
        </w:tc>
        <w:tc>
          <w:tcPr>
            <w:tcW w:w="6247" w:type="dxa"/>
          </w:tcPr>
          <w:p w14:paraId="00000570" w14:textId="65148CA6"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пункт </w:t>
            </w:r>
            <w:r w:rsidR="00A14104" w:rsidRPr="001A7CEB">
              <w:rPr>
                <w:rFonts w:ascii="Times New Roman" w:eastAsia="Times New Roman" w:hAnsi="Times New Roman" w:cs="Times New Roman"/>
                <w:sz w:val="24"/>
                <w:szCs w:val="24"/>
              </w:rPr>
              <w:t>27</w:t>
            </w:r>
            <w:r w:rsidRPr="001A7CEB">
              <w:rPr>
                <w:rFonts w:ascii="Times New Roman" w:eastAsia="Times New Roman" w:hAnsi="Times New Roman" w:cs="Times New Roman"/>
                <w:sz w:val="24"/>
                <w:szCs w:val="24"/>
              </w:rPr>
              <w:t xml:space="preserve"> (Глава 2, Параграф 4)</w:t>
            </w:r>
          </w:p>
        </w:tc>
        <w:tc>
          <w:tcPr>
            <w:tcW w:w="2850" w:type="dxa"/>
          </w:tcPr>
          <w:p w14:paraId="00000571"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774607AB" w14:textId="77777777" w:rsidTr="00CA7B39">
        <w:trPr>
          <w:gridAfter w:val="1"/>
          <w:wAfter w:w="6" w:type="dxa"/>
          <w:trHeight w:val="300"/>
        </w:trPr>
        <w:tc>
          <w:tcPr>
            <w:tcW w:w="6057" w:type="dxa"/>
          </w:tcPr>
          <w:p w14:paraId="00000573"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95. Для обеспечения прозрачности и объективности проведения ОЗП аудитории и место каждого педагога в пунктах проведения обеспечиваются системой видеонаблюдения.</w:t>
            </w:r>
          </w:p>
        </w:tc>
        <w:tc>
          <w:tcPr>
            <w:tcW w:w="6247" w:type="dxa"/>
          </w:tcPr>
          <w:p w14:paraId="00000574" w14:textId="0E56B5D0"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Перенесено в Приложение 1</w:t>
            </w:r>
            <w:r w:rsidR="00A14104" w:rsidRPr="001A7CEB">
              <w:rPr>
                <w:rFonts w:ascii="Times New Roman" w:eastAsia="Times New Roman" w:hAnsi="Times New Roman" w:cs="Times New Roman"/>
                <w:sz w:val="24"/>
                <w:szCs w:val="24"/>
              </w:rPr>
              <w:t>2</w:t>
            </w:r>
            <w:r w:rsidRPr="001A7CEB">
              <w:rPr>
                <w:rFonts w:ascii="Times New Roman" w:eastAsia="Times New Roman" w:hAnsi="Times New Roman" w:cs="Times New Roman"/>
                <w:sz w:val="24"/>
                <w:szCs w:val="24"/>
              </w:rPr>
              <w:t xml:space="preserve"> (Инструкция по проведению оценки знаний педагогов (ОЗП)</w:t>
            </w:r>
          </w:p>
        </w:tc>
        <w:tc>
          <w:tcPr>
            <w:tcW w:w="2850" w:type="dxa"/>
          </w:tcPr>
          <w:p w14:paraId="00000575"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7626E80E" w14:textId="77777777" w:rsidTr="00CA7B39">
        <w:trPr>
          <w:gridAfter w:val="1"/>
          <w:wAfter w:w="6" w:type="dxa"/>
          <w:trHeight w:val="300"/>
        </w:trPr>
        <w:tc>
          <w:tcPr>
            <w:tcW w:w="6057" w:type="dxa"/>
          </w:tcPr>
          <w:p w14:paraId="00000577"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96. При обнаружении предметов и удалении из аудитории педагога, нарушившего правила поведения в аудитории, или выявлении подставного лица на тестировании составляется акт по форме согласно приложениям 18 и 19 к настоящим Правилам.</w:t>
            </w:r>
          </w:p>
        </w:tc>
        <w:tc>
          <w:tcPr>
            <w:tcW w:w="6247" w:type="dxa"/>
          </w:tcPr>
          <w:p w14:paraId="00000578" w14:textId="0344D86D"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Перенесен в п.</w:t>
            </w:r>
            <w:r w:rsidR="00A14104" w:rsidRPr="001A7CEB">
              <w:rPr>
                <w:rFonts w:ascii="Times New Roman" w:eastAsia="Times New Roman" w:hAnsi="Times New Roman" w:cs="Times New Roman"/>
                <w:sz w:val="24"/>
                <w:szCs w:val="24"/>
              </w:rPr>
              <w:t>36</w:t>
            </w:r>
          </w:p>
        </w:tc>
        <w:tc>
          <w:tcPr>
            <w:tcW w:w="2850" w:type="dxa"/>
          </w:tcPr>
          <w:p w14:paraId="00000579"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26423C74" w14:textId="77777777" w:rsidTr="00CA7B39">
        <w:trPr>
          <w:gridAfter w:val="1"/>
          <w:wAfter w:w="6" w:type="dxa"/>
          <w:trHeight w:val="300"/>
        </w:trPr>
        <w:tc>
          <w:tcPr>
            <w:tcW w:w="6057" w:type="dxa"/>
          </w:tcPr>
          <w:p w14:paraId="0000057B"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97. При установлении фактов нарушения правил проведения тестирования, обнаруженных при просмотре видеозаписи, составляется акт и производится аннулирование результатов.</w:t>
            </w:r>
          </w:p>
        </w:tc>
        <w:tc>
          <w:tcPr>
            <w:tcW w:w="6247" w:type="dxa"/>
          </w:tcPr>
          <w:p w14:paraId="0000057C" w14:textId="065EA687"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пункт </w:t>
            </w:r>
            <w:r w:rsidR="00A14104" w:rsidRPr="001A7CEB">
              <w:rPr>
                <w:rFonts w:ascii="Times New Roman" w:eastAsia="Times New Roman" w:hAnsi="Times New Roman" w:cs="Times New Roman"/>
                <w:sz w:val="24"/>
                <w:szCs w:val="24"/>
              </w:rPr>
              <w:t>36</w:t>
            </w:r>
            <w:r w:rsidRPr="001A7CEB">
              <w:rPr>
                <w:rFonts w:ascii="Times New Roman" w:eastAsia="Times New Roman" w:hAnsi="Times New Roman" w:cs="Times New Roman"/>
                <w:sz w:val="24"/>
                <w:szCs w:val="24"/>
              </w:rPr>
              <w:t xml:space="preserve"> (Глава 2, Параграф 4)</w:t>
            </w:r>
          </w:p>
        </w:tc>
        <w:tc>
          <w:tcPr>
            <w:tcW w:w="2850" w:type="dxa"/>
          </w:tcPr>
          <w:p w14:paraId="0000057D"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61887BBD" w14:textId="77777777" w:rsidTr="00CA7B39">
        <w:trPr>
          <w:gridAfter w:val="1"/>
          <w:wAfter w:w="6" w:type="dxa"/>
          <w:trHeight w:val="300"/>
        </w:trPr>
        <w:tc>
          <w:tcPr>
            <w:tcW w:w="6057" w:type="dxa"/>
          </w:tcPr>
          <w:p w14:paraId="0000057F"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98. При нарушении или обнаружении запрещенного предмета во время проведения ОЗП педагог не допускается к прохождению аттестации сроком на пять лет (руководители организации образования – на три года). Имеющаяся квалификационная категория педагога </w:t>
            </w:r>
            <w:r w:rsidRPr="001A7CEB">
              <w:rPr>
                <w:rFonts w:ascii="Times New Roman" w:eastAsia="Times New Roman" w:hAnsi="Times New Roman" w:cs="Times New Roman"/>
                <w:sz w:val="24"/>
                <w:szCs w:val="24"/>
              </w:rPr>
              <w:lastRenderedPageBreak/>
              <w:t>снижается до квалификационной категории "педагог" (руководителя - до квалификационной категории "руководитель организации образования").</w:t>
            </w:r>
          </w:p>
        </w:tc>
        <w:tc>
          <w:tcPr>
            <w:tcW w:w="6247" w:type="dxa"/>
          </w:tcPr>
          <w:p w14:paraId="00000580" w14:textId="3A2E79EF"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Перенесено в пункт </w:t>
            </w:r>
            <w:r w:rsidR="00A14104" w:rsidRPr="001A7CEB">
              <w:rPr>
                <w:rFonts w:ascii="Times New Roman" w:eastAsia="Times New Roman" w:hAnsi="Times New Roman" w:cs="Times New Roman"/>
                <w:sz w:val="24"/>
                <w:szCs w:val="24"/>
              </w:rPr>
              <w:t>36</w:t>
            </w:r>
            <w:r w:rsidRPr="001A7CEB">
              <w:rPr>
                <w:rFonts w:ascii="Times New Roman" w:eastAsia="Times New Roman" w:hAnsi="Times New Roman" w:cs="Times New Roman"/>
                <w:sz w:val="24"/>
                <w:szCs w:val="24"/>
              </w:rPr>
              <w:t xml:space="preserve"> (Глава 2, Параграф 4)</w:t>
            </w:r>
          </w:p>
        </w:tc>
        <w:tc>
          <w:tcPr>
            <w:tcW w:w="2850" w:type="dxa"/>
          </w:tcPr>
          <w:p w14:paraId="00000581"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69D9F18F" w14:textId="77777777" w:rsidTr="00CA7B39">
        <w:trPr>
          <w:gridAfter w:val="1"/>
          <w:wAfter w:w="6" w:type="dxa"/>
          <w:trHeight w:val="300"/>
        </w:trPr>
        <w:tc>
          <w:tcPr>
            <w:tcW w:w="6057" w:type="dxa"/>
          </w:tcPr>
          <w:p w14:paraId="00000583"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99. Уполномоченные для проведения в регионах центры тестирования организовывают работу медицинского персонала во время проведения ОЗП.</w:t>
            </w:r>
          </w:p>
        </w:tc>
        <w:tc>
          <w:tcPr>
            <w:tcW w:w="6247" w:type="dxa"/>
          </w:tcPr>
          <w:p w14:paraId="00000584" w14:textId="76B1B328"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Перенесено в Приложение 1</w:t>
            </w:r>
            <w:r w:rsidR="00A14104" w:rsidRPr="001A7CEB">
              <w:rPr>
                <w:rFonts w:ascii="Times New Roman" w:eastAsia="Times New Roman" w:hAnsi="Times New Roman" w:cs="Times New Roman"/>
                <w:sz w:val="24"/>
                <w:szCs w:val="24"/>
              </w:rPr>
              <w:t>2</w:t>
            </w:r>
            <w:r w:rsidRPr="001A7CEB">
              <w:rPr>
                <w:rFonts w:ascii="Times New Roman" w:eastAsia="Times New Roman" w:hAnsi="Times New Roman" w:cs="Times New Roman"/>
                <w:sz w:val="24"/>
                <w:szCs w:val="24"/>
              </w:rPr>
              <w:t xml:space="preserve"> (Инструкция по проведению оценки знаний педагогов (ОЗП)</w:t>
            </w:r>
          </w:p>
        </w:tc>
        <w:tc>
          <w:tcPr>
            <w:tcW w:w="2850" w:type="dxa"/>
          </w:tcPr>
          <w:p w14:paraId="00000585"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1E809598" w14:textId="77777777" w:rsidTr="00CA7B39">
        <w:trPr>
          <w:gridAfter w:val="1"/>
          <w:wAfter w:w="6" w:type="dxa"/>
          <w:trHeight w:val="300"/>
        </w:trPr>
        <w:tc>
          <w:tcPr>
            <w:tcW w:w="6057" w:type="dxa"/>
          </w:tcPr>
          <w:p w14:paraId="00000587"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100. При входе педагога в здание пункта проведения тестирования производится идентификация с использованием технологии распознавания лиц его личности или идентификации на основании документа, удостоверяющего личность, и пропуска.</w:t>
            </w:r>
          </w:p>
        </w:tc>
        <w:tc>
          <w:tcPr>
            <w:tcW w:w="6247" w:type="dxa"/>
          </w:tcPr>
          <w:p w14:paraId="00000588" w14:textId="2F8A3069"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Перенесено в Приложение 1</w:t>
            </w:r>
            <w:r w:rsidR="00A14104" w:rsidRPr="001A7CEB">
              <w:rPr>
                <w:rFonts w:ascii="Times New Roman" w:eastAsia="Times New Roman" w:hAnsi="Times New Roman" w:cs="Times New Roman"/>
                <w:sz w:val="24"/>
                <w:szCs w:val="24"/>
              </w:rPr>
              <w:t>2</w:t>
            </w:r>
            <w:r w:rsidRPr="001A7CEB">
              <w:rPr>
                <w:rFonts w:ascii="Times New Roman" w:eastAsia="Times New Roman" w:hAnsi="Times New Roman" w:cs="Times New Roman"/>
                <w:sz w:val="24"/>
                <w:szCs w:val="24"/>
              </w:rPr>
              <w:t xml:space="preserve"> (Инструкция по проведению оценки знаний педагогов (ОЗП)</w:t>
            </w:r>
          </w:p>
        </w:tc>
        <w:tc>
          <w:tcPr>
            <w:tcW w:w="2850" w:type="dxa"/>
          </w:tcPr>
          <w:p w14:paraId="00000589"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3F069838" w14:textId="77777777" w:rsidTr="00CA7B39">
        <w:trPr>
          <w:gridAfter w:val="1"/>
          <w:wAfter w:w="6" w:type="dxa"/>
          <w:trHeight w:val="300"/>
        </w:trPr>
        <w:tc>
          <w:tcPr>
            <w:tcW w:w="6057" w:type="dxa"/>
          </w:tcPr>
          <w:p w14:paraId="0000058B"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101. Запуск тестируемых проводится в соответствии с инструкцией, утвержденной организацией, ответственной за проведение ОЗП.</w:t>
            </w:r>
          </w:p>
        </w:tc>
        <w:tc>
          <w:tcPr>
            <w:tcW w:w="6247" w:type="dxa"/>
            <w:shd w:val="clear" w:color="auto" w:fill="auto"/>
          </w:tcPr>
          <w:p w14:paraId="0000058C" w14:textId="5AF8CDD9"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Перенесено в Приложение 1</w:t>
            </w:r>
            <w:r w:rsidR="00A14104" w:rsidRPr="001A7CEB">
              <w:rPr>
                <w:rFonts w:ascii="Times New Roman" w:eastAsia="Times New Roman" w:hAnsi="Times New Roman" w:cs="Times New Roman"/>
                <w:sz w:val="24"/>
                <w:szCs w:val="24"/>
              </w:rPr>
              <w:t>2</w:t>
            </w:r>
            <w:r w:rsidRPr="001A7CEB">
              <w:rPr>
                <w:rFonts w:ascii="Times New Roman" w:eastAsia="Times New Roman" w:hAnsi="Times New Roman" w:cs="Times New Roman"/>
                <w:sz w:val="24"/>
                <w:szCs w:val="24"/>
              </w:rPr>
              <w:t xml:space="preserve"> (Инструкция по проведению оценки знаний педагогов (ОЗП)</w:t>
            </w:r>
          </w:p>
        </w:tc>
        <w:tc>
          <w:tcPr>
            <w:tcW w:w="2850" w:type="dxa"/>
          </w:tcPr>
          <w:p w14:paraId="0000058D"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300F2612" w14:textId="77777777" w:rsidTr="00CA7B39">
        <w:trPr>
          <w:gridAfter w:val="1"/>
          <w:wAfter w:w="6" w:type="dxa"/>
          <w:trHeight w:val="300"/>
        </w:trPr>
        <w:tc>
          <w:tcPr>
            <w:tcW w:w="6057" w:type="dxa"/>
          </w:tcPr>
          <w:p w14:paraId="0000058F"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102. При проведении ОЗП не допускается:</w:t>
            </w:r>
          </w:p>
          <w:p w14:paraId="00000590"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намеренная порча техники для использования тестирования и системы безопасности;</w:t>
            </w:r>
          </w:p>
          <w:p w14:paraId="00000591"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попытка вмешательства в систему тестирования и нарушения, связанные с прохождением тестирования;</w:t>
            </w:r>
          </w:p>
          <w:p w14:paraId="00000592"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выходить из аудитории (компьютерного класса) без разрешения и сопровождения лица, выполняющего функции дежурного по коридору;</w:t>
            </w:r>
          </w:p>
          <w:p w14:paraId="00000593"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выходить из аудитории (компьютерного класса) на не более 10 чем на минут и не более 2-х раз, при этом не допускается выходить в первые и последние часы тестирования, за исключением случаев, относящихся к чрезвычайным, форс-мажорным ситуациям или другим обоснованным случаям, связанным со здоровьем тестируемых;</w:t>
            </w:r>
          </w:p>
          <w:p w14:paraId="00000594"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переговариваться, пересаживаться с места на место;</w:t>
            </w:r>
          </w:p>
          <w:p w14:paraId="00000595"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обмениваться документами и бумагами формата А4, выданные для работы.</w:t>
            </w:r>
          </w:p>
          <w:p w14:paraId="00000596"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  </w:t>
            </w:r>
            <w:r w:rsidRPr="001A7CEB">
              <w:rPr>
                <w:rFonts w:ascii="Times New Roman" w:eastAsia="Times New Roman" w:hAnsi="Times New Roman" w:cs="Times New Roman"/>
                <w:sz w:val="24"/>
                <w:szCs w:val="24"/>
              </w:rPr>
              <w:tab/>
              <w:t>А также недопущения проноса ими в здание следующих запрещенных предметов: мобильные средства связи (пейджер, сотовые телефоны, планшеты, iPad (Айпад), iPod (Айпод), SmartPhone (Смартфон), рации, ноутбуки, плейеры, модемы (мобильные роутеры), смарт часы, смарт очки, фитнес-браслеты (трекеры), диктофон, наушники проводные, беспроводные, микронаушники, беспроводные видеокамеры, GPS (ДжиПиЭс) навигаторы, GPS (ДжиПиЭс) трекеры, устройства удаленного управления, а также другие устройста обмена информацией, работающие в следующих стандартах: GSM (ДжиСиМ), 3G (3 Джи), 4G (4 Джи), 5G (5 Джи), VHF (ВиЭйчЭф), UHF (ЮЭйчЭф), Wi-Fi (Вай-фай), GPS (ДжиПиЭс), Bluetooth (Блютуз), Dect (Дект).</w:t>
            </w:r>
          </w:p>
          <w:p w14:paraId="00000597"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Также не допускается заносить в здание тестирования следующие предметы: шпаргалки, учебно-методическую литературу, таблицу Менделеева и растворимости солей, калькулятор, бумаги формата А4 и другие форматы бумаги.</w:t>
            </w:r>
          </w:p>
          <w:p w14:paraId="00000598"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Выносить из аудитории (компьютерного класса) бумаги формата А4 и других формат, выданную тестируемым для выполнения работ по решению тестовых заданий.</w:t>
            </w:r>
          </w:p>
        </w:tc>
        <w:tc>
          <w:tcPr>
            <w:tcW w:w="6247" w:type="dxa"/>
            <w:shd w:val="clear" w:color="auto" w:fill="auto"/>
          </w:tcPr>
          <w:p w14:paraId="00000599" w14:textId="4827BD8F"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Перенесено в Приложение 1</w:t>
            </w:r>
            <w:r w:rsidR="00A14104" w:rsidRPr="001A7CEB">
              <w:rPr>
                <w:rFonts w:ascii="Times New Roman" w:eastAsia="Times New Roman" w:hAnsi="Times New Roman" w:cs="Times New Roman"/>
                <w:sz w:val="24"/>
                <w:szCs w:val="24"/>
              </w:rPr>
              <w:t>2</w:t>
            </w:r>
            <w:r w:rsidRPr="001A7CEB">
              <w:rPr>
                <w:rFonts w:ascii="Times New Roman" w:eastAsia="Times New Roman" w:hAnsi="Times New Roman" w:cs="Times New Roman"/>
                <w:sz w:val="24"/>
                <w:szCs w:val="24"/>
              </w:rPr>
              <w:t xml:space="preserve"> (Инструкция по проведению оценки знаний педагогов (ОЗП)</w:t>
            </w:r>
          </w:p>
        </w:tc>
        <w:tc>
          <w:tcPr>
            <w:tcW w:w="2850" w:type="dxa"/>
          </w:tcPr>
          <w:p w14:paraId="0000059A"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3664AA5B" w14:textId="77777777" w:rsidTr="00CA7B39">
        <w:trPr>
          <w:gridAfter w:val="1"/>
          <w:wAfter w:w="6" w:type="dxa"/>
          <w:trHeight w:val="300"/>
        </w:trPr>
        <w:tc>
          <w:tcPr>
            <w:tcW w:w="6057" w:type="dxa"/>
          </w:tcPr>
          <w:p w14:paraId="0000059C"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103. После рассадки до начала тестирования проводится инструктаж по правилам поведения во время тестирования и написания эссе.</w:t>
            </w:r>
          </w:p>
        </w:tc>
        <w:tc>
          <w:tcPr>
            <w:tcW w:w="6247" w:type="dxa"/>
          </w:tcPr>
          <w:p w14:paraId="0000059D" w14:textId="0E2D23D3"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Перенесено в Приложение 1</w:t>
            </w:r>
            <w:r w:rsidR="00A14104" w:rsidRPr="001A7CEB">
              <w:rPr>
                <w:rFonts w:ascii="Times New Roman" w:eastAsia="Times New Roman" w:hAnsi="Times New Roman" w:cs="Times New Roman"/>
                <w:sz w:val="24"/>
                <w:szCs w:val="24"/>
              </w:rPr>
              <w:t>2</w:t>
            </w:r>
            <w:r w:rsidRPr="001A7CEB">
              <w:rPr>
                <w:rFonts w:ascii="Times New Roman" w:eastAsia="Times New Roman" w:hAnsi="Times New Roman" w:cs="Times New Roman"/>
                <w:sz w:val="24"/>
                <w:szCs w:val="24"/>
              </w:rPr>
              <w:t xml:space="preserve"> (Инструкция по проведению оценки знаний педагогов (ОЗП)</w:t>
            </w:r>
          </w:p>
        </w:tc>
        <w:tc>
          <w:tcPr>
            <w:tcW w:w="2850" w:type="dxa"/>
          </w:tcPr>
          <w:p w14:paraId="0000059E"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165518F9" w14:textId="77777777" w:rsidTr="00CA7B39">
        <w:trPr>
          <w:gridAfter w:val="1"/>
          <w:wAfter w:w="6" w:type="dxa"/>
          <w:trHeight w:val="300"/>
        </w:trPr>
        <w:tc>
          <w:tcPr>
            <w:tcW w:w="6057" w:type="dxa"/>
          </w:tcPr>
          <w:p w14:paraId="000005A0"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104. Оценивание ответов тестовых заданий осуществляется следующим образом:</w:t>
            </w:r>
          </w:p>
          <w:p w14:paraId="000005A1"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из предложенных тестовых заданий присуждается один балл, в остальных случаях - ноль баллов.</w:t>
            </w:r>
          </w:p>
        </w:tc>
        <w:tc>
          <w:tcPr>
            <w:tcW w:w="6247" w:type="dxa"/>
          </w:tcPr>
          <w:p w14:paraId="000005A2" w14:textId="215C949E"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Перенесено в приложение 1</w:t>
            </w:r>
            <w:r w:rsidR="00A14104" w:rsidRPr="001A7CEB">
              <w:rPr>
                <w:rFonts w:ascii="Times New Roman" w:eastAsia="Times New Roman" w:hAnsi="Times New Roman" w:cs="Times New Roman"/>
                <w:sz w:val="24"/>
                <w:szCs w:val="24"/>
              </w:rPr>
              <w:t>1</w:t>
            </w:r>
            <w:r w:rsidRPr="001A7CEB">
              <w:rPr>
                <w:rFonts w:ascii="Times New Roman" w:eastAsia="Times New Roman" w:hAnsi="Times New Roman" w:cs="Times New Roman"/>
                <w:sz w:val="24"/>
                <w:szCs w:val="24"/>
              </w:rPr>
              <w:t xml:space="preserve"> (Шкала)</w:t>
            </w:r>
          </w:p>
        </w:tc>
        <w:tc>
          <w:tcPr>
            <w:tcW w:w="2850" w:type="dxa"/>
          </w:tcPr>
          <w:p w14:paraId="000005A3"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218F3F7A" w14:textId="77777777" w:rsidTr="00CA7B39">
        <w:trPr>
          <w:gridAfter w:val="1"/>
          <w:wAfter w:w="6" w:type="dxa"/>
          <w:trHeight w:val="300"/>
        </w:trPr>
        <w:tc>
          <w:tcPr>
            <w:tcW w:w="6057" w:type="dxa"/>
          </w:tcPr>
          <w:p w14:paraId="000005A5"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105. Организация, определенная уполномоченным органом, формирует базу данных педагогов (прием заявлений, внесение персональных данных для </w:t>
            </w:r>
            <w:r w:rsidRPr="001A7CEB">
              <w:rPr>
                <w:rFonts w:ascii="Times New Roman" w:eastAsia="Times New Roman" w:hAnsi="Times New Roman" w:cs="Times New Roman"/>
                <w:sz w:val="24"/>
                <w:szCs w:val="24"/>
              </w:rPr>
              <w:lastRenderedPageBreak/>
              <w:t>информирования: Индивидуальный идентификационный номер, фамилию, имя, отчество (при его наличии), заявленная квалификационная категория, язык сдачи, место работы, предмет).</w:t>
            </w:r>
          </w:p>
        </w:tc>
        <w:tc>
          <w:tcPr>
            <w:tcW w:w="6247" w:type="dxa"/>
          </w:tcPr>
          <w:p w14:paraId="000005A6" w14:textId="5C317741"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Перенесено в пункт </w:t>
            </w:r>
            <w:r w:rsidR="00A14104" w:rsidRPr="001A7CEB">
              <w:rPr>
                <w:rFonts w:ascii="Times New Roman" w:eastAsia="Times New Roman" w:hAnsi="Times New Roman" w:cs="Times New Roman"/>
                <w:sz w:val="24"/>
                <w:szCs w:val="24"/>
              </w:rPr>
              <w:t>28</w:t>
            </w:r>
            <w:r w:rsidRPr="001A7CEB">
              <w:rPr>
                <w:rFonts w:ascii="Times New Roman" w:eastAsia="Times New Roman" w:hAnsi="Times New Roman" w:cs="Times New Roman"/>
                <w:sz w:val="24"/>
                <w:szCs w:val="24"/>
              </w:rPr>
              <w:t xml:space="preserve"> (Глава 2, Параграф 4)</w:t>
            </w:r>
          </w:p>
        </w:tc>
        <w:tc>
          <w:tcPr>
            <w:tcW w:w="2850" w:type="dxa"/>
          </w:tcPr>
          <w:p w14:paraId="000005A7"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6F4FA1BD" w14:textId="77777777" w:rsidTr="00CA7B39">
        <w:trPr>
          <w:gridAfter w:val="1"/>
          <w:wAfter w:w="6" w:type="dxa"/>
          <w:trHeight w:val="300"/>
        </w:trPr>
        <w:tc>
          <w:tcPr>
            <w:tcW w:w="6057" w:type="dxa"/>
          </w:tcPr>
          <w:p w14:paraId="000005A9"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    106. Организация, определенная уполномоченным органом, проводит подготовку программного обеспечения, его работу в период приема заявлений, проведения тестирования, во время апелляционных процедур; обработку и выдачу результатов тестирования после его завершения; проведение апелляции и выдачу результатов с учетом апелляции; выдачу написанного эссе.</w:t>
            </w:r>
          </w:p>
        </w:tc>
        <w:tc>
          <w:tcPr>
            <w:tcW w:w="6247" w:type="dxa"/>
          </w:tcPr>
          <w:p w14:paraId="000005AA" w14:textId="013A121B"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Перенесено в Приложение 1</w:t>
            </w:r>
            <w:r w:rsidR="00A14104" w:rsidRPr="001A7CEB">
              <w:rPr>
                <w:rFonts w:ascii="Times New Roman" w:eastAsia="Times New Roman" w:hAnsi="Times New Roman" w:cs="Times New Roman"/>
                <w:sz w:val="24"/>
                <w:szCs w:val="24"/>
              </w:rPr>
              <w:t>2</w:t>
            </w:r>
            <w:r w:rsidRPr="001A7CEB">
              <w:rPr>
                <w:rFonts w:ascii="Times New Roman" w:eastAsia="Times New Roman" w:hAnsi="Times New Roman" w:cs="Times New Roman"/>
                <w:sz w:val="24"/>
                <w:szCs w:val="24"/>
              </w:rPr>
              <w:t xml:space="preserve"> (Инструкция по проведению оценки знаний педагогов (ОЗП)</w:t>
            </w:r>
          </w:p>
        </w:tc>
        <w:tc>
          <w:tcPr>
            <w:tcW w:w="2850" w:type="dxa"/>
          </w:tcPr>
          <w:p w14:paraId="000005AB"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72F70124" w14:textId="77777777" w:rsidTr="00CA7B39">
        <w:trPr>
          <w:gridAfter w:val="1"/>
          <w:wAfter w:w="6" w:type="dxa"/>
          <w:trHeight w:val="300"/>
        </w:trPr>
        <w:tc>
          <w:tcPr>
            <w:tcW w:w="6057" w:type="dxa"/>
          </w:tcPr>
          <w:p w14:paraId="000005AD"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107. Организация, определенная уполномоченным органом, ответственная за проведение ОЗП, осуществляет:</w:t>
            </w:r>
          </w:p>
          <w:p w14:paraId="000005AE"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1) подготовку компьютерных кабинетов;</w:t>
            </w:r>
          </w:p>
          <w:p w14:paraId="000005AF"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2) подготовку компьютеров за день до проведения тестирования;</w:t>
            </w:r>
          </w:p>
          <w:p w14:paraId="000005B0"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3) предоставление аудиторного фонда;</w:t>
            </w:r>
          </w:p>
          <w:p w14:paraId="000005B1"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4) идентификацию с использованием технологии распознавания лиц его личности или идентификацию на основании документа, удостоверяющего личность и пропуска, запуск педагогов в компьютерный кабинет и их рассадку.</w:t>
            </w:r>
          </w:p>
        </w:tc>
        <w:tc>
          <w:tcPr>
            <w:tcW w:w="6247" w:type="dxa"/>
          </w:tcPr>
          <w:p w14:paraId="7978EC43" w14:textId="2E91DC67"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Перенесено в Приложение 1</w:t>
            </w:r>
            <w:r w:rsidR="00A14104" w:rsidRPr="001A7CEB">
              <w:rPr>
                <w:rFonts w:ascii="Times New Roman" w:eastAsia="Times New Roman" w:hAnsi="Times New Roman" w:cs="Times New Roman"/>
                <w:sz w:val="24"/>
                <w:szCs w:val="24"/>
              </w:rPr>
              <w:t>2</w:t>
            </w:r>
            <w:r w:rsidRPr="001A7CEB">
              <w:rPr>
                <w:rFonts w:ascii="Times New Roman" w:eastAsia="Times New Roman" w:hAnsi="Times New Roman" w:cs="Times New Roman"/>
                <w:sz w:val="24"/>
                <w:szCs w:val="24"/>
              </w:rPr>
              <w:t xml:space="preserve"> (Инструкция по проведению оценки знаний педагогов (ОЗП)</w:t>
            </w:r>
          </w:p>
          <w:p w14:paraId="000005B2" w14:textId="0A1A089D"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p>
        </w:tc>
        <w:tc>
          <w:tcPr>
            <w:tcW w:w="2850" w:type="dxa"/>
          </w:tcPr>
          <w:p w14:paraId="000005B3"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3FE27C55" w14:textId="77777777" w:rsidTr="00CA7B39">
        <w:trPr>
          <w:gridAfter w:val="1"/>
          <w:wAfter w:w="6" w:type="dxa"/>
          <w:trHeight w:val="300"/>
        </w:trPr>
        <w:tc>
          <w:tcPr>
            <w:tcW w:w="6057" w:type="dxa"/>
          </w:tcPr>
          <w:p w14:paraId="000005B5"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108. При проведении ОЗП участвуют представители уполномоченного органа в области образования в качестве наблюдателей. Наблюдатели не оказывают содействие участникам тестирования. Не допускается совершение действий, препятствующих проведению тестирования. За нарушения порядка проведения тестирования наблюдатель отстраняется от выполнения своих функций.</w:t>
            </w:r>
          </w:p>
        </w:tc>
        <w:tc>
          <w:tcPr>
            <w:tcW w:w="6247" w:type="dxa"/>
          </w:tcPr>
          <w:p w14:paraId="2085C641" w14:textId="0A998CED"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Перенесено в Приложение 1</w:t>
            </w:r>
            <w:r w:rsidR="00A14104" w:rsidRPr="001A7CEB">
              <w:rPr>
                <w:rFonts w:ascii="Times New Roman" w:eastAsia="Times New Roman" w:hAnsi="Times New Roman" w:cs="Times New Roman"/>
                <w:sz w:val="24"/>
                <w:szCs w:val="24"/>
              </w:rPr>
              <w:t>2</w:t>
            </w:r>
            <w:r w:rsidRPr="001A7CEB">
              <w:rPr>
                <w:rFonts w:ascii="Times New Roman" w:eastAsia="Times New Roman" w:hAnsi="Times New Roman" w:cs="Times New Roman"/>
                <w:sz w:val="24"/>
                <w:szCs w:val="24"/>
              </w:rPr>
              <w:t xml:space="preserve"> (Инструкция по проведению оценки знаний педагогов (ОЗП)</w:t>
            </w:r>
          </w:p>
          <w:p w14:paraId="000005B6" w14:textId="1C3EC12C"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p>
        </w:tc>
        <w:tc>
          <w:tcPr>
            <w:tcW w:w="2850" w:type="dxa"/>
          </w:tcPr>
          <w:p w14:paraId="000005B7"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114A8D25" w14:textId="77777777" w:rsidTr="00CA7B39">
        <w:trPr>
          <w:gridAfter w:val="1"/>
          <w:wAfter w:w="6" w:type="dxa"/>
          <w:trHeight w:val="300"/>
        </w:trPr>
        <w:tc>
          <w:tcPr>
            <w:tcW w:w="6057" w:type="dxa"/>
          </w:tcPr>
          <w:p w14:paraId="000005B9"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109. После завершения тестирования педагог ознакамливается с результатами тестирования, отображаемыми на экране компьютера.</w:t>
            </w:r>
          </w:p>
        </w:tc>
        <w:tc>
          <w:tcPr>
            <w:tcW w:w="6247" w:type="dxa"/>
          </w:tcPr>
          <w:p w14:paraId="000005BA" w14:textId="6CD19E35"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пункт </w:t>
            </w:r>
            <w:r w:rsidR="00A14104" w:rsidRPr="001A7CEB">
              <w:rPr>
                <w:rFonts w:ascii="Times New Roman" w:eastAsia="Times New Roman" w:hAnsi="Times New Roman" w:cs="Times New Roman"/>
                <w:sz w:val="24"/>
                <w:szCs w:val="24"/>
              </w:rPr>
              <w:t>37</w:t>
            </w:r>
            <w:r w:rsidRPr="001A7CEB">
              <w:rPr>
                <w:rFonts w:ascii="Times New Roman" w:eastAsia="Times New Roman" w:hAnsi="Times New Roman" w:cs="Times New Roman"/>
                <w:sz w:val="24"/>
                <w:szCs w:val="24"/>
              </w:rPr>
              <w:t xml:space="preserve"> (Глава 2, Параграф 4)</w:t>
            </w:r>
          </w:p>
        </w:tc>
        <w:tc>
          <w:tcPr>
            <w:tcW w:w="2850" w:type="dxa"/>
          </w:tcPr>
          <w:p w14:paraId="000005BB"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707BE335" w14:textId="77777777" w:rsidTr="00CA7B39">
        <w:trPr>
          <w:gridAfter w:val="1"/>
          <w:wAfter w:w="6" w:type="dxa"/>
          <w:trHeight w:val="300"/>
        </w:trPr>
        <w:tc>
          <w:tcPr>
            <w:tcW w:w="6057" w:type="dxa"/>
          </w:tcPr>
          <w:p w14:paraId="000005BD"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110. Результат ОЗП – сертификат о прохождении ОЗП по форме согласно приложению 20 настоящих Правил – направляется в личный кабинет педагога. При проведении апелляции сертификат о прохождении ОЗП с учетом апелляции направляется в личный кабинет педагога.</w:t>
            </w:r>
          </w:p>
        </w:tc>
        <w:tc>
          <w:tcPr>
            <w:tcW w:w="6247" w:type="dxa"/>
          </w:tcPr>
          <w:p w14:paraId="000005BE" w14:textId="7E132763"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пункт </w:t>
            </w:r>
            <w:r w:rsidR="00A14104" w:rsidRPr="001A7CEB">
              <w:rPr>
                <w:rFonts w:ascii="Times New Roman" w:eastAsia="Times New Roman" w:hAnsi="Times New Roman" w:cs="Times New Roman"/>
                <w:sz w:val="24"/>
                <w:szCs w:val="24"/>
              </w:rPr>
              <w:t>43</w:t>
            </w:r>
            <w:r w:rsidRPr="001A7CEB">
              <w:rPr>
                <w:rFonts w:ascii="Times New Roman" w:eastAsia="Times New Roman" w:hAnsi="Times New Roman" w:cs="Times New Roman"/>
                <w:sz w:val="24"/>
                <w:szCs w:val="24"/>
              </w:rPr>
              <w:t xml:space="preserve"> (Глава 2, Параграф 4) </w:t>
            </w:r>
          </w:p>
        </w:tc>
        <w:tc>
          <w:tcPr>
            <w:tcW w:w="2850" w:type="dxa"/>
          </w:tcPr>
          <w:p w14:paraId="000005BF"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7D7955D3" w14:textId="77777777" w:rsidTr="00CA7B39">
        <w:trPr>
          <w:gridAfter w:val="1"/>
          <w:wAfter w:w="6" w:type="dxa"/>
          <w:trHeight w:val="300"/>
        </w:trPr>
        <w:tc>
          <w:tcPr>
            <w:tcW w:w="6057" w:type="dxa"/>
          </w:tcPr>
          <w:p w14:paraId="000005C1"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111. Организация, определенная уполномоченным органом, обеспечивает хранение электронной базы данных тестируемых, прошедших ОЗП, в течение пяти лет.</w:t>
            </w:r>
          </w:p>
        </w:tc>
        <w:tc>
          <w:tcPr>
            <w:tcW w:w="6247" w:type="dxa"/>
          </w:tcPr>
          <w:p w14:paraId="000005C2" w14:textId="789B00EE"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пункт </w:t>
            </w:r>
            <w:r w:rsidR="00A14104" w:rsidRPr="001A7CEB">
              <w:rPr>
                <w:rFonts w:ascii="Times New Roman" w:eastAsia="Times New Roman" w:hAnsi="Times New Roman" w:cs="Times New Roman"/>
                <w:sz w:val="24"/>
                <w:szCs w:val="24"/>
              </w:rPr>
              <w:t>44</w:t>
            </w:r>
            <w:r w:rsidRPr="001A7CEB">
              <w:rPr>
                <w:rFonts w:ascii="Times New Roman" w:eastAsia="Times New Roman" w:hAnsi="Times New Roman" w:cs="Times New Roman"/>
                <w:sz w:val="24"/>
                <w:szCs w:val="24"/>
              </w:rPr>
              <w:t xml:space="preserve"> (Глава 2, Параграф 4)</w:t>
            </w:r>
          </w:p>
        </w:tc>
        <w:tc>
          <w:tcPr>
            <w:tcW w:w="2850" w:type="dxa"/>
          </w:tcPr>
          <w:p w14:paraId="000005C3"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774F4566" w14:textId="77777777" w:rsidTr="00CA7B39">
        <w:trPr>
          <w:gridAfter w:val="1"/>
          <w:wAfter w:w="6" w:type="dxa"/>
          <w:trHeight w:val="300"/>
        </w:trPr>
        <w:tc>
          <w:tcPr>
            <w:tcW w:w="6057" w:type="dxa"/>
          </w:tcPr>
          <w:p w14:paraId="000005C5"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112. Организация, определенная уполномоченным органом, предоставляет в региональные управления образования, и уполномоченный орган в области образования доступ для проверки электронных сертификатов с результатами тестирования и наличия эссе.</w:t>
            </w:r>
          </w:p>
        </w:tc>
        <w:tc>
          <w:tcPr>
            <w:tcW w:w="6247" w:type="dxa"/>
          </w:tcPr>
          <w:p w14:paraId="000005C6" w14:textId="4B589D83"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пункт </w:t>
            </w:r>
            <w:r w:rsidR="00A14104" w:rsidRPr="001A7CEB">
              <w:rPr>
                <w:rFonts w:ascii="Times New Roman" w:eastAsia="Times New Roman" w:hAnsi="Times New Roman" w:cs="Times New Roman"/>
                <w:sz w:val="24"/>
                <w:szCs w:val="24"/>
              </w:rPr>
              <w:t>45</w:t>
            </w:r>
            <w:r w:rsidRPr="001A7CEB">
              <w:rPr>
                <w:rFonts w:ascii="Times New Roman" w:eastAsia="Times New Roman" w:hAnsi="Times New Roman" w:cs="Times New Roman"/>
                <w:sz w:val="24"/>
                <w:szCs w:val="24"/>
              </w:rPr>
              <w:t xml:space="preserve"> (Глава 2, Параграф 4)</w:t>
            </w:r>
          </w:p>
        </w:tc>
        <w:tc>
          <w:tcPr>
            <w:tcW w:w="2850" w:type="dxa"/>
          </w:tcPr>
          <w:p w14:paraId="000005C7"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1DEFDDFF" w14:textId="77777777" w:rsidTr="00CA7B39">
        <w:trPr>
          <w:gridAfter w:val="1"/>
          <w:wAfter w:w="6" w:type="dxa"/>
          <w:trHeight w:val="300"/>
        </w:trPr>
        <w:tc>
          <w:tcPr>
            <w:tcW w:w="6057" w:type="dxa"/>
          </w:tcPr>
          <w:p w14:paraId="000005C9"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113. По завершении ОЗП педагог знакомится с результатами (правильными и неправильными ответами) и при несогласии подает апелляцию с обоснованиями в Комиссию по апелляции посредством информационных коммуникационных технологий, не выходя из зала тестирования. Заявления на апелляцию после выхода педагога из зала тестирования не принимаются.</w:t>
            </w:r>
          </w:p>
        </w:tc>
        <w:tc>
          <w:tcPr>
            <w:tcW w:w="6247" w:type="dxa"/>
          </w:tcPr>
          <w:p w14:paraId="000005CA" w14:textId="5D51E99A"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пункт </w:t>
            </w:r>
            <w:r w:rsidR="00A14104" w:rsidRPr="001A7CEB">
              <w:rPr>
                <w:rFonts w:ascii="Times New Roman" w:eastAsia="Times New Roman" w:hAnsi="Times New Roman" w:cs="Times New Roman"/>
                <w:sz w:val="24"/>
                <w:szCs w:val="24"/>
              </w:rPr>
              <w:t>38</w:t>
            </w:r>
            <w:r w:rsidRPr="001A7CEB">
              <w:rPr>
                <w:rFonts w:ascii="Times New Roman" w:eastAsia="Times New Roman" w:hAnsi="Times New Roman" w:cs="Times New Roman"/>
                <w:sz w:val="24"/>
                <w:szCs w:val="24"/>
              </w:rPr>
              <w:t xml:space="preserve"> (Глава 2, Параграф 4)</w:t>
            </w:r>
            <w:r w:rsidR="00A14104" w:rsidRPr="001A7CEB">
              <w:rPr>
                <w:rFonts w:ascii="Times New Roman" w:eastAsia="Times New Roman" w:hAnsi="Times New Roman" w:cs="Times New Roman"/>
                <w:sz w:val="24"/>
                <w:szCs w:val="24"/>
              </w:rPr>
              <w:t xml:space="preserve"> с изменениями.</w:t>
            </w:r>
          </w:p>
        </w:tc>
        <w:tc>
          <w:tcPr>
            <w:tcW w:w="2850" w:type="dxa"/>
          </w:tcPr>
          <w:p w14:paraId="000005CB"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434DB804" w14:textId="77777777" w:rsidTr="00CA7B39">
        <w:trPr>
          <w:gridAfter w:val="1"/>
          <w:wAfter w:w="6" w:type="dxa"/>
          <w:trHeight w:val="300"/>
        </w:trPr>
        <w:tc>
          <w:tcPr>
            <w:tcW w:w="6057" w:type="dxa"/>
          </w:tcPr>
          <w:p w14:paraId="000005CD"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114. Для решения спорных вопросов на период проведения тестирования уполномоченным органом в области образования создается Комиссия по апелляции, который обеспечивает прием апелляций посредством информационных коммуникационных технологий.</w:t>
            </w:r>
          </w:p>
        </w:tc>
        <w:tc>
          <w:tcPr>
            <w:tcW w:w="6247" w:type="dxa"/>
          </w:tcPr>
          <w:p w14:paraId="000005CE" w14:textId="72840E22"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пункт </w:t>
            </w:r>
            <w:r w:rsidR="00A14104" w:rsidRPr="001A7CEB">
              <w:rPr>
                <w:rFonts w:ascii="Times New Roman" w:eastAsia="Times New Roman" w:hAnsi="Times New Roman" w:cs="Times New Roman"/>
                <w:sz w:val="24"/>
                <w:szCs w:val="24"/>
              </w:rPr>
              <w:t>40</w:t>
            </w:r>
            <w:r w:rsidRPr="001A7CEB">
              <w:rPr>
                <w:rFonts w:ascii="Times New Roman" w:eastAsia="Times New Roman" w:hAnsi="Times New Roman" w:cs="Times New Roman"/>
                <w:sz w:val="24"/>
                <w:szCs w:val="24"/>
              </w:rPr>
              <w:t xml:space="preserve"> (Глава 2, Параграф 4)</w:t>
            </w:r>
          </w:p>
        </w:tc>
        <w:tc>
          <w:tcPr>
            <w:tcW w:w="2850" w:type="dxa"/>
          </w:tcPr>
          <w:p w14:paraId="000005CF"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6F8C347F" w14:textId="77777777" w:rsidTr="00CA7B39">
        <w:trPr>
          <w:gridAfter w:val="1"/>
          <w:wAfter w:w="6" w:type="dxa"/>
          <w:trHeight w:val="300"/>
        </w:trPr>
        <w:tc>
          <w:tcPr>
            <w:tcW w:w="6057" w:type="dxa"/>
          </w:tcPr>
          <w:p w14:paraId="000005D1"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115. Председатель и состав Комиссии по апелляции утверждаются приказом уполномоченного органа в области образования.</w:t>
            </w:r>
          </w:p>
          <w:p w14:paraId="000005D2"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    В состав Комиссии по апелляции входят представители государственных органов, педагоги организаций дошкольного, среднего и общего среднего, дополнительного, технического и профессионального, высшего и послевузовского образования.</w:t>
            </w:r>
          </w:p>
          <w:p w14:paraId="000005D3"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Комиссии по апелляции состоит из нечетного числа членов. Члены Комиссии по апелляции участвуют в заседаниях Комиссии по апелляции без права замены.</w:t>
            </w:r>
          </w:p>
        </w:tc>
        <w:tc>
          <w:tcPr>
            <w:tcW w:w="6247" w:type="dxa"/>
          </w:tcPr>
          <w:p w14:paraId="35ADC156" w14:textId="7D9E4404"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Перенесено в пункт </w:t>
            </w:r>
            <w:r w:rsidR="00A14104" w:rsidRPr="001A7CEB">
              <w:rPr>
                <w:rFonts w:ascii="Times New Roman" w:eastAsia="Times New Roman" w:hAnsi="Times New Roman" w:cs="Times New Roman"/>
                <w:sz w:val="24"/>
                <w:szCs w:val="24"/>
              </w:rPr>
              <w:t>41</w:t>
            </w:r>
            <w:r w:rsidRPr="001A7CEB">
              <w:rPr>
                <w:rFonts w:ascii="Times New Roman" w:eastAsia="Times New Roman" w:hAnsi="Times New Roman" w:cs="Times New Roman"/>
                <w:sz w:val="24"/>
                <w:szCs w:val="24"/>
              </w:rPr>
              <w:t xml:space="preserve"> (Глава 2, Параграф 4)</w:t>
            </w:r>
          </w:p>
          <w:p w14:paraId="000005D4" w14:textId="5FB6A4F3"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p>
        </w:tc>
        <w:tc>
          <w:tcPr>
            <w:tcW w:w="2850" w:type="dxa"/>
          </w:tcPr>
          <w:p w14:paraId="000005D5"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2D220E9E" w14:textId="77777777" w:rsidTr="00CA7B39">
        <w:trPr>
          <w:gridAfter w:val="1"/>
          <w:wAfter w:w="6" w:type="dxa"/>
          <w:trHeight w:val="300"/>
        </w:trPr>
        <w:tc>
          <w:tcPr>
            <w:tcW w:w="6057" w:type="dxa"/>
          </w:tcPr>
          <w:p w14:paraId="000005D7"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116. Срок действия полномочий Комиссии по апелляции составляет один календарный год.</w:t>
            </w:r>
          </w:p>
        </w:tc>
        <w:tc>
          <w:tcPr>
            <w:tcW w:w="6247" w:type="dxa"/>
          </w:tcPr>
          <w:p w14:paraId="000005D8" w14:textId="04237031"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пункт </w:t>
            </w:r>
            <w:r w:rsidR="00A14104" w:rsidRPr="001A7CEB">
              <w:rPr>
                <w:rFonts w:ascii="Times New Roman" w:eastAsia="Times New Roman" w:hAnsi="Times New Roman" w:cs="Times New Roman"/>
                <w:sz w:val="24"/>
                <w:szCs w:val="24"/>
              </w:rPr>
              <w:t>41</w:t>
            </w:r>
            <w:r w:rsidRPr="001A7CEB">
              <w:rPr>
                <w:rFonts w:ascii="Times New Roman" w:eastAsia="Times New Roman" w:hAnsi="Times New Roman" w:cs="Times New Roman"/>
                <w:sz w:val="24"/>
                <w:szCs w:val="24"/>
              </w:rPr>
              <w:t xml:space="preserve"> (Глава 2, Параграф 4)</w:t>
            </w:r>
          </w:p>
        </w:tc>
        <w:tc>
          <w:tcPr>
            <w:tcW w:w="2850" w:type="dxa"/>
          </w:tcPr>
          <w:p w14:paraId="000005D9"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350D9E17" w14:textId="77777777" w:rsidTr="00CA7B39">
        <w:trPr>
          <w:gridAfter w:val="1"/>
          <w:wAfter w:w="6" w:type="dxa"/>
          <w:trHeight w:val="300"/>
        </w:trPr>
        <w:tc>
          <w:tcPr>
            <w:tcW w:w="6057" w:type="dxa"/>
          </w:tcPr>
          <w:p w14:paraId="000005DB"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117. Апелляция рассматривается в случаях:</w:t>
            </w:r>
          </w:p>
          <w:p w14:paraId="000005DC"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1) по содержанию тестовых заданий:</w:t>
            </w:r>
          </w:p>
          <w:p w14:paraId="000005DD"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не согласен с обоснованием правильного ответа;</w:t>
            </w:r>
          </w:p>
          <w:p w14:paraId="000005DE"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отсутствует правильный ответ;</w:t>
            </w:r>
          </w:p>
          <w:p w14:paraId="000005DF"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14:paraId="000005E0"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некорректно составленное тестовое задание.</w:t>
            </w:r>
          </w:p>
          <w:p w14:paraId="000005E1"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2) по техническим причинам:</w:t>
            </w:r>
          </w:p>
          <w:p w14:paraId="000005E2"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отсутствие фрагмента или текста в тестовых заданиях.</w:t>
            </w:r>
          </w:p>
        </w:tc>
        <w:tc>
          <w:tcPr>
            <w:tcW w:w="6247" w:type="dxa"/>
          </w:tcPr>
          <w:p w14:paraId="5A482F83" w14:textId="2D4E197F"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пункт </w:t>
            </w:r>
            <w:r w:rsidR="00A14104" w:rsidRPr="001A7CEB">
              <w:rPr>
                <w:rFonts w:ascii="Times New Roman" w:eastAsia="Times New Roman" w:hAnsi="Times New Roman" w:cs="Times New Roman"/>
                <w:sz w:val="24"/>
                <w:szCs w:val="24"/>
              </w:rPr>
              <w:t>39</w:t>
            </w:r>
            <w:r w:rsidRPr="001A7CEB">
              <w:rPr>
                <w:rFonts w:ascii="Times New Roman" w:eastAsia="Times New Roman" w:hAnsi="Times New Roman" w:cs="Times New Roman"/>
                <w:sz w:val="24"/>
                <w:szCs w:val="24"/>
              </w:rPr>
              <w:t xml:space="preserve"> (Глава 2, Параграф 4)</w:t>
            </w:r>
          </w:p>
          <w:p w14:paraId="000005E3" w14:textId="3DBCCEC3"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p>
        </w:tc>
        <w:tc>
          <w:tcPr>
            <w:tcW w:w="2850" w:type="dxa"/>
          </w:tcPr>
          <w:p w14:paraId="000005E4"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2715506F" w14:textId="77777777" w:rsidTr="00CA7B39">
        <w:trPr>
          <w:gridAfter w:val="1"/>
          <w:wAfter w:w="6" w:type="dxa"/>
          <w:trHeight w:val="300"/>
        </w:trPr>
        <w:tc>
          <w:tcPr>
            <w:tcW w:w="6057" w:type="dxa"/>
          </w:tcPr>
          <w:p w14:paraId="000005E6"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118. При подаче апелляции по содержанию тестовых заданий педагог указывает мотивированное обоснование (полное пояснение).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p>
        </w:tc>
        <w:tc>
          <w:tcPr>
            <w:tcW w:w="6247" w:type="dxa"/>
          </w:tcPr>
          <w:p w14:paraId="08ADE6D1" w14:textId="4CEF572A"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пункт </w:t>
            </w:r>
            <w:r w:rsidR="00A14104" w:rsidRPr="001A7CEB">
              <w:rPr>
                <w:rFonts w:ascii="Times New Roman" w:eastAsia="Times New Roman" w:hAnsi="Times New Roman" w:cs="Times New Roman"/>
                <w:sz w:val="24"/>
                <w:szCs w:val="24"/>
              </w:rPr>
              <w:t>38</w:t>
            </w:r>
            <w:r w:rsidRPr="001A7CEB">
              <w:rPr>
                <w:rFonts w:ascii="Times New Roman" w:eastAsia="Times New Roman" w:hAnsi="Times New Roman" w:cs="Times New Roman"/>
                <w:sz w:val="24"/>
                <w:szCs w:val="24"/>
              </w:rPr>
              <w:t xml:space="preserve"> (Глава 2, Параграф 4)</w:t>
            </w:r>
          </w:p>
          <w:p w14:paraId="000005E7" w14:textId="02B2873F"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p>
        </w:tc>
        <w:tc>
          <w:tcPr>
            <w:tcW w:w="2850" w:type="dxa"/>
          </w:tcPr>
          <w:p w14:paraId="000005E8"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1E46FBBB" w14:textId="77777777" w:rsidTr="00CA7B39">
        <w:trPr>
          <w:gridAfter w:val="1"/>
          <w:wAfter w:w="6" w:type="dxa"/>
          <w:trHeight w:val="300"/>
        </w:trPr>
        <w:tc>
          <w:tcPr>
            <w:tcW w:w="6057" w:type="dxa"/>
          </w:tcPr>
          <w:p w14:paraId="000005EA"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119. Решения Комиссии по апелляции оформляются протоколом, которые подписываются председателем, секретарем и членами комиссии. Протоколы заседаний Комиссии по апелляции хранятся в течение года в организации, определенной уполномоченным органом.</w:t>
            </w:r>
          </w:p>
        </w:tc>
        <w:tc>
          <w:tcPr>
            <w:tcW w:w="6247" w:type="dxa"/>
          </w:tcPr>
          <w:p w14:paraId="45F20231" w14:textId="4D74E7C2"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пункт </w:t>
            </w:r>
            <w:r w:rsidR="00A14104" w:rsidRPr="001A7CEB">
              <w:rPr>
                <w:rFonts w:ascii="Times New Roman" w:eastAsia="Times New Roman" w:hAnsi="Times New Roman" w:cs="Times New Roman"/>
                <w:sz w:val="24"/>
                <w:szCs w:val="24"/>
              </w:rPr>
              <w:t>42</w:t>
            </w:r>
            <w:r w:rsidRPr="001A7CEB">
              <w:rPr>
                <w:rFonts w:ascii="Times New Roman" w:eastAsia="Times New Roman" w:hAnsi="Times New Roman" w:cs="Times New Roman"/>
                <w:sz w:val="24"/>
                <w:szCs w:val="24"/>
              </w:rPr>
              <w:t xml:space="preserve"> (Глава 2, Параграф 4)</w:t>
            </w:r>
          </w:p>
          <w:p w14:paraId="000005EB" w14:textId="4D39B60B"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p>
        </w:tc>
        <w:tc>
          <w:tcPr>
            <w:tcW w:w="2850" w:type="dxa"/>
          </w:tcPr>
          <w:p w14:paraId="000005EC"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7A8CFB0E" w14:textId="77777777" w:rsidTr="00CA7B39">
        <w:trPr>
          <w:gridAfter w:val="1"/>
          <w:wAfter w:w="6" w:type="dxa"/>
          <w:trHeight w:val="300"/>
        </w:trPr>
        <w:tc>
          <w:tcPr>
            <w:tcW w:w="6057" w:type="dxa"/>
          </w:tcPr>
          <w:p w14:paraId="000005EE"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120. По результатам апелляции, рассмотренной в режиме онлайн-приема, в личном кабинете педагога отображаются результаты тестирования.</w:t>
            </w:r>
          </w:p>
        </w:tc>
        <w:tc>
          <w:tcPr>
            <w:tcW w:w="6247" w:type="dxa"/>
          </w:tcPr>
          <w:p w14:paraId="000005EF" w14:textId="0C532C00"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пункт </w:t>
            </w:r>
            <w:r w:rsidR="00A14104" w:rsidRPr="001A7CEB">
              <w:rPr>
                <w:rFonts w:ascii="Times New Roman" w:eastAsia="Times New Roman" w:hAnsi="Times New Roman" w:cs="Times New Roman"/>
                <w:sz w:val="24"/>
                <w:szCs w:val="24"/>
              </w:rPr>
              <w:t>43</w:t>
            </w:r>
            <w:r w:rsidRPr="001A7CEB">
              <w:rPr>
                <w:rFonts w:ascii="Times New Roman" w:eastAsia="Times New Roman" w:hAnsi="Times New Roman" w:cs="Times New Roman"/>
                <w:sz w:val="24"/>
                <w:szCs w:val="24"/>
              </w:rPr>
              <w:t xml:space="preserve"> (Глава 2, Параграф 4)</w:t>
            </w:r>
          </w:p>
        </w:tc>
        <w:tc>
          <w:tcPr>
            <w:tcW w:w="2850" w:type="dxa"/>
          </w:tcPr>
          <w:p w14:paraId="000005F0"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2B5CDB10" w14:textId="77777777" w:rsidTr="00CA7B39">
        <w:trPr>
          <w:gridAfter w:val="1"/>
          <w:wAfter w:w="6" w:type="dxa"/>
          <w:trHeight w:val="300"/>
        </w:trPr>
        <w:tc>
          <w:tcPr>
            <w:tcW w:w="6057" w:type="dxa"/>
          </w:tcPr>
          <w:p w14:paraId="000005F2"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121. Результат ОЗП считать действительным на один год.</w:t>
            </w:r>
          </w:p>
        </w:tc>
        <w:tc>
          <w:tcPr>
            <w:tcW w:w="6247" w:type="dxa"/>
          </w:tcPr>
          <w:p w14:paraId="000005F3" w14:textId="0CBAD19D"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пункт </w:t>
            </w:r>
            <w:r w:rsidR="00A14104" w:rsidRPr="001A7CEB">
              <w:rPr>
                <w:rFonts w:ascii="Times New Roman" w:eastAsia="Times New Roman" w:hAnsi="Times New Roman" w:cs="Times New Roman"/>
                <w:sz w:val="24"/>
                <w:szCs w:val="24"/>
              </w:rPr>
              <w:t>43</w:t>
            </w:r>
            <w:r w:rsidRPr="001A7CEB">
              <w:rPr>
                <w:rFonts w:ascii="Times New Roman" w:eastAsia="Times New Roman" w:hAnsi="Times New Roman" w:cs="Times New Roman"/>
                <w:sz w:val="24"/>
                <w:szCs w:val="24"/>
              </w:rPr>
              <w:t xml:space="preserve"> (Глава 2, Параграф 4)</w:t>
            </w:r>
          </w:p>
        </w:tc>
        <w:tc>
          <w:tcPr>
            <w:tcW w:w="2850" w:type="dxa"/>
          </w:tcPr>
          <w:p w14:paraId="000005F4"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1111F90D" w14:textId="77777777" w:rsidTr="00CA7B39">
        <w:trPr>
          <w:gridAfter w:val="1"/>
          <w:wAfter w:w="6" w:type="dxa"/>
          <w:trHeight w:val="300"/>
        </w:trPr>
        <w:tc>
          <w:tcPr>
            <w:tcW w:w="6057" w:type="dxa"/>
          </w:tcPr>
          <w:p w14:paraId="000005F6"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122. При недостаточном количестве баллов на заявленную категорию при очередной аттестации педагога на присвоение (подтверждение) квалификационной категории в аттестационный период январь-май (август - декабрь) квалификационная категория сохраняется до истечения ее срока, далее квалификационная категория снижается на один уровень ниже. 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 проходит аттестацию по первоначально заявленной квалификационной категории после прохождения ОЗП.</w:t>
            </w:r>
          </w:p>
        </w:tc>
        <w:tc>
          <w:tcPr>
            <w:tcW w:w="6247" w:type="dxa"/>
          </w:tcPr>
          <w:p w14:paraId="1DF9EC41" w14:textId="2D84F728"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пункт </w:t>
            </w:r>
            <w:r w:rsidR="00A14104" w:rsidRPr="001A7CEB">
              <w:rPr>
                <w:rFonts w:ascii="Times New Roman" w:eastAsia="Times New Roman" w:hAnsi="Times New Roman" w:cs="Times New Roman"/>
                <w:sz w:val="24"/>
                <w:szCs w:val="24"/>
              </w:rPr>
              <w:t>46</w:t>
            </w:r>
            <w:r w:rsidRPr="001A7CEB">
              <w:rPr>
                <w:rFonts w:ascii="Times New Roman" w:eastAsia="Times New Roman" w:hAnsi="Times New Roman" w:cs="Times New Roman"/>
                <w:sz w:val="24"/>
                <w:szCs w:val="24"/>
              </w:rPr>
              <w:t xml:space="preserve"> (Глава 2, Параграф 4)</w:t>
            </w:r>
            <w:r w:rsidR="00A14104" w:rsidRPr="001A7CEB">
              <w:rPr>
                <w:rFonts w:ascii="Times New Roman" w:eastAsia="Times New Roman" w:hAnsi="Times New Roman" w:cs="Times New Roman"/>
                <w:sz w:val="24"/>
                <w:szCs w:val="24"/>
              </w:rPr>
              <w:t xml:space="preserve"> с изменениями</w:t>
            </w:r>
          </w:p>
          <w:p w14:paraId="000005F7" w14:textId="1B790936"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p>
        </w:tc>
        <w:tc>
          <w:tcPr>
            <w:tcW w:w="2850" w:type="dxa"/>
          </w:tcPr>
          <w:p w14:paraId="000005F8"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40059F56" w14:textId="77777777" w:rsidTr="00CA7B39">
        <w:trPr>
          <w:gridAfter w:val="1"/>
          <w:wAfter w:w="6" w:type="dxa"/>
          <w:trHeight w:val="300"/>
        </w:trPr>
        <w:tc>
          <w:tcPr>
            <w:tcW w:w="6057" w:type="dxa"/>
          </w:tcPr>
          <w:p w14:paraId="000005FB" w14:textId="58C55259"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123. Педагоги, имеющие 30 и более лет педагогического стажа по профилю, при подтверждении ранее присвоенной квалификационной категории по новой системе освобождаются от сдачи ОЗП и проходят комплексное обобщение результатов деятельности.</w:t>
            </w:r>
          </w:p>
          <w:p w14:paraId="000005FC"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При повышении квалификационной категории - проходят на общих основаниях.</w:t>
            </w:r>
          </w:p>
        </w:tc>
        <w:tc>
          <w:tcPr>
            <w:tcW w:w="6247" w:type="dxa"/>
          </w:tcPr>
          <w:p w14:paraId="000005FD" w14:textId="2462A216"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пункт </w:t>
            </w:r>
            <w:r w:rsidR="00A14104" w:rsidRPr="001A7CEB">
              <w:rPr>
                <w:rFonts w:ascii="Times New Roman" w:eastAsia="Times New Roman" w:hAnsi="Times New Roman" w:cs="Times New Roman"/>
                <w:sz w:val="24"/>
                <w:szCs w:val="24"/>
              </w:rPr>
              <w:t>4</w:t>
            </w:r>
            <w:r w:rsidRPr="001A7CEB">
              <w:rPr>
                <w:rFonts w:ascii="Times New Roman" w:eastAsia="Times New Roman" w:hAnsi="Times New Roman" w:cs="Times New Roman"/>
                <w:sz w:val="24"/>
                <w:szCs w:val="24"/>
              </w:rPr>
              <w:t xml:space="preserve">8 (Глава </w:t>
            </w:r>
            <w:r w:rsidR="00A14104" w:rsidRPr="001A7CEB">
              <w:rPr>
                <w:rFonts w:ascii="Times New Roman" w:eastAsia="Times New Roman" w:hAnsi="Times New Roman" w:cs="Times New Roman"/>
                <w:sz w:val="24"/>
                <w:szCs w:val="24"/>
              </w:rPr>
              <w:t>2</w:t>
            </w:r>
            <w:r w:rsidRPr="001A7CEB">
              <w:rPr>
                <w:rFonts w:ascii="Times New Roman" w:eastAsia="Times New Roman" w:hAnsi="Times New Roman" w:cs="Times New Roman"/>
                <w:sz w:val="24"/>
                <w:szCs w:val="24"/>
              </w:rPr>
              <w:t xml:space="preserve">, Параграф </w:t>
            </w:r>
            <w:r w:rsidR="00A14104" w:rsidRPr="001A7CEB">
              <w:rPr>
                <w:rFonts w:ascii="Times New Roman" w:eastAsia="Times New Roman" w:hAnsi="Times New Roman" w:cs="Times New Roman"/>
                <w:sz w:val="24"/>
                <w:szCs w:val="24"/>
              </w:rPr>
              <w:t>4)</w:t>
            </w:r>
          </w:p>
        </w:tc>
        <w:tc>
          <w:tcPr>
            <w:tcW w:w="2850" w:type="dxa"/>
          </w:tcPr>
          <w:p w14:paraId="000005FE"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09B3DB39" w14:textId="77777777" w:rsidTr="00CA7B39">
        <w:trPr>
          <w:gridAfter w:val="1"/>
          <w:wAfter w:w="6" w:type="dxa"/>
          <w:trHeight w:val="300"/>
        </w:trPr>
        <w:tc>
          <w:tcPr>
            <w:tcW w:w="6057" w:type="dxa"/>
          </w:tcPr>
          <w:p w14:paraId="00000601" w14:textId="64BA07FB"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124. Педагоги, имеющие 30 и более лет педагогического стажа по профилю, а также имеющие "первую", "высшую" категории по старой системе, при переходе на квалификационную категорию "педагог-модератор" освобождаются от сдачи ОЗП и проходят комплексное обобщение результатов деятельности. </w:t>
            </w:r>
          </w:p>
          <w:p w14:paraId="00000602"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При получении квалификационной категории "педагог-эксперт", "педагог-исследователь", "педагог-мастер" проходят на общих основаниях.</w:t>
            </w:r>
          </w:p>
        </w:tc>
        <w:tc>
          <w:tcPr>
            <w:tcW w:w="6247" w:type="dxa"/>
          </w:tcPr>
          <w:p w14:paraId="00000603" w14:textId="2B35DB9D"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пункт </w:t>
            </w:r>
            <w:r w:rsidR="00A14104" w:rsidRPr="001A7CEB">
              <w:rPr>
                <w:rFonts w:ascii="Times New Roman" w:eastAsia="Times New Roman" w:hAnsi="Times New Roman" w:cs="Times New Roman"/>
                <w:sz w:val="24"/>
                <w:szCs w:val="24"/>
              </w:rPr>
              <w:t>80</w:t>
            </w:r>
            <w:r w:rsidRPr="001A7CEB">
              <w:rPr>
                <w:rFonts w:ascii="Times New Roman" w:eastAsia="Times New Roman" w:hAnsi="Times New Roman" w:cs="Times New Roman"/>
                <w:sz w:val="24"/>
                <w:szCs w:val="24"/>
              </w:rPr>
              <w:t xml:space="preserve"> (Глава </w:t>
            </w:r>
            <w:r w:rsidR="00A14104" w:rsidRPr="001A7CEB">
              <w:rPr>
                <w:rFonts w:ascii="Times New Roman" w:eastAsia="Times New Roman" w:hAnsi="Times New Roman" w:cs="Times New Roman"/>
                <w:sz w:val="24"/>
                <w:szCs w:val="24"/>
              </w:rPr>
              <w:t>4</w:t>
            </w:r>
            <w:r w:rsidRPr="001A7CEB">
              <w:rPr>
                <w:rFonts w:ascii="Times New Roman" w:eastAsia="Times New Roman" w:hAnsi="Times New Roman" w:cs="Times New Roman"/>
                <w:sz w:val="24"/>
                <w:szCs w:val="24"/>
              </w:rPr>
              <w:t>)</w:t>
            </w:r>
            <w:r w:rsidR="00A14104" w:rsidRPr="001A7CEB">
              <w:rPr>
                <w:rFonts w:ascii="Times New Roman" w:eastAsia="Times New Roman" w:hAnsi="Times New Roman" w:cs="Times New Roman"/>
                <w:sz w:val="24"/>
                <w:szCs w:val="24"/>
              </w:rPr>
              <w:t xml:space="preserve"> с изменениями.</w:t>
            </w:r>
          </w:p>
        </w:tc>
        <w:tc>
          <w:tcPr>
            <w:tcW w:w="2850" w:type="dxa"/>
          </w:tcPr>
          <w:p w14:paraId="00000604"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51105FD1" w14:textId="77777777" w:rsidTr="00CA7B39">
        <w:trPr>
          <w:gridAfter w:val="1"/>
          <w:wAfter w:w="6" w:type="dxa"/>
          <w:trHeight w:val="300"/>
        </w:trPr>
        <w:tc>
          <w:tcPr>
            <w:tcW w:w="6057" w:type="dxa"/>
          </w:tcPr>
          <w:p w14:paraId="00000607" w14:textId="2ADEDC82"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125. При несвоевременной подаче заявления педагогом на очередную аттестацию на присвоение (подтверждение) квалификационной категории в аттестационный период август-декабрь (январь – май) квалификационная категория снижается на один уровень ниже. Сниженная квалификационная категория сохраняется до следующего аттестационного периода август-декабрь (январь – май).</w:t>
            </w:r>
          </w:p>
          <w:p w14:paraId="00000608"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В следующий аттестационный период педагог проходит аттестацию по ранее действующей квалификационную категорию в соответствии с приказом № 338 или профессиональным стандартом.</w:t>
            </w:r>
          </w:p>
        </w:tc>
        <w:tc>
          <w:tcPr>
            <w:tcW w:w="6247" w:type="dxa"/>
          </w:tcPr>
          <w:p w14:paraId="00000609" w14:textId="192539C4"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Исключено</w:t>
            </w:r>
          </w:p>
        </w:tc>
        <w:tc>
          <w:tcPr>
            <w:tcW w:w="2850" w:type="dxa"/>
          </w:tcPr>
          <w:p w14:paraId="0000060A" w14:textId="7E24FAB2" w:rsidR="0064743C" w:rsidRPr="001A7CEB" w:rsidRDefault="001C4EF9"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В «личном кабинете» приходят уведомления о необходимости прохождения аттестации.</w:t>
            </w:r>
          </w:p>
        </w:tc>
      </w:tr>
      <w:tr w:rsidR="001A7CEB" w:rsidRPr="001A7CEB" w14:paraId="19800EB4" w14:textId="77777777" w:rsidTr="00CA7B39">
        <w:trPr>
          <w:gridAfter w:val="1"/>
          <w:wAfter w:w="6" w:type="dxa"/>
          <w:trHeight w:val="300"/>
        </w:trPr>
        <w:tc>
          <w:tcPr>
            <w:tcW w:w="6057" w:type="dxa"/>
          </w:tcPr>
          <w:p w14:paraId="0000060C"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126. При недостаточном количестве баллов на заявленную категорию за педагогом, имеющим "вторую", "первую", "высшую" категории, в аттестационный период январь-май (август - декабрь) квалификационная категория сохраняется до истечения его срока, далее – снижается на один уровень ниже. Сниженная квалификационная категория сохраняется до следующего аттестационного периода август-декабрь (январь – май).</w:t>
            </w:r>
          </w:p>
          <w:p w14:paraId="0000060E" w14:textId="1A81FA5F"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В следующий аттестационный период педагог проходит аттестацию по квалификационной категории по новой модели в соответствии с приказом № 338 или профессиональным стандартом.</w:t>
            </w:r>
          </w:p>
        </w:tc>
        <w:tc>
          <w:tcPr>
            <w:tcW w:w="6247" w:type="dxa"/>
          </w:tcPr>
          <w:p w14:paraId="0000060F" w14:textId="7151CBC0"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пункт </w:t>
            </w:r>
            <w:r w:rsidR="001C4EF9" w:rsidRPr="001A7CEB">
              <w:rPr>
                <w:rFonts w:ascii="Times New Roman" w:eastAsia="Times New Roman" w:hAnsi="Times New Roman" w:cs="Times New Roman"/>
                <w:sz w:val="24"/>
                <w:szCs w:val="24"/>
              </w:rPr>
              <w:t>80</w:t>
            </w:r>
            <w:r w:rsidRPr="001A7CEB">
              <w:rPr>
                <w:rFonts w:ascii="Times New Roman" w:eastAsia="Times New Roman" w:hAnsi="Times New Roman" w:cs="Times New Roman"/>
                <w:sz w:val="24"/>
                <w:szCs w:val="24"/>
              </w:rPr>
              <w:t xml:space="preserve"> (Глава</w:t>
            </w:r>
            <w:r w:rsidR="001C4EF9" w:rsidRPr="001A7CEB">
              <w:rPr>
                <w:rFonts w:ascii="Times New Roman" w:eastAsia="Times New Roman" w:hAnsi="Times New Roman" w:cs="Times New Roman"/>
                <w:sz w:val="24"/>
                <w:szCs w:val="24"/>
              </w:rPr>
              <w:t>4</w:t>
            </w:r>
            <w:r w:rsidRPr="001A7CEB">
              <w:rPr>
                <w:rFonts w:ascii="Times New Roman" w:eastAsia="Times New Roman" w:hAnsi="Times New Roman" w:cs="Times New Roman"/>
                <w:sz w:val="24"/>
                <w:szCs w:val="24"/>
              </w:rPr>
              <w:t>)</w:t>
            </w:r>
          </w:p>
        </w:tc>
        <w:tc>
          <w:tcPr>
            <w:tcW w:w="2850" w:type="dxa"/>
          </w:tcPr>
          <w:p w14:paraId="00000610"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3DC70357" w14:textId="77777777" w:rsidTr="00CA7B39">
        <w:trPr>
          <w:gridAfter w:val="1"/>
          <w:wAfter w:w="6" w:type="dxa"/>
          <w:trHeight w:val="300"/>
        </w:trPr>
        <w:tc>
          <w:tcPr>
            <w:tcW w:w="6057" w:type="dxa"/>
          </w:tcPr>
          <w:p w14:paraId="00000612"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b/>
                <w:sz w:val="24"/>
                <w:szCs w:val="24"/>
              </w:rPr>
            </w:pPr>
            <w:r w:rsidRPr="001A7CEB">
              <w:rPr>
                <w:rFonts w:ascii="Times New Roman" w:eastAsia="Times New Roman" w:hAnsi="Times New Roman" w:cs="Times New Roman"/>
                <w:b/>
                <w:sz w:val="24"/>
                <w:szCs w:val="24"/>
              </w:rPr>
              <w:t>Параграф 2. Порядок написания эссе</w:t>
            </w:r>
          </w:p>
        </w:tc>
        <w:tc>
          <w:tcPr>
            <w:tcW w:w="6247" w:type="dxa"/>
          </w:tcPr>
          <w:p w14:paraId="00000613" w14:textId="5A0AD8A2" w:rsidR="0064743C" w:rsidRPr="001A7CEB" w:rsidRDefault="001C4EF9"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Объединен с ОЗП в параграфе 4 главы 2</w:t>
            </w:r>
          </w:p>
        </w:tc>
        <w:tc>
          <w:tcPr>
            <w:tcW w:w="2850" w:type="dxa"/>
          </w:tcPr>
          <w:p w14:paraId="00000614"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553D720E" w14:textId="77777777" w:rsidTr="00CA7B39">
        <w:trPr>
          <w:gridAfter w:val="1"/>
          <w:wAfter w:w="6" w:type="dxa"/>
          <w:trHeight w:val="300"/>
        </w:trPr>
        <w:tc>
          <w:tcPr>
            <w:tcW w:w="6057" w:type="dxa"/>
          </w:tcPr>
          <w:p w14:paraId="00000616"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127. По окончании тестирования педагог и руководитель организации образования (методических кабинетов (центров) при очередной аттестации пишут эссе. Общее затрачиваемое время - 60 минут. Количество слов – 250-300 слов. Тема эссе ежегодно определяется уполномоченным органом в области образования. Написанное эссе отображается в личном кабинете </w:t>
            </w:r>
            <w:r w:rsidRPr="001A7CEB">
              <w:rPr>
                <w:rFonts w:ascii="Times New Roman" w:eastAsia="Times New Roman" w:hAnsi="Times New Roman" w:cs="Times New Roman"/>
                <w:sz w:val="24"/>
                <w:szCs w:val="24"/>
              </w:rPr>
              <w:lastRenderedPageBreak/>
              <w:t>педагога/руководителя по соответствующей ссылке или в профиле педагога.</w:t>
            </w:r>
          </w:p>
        </w:tc>
        <w:tc>
          <w:tcPr>
            <w:tcW w:w="6247" w:type="dxa"/>
          </w:tcPr>
          <w:p w14:paraId="00000617" w14:textId="346221AD"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Перенесено в пункт </w:t>
            </w:r>
            <w:r w:rsidR="001C4EF9" w:rsidRPr="001A7CEB">
              <w:rPr>
                <w:rFonts w:ascii="Times New Roman" w:eastAsia="Times New Roman" w:hAnsi="Times New Roman" w:cs="Times New Roman"/>
                <w:sz w:val="24"/>
                <w:szCs w:val="24"/>
              </w:rPr>
              <w:t>47</w:t>
            </w:r>
            <w:r w:rsidRPr="001A7CEB">
              <w:rPr>
                <w:rFonts w:ascii="Times New Roman" w:eastAsia="Times New Roman" w:hAnsi="Times New Roman" w:cs="Times New Roman"/>
                <w:sz w:val="24"/>
                <w:szCs w:val="24"/>
              </w:rPr>
              <w:t xml:space="preserve"> (Глава 2, Параграф 4)</w:t>
            </w:r>
          </w:p>
        </w:tc>
        <w:tc>
          <w:tcPr>
            <w:tcW w:w="2850" w:type="dxa"/>
          </w:tcPr>
          <w:p w14:paraId="00000618"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772EB076" w14:textId="77777777" w:rsidTr="00CA7B39">
        <w:trPr>
          <w:gridAfter w:val="1"/>
          <w:wAfter w:w="6" w:type="dxa"/>
          <w:trHeight w:val="300"/>
        </w:trPr>
        <w:tc>
          <w:tcPr>
            <w:tcW w:w="6057" w:type="dxa"/>
          </w:tcPr>
          <w:p w14:paraId="0000061A"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128. </w:t>
            </w:r>
            <w:bookmarkStart w:id="16" w:name="_Hlk153134954"/>
            <w:r w:rsidRPr="001A7CEB">
              <w:rPr>
                <w:rFonts w:ascii="Times New Roman" w:eastAsia="Times New Roman" w:hAnsi="Times New Roman" w:cs="Times New Roman"/>
                <w:sz w:val="24"/>
                <w:szCs w:val="24"/>
              </w:rPr>
              <w:t>Написанное эссе направляется в личный кабинет педагога/руководителя или отображается в информационной системе.</w:t>
            </w:r>
            <w:bookmarkEnd w:id="16"/>
          </w:p>
        </w:tc>
        <w:tc>
          <w:tcPr>
            <w:tcW w:w="6247" w:type="dxa"/>
          </w:tcPr>
          <w:p w14:paraId="0000061B" w14:textId="18F90784"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пункт </w:t>
            </w:r>
            <w:r w:rsidR="001C4EF9" w:rsidRPr="001A7CEB">
              <w:rPr>
                <w:rFonts w:ascii="Times New Roman" w:eastAsia="Times New Roman" w:hAnsi="Times New Roman" w:cs="Times New Roman"/>
                <w:sz w:val="24"/>
                <w:szCs w:val="24"/>
              </w:rPr>
              <w:t>47</w:t>
            </w:r>
            <w:r w:rsidRPr="001A7CEB">
              <w:rPr>
                <w:rFonts w:ascii="Times New Roman" w:eastAsia="Times New Roman" w:hAnsi="Times New Roman" w:cs="Times New Roman"/>
                <w:sz w:val="24"/>
                <w:szCs w:val="24"/>
              </w:rPr>
              <w:t xml:space="preserve"> (Глава 2, Параграф 4)</w:t>
            </w:r>
          </w:p>
        </w:tc>
        <w:tc>
          <w:tcPr>
            <w:tcW w:w="2850" w:type="dxa"/>
          </w:tcPr>
          <w:p w14:paraId="0000061C"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689EE672" w14:textId="77777777" w:rsidTr="00CA7B39">
        <w:trPr>
          <w:gridAfter w:val="1"/>
          <w:wAfter w:w="6" w:type="dxa"/>
          <w:trHeight w:val="300"/>
        </w:trPr>
        <w:tc>
          <w:tcPr>
            <w:tcW w:w="6057" w:type="dxa"/>
          </w:tcPr>
          <w:p w14:paraId="0000061E"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129. Написанное эссе не является основанием для отказа от присвоения квалификационной категории.</w:t>
            </w:r>
          </w:p>
        </w:tc>
        <w:tc>
          <w:tcPr>
            <w:tcW w:w="6247" w:type="dxa"/>
          </w:tcPr>
          <w:p w14:paraId="0000061F" w14:textId="3C1EF977" w:rsidR="0064743C" w:rsidRPr="001A7CEB" w:rsidRDefault="0064743C" w:rsidP="0064743C">
            <w:pPr>
              <w:pStyle w:val="Normal2"/>
              <w:spacing w:after="0" w:line="240" w:lineRule="auto"/>
              <w:jc w:val="both"/>
              <w:rPr>
                <w:rFonts w:ascii="Times New Roman" w:hAnsi="Times New Roman" w:cs="Times New Roman"/>
                <w:sz w:val="24"/>
                <w:szCs w:val="24"/>
              </w:rPr>
            </w:pPr>
            <w:r w:rsidRPr="001A7CEB">
              <w:rPr>
                <w:rFonts w:ascii="Times New Roman" w:eastAsia="Times New Roman" w:hAnsi="Times New Roman" w:cs="Times New Roman"/>
                <w:sz w:val="24"/>
                <w:szCs w:val="24"/>
              </w:rPr>
              <w:t>Исключено</w:t>
            </w:r>
          </w:p>
        </w:tc>
        <w:tc>
          <w:tcPr>
            <w:tcW w:w="2850" w:type="dxa"/>
          </w:tcPr>
          <w:p w14:paraId="00000620"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6BA760D7" w14:textId="77777777" w:rsidTr="00CA7B39">
        <w:trPr>
          <w:gridAfter w:val="1"/>
          <w:wAfter w:w="6" w:type="dxa"/>
          <w:trHeight w:val="300"/>
        </w:trPr>
        <w:tc>
          <w:tcPr>
            <w:tcW w:w="6057" w:type="dxa"/>
          </w:tcPr>
          <w:p w14:paraId="00000626"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130. Подготовка к проведению аттестации руководителей, заместителей руководителя организаций образования (методических кабинетов (центров), методистов методических кабинетов (центров) организуется ответственными исполнителями в организациях образования, Службой управления персоналом аттестующего органа и включает следующие мероприятия:</w:t>
            </w:r>
          </w:p>
          <w:p w14:paraId="00000627"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при отсутствии информационной системы:</w:t>
            </w:r>
          </w:p>
          <w:p w14:paraId="00000628"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1) подготовка документов, включающих сертификат о прохождении ОЗП, таблицы по достижению показателей эффективности работы, подтверждающие документы по исполнению критериев, обозначенных в приложениях 21 и 22 к настоящим Правилам. Указанные документы заверяются подписью руководителя и печатью организации образования (методического кабинета (центра);</w:t>
            </w:r>
          </w:p>
          <w:p w14:paraId="00000629"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2) утверждение графиков проведения аттестации.</w:t>
            </w:r>
          </w:p>
          <w:p w14:paraId="0000062A"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в информационной системе:</w:t>
            </w:r>
          </w:p>
          <w:p w14:paraId="0000062B" w14:textId="501F623F"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hAnsi="Times New Roman" w:cs="Times New Roman"/>
                <w:sz w:val="24"/>
                <w:szCs w:val="24"/>
              </w:rPr>
              <w:tab/>
            </w:r>
            <w:r w:rsidRPr="001A7CEB">
              <w:rPr>
                <w:rFonts w:ascii="Times New Roman" w:eastAsia="Times New Roman" w:hAnsi="Times New Roman" w:cs="Times New Roman"/>
                <w:sz w:val="24"/>
                <w:szCs w:val="24"/>
              </w:rPr>
              <w:t>1) рассмотрение цифрового профиля аттестуемого и выставление баллов по исполнению критериев, обозначенных в приложениях 21 и 22 к настоящим Правилам;</w:t>
            </w:r>
          </w:p>
          <w:p w14:paraId="0000062D" w14:textId="1DC54F50"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2) утверждение и загрузка в цифровом профиле аттестуемого графика проведения аттестации.</w:t>
            </w:r>
          </w:p>
        </w:tc>
        <w:tc>
          <w:tcPr>
            <w:tcW w:w="6247" w:type="dxa"/>
          </w:tcPr>
          <w:p w14:paraId="0000062E" w14:textId="35B41599"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пункт </w:t>
            </w:r>
            <w:r w:rsidR="001C4EF9" w:rsidRPr="001A7CEB">
              <w:rPr>
                <w:rFonts w:ascii="Times New Roman" w:eastAsia="Times New Roman" w:hAnsi="Times New Roman" w:cs="Times New Roman"/>
                <w:sz w:val="24"/>
                <w:szCs w:val="24"/>
              </w:rPr>
              <w:t>60</w:t>
            </w:r>
            <w:r w:rsidRPr="001A7CEB">
              <w:rPr>
                <w:rFonts w:ascii="Times New Roman" w:eastAsia="Times New Roman" w:hAnsi="Times New Roman" w:cs="Times New Roman"/>
                <w:sz w:val="24"/>
                <w:szCs w:val="24"/>
              </w:rPr>
              <w:t xml:space="preserve"> (</w:t>
            </w:r>
            <w:r w:rsidR="001C4EF9" w:rsidRPr="001A7CEB">
              <w:rPr>
                <w:rFonts w:ascii="Times New Roman" w:eastAsia="Times New Roman" w:hAnsi="Times New Roman" w:cs="Times New Roman"/>
                <w:sz w:val="24"/>
                <w:szCs w:val="24"/>
              </w:rPr>
              <w:t xml:space="preserve">параграф 2 </w:t>
            </w:r>
            <w:r w:rsidRPr="001A7CEB">
              <w:rPr>
                <w:rFonts w:ascii="Times New Roman" w:eastAsia="Times New Roman" w:hAnsi="Times New Roman" w:cs="Times New Roman"/>
                <w:sz w:val="24"/>
                <w:szCs w:val="24"/>
              </w:rPr>
              <w:t xml:space="preserve">Глава </w:t>
            </w:r>
            <w:r w:rsidR="001C4EF9" w:rsidRPr="001A7CEB">
              <w:rPr>
                <w:rFonts w:ascii="Times New Roman" w:eastAsia="Times New Roman" w:hAnsi="Times New Roman" w:cs="Times New Roman"/>
                <w:sz w:val="24"/>
                <w:szCs w:val="24"/>
              </w:rPr>
              <w:t>3</w:t>
            </w:r>
            <w:r w:rsidRPr="001A7CEB">
              <w:rPr>
                <w:rFonts w:ascii="Times New Roman" w:eastAsia="Times New Roman" w:hAnsi="Times New Roman" w:cs="Times New Roman"/>
                <w:sz w:val="24"/>
                <w:szCs w:val="24"/>
              </w:rPr>
              <w:t>)</w:t>
            </w:r>
            <w:r w:rsidR="001C4EF9" w:rsidRPr="001A7CEB">
              <w:rPr>
                <w:rFonts w:ascii="Times New Roman" w:eastAsia="Times New Roman" w:hAnsi="Times New Roman" w:cs="Times New Roman"/>
                <w:sz w:val="24"/>
                <w:szCs w:val="24"/>
              </w:rPr>
              <w:t xml:space="preserve"> с изменениями.</w:t>
            </w:r>
          </w:p>
        </w:tc>
        <w:tc>
          <w:tcPr>
            <w:tcW w:w="2850" w:type="dxa"/>
          </w:tcPr>
          <w:p w14:paraId="0000062F"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6E8BAF84" w14:textId="77777777" w:rsidTr="00CA7B39">
        <w:trPr>
          <w:gridAfter w:val="1"/>
          <w:wAfter w:w="6" w:type="dxa"/>
          <w:trHeight w:val="300"/>
        </w:trPr>
        <w:tc>
          <w:tcPr>
            <w:tcW w:w="6057" w:type="dxa"/>
          </w:tcPr>
          <w:p w14:paraId="00000631"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131. Служба управления персоналом аттестующего органа соответствующего уровня ежегодно до 1 сентября </w:t>
            </w:r>
            <w:r w:rsidRPr="001A7CEB">
              <w:rPr>
                <w:rFonts w:ascii="Times New Roman" w:eastAsia="Times New Roman" w:hAnsi="Times New Roman" w:cs="Times New Roman"/>
                <w:sz w:val="24"/>
                <w:szCs w:val="24"/>
              </w:rPr>
              <w:lastRenderedPageBreak/>
              <w:t>определяет список аттестуемых руководителей организаций образования (методического кабинета (центра) на предстоящий финансовый год, который корректируется по мере необходимости либо загружается в информационной системе.</w:t>
            </w:r>
          </w:p>
        </w:tc>
        <w:tc>
          <w:tcPr>
            <w:tcW w:w="6247" w:type="dxa"/>
          </w:tcPr>
          <w:p w14:paraId="00000632" w14:textId="7ABF10C8"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Перенесено в пункт </w:t>
            </w:r>
            <w:r w:rsidR="001C4EF9" w:rsidRPr="001A7CEB">
              <w:rPr>
                <w:rFonts w:ascii="Times New Roman" w:eastAsia="Times New Roman" w:hAnsi="Times New Roman" w:cs="Times New Roman"/>
                <w:sz w:val="24"/>
                <w:szCs w:val="24"/>
              </w:rPr>
              <w:t>59</w:t>
            </w:r>
            <w:r w:rsidRPr="001A7CEB">
              <w:rPr>
                <w:rFonts w:ascii="Times New Roman" w:eastAsia="Times New Roman" w:hAnsi="Times New Roman" w:cs="Times New Roman"/>
                <w:sz w:val="24"/>
                <w:szCs w:val="24"/>
              </w:rPr>
              <w:t xml:space="preserve"> (Глава 3, Параграф </w:t>
            </w:r>
            <w:r w:rsidR="001C4EF9" w:rsidRPr="001A7CEB">
              <w:rPr>
                <w:rFonts w:ascii="Times New Roman" w:eastAsia="Times New Roman" w:hAnsi="Times New Roman" w:cs="Times New Roman"/>
                <w:sz w:val="24"/>
                <w:szCs w:val="24"/>
              </w:rPr>
              <w:t>2</w:t>
            </w:r>
            <w:r w:rsidRPr="001A7CEB">
              <w:rPr>
                <w:rFonts w:ascii="Times New Roman" w:eastAsia="Times New Roman" w:hAnsi="Times New Roman" w:cs="Times New Roman"/>
                <w:sz w:val="24"/>
                <w:szCs w:val="24"/>
              </w:rPr>
              <w:t>)</w:t>
            </w:r>
          </w:p>
        </w:tc>
        <w:tc>
          <w:tcPr>
            <w:tcW w:w="2850" w:type="dxa"/>
          </w:tcPr>
          <w:p w14:paraId="00000633"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1297204A" w14:textId="77777777" w:rsidTr="00CA7B39">
        <w:trPr>
          <w:gridAfter w:val="1"/>
          <w:wAfter w:w="6" w:type="dxa"/>
          <w:trHeight w:val="300"/>
        </w:trPr>
        <w:tc>
          <w:tcPr>
            <w:tcW w:w="6057" w:type="dxa"/>
          </w:tcPr>
          <w:p w14:paraId="00000635"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132. Руководитель аттестующего органа по представлению службы управления персоналом издает ежегодно приказ, которым утверждается график проведения аттестации и состав Комиссии соответствующего уровня.</w:t>
            </w:r>
          </w:p>
        </w:tc>
        <w:tc>
          <w:tcPr>
            <w:tcW w:w="6247" w:type="dxa"/>
          </w:tcPr>
          <w:p w14:paraId="00000636" w14:textId="77DF897C"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пункт </w:t>
            </w:r>
            <w:r w:rsidR="001C4EF9" w:rsidRPr="001A7CEB">
              <w:rPr>
                <w:rFonts w:ascii="Times New Roman" w:eastAsia="Times New Roman" w:hAnsi="Times New Roman" w:cs="Times New Roman"/>
                <w:sz w:val="24"/>
                <w:szCs w:val="24"/>
              </w:rPr>
              <w:t>59</w:t>
            </w:r>
            <w:r w:rsidRPr="001A7CEB">
              <w:rPr>
                <w:rFonts w:ascii="Times New Roman" w:eastAsia="Times New Roman" w:hAnsi="Times New Roman" w:cs="Times New Roman"/>
                <w:sz w:val="24"/>
                <w:szCs w:val="24"/>
              </w:rPr>
              <w:t xml:space="preserve"> (Глава 3, Параграф </w:t>
            </w:r>
            <w:r w:rsidR="001C4EF9" w:rsidRPr="001A7CEB">
              <w:rPr>
                <w:rFonts w:ascii="Times New Roman" w:eastAsia="Times New Roman" w:hAnsi="Times New Roman" w:cs="Times New Roman"/>
                <w:sz w:val="24"/>
                <w:szCs w:val="24"/>
              </w:rPr>
              <w:t>2</w:t>
            </w:r>
            <w:r w:rsidRPr="001A7CEB">
              <w:rPr>
                <w:rFonts w:ascii="Times New Roman" w:eastAsia="Times New Roman" w:hAnsi="Times New Roman" w:cs="Times New Roman"/>
                <w:sz w:val="24"/>
                <w:szCs w:val="24"/>
              </w:rPr>
              <w:t>)</w:t>
            </w:r>
            <w:r w:rsidR="001C4EF9" w:rsidRPr="001A7CEB">
              <w:rPr>
                <w:rFonts w:ascii="Times New Roman" w:eastAsia="Times New Roman" w:hAnsi="Times New Roman" w:cs="Times New Roman"/>
                <w:sz w:val="24"/>
                <w:szCs w:val="24"/>
              </w:rPr>
              <w:t xml:space="preserve"> с изменениями.</w:t>
            </w:r>
          </w:p>
        </w:tc>
        <w:tc>
          <w:tcPr>
            <w:tcW w:w="2850" w:type="dxa"/>
          </w:tcPr>
          <w:p w14:paraId="00000637"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1306DEBC" w14:textId="77777777" w:rsidTr="00CA7B39">
        <w:trPr>
          <w:gridAfter w:val="1"/>
          <w:wAfter w:w="6" w:type="dxa"/>
          <w:trHeight w:val="300"/>
        </w:trPr>
        <w:tc>
          <w:tcPr>
            <w:tcW w:w="6057" w:type="dxa"/>
          </w:tcPr>
          <w:p w14:paraId="00000639"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133. Служба управления персоналом аттестующего органа ежегодно письменно уведомляет аттестуемых о сроках проведения аттестации. При функционирующей информационной системе уведомление поступает в цифровой профиль руководителя.</w:t>
            </w:r>
          </w:p>
        </w:tc>
        <w:tc>
          <w:tcPr>
            <w:tcW w:w="6247" w:type="dxa"/>
          </w:tcPr>
          <w:p w14:paraId="0000063A" w14:textId="01DF6BD0"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пункт </w:t>
            </w:r>
            <w:r w:rsidR="001C4EF9" w:rsidRPr="001A7CEB">
              <w:rPr>
                <w:rFonts w:ascii="Times New Roman" w:eastAsia="Times New Roman" w:hAnsi="Times New Roman" w:cs="Times New Roman"/>
                <w:sz w:val="24"/>
                <w:szCs w:val="24"/>
              </w:rPr>
              <w:t>60</w:t>
            </w:r>
            <w:r w:rsidRPr="001A7CEB">
              <w:rPr>
                <w:rFonts w:ascii="Times New Roman" w:eastAsia="Times New Roman" w:hAnsi="Times New Roman" w:cs="Times New Roman"/>
                <w:sz w:val="24"/>
                <w:szCs w:val="24"/>
              </w:rPr>
              <w:t xml:space="preserve"> (Глава 3, Параграф </w:t>
            </w:r>
            <w:r w:rsidR="001C4EF9" w:rsidRPr="001A7CEB">
              <w:rPr>
                <w:rFonts w:ascii="Times New Roman" w:eastAsia="Times New Roman" w:hAnsi="Times New Roman" w:cs="Times New Roman"/>
                <w:sz w:val="24"/>
                <w:szCs w:val="24"/>
              </w:rPr>
              <w:t>2</w:t>
            </w:r>
            <w:r w:rsidRPr="001A7CEB">
              <w:rPr>
                <w:rFonts w:ascii="Times New Roman" w:eastAsia="Times New Roman" w:hAnsi="Times New Roman" w:cs="Times New Roman"/>
                <w:sz w:val="24"/>
                <w:szCs w:val="24"/>
              </w:rPr>
              <w:t>)</w:t>
            </w:r>
          </w:p>
        </w:tc>
        <w:tc>
          <w:tcPr>
            <w:tcW w:w="2850" w:type="dxa"/>
          </w:tcPr>
          <w:p w14:paraId="0000063B"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49FAE15D" w14:textId="77777777" w:rsidTr="00CA7B39">
        <w:trPr>
          <w:gridAfter w:val="1"/>
          <w:wAfter w:w="6" w:type="dxa"/>
          <w:trHeight w:val="300"/>
        </w:trPr>
        <w:tc>
          <w:tcPr>
            <w:tcW w:w="6057" w:type="dxa"/>
          </w:tcPr>
          <w:p w14:paraId="0000063D"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134. Квалификационная оценка проводится отделами образования района, города областного значения, Управлениями образования области (для областных подведомственных организаций и организаций образования отраслевых государственных органов), городами республиканского значения и столицы, уполномоченным органом соответствующей отрасли (для республиканских подведомственных организаций и организаций образования отраслевых государственных органов) (исключается при использовании информационной системы в связи с автоматизацией процедуры).</w:t>
            </w:r>
          </w:p>
        </w:tc>
        <w:tc>
          <w:tcPr>
            <w:tcW w:w="6247" w:type="dxa"/>
          </w:tcPr>
          <w:p w14:paraId="0000063E" w14:textId="3D48AE62"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Перенесено в пункт 1</w:t>
            </w:r>
            <w:r w:rsidR="001C4EF9" w:rsidRPr="001A7CEB">
              <w:rPr>
                <w:rFonts w:ascii="Times New Roman" w:eastAsia="Times New Roman" w:hAnsi="Times New Roman" w:cs="Times New Roman"/>
                <w:sz w:val="24"/>
                <w:szCs w:val="24"/>
              </w:rPr>
              <w:t>5</w:t>
            </w:r>
            <w:r w:rsidRPr="001A7CEB">
              <w:rPr>
                <w:rFonts w:ascii="Times New Roman" w:eastAsia="Times New Roman" w:hAnsi="Times New Roman" w:cs="Times New Roman"/>
                <w:sz w:val="24"/>
                <w:szCs w:val="24"/>
              </w:rPr>
              <w:t xml:space="preserve"> (Глава 2)</w:t>
            </w:r>
          </w:p>
        </w:tc>
        <w:tc>
          <w:tcPr>
            <w:tcW w:w="2850" w:type="dxa"/>
          </w:tcPr>
          <w:p w14:paraId="0000063F"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64ABF30D" w14:textId="77777777" w:rsidTr="00CA7B39">
        <w:trPr>
          <w:gridAfter w:val="1"/>
          <w:wAfter w:w="6" w:type="dxa"/>
          <w:trHeight w:val="300"/>
        </w:trPr>
        <w:tc>
          <w:tcPr>
            <w:tcW w:w="6057" w:type="dxa"/>
          </w:tcPr>
          <w:p w14:paraId="00000641"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135. Квалификационная оценка включает рассмотрение на соответствие представленных аттестуемыми копии документов: документ, удостоверяющий личность, диплом об образовании, документ о прохождении курсов повышения квалификации по программе "Менеджмент в образовании" не менее 72 часов, согласованной с </w:t>
            </w:r>
            <w:r w:rsidRPr="001A7CEB">
              <w:rPr>
                <w:rFonts w:ascii="Times New Roman" w:eastAsia="Times New Roman" w:hAnsi="Times New Roman" w:cs="Times New Roman"/>
                <w:sz w:val="24"/>
                <w:szCs w:val="24"/>
              </w:rPr>
              <w:lastRenderedPageBreak/>
              <w:t>уполномоченным органом в области образования, документ, подтверждающий трудовую деятельность работника. При функционирующей информационной системе указанные документы рассматриваются в цифровом профиле руководителя.</w:t>
            </w:r>
          </w:p>
        </w:tc>
        <w:tc>
          <w:tcPr>
            <w:tcW w:w="6247" w:type="dxa"/>
          </w:tcPr>
          <w:p w14:paraId="00000642" w14:textId="23FDD816"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Перенесено в пункт 1</w:t>
            </w:r>
            <w:r w:rsidR="001C4EF9" w:rsidRPr="001A7CEB">
              <w:rPr>
                <w:rFonts w:ascii="Times New Roman" w:eastAsia="Times New Roman" w:hAnsi="Times New Roman" w:cs="Times New Roman"/>
                <w:sz w:val="24"/>
                <w:szCs w:val="24"/>
              </w:rPr>
              <w:t>5</w:t>
            </w:r>
            <w:r w:rsidRPr="001A7CEB">
              <w:rPr>
                <w:rFonts w:ascii="Times New Roman" w:eastAsia="Times New Roman" w:hAnsi="Times New Roman" w:cs="Times New Roman"/>
                <w:sz w:val="24"/>
                <w:szCs w:val="24"/>
              </w:rPr>
              <w:t xml:space="preserve"> (Глава 2)</w:t>
            </w:r>
          </w:p>
        </w:tc>
        <w:tc>
          <w:tcPr>
            <w:tcW w:w="2850" w:type="dxa"/>
          </w:tcPr>
          <w:p w14:paraId="00000643"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5F6160C4" w14:textId="77777777" w:rsidTr="00CA7B39">
        <w:trPr>
          <w:gridAfter w:val="1"/>
          <w:wAfter w:w="6" w:type="dxa"/>
          <w:trHeight w:val="300"/>
        </w:trPr>
        <w:tc>
          <w:tcPr>
            <w:tcW w:w="6057" w:type="dxa"/>
          </w:tcPr>
          <w:p w14:paraId="00000645"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136. При предоставлении неполного пакета документов руководителей организаций образования (методических кабинетов (центров) Служба управления персоналом аттестующего органа соответствующего уровня не принимает документы и предоставляет мотивированный отказ.</w:t>
            </w:r>
          </w:p>
          <w:p w14:paraId="00000647" w14:textId="5AE8EF09"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hAnsi="Times New Roman" w:cs="Times New Roman"/>
                <w:sz w:val="24"/>
                <w:szCs w:val="24"/>
              </w:rPr>
              <w:tab/>
            </w:r>
            <w:r w:rsidRPr="001A7CEB">
              <w:rPr>
                <w:rFonts w:ascii="Times New Roman" w:eastAsia="Times New Roman" w:hAnsi="Times New Roman" w:cs="Times New Roman"/>
                <w:sz w:val="24"/>
                <w:szCs w:val="24"/>
              </w:rPr>
              <w:t>При функционирующей информационной системе при несоответствии цифрового профиля руководителя мотивированный отказ поступает в цифровой профиле руководителя в информационной системе.</w:t>
            </w:r>
          </w:p>
        </w:tc>
        <w:tc>
          <w:tcPr>
            <w:tcW w:w="6247" w:type="dxa"/>
          </w:tcPr>
          <w:p w14:paraId="00000648" w14:textId="2E03B233"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пункт </w:t>
            </w:r>
            <w:r w:rsidR="001C4EF9" w:rsidRPr="001A7CEB">
              <w:rPr>
                <w:rFonts w:ascii="Times New Roman" w:eastAsia="Times New Roman" w:hAnsi="Times New Roman" w:cs="Times New Roman"/>
                <w:sz w:val="24"/>
                <w:szCs w:val="24"/>
              </w:rPr>
              <w:t>19</w:t>
            </w:r>
            <w:r w:rsidRPr="001A7CEB">
              <w:rPr>
                <w:rFonts w:ascii="Times New Roman" w:eastAsia="Times New Roman" w:hAnsi="Times New Roman" w:cs="Times New Roman"/>
                <w:sz w:val="24"/>
                <w:szCs w:val="24"/>
              </w:rPr>
              <w:t xml:space="preserve"> </w:t>
            </w:r>
          </w:p>
        </w:tc>
        <w:tc>
          <w:tcPr>
            <w:tcW w:w="2850" w:type="dxa"/>
          </w:tcPr>
          <w:p w14:paraId="00000649"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086AF0BB" w14:textId="77777777" w:rsidTr="00CA7B39">
        <w:trPr>
          <w:gridAfter w:val="1"/>
          <w:wAfter w:w="6" w:type="dxa"/>
          <w:trHeight w:val="300"/>
        </w:trPr>
        <w:tc>
          <w:tcPr>
            <w:tcW w:w="6057" w:type="dxa"/>
          </w:tcPr>
          <w:p w14:paraId="0000064B"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137. Квалификационные категории "руководитель", "заместитель руководителя", "методист" присваиваются автоматически при назначении на должность.</w:t>
            </w:r>
          </w:p>
        </w:tc>
        <w:tc>
          <w:tcPr>
            <w:tcW w:w="6247" w:type="dxa"/>
          </w:tcPr>
          <w:p w14:paraId="0000064C" w14:textId="7A77B480"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исключено</w:t>
            </w:r>
          </w:p>
        </w:tc>
        <w:tc>
          <w:tcPr>
            <w:tcW w:w="2850" w:type="dxa"/>
          </w:tcPr>
          <w:p w14:paraId="0000064D" w14:textId="725C4D04"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Не предмет данных правил. Изменение в приказ №57. </w:t>
            </w:r>
          </w:p>
        </w:tc>
      </w:tr>
      <w:tr w:rsidR="001A7CEB" w:rsidRPr="001A7CEB" w14:paraId="196C3054" w14:textId="77777777" w:rsidTr="00CA7B39">
        <w:trPr>
          <w:gridAfter w:val="1"/>
          <w:wAfter w:w="6" w:type="dxa"/>
          <w:trHeight w:val="300"/>
        </w:trPr>
        <w:tc>
          <w:tcPr>
            <w:tcW w:w="6057" w:type="dxa"/>
          </w:tcPr>
          <w:p w14:paraId="00000650" w14:textId="501F623F" w:rsidR="0064743C" w:rsidRPr="001A7CEB" w:rsidRDefault="0064743C" w:rsidP="0064743C">
            <w:pPr>
              <w:pStyle w:val="Normal2"/>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sz w:val="24"/>
                <w:szCs w:val="24"/>
              </w:rPr>
            </w:pPr>
            <w:bookmarkStart w:id="17" w:name="_heading=h.8nqio7u71gp1" w:colFirst="0" w:colLast="0"/>
            <w:bookmarkEnd w:id="17"/>
            <w:r w:rsidRPr="001A7CEB">
              <w:rPr>
                <w:rFonts w:ascii="Times New Roman" w:eastAsia="Times New Roman" w:hAnsi="Times New Roman" w:cs="Times New Roman"/>
                <w:sz w:val="24"/>
                <w:szCs w:val="24"/>
              </w:rPr>
              <w:t>Параграф 1. Порядок проведения аттестации руководителей организаций образования (методических кабинетов (центров)</w:t>
            </w:r>
          </w:p>
        </w:tc>
        <w:tc>
          <w:tcPr>
            <w:tcW w:w="6247" w:type="dxa"/>
          </w:tcPr>
          <w:p w14:paraId="00000651" w14:textId="0BE45EA1"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Перенесено в Главу 3, Параграф 3</w:t>
            </w:r>
          </w:p>
        </w:tc>
        <w:tc>
          <w:tcPr>
            <w:tcW w:w="2850" w:type="dxa"/>
          </w:tcPr>
          <w:p w14:paraId="00000652"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64798075" w14:textId="77777777" w:rsidTr="00CA7B39">
        <w:trPr>
          <w:gridAfter w:val="1"/>
          <w:wAfter w:w="6" w:type="dxa"/>
          <w:trHeight w:val="300"/>
        </w:trPr>
        <w:tc>
          <w:tcPr>
            <w:tcW w:w="6057" w:type="dxa"/>
          </w:tcPr>
          <w:p w14:paraId="00000654"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138. Аттестация руководителей организаций образования проводится не позднее шести месяцев по истечении трех лет с момента назначения на должность (принятия на работу).</w:t>
            </w:r>
          </w:p>
        </w:tc>
        <w:tc>
          <w:tcPr>
            <w:tcW w:w="6247" w:type="dxa"/>
          </w:tcPr>
          <w:p w14:paraId="00000655" w14:textId="270ACBBB"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пункт </w:t>
            </w:r>
            <w:r w:rsidR="00EF1C44" w:rsidRPr="001A7CEB">
              <w:rPr>
                <w:rFonts w:ascii="Times New Roman" w:eastAsia="Times New Roman" w:hAnsi="Times New Roman" w:cs="Times New Roman"/>
                <w:sz w:val="24"/>
                <w:szCs w:val="24"/>
              </w:rPr>
              <w:t>59</w:t>
            </w:r>
            <w:r w:rsidRPr="001A7CEB">
              <w:rPr>
                <w:rFonts w:ascii="Times New Roman" w:eastAsia="Times New Roman" w:hAnsi="Times New Roman" w:cs="Times New Roman"/>
                <w:sz w:val="24"/>
                <w:szCs w:val="24"/>
              </w:rPr>
              <w:t xml:space="preserve"> (Глава 3, Параграф </w:t>
            </w:r>
            <w:r w:rsidR="00EF1C44" w:rsidRPr="001A7CEB">
              <w:rPr>
                <w:rFonts w:ascii="Times New Roman" w:eastAsia="Times New Roman" w:hAnsi="Times New Roman" w:cs="Times New Roman"/>
                <w:sz w:val="24"/>
                <w:szCs w:val="24"/>
              </w:rPr>
              <w:t>2</w:t>
            </w:r>
            <w:r w:rsidRPr="001A7CEB">
              <w:rPr>
                <w:rFonts w:ascii="Times New Roman" w:eastAsia="Times New Roman" w:hAnsi="Times New Roman" w:cs="Times New Roman"/>
                <w:sz w:val="24"/>
                <w:szCs w:val="24"/>
              </w:rPr>
              <w:t>)</w:t>
            </w:r>
          </w:p>
        </w:tc>
        <w:tc>
          <w:tcPr>
            <w:tcW w:w="2850" w:type="dxa"/>
          </w:tcPr>
          <w:p w14:paraId="00000656"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53494E6E" w14:textId="77777777" w:rsidTr="00CA7B39">
        <w:trPr>
          <w:gridAfter w:val="1"/>
          <w:wAfter w:w="6" w:type="dxa"/>
          <w:trHeight w:val="300"/>
        </w:trPr>
        <w:tc>
          <w:tcPr>
            <w:tcW w:w="6057" w:type="dxa"/>
          </w:tcPr>
          <w:p w14:paraId="00000658"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139. Руководители организаций образования подают заявление в Комиссию соответствующего уровня или через информационную систему по форме согласно приложению 23 в соответствии с показателями эффективности согласно приложению 21 к настоящим Правилам.</w:t>
            </w:r>
          </w:p>
        </w:tc>
        <w:tc>
          <w:tcPr>
            <w:tcW w:w="6247" w:type="dxa"/>
          </w:tcPr>
          <w:p w14:paraId="00000659" w14:textId="1ABB8E8A"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пункт </w:t>
            </w:r>
            <w:r w:rsidR="00EF1C44" w:rsidRPr="001A7CEB">
              <w:rPr>
                <w:rFonts w:ascii="Times New Roman" w:eastAsia="Times New Roman" w:hAnsi="Times New Roman" w:cs="Times New Roman"/>
                <w:sz w:val="24"/>
                <w:szCs w:val="24"/>
              </w:rPr>
              <w:t>59</w:t>
            </w:r>
            <w:r w:rsidRPr="001A7CEB">
              <w:rPr>
                <w:rFonts w:ascii="Times New Roman" w:eastAsia="Times New Roman" w:hAnsi="Times New Roman" w:cs="Times New Roman"/>
                <w:sz w:val="24"/>
                <w:szCs w:val="24"/>
              </w:rPr>
              <w:t xml:space="preserve"> (Глава 3, Параграф </w:t>
            </w:r>
            <w:r w:rsidR="00EF1C44" w:rsidRPr="001A7CEB">
              <w:rPr>
                <w:rFonts w:ascii="Times New Roman" w:eastAsia="Times New Roman" w:hAnsi="Times New Roman" w:cs="Times New Roman"/>
                <w:sz w:val="24"/>
                <w:szCs w:val="24"/>
              </w:rPr>
              <w:t>2</w:t>
            </w:r>
            <w:r w:rsidRPr="001A7CEB">
              <w:rPr>
                <w:rFonts w:ascii="Times New Roman" w:eastAsia="Times New Roman" w:hAnsi="Times New Roman" w:cs="Times New Roman"/>
                <w:sz w:val="24"/>
                <w:szCs w:val="24"/>
              </w:rPr>
              <w:t>)</w:t>
            </w:r>
          </w:p>
        </w:tc>
        <w:tc>
          <w:tcPr>
            <w:tcW w:w="2850" w:type="dxa"/>
          </w:tcPr>
          <w:p w14:paraId="0000065A"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47349EDB" w14:textId="77777777" w:rsidTr="00CA7B39">
        <w:trPr>
          <w:gridAfter w:val="1"/>
          <w:wAfter w:w="6" w:type="dxa"/>
          <w:trHeight w:val="300"/>
        </w:trPr>
        <w:tc>
          <w:tcPr>
            <w:tcW w:w="6057" w:type="dxa"/>
          </w:tcPr>
          <w:p w14:paraId="0000065C"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140. Руководители организаций образования (методических кабинетов (центров) при аттестации </w:t>
            </w:r>
            <w:r w:rsidRPr="001A7CEB">
              <w:rPr>
                <w:rFonts w:ascii="Times New Roman" w:eastAsia="Times New Roman" w:hAnsi="Times New Roman" w:cs="Times New Roman"/>
                <w:sz w:val="24"/>
                <w:szCs w:val="24"/>
              </w:rPr>
              <w:lastRenderedPageBreak/>
              <w:t>проходят ОЗП и написание эссе в соответствии с главой 4 настоящих Правил.</w:t>
            </w:r>
          </w:p>
        </w:tc>
        <w:tc>
          <w:tcPr>
            <w:tcW w:w="6247" w:type="dxa"/>
          </w:tcPr>
          <w:p w14:paraId="6E158AD1" w14:textId="7D086BB5"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Исключен в связи с дублированием п.4</w:t>
            </w:r>
          </w:p>
          <w:p w14:paraId="0000065D" w14:textId="1200AD9A"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c>
          <w:tcPr>
            <w:tcW w:w="2850" w:type="dxa"/>
          </w:tcPr>
          <w:p w14:paraId="0000065E"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71281A1C" w14:textId="77777777" w:rsidTr="00CA7B39">
        <w:trPr>
          <w:gridAfter w:val="1"/>
          <w:wAfter w:w="6" w:type="dxa"/>
          <w:trHeight w:val="300"/>
        </w:trPr>
        <w:tc>
          <w:tcPr>
            <w:tcW w:w="6057" w:type="dxa"/>
          </w:tcPr>
          <w:p w14:paraId="00000660"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141. Руководители организаций образования, по истечению двух лет пребывания в должности руководителя организации образования подают заявление на досрочное присвоения квалификационной категории в Комиссию соответствующего уровня или через информационную систему с указанием претендуемой им квалификационной категории по форме согласно приложению 23 к настоящим Правилам.</w:t>
            </w:r>
          </w:p>
        </w:tc>
        <w:tc>
          <w:tcPr>
            <w:tcW w:w="6247" w:type="dxa"/>
          </w:tcPr>
          <w:p w14:paraId="00000661" w14:textId="2E160B2E"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пункт </w:t>
            </w:r>
            <w:r w:rsidR="00EF1C44" w:rsidRPr="001A7CEB">
              <w:rPr>
                <w:rFonts w:ascii="Times New Roman" w:eastAsia="Times New Roman" w:hAnsi="Times New Roman" w:cs="Times New Roman"/>
                <w:sz w:val="24"/>
                <w:szCs w:val="24"/>
              </w:rPr>
              <w:t>66</w:t>
            </w:r>
            <w:r w:rsidRPr="001A7CEB">
              <w:rPr>
                <w:rFonts w:ascii="Times New Roman" w:eastAsia="Times New Roman" w:hAnsi="Times New Roman" w:cs="Times New Roman"/>
                <w:sz w:val="24"/>
                <w:szCs w:val="24"/>
              </w:rPr>
              <w:t xml:space="preserve"> (Глава 3, Параграф </w:t>
            </w:r>
            <w:r w:rsidR="00EF1C44" w:rsidRPr="001A7CEB">
              <w:rPr>
                <w:rFonts w:ascii="Times New Roman" w:eastAsia="Times New Roman" w:hAnsi="Times New Roman" w:cs="Times New Roman"/>
                <w:sz w:val="24"/>
                <w:szCs w:val="24"/>
              </w:rPr>
              <w:t>2</w:t>
            </w:r>
            <w:r w:rsidRPr="001A7CEB">
              <w:rPr>
                <w:rFonts w:ascii="Times New Roman" w:eastAsia="Times New Roman" w:hAnsi="Times New Roman" w:cs="Times New Roman"/>
                <w:sz w:val="24"/>
                <w:szCs w:val="24"/>
              </w:rPr>
              <w:t>)</w:t>
            </w:r>
          </w:p>
        </w:tc>
        <w:tc>
          <w:tcPr>
            <w:tcW w:w="2850" w:type="dxa"/>
          </w:tcPr>
          <w:p w14:paraId="00000662"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7BE39244" w14:textId="77777777" w:rsidTr="00CA7B39">
        <w:trPr>
          <w:gridAfter w:val="1"/>
          <w:wAfter w:w="6" w:type="dxa"/>
          <w:trHeight w:val="300"/>
        </w:trPr>
        <w:tc>
          <w:tcPr>
            <w:tcW w:w="6057" w:type="dxa"/>
          </w:tcPr>
          <w:p w14:paraId="00000664" w14:textId="501F623F"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142. Руководители организаций образования (методических кабинетов (центров), участвующие в процедуре досрочного присвоения квалификационной категории, подают заявление на присвоение квалификационной категории "руководитель-организатор" или "руководитель-менеджер", или "руководитель-лидер" с соблюдением последовательности согласно приложению 23 к настоящим Правилам.</w:t>
            </w:r>
          </w:p>
          <w:p w14:paraId="00000666" w14:textId="6ED1B633"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Квалификационная категория действительна три года. За шесть месяцев до истечения срока действия квалификационной категории руководитель организации образования подает заявление на досрочное присвоение квалификационной категории.</w:t>
            </w:r>
          </w:p>
        </w:tc>
        <w:tc>
          <w:tcPr>
            <w:tcW w:w="6247" w:type="dxa"/>
          </w:tcPr>
          <w:p w14:paraId="00000667" w14:textId="57A408F0"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пункт </w:t>
            </w:r>
            <w:r w:rsidR="00EF1C44" w:rsidRPr="001A7CEB">
              <w:rPr>
                <w:rFonts w:ascii="Times New Roman" w:eastAsia="Times New Roman" w:hAnsi="Times New Roman" w:cs="Times New Roman"/>
                <w:sz w:val="24"/>
                <w:szCs w:val="24"/>
              </w:rPr>
              <w:t>66</w:t>
            </w:r>
            <w:r w:rsidRPr="001A7CEB">
              <w:rPr>
                <w:rFonts w:ascii="Times New Roman" w:eastAsia="Times New Roman" w:hAnsi="Times New Roman" w:cs="Times New Roman"/>
                <w:sz w:val="24"/>
                <w:szCs w:val="24"/>
              </w:rPr>
              <w:t xml:space="preserve"> (Глава 3, Параграф </w:t>
            </w:r>
            <w:r w:rsidR="00EF1C44" w:rsidRPr="001A7CEB">
              <w:rPr>
                <w:rFonts w:ascii="Times New Roman" w:eastAsia="Times New Roman" w:hAnsi="Times New Roman" w:cs="Times New Roman"/>
                <w:sz w:val="24"/>
                <w:szCs w:val="24"/>
              </w:rPr>
              <w:t>2</w:t>
            </w:r>
            <w:r w:rsidRPr="001A7CEB">
              <w:rPr>
                <w:rFonts w:ascii="Times New Roman" w:eastAsia="Times New Roman" w:hAnsi="Times New Roman" w:cs="Times New Roman"/>
                <w:sz w:val="24"/>
                <w:szCs w:val="24"/>
              </w:rPr>
              <w:t>)</w:t>
            </w:r>
          </w:p>
        </w:tc>
        <w:tc>
          <w:tcPr>
            <w:tcW w:w="2850" w:type="dxa"/>
          </w:tcPr>
          <w:p w14:paraId="00000668"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13805008" w14:textId="77777777" w:rsidTr="00CA7B39">
        <w:trPr>
          <w:gridAfter w:val="1"/>
          <w:wAfter w:w="6" w:type="dxa"/>
          <w:trHeight w:val="300"/>
        </w:trPr>
        <w:tc>
          <w:tcPr>
            <w:tcW w:w="6057" w:type="dxa"/>
          </w:tcPr>
          <w:p w14:paraId="0000066A"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143. Служба управления персоналом аттестующего органа направляет аттестационные материалы руководителей организаций образования (методических кабинетов (центров)) в Комиссию либо предоставляет доступ в цифровой профиль руководителя.</w:t>
            </w:r>
          </w:p>
        </w:tc>
        <w:tc>
          <w:tcPr>
            <w:tcW w:w="6247" w:type="dxa"/>
          </w:tcPr>
          <w:p w14:paraId="0000066B" w14:textId="3B590965"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пункт </w:t>
            </w:r>
            <w:r w:rsidR="00EF1C44" w:rsidRPr="001A7CEB">
              <w:rPr>
                <w:rFonts w:ascii="Times New Roman" w:eastAsia="Times New Roman" w:hAnsi="Times New Roman" w:cs="Times New Roman"/>
                <w:sz w:val="24"/>
                <w:szCs w:val="24"/>
              </w:rPr>
              <w:t>60</w:t>
            </w:r>
            <w:r w:rsidRPr="001A7CEB">
              <w:rPr>
                <w:rFonts w:ascii="Times New Roman" w:eastAsia="Times New Roman" w:hAnsi="Times New Roman" w:cs="Times New Roman"/>
                <w:sz w:val="24"/>
                <w:szCs w:val="24"/>
              </w:rPr>
              <w:t xml:space="preserve"> (Глава 3, Параграф </w:t>
            </w:r>
            <w:r w:rsidR="00EF1C44" w:rsidRPr="001A7CEB">
              <w:rPr>
                <w:rFonts w:ascii="Times New Roman" w:eastAsia="Times New Roman" w:hAnsi="Times New Roman" w:cs="Times New Roman"/>
                <w:sz w:val="24"/>
                <w:szCs w:val="24"/>
              </w:rPr>
              <w:t>2</w:t>
            </w:r>
            <w:r w:rsidRPr="001A7CEB">
              <w:rPr>
                <w:rFonts w:ascii="Times New Roman" w:eastAsia="Times New Roman" w:hAnsi="Times New Roman" w:cs="Times New Roman"/>
                <w:sz w:val="24"/>
                <w:szCs w:val="24"/>
              </w:rPr>
              <w:t>)</w:t>
            </w:r>
          </w:p>
        </w:tc>
        <w:tc>
          <w:tcPr>
            <w:tcW w:w="2850" w:type="dxa"/>
          </w:tcPr>
          <w:p w14:paraId="0000066C"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538CF360" w14:textId="77777777" w:rsidTr="00CA7B39">
        <w:trPr>
          <w:gridAfter w:val="1"/>
          <w:wAfter w:w="6" w:type="dxa"/>
          <w:trHeight w:val="300"/>
        </w:trPr>
        <w:tc>
          <w:tcPr>
            <w:tcW w:w="6057" w:type="dxa"/>
          </w:tcPr>
          <w:p w14:paraId="0000066E"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144. В ходе заседания Комиссия изучает представленные материалы или цифровой профиль руководителя.</w:t>
            </w:r>
          </w:p>
        </w:tc>
        <w:tc>
          <w:tcPr>
            <w:tcW w:w="6247" w:type="dxa"/>
          </w:tcPr>
          <w:p w14:paraId="0000066F" w14:textId="1A2F5A30"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пункт </w:t>
            </w:r>
            <w:r w:rsidR="00EF1C44" w:rsidRPr="001A7CEB">
              <w:rPr>
                <w:rFonts w:ascii="Times New Roman" w:eastAsia="Times New Roman" w:hAnsi="Times New Roman" w:cs="Times New Roman"/>
                <w:sz w:val="24"/>
                <w:szCs w:val="24"/>
              </w:rPr>
              <w:t>62</w:t>
            </w:r>
            <w:r w:rsidRPr="001A7CEB">
              <w:rPr>
                <w:rFonts w:ascii="Times New Roman" w:eastAsia="Times New Roman" w:hAnsi="Times New Roman" w:cs="Times New Roman"/>
                <w:sz w:val="24"/>
                <w:szCs w:val="24"/>
              </w:rPr>
              <w:t xml:space="preserve"> (Глава 3, Параграф </w:t>
            </w:r>
            <w:r w:rsidR="00EF1C44" w:rsidRPr="001A7CEB">
              <w:rPr>
                <w:rFonts w:ascii="Times New Roman" w:eastAsia="Times New Roman" w:hAnsi="Times New Roman" w:cs="Times New Roman"/>
                <w:sz w:val="24"/>
                <w:szCs w:val="24"/>
              </w:rPr>
              <w:t>2</w:t>
            </w:r>
            <w:r w:rsidRPr="001A7CEB">
              <w:rPr>
                <w:rFonts w:ascii="Times New Roman" w:eastAsia="Times New Roman" w:hAnsi="Times New Roman" w:cs="Times New Roman"/>
                <w:sz w:val="24"/>
                <w:szCs w:val="24"/>
              </w:rPr>
              <w:t>)</w:t>
            </w:r>
          </w:p>
        </w:tc>
        <w:tc>
          <w:tcPr>
            <w:tcW w:w="2850" w:type="dxa"/>
          </w:tcPr>
          <w:p w14:paraId="00000670"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01402228" w14:textId="77777777" w:rsidTr="00CA7B39">
        <w:trPr>
          <w:gridAfter w:val="1"/>
          <w:wAfter w:w="6" w:type="dxa"/>
          <w:trHeight w:val="300"/>
        </w:trPr>
        <w:tc>
          <w:tcPr>
            <w:tcW w:w="6057" w:type="dxa"/>
          </w:tcPr>
          <w:p w14:paraId="00000672"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145. По результатам изучения представленных материалов или рассмотрения цифрового профиля </w:t>
            </w:r>
            <w:r w:rsidRPr="001A7CEB">
              <w:rPr>
                <w:rFonts w:ascii="Times New Roman" w:eastAsia="Times New Roman" w:hAnsi="Times New Roman" w:cs="Times New Roman"/>
                <w:sz w:val="24"/>
                <w:szCs w:val="24"/>
              </w:rPr>
              <w:lastRenderedPageBreak/>
              <w:t>руководителя каждым членом комиссии заполняется оценочный лист на аттестуемого руководителя по форме согласно приложению 24 к настоящим Правилам.</w:t>
            </w:r>
          </w:p>
        </w:tc>
        <w:tc>
          <w:tcPr>
            <w:tcW w:w="6247" w:type="dxa"/>
          </w:tcPr>
          <w:p w14:paraId="00000673" w14:textId="0EC0115F"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Перенесено в пункт </w:t>
            </w:r>
            <w:r w:rsidR="00EF1C44" w:rsidRPr="001A7CEB">
              <w:rPr>
                <w:rFonts w:ascii="Times New Roman" w:eastAsia="Times New Roman" w:hAnsi="Times New Roman" w:cs="Times New Roman"/>
                <w:sz w:val="24"/>
                <w:szCs w:val="24"/>
              </w:rPr>
              <w:t>63</w:t>
            </w:r>
            <w:r w:rsidRPr="001A7CEB">
              <w:rPr>
                <w:rFonts w:ascii="Times New Roman" w:eastAsia="Times New Roman" w:hAnsi="Times New Roman" w:cs="Times New Roman"/>
                <w:sz w:val="24"/>
                <w:szCs w:val="24"/>
              </w:rPr>
              <w:t xml:space="preserve"> (Глава 3, Параграф </w:t>
            </w:r>
            <w:r w:rsidR="00EF1C44" w:rsidRPr="001A7CEB">
              <w:rPr>
                <w:rFonts w:ascii="Times New Roman" w:eastAsia="Times New Roman" w:hAnsi="Times New Roman" w:cs="Times New Roman"/>
                <w:sz w:val="24"/>
                <w:szCs w:val="24"/>
              </w:rPr>
              <w:t>2</w:t>
            </w:r>
            <w:r w:rsidRPr="001A7CEB">
              <w:rPr>
                <w:rFonts w:ascii="Times New Roman" w:eastAsia="Times New Roman" w:hAnsi="Times New Roman" w:cs="Times New Roman"/>
                <w:sz w:val="24"/>
                <w:szCs w:val="24"/>
              </w:rPr>
              <w:t>)</w:t>
            </w:r>
          </w:p>
        </w:tc>
        <w:tc>
          <w:tcPr>
            <w:tcW w:w="2850" w:type="dxa"/>
          </w:tcPr>
          <w:p w14:paraId="00000674"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4B7CA518" w14:textId="77777777" w:rsidTr="00CA7B39">
        <w:trPr>
          <w:gridAfter w:val="1"/>
          <w:wAfter w:w="6" w:type="dxa"/>
          <w:trHeight w:val="300"/>
        </w:trPr>
        <w:tc>
          <w:tcPr>
            <w:tcW w:w="6057" w:type="dxa"/>
          </w:tcPr>
          <w:p w14:paraId="00000676"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146. Службой управления персоналом аттестующего органа оформляется аттестационный лист на аттестуемого руководителя по форме согласно приложению 25 к настоящим Правилам.</w:t>
            </w:r>
          </w:p>
        </w:tc>
        <w:tc>
          <w:tcPr>
            <w:tcW w:w="6247" w:type="dxa"/>
          </w:tcPr>
          <w:p w14:paraId="5C983C22" w14:textId="1677A6D5"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пункт </w:t>
            </w:r>
            <w:r w:rsidR="00F74A2D" w:rsidRPr="001A7CEB">
              <w:rPr>
                <w:rFonts w:ascii="Times New Roman" w:eastAsia="Times New Roman" w:hAnsi="Times New Roman" w:cs="Times New Roman"/>
                <w:sz w:val="24"/>
                <w:szCs w:val="24"/>
              </w:rPr>
              <w:t>63</w:t>
            </w:r>
            <w:r w:rsidRPr="001A7CEB">
              <w:rPr>
                <w:rFonts w:ascii="Times New Roman" w:eastAsia="Times New Roman" w:hAnsi="Times New Roman" w:cs="Times New Roman"/>
                <w:sz w:val="24"/>
                <w:szCs w:val="24"/>
              </w:rPr>
              <w:t xml:space="preserve"> (Глава 3, Параграф </w:t>
            </w:r>
            <w:r w:rsidR="00F74A2D" w:rsidRPr="001A7CEB">
              <w:rPr>
                <w:rFonts w:ascii="Times New Roman" w:eastAsia="Times New Roman" w:hAnsi="Times New Roman" w:cs="Times New Roman"/>
                <w:sz w:val="24"/>
                <w:szCs w:val="24"/>
              </w:rPr>
              <w:t>2</w:t>
            </w:r>
            <w:r w:rsidRPr="001A7CEB">
              <w:rPr>
                <w:rFonts w:ascii="Times New Roman" w:eastAsia="Times New Roman" w:hAnsi="Times New Roman" w:cs="Times New Roman"/>
                <w:sz w:val="24"/>
                <w:szCs w:val="24"/>
              </w:rPr>
              <w:t>)</w:t>
            </w:r>
          </w:p>
          <w:p w14:paraId="00000677" w14:textId="1D9207F4"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c>
          <w:tcPr>
            <w:tcW w:w="2850" w:type="dxa"/>
          </w:tcPr>
          <w:p w14:paraId="00000678"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5606EEF7" w14:textId="77777777" w:rsidTr="00CA7B39">
        <w:trPr>
          <w:gridAfter w:val="1"/>
          <w:wAfter w:w="6" w:type="dxa"/>
          <w:trHeight w:val="300"/>
        </w:trPr>
        <w:tc>
          <w:tcPr>
            <w:tcW w:w="6057" w:type="dxa"/>
          </w:tcPr>
          <w:p w14:paraId="0000067A"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147. По результатам очередной аттестации руководителей организаций образования (методических кабинетов (центров) Комиссия принимает одно из следующих решений:</w:t>
            </w:r>
          </w:p>
          <w:p w14:paraId="0000067B"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соответствует занимаемой должности;</w:t>
            </w:r>
          </w:p>
          <w:p w14:paraId="0000067C" w14:textId="501F623F"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hAnsi="Times New Roman" w:cs="Times New Roman"/>
                <w:sz w:val="24"/>
                <w:szCs w:val="24"/>
              </w:rPr>
              <w:tab/>
            </w:r>
            <w:r w:rsidRPr="001A7CEB">
              <w:rPr>
                <w:rFonts w:ascii="Times New Roman" w:eastAsia="Times New Roman" w:hAnsi="Times New Roman" w:cs="Times New Roman"/>
                <w:sz w:val="24"/>
                <w:szCs w:val="24"/>
              </w:rPr>
              <w:t>подлежит повторной аттестации.</w:t>
            </w:r>
          </w:p>
          <w:p w14:paraId="0000067E" w14:textId="4430BF68"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Если руководитель организации образования, методического кабинета (центра) не набрал по итогам ОЗП минимального проходного балла, то аттестационная комиссия принимает решение "подлежит повторной аттестации".</w:t>
            </w:r>
          </w:p>
        </w:tc>
        <w:tc>
          <w:tcPr>
            <w:tcW w:w="6247" w:type="dxa"/>
          </w:tcPr>
          <w:p w14:paraId="0000067F" w14:textId="0747F600"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пункт </w:t>
            </w:r>
            <w:r w:rsidR="00F74A2D" w:rsidRPr="001A7CEB">
              <w:rPr>
                <w:rFonts w:ascii="Times New Roman" w:eastAsia="Times New Roman" w:hAnsi="Times New Roman" w:cs="Times New Roman"/>
                <w:sz w:val="24"/>
                <w:szCs w:val="24"/>
              </w:rPr>
              <w:t>64</w:t>
            </w:r>
            <w:r w:rsidRPr="001A7CEB">
              <w:rPr>
                <w:rFonts w:ascii="Times New Roman" w:eastAsia="Times New Roman" w:hAnsi="Times New Roman" w:cs="Times New Roman"/>
                <w:sz w:val="24"/>
                <w:szCs w:val="24"/>
              </w:rPr>
              <w:t xml:space="preserve"> (Глава 3, Параграф</w:t>
            </w:r>
            <w:r w:rsidR="00F74A2D" w:rsidRPr="001A7CEB">
              <w:rPr>
                <w:rFonts w:ascii="Times New Roman" w:eastAsia="Times New Roman" w:hAnsi="Times New Roman" w:cs="Times New Roman"/>
                <w:sz w:val="24"/>
                <w:szCs w:val="24"/>
              </w:rPr>
              <w:t>2</w:t>
            </w:r>
            <w:r w:rsidRPr="001A7CEB">
              <w:rPr>
                <w:rFonts w:ascii="Times New Roman" w:eastAsia="Times New Roman" w:hAnsi="Times New Roman" w:cs="Times New Roman"/>
                <w:sz w:val="24"/>
                <w:szCs w:val="24"/>
              </w:rPr>
              <w:t>)</w:t>
            </w:r>
          </w:p>
        </w:tc>
        <w:tc>
          <w:tcPr>
            <w:tcW w:w="2850" w:type="dxa"/>
          </w:tcPr>
          <w:p w14:paraId="00000680"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6959873D" w14:textId="77777777" w:rsidTr="00CA7B39">
        <w:trPr>
          <w:gridAfter w:val="1"/>
          <w:wAfter w:w="6" w:type="dxa"/>
          <w:trHeight w:val="300"/>
        </w:trPr>
        <w:tc>
          <w:tcPr>
            <w:tcW w:w="6057" w:type="dxa"/>
          </w:tcPr>
          <w:p w14:paraId="00000682"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148. Повторная аттестация проводится через тридцать календарных дней со дня вынесения решения предыдущей аттестационной комиссией. Аттестационная комиссия, проведя повторную аттестацию, принимает одно из следующих решений:</w:t>
            </w:r>
          </w:p>
          <w:p w14:paraId="00000683"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соответствует занимаемой должности;</w:t>
            </w:r>
          </w:p>
          <w:p w14:paraId="00000684" w14:textId="501F623F"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hAnsi="Times New Roman" w:cs="Times New Roman"/>
                <w:sz w:val="24"/>
                <w:szCs w:val="24"/>
              </w:rPr>
              <w:tab/>
            </w:r>
            <w:r w:rsidRPr="001A7CEB">
              <w:rPr>
                <w:rFonts w:ascii="Times New Roman" w:eastAsia="Times New Roman" w:hAnsi="Times New Roman" w:cs="Times New Roman"/>
                <w:sz w:val="24"/>
                <w:szCs w:val="24"/>
              </w:rPr>
              <w:t>не соответствует занимаемой должности, с расторжением трудового договора.</w:t>
            </w:r>
          </w:p>
          <w:p w14:paraId="00000686" w14:textId="27C61B79"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При принятии решения "не соответствует занимаемой должности, с расторжением трудового договора" учитываются результаты ОЗП, динамика исполнения ключевых показателей деятельности за аттестационный период, а также результаты собеседования.</w:t>
            </w:r>
          </w:p>
        </w:tc>
        <w:tc>
          <w:tcPr>
            <w:tcW w:w="6247" w:type="dxa"/>
          </w:tcPr>
          <w:p w14:paraId="00000687" w14:textId="0F41FCAF"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пункт </w:t>
            </w:r>
            <w:r w:rsidR="00F74A2D" w:rsidRPr="001A7CEB">
              <w:rPr>
                <w:rFonts w:ascii="Times New Roman" w:eastAsia="Times New Roman" w:hAnsi="Times New Roman" w:cs="Times New Roman"/>
                <w:sz w:val="24"/>
                <w:szCs w:val="24"/>
              </w:rPr>
              <w:t>65</w:t>
            </w:r>
            <w:r w:rsidRPr="001A7CEB">
              <w:rPr>
                <w:rFonts w:ascii="Times New Roman" w:eastAsia="Times New Roman" w:hAnsi="Times New Roman" w:cs="Times New Roman"/>
                <w:sz w:val="24"/>
                <w:szCs w:val="24"/>
              </w:rPr>
              <w:t xml:space="preserve"> (Глава 3, Параграф</w:t>
            </w:r>
            <w:r w:rsidR="00F74A2D" w:rsidRPr="001A7CEB">
              <w:rPr>
                <w:rFonts w:ascii="Times New Roman" w:eastAsia="Times New Roman" w:hAnsi="Times New Roman" w:cs="Times New Roman"/>
                <w:sz w:val="24"/>
                <w:szCs w:val="24"/>
              </w:rPr>
              <w:t>2</w:t>
            </w:r>
            <w:r w:rsidRPr="001A7CEB">
              <w:rPr>
                <w:rFonts w:ascii="Times New Roman" w:eastAsia="Times New Roman" w:hAnsi="Times New Roman" w:cs="Times New Roman"/>
                <w:sz w:val="24"/>
                <w:szCs w:val="24"/>
              </w:rPr>
              <w:t>3)</w:t>
            </w:r>
          </w:p>
        </w:tc>
        <w:tc>
          <w:tcPr>
            <w:tcW w:w="2850" w:type="dxa"/>
          </w:tcPr>
          <w:p w14:paraId="00000688"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32E24C23" w14:textId="77777777" w:rsidTr="00CA7B39">
        <w:trPr>
          <w:gridAfter w:val="1"/>
          <w:wAfter w:w="6" w:type="dxa"/>
          <w:trHeight w:val="300"/>
        </w:trPr>
        <w:tc>
          <w:tcPr>
            <w:tcW w:w="6057" w:type="dxa"/>
          </w:tcPr>
          <w:p w14:paraId="0000068A"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149. По результатам досрочной аттестации руководителей организаций образования (методических </w:t>
            </w:r>
            <w:r w:rsidRPr="001A7CEB">
              <w:rPr>
                <w:rFonts w:ascii="Times New Roman" w:eastAsia="Times New Roman" w:hAnsi="Times New Roman" w:cs="Times New Roman"/>
                <w:sz w:val="24"/>
                <w:szCs w:val="24"/>
              </w:rPr>
              <w:lastRenderedPageBreak/>
              <w:t>кабинетов (центров) Комиссия принимает одно из следующих решений:</w:t>
            </w:r>
          </w:p>
          <w:p w14:paraId="0000068B"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аттестован на заявленную квалификационную категорию;</w:t>
            </w:r>
          </w:p>
          <w:p w14:paraId="0000068C"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аттестован с подтверждением на заявленную квалификационную категорию;</w:t>
            </w:r>
          </w:p>
          <w:p w14:paraId="0000068D"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не аттестован на заявленную квалификационную категорию.</w:t>
            </w:r>
          </w:p>
          <w:p w14:paraId="0000068E"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p>
        </w:tc>
        <w:tc>
          <w:tcPr>
            <w:tcW w:w="6247" w:type="dxa"/>
          </w:tcPr>
          <w:p w14:paraId="2BECF950" w14:textId="2F0B4B31"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Перенесено в пункт </w:t>
            </w:r>
            <w:r w:rsidR="00F74A2D" w:rsidRPr="001A7CEB">
              <w:rPr>
                <w:rFonts w:ascii="Times New Roman" w:eastAsia="Times New Roman" w:hAnsi="Times New Roman" w:cs="Times New Roman"/>
                <w:sz w:val="24"/>
                <w:szCs w:val="24"/>
              </w:rPr>
              <w:t>66</w:t>
            </w:r>
            <w:r w:rsidRPr="001A7CEB">
              <w:rPr>
                <w:rFonts w:ascii="Times New Roman" w:eastAsia="Times New Roman" w:hAnsi="Times New Roman" w:cs="Times New Roman"/>
                <w:sz w:val="24"/>
                <w:szCs w:val="24"/>
              </w:rPr>
              <w:t xml:space="preserve"> (Глава 3, Параграф </w:t>
            </w:r>
            <w:r w:rsidR="00F74A2D" w:rsidRPr="001A7CEB">
              <w:rPr>
                <w:rFonts w:ascii="Times New Roman" w:eastAsia="Times New Roman" w:hAnsi="Times New Roman" w:cs="Times New Roman"/>
                <w:sz w:val="24"/>
                <w:szCs w:val="24"/>
              </w:rPr>
              <w:t>2</w:t>
            </w:r>
            <w:r w:rsidRPr="001A7CEB">
              <w:rPr>
                <w:rFonts w:ascii="Times New Roman" w:eastAsia="Times New Roman" w:hAnsi="Times New Roman" w:cs="Times New Roman"/>
                <w:sz w:val="24"/>
                <w:szCs w:val="24"/>
              </w:rPr>
              <w:t>)</w:t>
            </w:r>
          </w:p>
          <w:p w14:paraId="0000068F" w14:textId="40A22A2E"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p>
        </w:tc>
        <w:tc>
          <w:tcPr>
            <w:tcW w:w="2850" w:type="dxa"/>
          </w:tcPr>
          <w:p w14:paraId="00000690"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5CBEA25C" w14:textId="77777777" w:rsidTr="00CA7B39">
        <w:trPr>
          <w:gridAfter w:val="1"/>
          <w:wAfter w:w="6" w:type="dxa"/>
          <w:trHeight w:val="300"/>
        </w:trPr>
        <w:tc>
          <w:tcPr>
            <w:tcW w:w="6057" w:type="dxa"/>
          </w:tcPr>
          <w:p w14:paraId="00000692"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150. 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или закрепляет в профиле руководителя письменное уведомление с обоснованием об отказе в присвоении (подтверждении) квалификационной категории, подписанное всеми членами Комиссии по форме согласно приложению 12 к настоящим Правилам.</w:t>
            </w:r>
          </w:p>
        </w:tc>
        <w:tc>
          <w:tcPr>
            <w:tcW w:w="6247" w:type="dxa"/>
          </w:tcPr>
          <w:p w14:paraId="56A34FE8" w14:textId="2335FF0C"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пункты </w:t>
            </w:r>
            <w:r w:rsidR="00F74A2D" w:rsidRPr="001A7CEB">
              <w:rPr>
                <w:rFonts w:ascii="Times New Roman" w:eastAsia="Times New Roman" w:hAnsi="Times New Roman" w:cs="Times New Roman"/>
                <w:sz w:val="24"/>
                <w:szCs w:val="24"/>
              </w:rPr>
              <w:t>66</w:t>
            </w:r>
            <w:r w:rsidRPr="001A7CEB">
              <w:rPr>
                <w:rFonts w:ascii="Times New Roman" w:eastAsia="Times New Roman" w:hAnsi="Times New Roman" w:cs="Times New Roman"/>
                <w:sz w:val="24"/>
                <w:szCs w:val="24"/>
              </w:rPr>
              <w:t xml:space="preserve"> (Глава 3, Параграф </w:t>
            </w:r>
            <w:r w:rsidR="00F74A2D" w:rsidRPr="001A7CEB">
              <w:rPr>
                <w:rFonts w:ascii="Times New Roman" w:eastAsia="Times New Roman" w:hAnsi="Times New Roman" w:cs="Times New Roman"/>
                <w:sz w:val="24"/>
                <w:szCs w:val="24"/>
              </w:rPr>
              <w:t>2</w:t>
            </w:r>
            <w:r w:rsidRPr="001A7CEB">
              <w:rPr>
                <w:rFonts w:ascii="Times New Roman" w:eastAsia="Times New Roman" w:hAnsi="Times New Roman" w:cs="Times New Roman"/>
                <w:sz w:val="24"/>
                <w:szCs w:val="24"/>
              </w:rPr>
              <w:t>)</w:t>
            </w:r>
          </w:p>
          <w:p w14:paraId="00000693" w14:textId="00068E8B"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p>
        </w:tc>
        <w:tc>
          <w:tcPr>
            <w:tcW w:w="2850" w:type="dxa"/>
          </w:tcPr>
          <w:p w14:paraId="00000694"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19F4A14C" w14:textId="77777777" w:rsidTr="00CA7B39">
        <w:trPr>
          <w:gridAfter w:val="1"/>
          <w:wAfter w:w="6" w:type="dxa"/>
          <w:trHeight w:val="300"/>
        </w:trPr>
        <w:tc>
          <w:tcPr>
            <w:tcW w:w="6057" w:type="dxa"/>
          </w:tcPr>
          <w:p w14:paraId="00000696"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151. По итогам аттестации региональными Департаментами по обеспечению качества в сфере образования (далее – ДОКСО) проводится выборочный контроль на правильность проведения процедуры аттестации и соответствия квалификационным требованиям согласно настоящим Правилам.</w:t>
            </w:r>
          </w:p>
        </w:tc>
        <w:tc>
          <w:tcPr>
            <w:tcW w:w="6247" w:type="dxa"/>
          </w:tcPr>
          <w:p w14:paraId="259A6783" w14:textId="7E39A6A9"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пункты </w:t>
            </w:r>
            <w:r w:rsidR="00F74A2D" w:rsidRPr="001A7CEB">
              <w:rPr>
                <w:rFonts w:ascii="Times New Roman" w:eastAsia="Times New Roman" w:hAnsi="Times New Roman" w:cs="Times New Roman"/>
                <w:sz w:val="24"/>
                <w:szCs w:val="24"/>
              </w:rPr>
              <w:t>93</w:t>
            </w:r>
            <w:r w:rsidRPr="001A7CEB">
              <w:rPr>
                <w:rFonts w:ascii="Times New Roman" w:eastAsia="Times New Roman" w:hAnsi="Times New Roman" w:cs="Times New Roman"/>
                <w:sz w:val="24"/>
                <w:szCs w:val="24"/>
              </w:rPr>
              <w:t xml:space="preserve">5 (Глава </w:t>
            </w:r>
            <w:r w:rsidR="00F74A2D" w:rsidRPr="001A7CEB">
              <w:rPr>
                <w:rFonts w:ascii="Times New Roman" w:eastAsia="Times New Roman" w:hAnsi="Times New Roman" w:cs="Times New Roman"/>
                <w:sz w:val="24"/>
                <w:szCs w:val="24"/>
              </w:rPr>
              <w:t>5</w:t>
            </w:r>
            <w:r w:rsidRPr="001A7CEB">
              <w:rPr>
                <w:rFonts w:ascii="Times New Roman" w:eastAsia="Times New Roman" w:hAnsi="Times New Roman" w:cs="Times New Roman"/>
                <w:sz w:val="24"/>
                <w:szCs w:val="24"/>
              </w:rPr>
              <w:t>)</w:t>
            </w:r>
          </w:p>
          <w:p w14:paraId="00000697" w14:textId="4EE19B10"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p>
        </w:tc>
        <w:tc>
          <w:tcPr>
            <w:tcW w:w="2850" w:type="dxa"/>
          </w:tcPr>
          <w:p w14:paraId="00000698"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7B3D1D8F" w14:textId="77777777" w:rsidTr="00CA7B39">
        <w:trPr>
          <w:gridAfter w:val="1"/>
          <w:wAfter w:w="6" w:type="dxa"/>
          <w:trHeight w:val="300"/>
        </w:trPr>
        <w:tc>
          <w:tcPr>
            <w:tcW w:w="6057" w:type="dxa"/>
          </w:tcPr>
          <w:p w14:paraId="0000069B" w14:textId="501F623F" w:rsidR="0064743C" w:rsidRPr="001A7CEB" w:rsidRDefault="0064743C" w:rsidP="0064743C">
            <w:pPr>
              <w:pStyle w:val="Normal2"/>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sz w:val="24"/>
                <w:szCs w:val="24"/>
              </w:rPr>
            </w:pPr>
            <w:bookmarkStart w:id="18" w:name="_heading=h.t2ycwb4knlux" w:colFirst="0" w:colLast="0"/>
            <w:bookmarkEnd w:id="18"/>
            <w:r w:rsidRPr="001A7CEB">
              <w:rPr>
                <w:rFonts w:ascii="Times New Roman" w:eastAsia="Times New Roman" w:hAnsi="Times New Roman" w:cs="Times New Roman"/>
                <w:sz w:val="24"/>
                <w:szCs w:val="24"/>
              </w:rPr>
              <w:t>Параграф 2. Порядок проведения аттестации заместителей руководителя организации образования, заместителей руководителя и методистов методических кабинетов (центров)</w:t>
            </w:r>
          </w:p>
        </w:tc>
        <w:tc>
          <w:tcPr>
            <w:tcW w:w="6247" w:type="dxa"/>
          </w:tcPr>
          <w:p w14:paraId="0000069C" w14:textId="5E150DD2"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Главу 3, параграф </w:t>
            </w:r>
            <w:r w:rsidR="00F74A2D" w:rsidRPr="001A7CEB">
              <w:rPr>
                <w:rFonts w:ascii="Times New Roman" w:eastAsia="Times New Roman" w:hAnsi="Times New Roman" w:cs="Times New Roman"/>
                <w:sz w:val="24"/>
                <w:szCs w:val="24"/>
              </w:rPr>
              <w:t>2</w:t>
            </w:r>
          </w:p>
        </w:tc>
        <w:tc>
          <w:tcPr>
            <w:tcW w:w="2850" w:type="dxa"/>
          </w:tcPr>
          <w:p w14:paraId="0000069D"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4A6AB5C6" w14:textId="77777777" w:rsidTr="00CA7B39">
        <w:trPr>
          <w:gridAfter w:val="1"/>
          <w:wAfter w:w="6" w:type="dxa"/>
          <w:trHeight w:val="300"/>
        </w:trPr>
        <w:tc>
          <w:tcPr>
            <w:tcW w:w="6057" w:type="dxa"/>
          </w:tcPr>
          <w:p w14:paraId="0000069F"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152. Аттестация заместителей руководителя организации образования (методических кабинетов (центров) проводится не позднее шести месяцев по истечении трех лет с момента назначения на должность (принятия на работу) и включает этапы, изложенные в пункте 4 настоящих Правил.</w:t>
            </w:r>
          </w:p>
        </w:tc>
        <w:tc>
          <w:tcPr>
            <w:tcW w:w="6247" w:type="dxa"/>
          </w:tcPr>
          <w:p w14:paraId="000006A0" w14:textId="1A5C41B5"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пункты </w:t>
            </w:r>
            <w:r w:rsidR="00F74A2D" w:rsidRPr="001A7CEB">
              <w:rPr>
                <w:rFonts w:ascii="Times New Roman" w:eastAsia="Times New Roman" w:hAnsi="Times New Roman" w:cs="Times New Roman"/>
                <w:sz w:val="24"/>
                <w:szCs w:val="24"/>
              </w:rPr>
              <w:t>59</w:t>
            </w:r>
            <w:r w:rsidRPr="001A7CEB">
              <w:rPr>
                <w:rFonts w:ascii="Times New Roman" w:eastAsia="Times New Roman" w:hAnsi="Times New Roman" w:cs="Times New Roman"/>
                <w:sz w:val="24"/>
                <w:szCs w:val="24"/>
              </w:rPr>
              <w:t xml:space="preserve"> (Глава 3, Параграф </w:t>
            </w:r>
            <w:r w:rsidR="00F74A2D" w:rsidRPr="001A7CEB">
              <w:rPr>
                <w:rFonts w:ascii="Times New Roman" w:eastAsia="Times New Roman" w:hAnsi="Times New Roman" w:cs="Times New Roman"/>
                <w:sz w:val="24"/>
                <w:szCs w:val="24"/>
              </w:rPr>
              <w:t>2</w:t>
            </w:r>
            <w:r w:rsidRPr="001A7CEB">
              <w:rPr>
                <w:rFonts w:ascii="Times New Roman" w:eastAsia="Times New Roman" w:hAnsi="Times New Roman" w:cs="Times New Roman"/>
                <w:sz w:val="24"/>
                <w:szCs w:val="24"/>
              </w:rPr>
              <w:t>)</w:t>
            </w:r>
          </w:p>
        </w:tc>
        <w:tc>
          <w:tcPr>
            <w:tcW w:w="2850" w:type="dxa"/>
          </w:tcPr>
          <w:p w14:paraId="000006A1"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50FC60F7" w14:textId="77777777" w:rsidTr="00CA7B39">
        <w:trPr>
          <w:gridAfter w:val="1"/>
          <w:wAfter w:w="6" w:type="dxa"/>
          <w:trHeight w:val="300"/>
        </w:trPr>
        <w:tc>
          <w:tcPr>
            <w:tcW w:w="6057" w:type="dxa"/>
          </w:tcPr>
          <w:p w14:paraId="000006A3"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153. Заместители руководителей организации образования (методических кабинетов (центров), участвующие в процедуре аттестации подают заявление на присвоение квалификационных категорий начиная с "заместитель руководителя третьей квалификационной категории" с соблюдением дальнейшей последовательности "заместитель руководителя второй квалификационной категории" или "заместитель руководителя первой квалификационной категории" по истечении трех лет пребывания на занимаемой должности.</w:t>
            </w:r>
          </w:p>
        </w:tc>
        <w:tc>
          <w:tcPr>
            <w:tcW w:w="6247" w:type="dxa"/>
          </w:tcPr>
          <w:p w14:paraId="000006A4" w14:textId="45936C90"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пункт </w:t>
            </w:r>
            <w:r w:rsidR="00F74A2D" w:rsidRPr="001A7CEB">
              <w:rPr>
                <w:rFonts w:ascii="Times New Roman" w:eastAsia="Times New Roman" w:hAnsi="Times New Roman" w:cs="Times New Roman"/>
                <w:sz w:val="24"/>
                <w:szCs w:val="24"/>
              </w:rPr>
              <w:t>61</w:t>
            </w:r>
            <w:r w:rsidRPr="001A7CEB">
              <w:rPr>
                <w:rFonts w:ascii="Times New Roman" w:eastAsia="Times New Roman" w:hAnsi="Times New Roman" w:cs="Times New Roman"/>
                <w:sz w:val="24"/>
                <w:szCs w:val="24"/>
              </w:rPr>
              <w:t xml:space="preserve"> (Глава 3, Параграф 3)</w:t>
            </w:r>
            <w:r w:rsidR="00F74A2D" w:rsidRPr="001A7CEB">
              <w:rPr>
                <w:rFonts w:ascii="Times New Roman" w:eastAsia="Times New Roman" w:hAnsi="Times New Roman" w:cs="Times New Roman"/>
                <w:sz w:val="24"/>
                <w:szCs w:val="24"/>
              </w:rPr>
              <w:t xml:space="preserve"> с изменениями.</w:t>
            </w:r>
          </w:p>
        </w:tc>
        <w:tc>
          <w:tcPr>
            <w:tcW w:w="2850" w:type="dxa"/>
          </w:tcPr>
          <w:p w14:paraId="000006A5"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58643680" w14:textId="77777777" w:rsidTr="00CA7B39">
        <w:trPr>
          <w:gridAfter w:val="1"/>
          <w:wAfter w:w="6" w:type="dxa"/>
          <w:trHeight w:val="300"/>
        </w:trPr>
        <w:tc>
          <w:tcPr>
            <w:tcW w:w="6057" w:type="dxa"/>
          </w:tcPr>
          <w:p w14:paraId="000006A7" w14:textId="3B2DDFCC"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154. Методисты методических кабинетов (центров), участвующие в процедуре аттестации подают заявление на присвоение квалификационных категорий начиная с "педагог-модератор", с соблюдением дальнейшей последовательности "педагог-эксперт", "педагог-исследователь", "педагог-мастер" по истечении трех лет пребывания на занимаемой должности. Квалификационная категория действительна три года.</w:t>
            </w:r>
          </w:p>
          <w:p w14:paraId="000006A9" w14:textId="077AD15D"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Для методистов методических кабинетов (центров) учитывается стаж работы по занимаемой должности либо стаж работы в методическом кабинете (центров).</w:t>
            </w:r>
          </w:p>
        </w:tc>
        <w:tc>
          <w:tcPr>
            <w:tcW w:w="6247" w:type="dxa"/>
          </w:tcPr>
          <w:p w14:paraId="000006AA" w14:textId="21A298F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Перенесено в пункт 3, 7 с исправлениями (Аттестация педагогов проводится не реже одного раза в пять лет)</w:t>
            </w:r>
          </w:p>
        </w:tc>
        <w:tc>
          <w:tcPr>
            <w:tcW w:w="2850" w:type="dxa"/>
          </w:tcPr>
          <w:p w14:paraId="000006AB"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14998A96" w14:textId="77777777" w:rsidTr="00CA7B39">
        <w:trPr>
          <w:gridAfter w:val="1"/>
          <w:wAfter w:w="6" w:type="dxa"/>
          <w:trHeight w:val="300"/>
        </w:trPr>
        <w:tc>
          <w:tcPr>
            <w:tcW w:w="6057" w:type="dxa"/>
          </w:tcPr>
          <w:p w14:paraId="000006AD"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155. При очередной аттестации заместители руководителя (методического кабинета (центра), методисты подают заявление о присвоении квалификационной категории следующего уровня либо о подтверждении имеющейся квалификационной категории по истечении каждых последующих трех лет пребывания на должности в Комиссию или в информационной системе по форме согласно приложению 26 к настоящим Правилам.</w:t>
            </w:r>
          </w:p>
        </w:tc>
        <w:tc>
          <w:tcPr>
            <w:tcW w:w="6247" w:type="dxa"/>
          </w:tcPr>
          <w:p w14:paraId="634474E9" w14:textId="340B10FD"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пункты </w:t>
            </w:r>
            <w:r w:rsidR="00F74A2D" w:rsidRPr="001A7CEB">
              <w:rPr>
                <w:rFonts w:ascii="Times New Roman" w:eastAsia="Times New Roman" w:hAnsi="Times New Roman" w:cs="Times New Roman"/>
                <w:sz w:val="24"/>
                <w:szCs w:val="24"/>
              </w:rPr>
              <w:t>59</w:t>
            </w:r>
            <w:r w:rsidRPr="001A7CEB">
              <w:rPr>
                <w:rFonts w:ascii="Times New Roman" w:eastAsia="Times New Roman" w:hAnsi="Times New Roman" w:cs="Times New Roman"/>
                <w:sz w:val="24"/>
                <w:szCs w:val="24"/>
              </w:rPr>
              <w:t xml:space="preserve"> (Глава 3, Параграф </w:t>
            </w:r>
            <w:r w:rsidR="00F74A2D" w:rsidRPr="001A7CEB">
              <w:rPr>
                <w:rFonts w:ascii="Times New Roman" w:eastAsia="Times New Roman" w:hAnsi="Times New Roman" w:cs="Times New Roman"/>
                <w:sz w:val="24"/>
                <w:szCs w:val="24"/>
              </w:rPr>
              <w:t>2</w:t>
            </w:r>
            <w:r w:rsidRPr="001A7CEB">
              <w:rPr>
                <w:rFonts w:ascii="Times New Roman" w:eastAsia="Times New Roman" w:hAnsi="Times New Roman" w:cs="Times New Roman"/>
                <w:sz w:val="24"/>
                <w:szCs w:val="24"/>
              </w:rPr>
              <w:t>)</w:t>
            </w:r>
          </w:p>
          <w:p w14:paraId="000006AE" w14:textId="15A7D0F9"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c>
          <w:tcPr>
            <w:tcW w:w="2850" w:type="dxa"/>
          </w:tcPr>
          <w:p w14:paraId="000006AF"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0AA23AC3" w14:textId="77777777" w:rsidTr="00CA7B39">
        <w:trPr>
          <w:gridAfter w:val="1"/>
          <w:wAfter w:w="6" w:type="dxa"/>
          <w:trHeight w:val="300"/>
        </w:trPr>
        <w:tc>
          <w:tcPr>
            <w:tcW w:w="6057" w:type="dxa"/>
          </w:tcPr>
          <w:p w14:paraId="000006B1"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156. Комиссия изучает представленные материалы или цифровой профиль аттестуемого в информационной </w:t>
            </w:r>
            <w:r w:rsidRPr="001A7CEB">
              <w:rPr>
                <w:rFonts w:ascii="Times New Roman" w:eastAsia="Times New Roman" w:hAnsi="Times New Roman" w:cs="Times New Roman"/>
                <w:sz w:val="24"/>
                <w:szCs w:val="24"/>
              </w:rPr>
              <w:lastRenderedPageBreak/>
              <w:t>системе, выставляя соответствующие баллы на оценочном листе по форме согласно приложению 24 к настоящим Правилам.</w:t>
            </w:r>
          </w:p>
        </w:tc>
        <w:tc>
          <w:tcPr>
            <w:tcW w:w="6247" w:type="dxa"/>
          </w:tcPr>
          <w:p w14:paraId="6E376F51" w14:textId="7DA7C52C"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Перенесено в пункты </w:t>
            </w:r>
            <w:r w:rsidR="00F74A2D" w:rsidRPr="001A7CEB">
              <w:rPr>
                <w:rFonts w:ascii="Times New Roman" w:eastAsia="Times New Roman" w:hAnsi="Times New Roman" w:cs="Times New Roman"/>
                <w:sz w:val="24"/>
                <w:szCs w:val="24"/>
              </w:rPr>
              <w:t>63</w:t>
            </w:r>
            <w:r w:rsidRPr="001A7CEB">
              <w:rPr>
                <w:rFonts w:ascii="Times New Roman" w:eastAsia="Times New Roman" w:hAnsi="Times New Roman" w:cs="Times New Roman"/>
                <w:sz w:val="24"/>
                <w:szCs w:val="24"/>
              </w:rPr>
              <w:t xml:space="preserve"> (Глава 3, Параграф </w:t>
            </w:r>
            <w:r w:rsidR="00F74A2D" w:rsidRPr="001A7CEB">
              <w:rPr>
                <w:rFonts w:ascii="Times New Roman" w:eastAsia="Times New Roman" w:hAnsi="Times New Roman" w:cs="Times New Roman"/>
                <w:sz w:val="24"/>
                <w:szCs w:val="24"/>
              </w:rPr>
              <w:t>2</w:t>
            </w:r>
            <w:r w:rsidRPr="001A7CEB">
              <w:rPr>
                <w:rFonts w:ascii="Times New Roman" w:eastAsia="Times New Roman" w:hAnsi="Times New Roman" w:cs="Times New Roman"/>
                <w:sz w:val="24"/>
                <w:szCs w:val="24"/>
              </w:rPr>
              <w:t>)</w:t>
            </w:r>
          </w:p>
          <w:p w14:paraId="000006B2" w14:textId="7ECA800E"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c>
          <w:tcPr>
            <w:tcW w:w="2850" w:type="dxa"/>
          </w:tcPr>
          <w:p w14:paraId="000006B3"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4D13F198" w14:textId="77777777" w:rsidTr="00CA7B39">
        <w:trPr>
          <w:gridAfter w:val="1"/>
          <w:wAfter w:w="6" w:type="dxa"/>
          <w:trHeight w:val="300"/>
        </w:trPr>
        <w:tc>
          <w:tcPr>
            <w:tcW w:w="6057" w:type="dxa"/>
          </w:tcPr>
          <w:p w14:paraId="000006B5"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157. На основании представленных оценочных листов cлужба управления персоналом аттестующего органа оформляется аттестационный лист по форме согласно приложению 27 к настоящим Правилам.</w:t>
            </w:r>
          </w:p>
        </w:tc>
        <w:tc>
          <w:tcPr>
            <w:tcW w:w="6247" w:type="dxa"/>
          </w:tcPr>
          <w:p w14:paraId="78FFFC2D" w14:textId="5E25B399"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исключено</w:t>
            </w:r>
          </w:p>
          <w:p w14:paraId="000006B6" w14:textId="2BF830F4"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c>
          <w:tcPr>
            <w:tcW w:w="2850" w:type="dxa"/>
          </w:tcPr>
          <w:p w14:paraId="000006B7" w14:textId="346768F3"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Материалы руководителей направляются посредством госуслуги</w:t>
            </w:r>
          </w:p>
        </w:tc>
      </w:tr>
      <w:tr w:rsidR="001A7CEB" w:rsidRPr="001A7CEB" w14:paraId="549FF4D2" w14:textId="77777777" w:rsidTr="00CA7B39">
        <w:trPr>
          <w:gridAfter w:val="1"/>
          <w:wAfter w:w="6" w:type="dxa"/>
          <w:trHeight w:val="300"/>
        </w:trPr>
        <w:tc>
          <w:tcPr>
            <w:tcW w:w="6057" w:type="dxa"/>
          </w:tcPr>
          <w:p w14:paraId="000006B9"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158. По результатам аттестации при высоких итоговых показателях (максимальные итоговые баллы в соответствии с критериями, обозначенными в приложении 21 к настоящим Правилам) заместители руководителя организации образования (методических кабинетов (центров) зачисляются в кадровый резерв руководителей организаций образования (методических кабинетов (центров) на два года с момента зачисления.</w:t>
            </w:r>
          </w:p>
        </w:tc>
        <w:tc>
          <w:tcPr>
            <w:tcW w:w="6247" w:type="dxa"/>
          </w:tcPr>
          <w:p w14:paraId="000006BA" w14:textId="5A71223C" w:rsidR="0064743C" w:rsidRPr="001A7CEB" w:rsidRDefault="00F74A2D"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и</w:t>
            </w:r>
            <w:r w:rsidR="0064743C" w:rsidRPr="001A7CEB">
              <w:rPr>
                <w:rFonts w:ascii="Times New Roman" w:eastAsia="Times New Roman" w:hAnsi="Times New Roman" w:cs="Times New Roman"/>
                <w:sz w:val="24"/>
                <w:szCs w:val="24"/>
              </w:rPr>
              <w:t>сключено</w:t>
            </w:r>
          </w:p>
        </w:tc>
        <w:tc>
          <w:tcPr>
            <w:tcW w:w="2850" w:type="dxa"/>
          </w:tcPr>
          <w:p w14:paraId="000006BB" w14:textId="3ED1F3B5"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Не предмет данных правил, в приказе №57</w:t>
            </w:r>
          </w:p>
        </w:tc>
      </w:tr>
      <w:tr w:rsidR="001A7CEB" w:rsidRPr="001A7CEB" w14:paraId="52424048" w14:textId="77777777" w:rsidTr="00CA7B39">
        <w:trPr>
          <w:gridAfter w:val="1"/>
          <w:wAfter w:w="6" w:type="dxa"/>
          <w:trHeight w:val="300"/>
        </w:trPr>
        <w:tc>
          <w:tcPr>
            <w:tcW w:w="6057" w:type="dxa"/>
          </w:tcPr>
          <w:p w14:paraId="000006BD"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159. По результатам аттестации Комиссия принимает одно из следующих решений:</w:t>
            </w:r>
          </w:p>
          <w:p w14:paraId="000006BE"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аттестован на заявленную квалификационную категорию;</w:t>
            </w:r>
          </w:p>
          <w:p w14:paraId="000006BF" w14:textId="72079C5B"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hAnsi="Times New Roman" w:cs="Times New Roman"/>
                <w:sz w:val="24"/>
                <w:szCs w:val="24"/>
              </w:rPr>
              <w:tab/>
            </w:r>
            <w:r w:rsidRPr="001A7CEB">
              <w:rPr>
                <w:rFonts w:ascii="Times New Roman" w:eastAsia="Times New Roman" w:hAnsi="Times New Roman" w:cs="Times New Roman"/>
                <w:sz w:val="24"/>
                <w:szCs w:val="24"/>
              </w:rPr>
              <w:t>аттестован с подтверждением заявленной квалификационной категории;</w:t>
            </w:r>
          </w:p>
          <w:p w14:paraId="000006C1" w14:textId="2BA73CB4"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не аттестован на заявленную квалификационную категорию.</w:t>
            </w:r>
          </w:p>
        </w:tc>
        <w:tc>
          <w:tcPr>
            <w:tcW w:w="6247" w:type="dxa"/>
          </w:tcPr>
          <w:p w14:paraId="7B11B3EC" w14:textId="0822DA34"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Перенесено в пункт</w:t>
            </w:r>
            <w:r w:rsidR="00F74A2D" w:rsidRPr="001A7CEB">
              <w:rPr>
                <w:rFonts w:ascii="Times New Roman" w:eastAsia="Times New Roman" w:hAnsi="Times New Roman" w:cs="Times New Roman"/>
                <w:sz w:val="24"/>
                <w:szCs w:val="24"/>
              </w:rPr>
              <w:t xml:space="preserve"> 64</w:t>
            </w:r>
            <w:r w:rsidRPr="001A7CEB">
              <w:rPr>
                <w:rFonts w:ascii="Times New Roman" w:eastAsia="Times New Roman" w:hAnsi="Times New Roman" w:cs="Times New Roman"/>
                <w:sz w:val="24"/>
                <w:szCs w:val="24"/>
              </w:rPr>
              <w:t xml:space="preserve"> (Глава 3, Параграф</w:t>
            </w:r>
            <w:r w:rsidR="00F74A2D" w:rsidRPr="001A7CEB">
              <w:rPr>
                <w:rFonts w:ascii="Times New Roman" w:eastAsia="Times New Roman" w:hAnsi="Times New Roman" w:cs="Times New Roman"/>
                <w:sz w:val="24"/>
                <w:szCs w:val="24"/>
              </w:rPr>
              <w:t>2</w:t>
            </w:r>
            <w:r w:rsidRPr="001A7CEB">
              <w:rPr>
                <w:rFonts w:ascii="Times New Roman" w:eastAsia="Times New Roman" w:hAnsi="Times New Roman" w:cs="Times New Roman"/>
                <w:sz w:val="24"/>
                <w:szCs w:val="24"/>
              </w:rPr>
              <w:t>3)</w:t>
            </w:r>
          </w:p>
          <w:p w14:paraId="000006C2" w14:textId="50978F45"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c>
          <w:tcPr>
            <w:tcW w:w="2850" w:type="dxa"/>
          </w:tcPr>
          <w:p w14:paraId="000006C3"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0CA44D6E" w14:textId="77777777" w:rsidTr="00CA7B39">
        <w:trPr>
          <w:gridAfter w:val="1"/>
          <w:wAfter w:w="6" w:type="dxa"/>
          <w:trHeight w:val="300"/>
        </w:trPr>
        <w:tc>
          <w:tcPr>
            <w:tcW w:w="6057" w:type="dxa"/>
          </w:tcPr>
          <w:p w14:paraId="000006C5"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160. При принятии решения "не аттестован на заявленную квалификационную категорию" Комиссия в течение трех рабочих дней на электронную почту или цифровой профиль аттестуемого направляет письменное уведомление с обоснованием об отказе в присвоении (подтверждении) квалификационной категории, подписанное всеми членами Комиссии по форме согласно приложению 12 к настоящим Правилам.</w:t>
            </w:r>
          </w:p>
        </w:tc>
        <w:tc>
          <w:tcPr>
            <w:tcW w:w="6247" w:type="dxa"/>
          </w:tcPr>
          <w:p w14:paraId="6112B025" w14:textId="5484CB8E"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пункты </w:t>
            </w:r>
            <w:r w:rsidR="00F74A2D" w:rsidRPr="001A7CEB">
              <w:rPr>
                <w:rFonts w:ascii="Times New Roman" w:eastAsia="Times New Roman" w:hAnsi="Times New Roman" w:cs="Times New Roman"/>
                <w:sz w:val="24"/>
                <w:szCs w:val="24"/>
              </w:rPr>
              <w:t>65, 66</w:t>
            </w:r>
            <w:r w:rsidRPr="001A7CEB">
              <w:rPr>
                <w:rFonts w:ascii="Times New Roman" w:eastAsia="Times New Roman" w:hAnsi="Times New Roman" w:cs="Times New Roman"/>
                <w:sz w:val="24"/>
                <w:szCs w:val="24"/>
              </w:rPr>
              <w:t xml:space="preserve"> (Глава 3, Параграф </w:t>
            </w:r>
            <w:r w:rsidR="00F74A2D" w:rsidRPr="001A7CEB">
              <w:rPr>
                <w:rFonts w:ascii="Times New Roman" w:eastAsia="Times New Roman" w:hAnsi="Times New Roman" w:cs="Times New Roman"/>
                <w:sz w:val="24"/>
                <w:szCs w:val="24"/>
              </w:rPr>
              <w:t>2</w:t>
            </w:r>
            <w:r w:rsidRPr="001A7CEB">
              <w:rPr>
                <w:rFonts w:ascii="Times New Roman" w:eastAsia="Times New Roman" w:hAnsi="Times New Roman" w:cs="Times New Roman"/>
                <w:sz w:val="24"/>
                <w:szCs w:val="24"/>
              </w:rPr>
              <w:t>)</w:t>
            </w:r>
          </w:p>
          <w:p w14:paraId="000006C6" w14:textId="2FD56A28"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c>
          <w:tcPr>
            <w:tcW w:w="2850" w:type="dxa"/>
          </w:tcPr>
          <w:p w14:paraId="000006C7"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1AF28B6A" w14:textId="77777777" w:rsidTr="00CA7B39">
        <w:trPr>
          <w:gridAfter w:val="1"/>
          <w:wAfter w:w="6" w:type="dxa"/>
          <w:trHeight w:val="300"/>
        </w:trPr>
        <w:tc>
          <w:tcPr>
            <w:tcW w:w="6057" w:type="dxa"/>
          </w:tcPr>
          <w:p w14:paraId="000006C9"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161. При принятии Комиссией решения "не аттестован на заявленную квалификационную категорию" имеющаяся квалификационная категория </w:t>
            </w:r>
            <w:r w:rsidRPr="001A7CEB">
              <w:rPr>
                <w:rFonts w:ascii="Times New Roman" w:eastAsia="Times New Roman" w:hAnsi="Times New Roman" w:cs="Times New Roman"/>
                <w:sz w:val="24"/>
                <w:szCs w:val="24"/>
              </w:rPr>
              <w:lastRenderedPageBreak/>
              <w:t>заместителя руководителя организации образования, методиста методического кабинета (центра) сохраняется до истечения срока действия, далее – квалификационная категория снижается на один уровень ниже.</w:t>
            </w:r>
          </w:p>
        </w:tc>
        <w:tc>
          <w:tcPr>
            <w:tcW w:w="6247" w:type="dxa"/>
          </w:tcPr>
          <w:p w14:paraId="50C3F041" w14:textId="1DC34C3A"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Перенесено в пункты </w:t>
            </w:r>
            <w:r w:rsidR="00F74A2D" w:rsidRPr="001A7CEB">
              <w:rPr>
                <w:rFonts w:ascii="Times New Roman" w:eastAsia="Times New Roman" w:hAnsi="Times New Roman" w:cs="Times New Roman"/>
                <w:sz w:val="24"/>
                <w:szCs w:val="24"/>
              </w:rPr>
              <w:t>65, 66</w:t>
            </w:r>
            <w:r w:rsidRPr="001A7CEB">
              <w:rPr>
                <w:rFonts w:ascii="Times New Roman" w:eastAsia="Times New Roman" w:hAnsi="Times New Roman" w:cs="Times New Roman"/>
                <w:sz w:val="24"/>
                <w:szCs w:val="24"/>
              </w:rPr>
              <w:t xml:space="preserve"> (Глава 3, Параграф </w:t>
            </w:r>
            <w:r w:rsidR="00F74A2D" w:rsidRPr="001A7CEB">
              <w:rPr>
                <w:rFonts w:ascii="Times New Roman" w:eastAsia="Times New Roman" w:hAnsi="Times New Roman" w:cs="Times New Roman"/>
                <w:sz w:val="24"/>
                <w:szCs w:val="24"/>
              </w:rPr>
              <w:t>2</w:t>
            </w:r>
            <w:r w:rsidRPr="001A7CEB">
              <w:rPr>
                <w:rFonts w:ascii="Times New Roman" w:eastAsia="Times New Roman" w:hAnsi="Times New Roman" w:cs="Times New Roman"/>
                <w:sz w:val="24"/>
                <w:szCs w:val="24"/>
              </w:rPr>
              <w:t>)</w:t>
            </w:r>
          </w:p>
          <w:p w14:paraId="000006CA" w14:textId="53C344AA"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c>
          <w:tcPr>
            <w:tcW w:w="2850" w:type="dxa"/>
          </w:tcPr>
          <w:p w14:paraId="000006CB"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29653C68" w14:textId="77777777" w:rsidTr="00CA7B39">
        <w:trPr>
          <w:gridAfter w:val="1"/>
          <w:wAfter w:w="6" w:type="dxa"/>
          <w:trHeight w:val="300"/>
        </w:trPr>
        <w:tc>
          <w:tcPr>
            <w:tcW w:w="6057" w:type="dxa"/>
          </w:tcPr>
          <w:p w14:paraId="000006CD"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162. Заместитель руководителя организации образования (методического кабинета (центра) проходит повторную аттестацию не ранее одного года со дня принятия решения Комиссией соответствующего уровня согласно настоящим Правилам.</w:t>
            </w:r>
          </w:p>
        </w:tc>
        <w:tc>
          <w:tcPr>
            <w:tcW w:w="6247" w:type="dxa"/>
          </w:tcPr>
          <w:p w14:paraId="000006CE" w14:textId="24C4975C"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пункт </w:t>
            </w:r>
            <w:r w:rsidR="00F74A2D" w:rsidRPr="001A7CEB">
              <w:rPr>
                <w:rFonts w:ascii="Times New Roman" w:eastAsia="Times New Roman" w:hAnsi="Times New Roman" w:cs="Times New Roman"/>
                <w:sz w:val="24"/>
                <w:szCs w:val="24"/>
              </w:rPr>
              <w:t>65</w:t>
            </w:r>
            <w:r w:rsidRPr="001A7CEB">
              <w:rPr>
                <w:rFonts w:ascii="Times New Roman" w:eastAsia="Times New Roman" w:hAnsi="Times New Roman" w:cs="Times New Roman"/>
                <w:sz w:val="24"/>
                <w:szCs w:val="24"/>
              </w:rPr>
              <w:t xml:space="preserve"> (Глава 3, Параграф </w:t>
            </w:r>
            <w:r w:rsidR="00F74A2D" w:rsidRPr="001A7CEB">
              <w:rPr>
                <w:rFonts w:ascii="Times New Roman" w:eastAsia="Times New Roman" w:hAnsi="Times New Roman" w:cs="Times New Roman"/>
                <w:sz w:val="24"/>
                <w:szCs w:val="24"/>
              </w:rPr>
              <w:t>2</w:t>
            </w:r>
            <w:r w:rsidRPr="001A7CEB">
              <w:rPr>
                <w:rFonts w:ascii="Times New Roman" w:eastAsia="Times New Roman" w:hAnsi="Times New Roman" w:cs="Times New Roman"/>
                <w:sz w:val="24"/>
                <w:szCs w:val="24"/>
              </w:rPr>
              <w:t>)</w:t>
            </w:r>
          </w:p>
        </w:tc>
        <w:tc>
          <w:tcPr>
            <w:tcW w:w="2850" w:type="dxa"/>
          </w:tcPr>
          <w:p w14:paraId="000006CF"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081C707F" w14:textId="77777777" w:rsidTr="00CA7B39">
        <w:trPr>
          <w:gridAfter w:val="1"/>
          <w:wAfter w:w="6" w:type="dxa"/>
          <w:trHeight w:val="300"/>
        </w:trPr>
        <w:tc>
          <w:tcPr>
            <w:tcW w:w="6057" w:type="dxa"/>
          </w:tcPr>
          <w:p w14:paraId="000006D1"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163. Комиссия при проведении повторной аттестации принимает одно из следующих решений:</w:t>
            </w:r>
          </w:p>
          <w:p w14:paraId="000006D2"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аттестован на заявленную квалификационную категорию;</w:t>
            </w:r>
          </w:p>
          <w:p w14:paraId="000006D3" w14:textId="6E675791"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hAnsi="Times New Roman" w:cs="Times New Roman"/>
                <w:sz w:val="24"/>
                <w:szCs w:val="24"/>
              </w:rPr>
              <w:tab/>
            </w:r>
            <w:r w:rsidRPr="001A7CEB">
              <w:rPr>
                <w:rFonts w:ascii="Times New Roman" w:eastAsia="Times New Roman" w:hAnsi="Times New Roman" w:cs="Times New Roman"/>
                <w:sz w:val="24"/>
                <w:szCs w:val="24"/>
              </w:rPr>
              <w:t>аттестован с подтверждением заявленной квалификационной категории;</w:t>
            </w:r>
          </w:p>
          <w:p w14:paraId="000006D5" w14:textId="46795C95"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не аттестован на заявленную квалификационную категорию.</w:t>
            </w:r>
          </w:p>
        </w:tc>
        <w:tc>
          <w:tcPr>
            <w:tcW w:w="6247" w:type="dxa"/>
          </w:tcPr>
          <w:p w14:paraId="11D19609" w14:textId="6BE8D628"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пункт </w:t>
            </w:r>
            <w:r w:rsidR="002401F5" w:rsidRPr="001A7CEB">
              <w:rPr>
                <w:rFonts w:ascii="Times New Roman" w:eastAsia="Times New Roman" w:hAnsi="Times New Roman" w:cs="Times New Roman"/>
                <w:sz w:val="24"/>
                <w:szCs w:val="24"/>
              </w:rPr>
              <w:t>65</w:t>
            </w:r>
            <w:r w:rsidRPr="001A7CEB">
              <w:rPr>
                <w:rFonts w:ascii="Times New Roman" w:eastAsia="Times New Roman" w:hAnsi="Times New Roman" w:cs="Times New Roman"/>
                <w:sz w:val="24"/>
                <w:szCs w:val="24"/>
              </w:rPr>
              <w:t xml:space="preserve"> (Глава 3, Параграф </w:t>
            </w:r>
            <w:r w:rsidR="002401F5" w:rsidRPr="001A7CEB">
              <w:rPr>
                <w:rFonts w:ascii="Times New Roman" w:eastAsia="Times New Roman" w:hAnsi="Times New Roman" w:cs="Times New Roman"/>
                <w:sz w:val="24"/>
                <w:szCs w:val="24"/>
              </w:rPr>
              <w:t>2</w:t>
            </w:r>
            <w:r w:rsidRPr="001A7CEB">
              <w:rPr>
                <w:rFonts w:ascii="Times New Roman" w:eastAsia="Times New Roman" w:hAnsi="Times New Roman" w:cs="Times New Roman"/>
                <w:sz w:val="24"/>
                <w:szCs w:val="24"/>
              </w:rPr>
              <w:t>)</w:t>
            </w:r>
          </w:p>
          <w:p w14:paraId="000006D6" w14:textId="637F60FF"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c>
          <w:tcPr>
            <w:tcW w:w="2850" w:type="dxa"/>
          </w:tcPr>
          <w:p w14:paraId="000006D7"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3928386C" w14:textId="77777777" w:rsidTr="00CA7B39">
        <w:trPr>
          <w:gridAfter w:val="1"/>
          <w:wAfter w:w="6" w:type="dxa"/>
          <w:trHeight w:val="300"/>
        </w:trPr>
        <w:tc>
          <w:tcPr>
            <w:tcW w:w="6057" w:type="dxa"/>
          </w:tcPr>
          <w:p w14:paraId="000006D9"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164. При повторной аттестации при принятии Комиссией решения "не аттестован на заявленную квалификационную категорию" имеющаяся квалификационная категория снижается на один уровень.</w:t>
            </w:r>
          </w:p>
        </w:tc>
        <w:tc>
          <w:tcPr>
            <w:tcW w:w="6247" w:type="dxa"/>
          </w:tcPr>
          <w:p w14:paraId="000006DA" w14:textId="62B76E14"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пункт </w:t>
            </w:r>
            <w:r w:rsidR="002401F5" w:rsidRPr="001A7CEB">
              <w:rPr>
                <w:rFonts w:ascii="Times New Roman" w:eastAsia="Times New Roman" w:hAnsi="Times New Roman" w:cs="Times New Roman"/>
                <w:sz w:val="24"/>
                <w:szCs w:val="24"/>
              </w:rPr>
              <w:t>65</w:t>
            </w:r>
            <w:r w:rsidRPr="001A7CEB">
              <w:rPr>
                <w:rFonts w:ascii="Times New Roman" w:eastAsia="Times New Roman" w:hAnsi="Times New Roman" w:cs="Times New Roman"/>
                <w:sz w:val="24"/>
                <w:szCs w:val="24"/>
              </w:rPr>
              <w:t xml:space="preserve"> (Глава 3, Параграф </w:t>
            </w:r>
            <w:r w:rsidR="002401F5" w:rsidRPr="001A7CEB">
              <w:rPr>
                <w:rFonts w:ascii="Times New Roman" w:eastAsia="Times New Roman" w:hAnsi="Times New Roman" w:cs="Times New Roman"/>
                <w:sz w:val="24"/>
                <w:szCs w:val="24"/>
              </w:rPr>
              <w:t>2</w:t>
            </w:r>
            <w:r w:rsidRPr="001A7CEB">
              <w:rPr>
                <w:rFonts w:ascii="Times New Roman" w:eastAsia="Times New Roman" w:hAnsi="Times New Roman" w:cs="Times New Roman"/>
                <w:sz w:val="24"/>
                <w:szCs w:val="24"/>
              </w:rPr>
              <w:t>)</w:t>
            </w:r>
          </w:p>
        </w:tc>
        <w:tc>
          <w:tcPr>
            <w:tcW w:w="2850" w:type="dxa"/>
          </w:tcPr>
          <w:p w14:paraId="000006DB"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6D58B71E" w14:textId="77777777" w:rsidTr="00CA7B39">
        <w:trPr>
          <w:gridAfter w:val="1"/>
          <w:wAfter w:w="6" w:type="dxa"/>
          <w:trHeight w:val="300"/>
        </w:trPr>
        <w:tc>
          <w:tcPr>
            <w:tcW w:w="6057" w:type="dxa"/>
          </w:tcPr>
          <w:p w14:paraId="000006DD"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165. Аттестуемый знакомится с решением Комиссии в цифровом профиле руководителя.</w:t>
            </w:r>
          </w:p>
        </w:tc>
        <w:tc>
          <w:tcPr>
            <w:tcW w:w="6247" w:type="dxa"/>
          </w:tcPr>
          <w:p w14:paraId="000006DE" w14:textId="472D4973"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Исключено</w:t>
            </w:r>
          </w:p>
        </w:tc>
        <w:tc>
          <w:tcPr>
            <w:tcW w:w="2850" w:type="dxa"/>
          </w:tcPr>
          <w:p w14:paraId="000006DF" w14:textId="052AEC7E" w:rsidR="0064743C" w:rsidRPr="001A7CEB" w:rsidRDefault="002401F5"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Избыточная норма</w:t>
            </w:r>
          </w:p>
        </w:tc>
      </w:tr>
      <w:tr w:rsidR="001A7CEB" w:rsidRPr="001A7CEB" w14:paraId="2A35C543" w14:textId="77777777" w:rsidTr="00CA7B39">
        <w:trPr>
          <w:gridAfter w:val="1"/>
          <w:wAfter w:w="6" w:type="dxa"/>
          <w:trHeight w:val="300"/>
        </w:trPr>
        <w:tc>
          <w:tcPr>
            <w:tcW w:w="6057" w:type="dxa"/>
          </w:tcPr>
          <w:p w14:paraId="000006E1"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166. Решение Комиссии оформляется протоколом по форме согласно приложению 28 к настоящим Правилам, который подписывается секретарем и членами Комиссии, присутствовавшими на его заседании, и публикуется в цифровом профиле руководителя.</w:t>
            </w:r>
          </w:p>
        </w:tc>
        <w:tc>
          <w:tcPr>
            <w:tcW w:w="6247" w:type="dxa"/>
          </w:tcPr>
          <w:p w14:paraId="0F9F9AED" w14:textId="6AFC67F1"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пункты </w:t>
            </w:r>
            <w:r w:rsidR="002401F5" w:rsidRPr="001A7CEB">
              <w:rPr>
                <w:rFonts w:ascii="Times New Roman" w:eastAsia="Times New Roman" w:hAnsi="Times New Roman" w:cs="Times New Roman"/>
                <w:sz w:val="24"/>
                <w:szCs w:val="24"/>
              </w:rPr>
              <w:t>64</w:t>
            </w:r>
            <w:r w:rsidRPr="001A7CEB">
              <w:rPr>
                <w:rFonts w:ascii="Times New Roman" w:eastAsia="Times New Roman" w:hAnsi="Times New Roman" w:cs="Times New Roman"/>
                <w:sz w:val="24"/>
                <w:szCs w:val="24"/>
              </w:rPr>
              <w:t xml:space="preserve"> (Глава 3, Параграф </w:t>
            </w:r>
            <w:r w:rsidR="002401F5" w:rsidRPr="001A7CEB">
              <w:rPr>
                <w:rFonts w:ascii="Times New Roman" w:eastAsia="Times New Roman" w:hAnsi="Times New Roman" w:cs="Times New Roman"/>
                <w:sz w:val="24"/>
                <w:szCs w:val="24"/>
              </w:rPr>
              <w:t>2</w:t>
            </w:r>
            <w:r w:rsidRPr="001A7CEB">
              <w:rPr>
                <w:rFonts w:ascii="Times New Roman" w:eastAsia="Times New Roman" w:hAnsi="Times New Roman" w:cs="Times New Roman"/>
                <w:sz w:val="24"/>
                <w:szCs w:val="24"/>
              </w:rPr>
              <w:t>)</w:t>
            </w:r>
          </w:p>
          <w:p w14:paraId="000006E2" w14:textId="07C7EE1F"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c>
          <w:tcPr>
            <w:tcW w:w="2850" w:type="dxa"/>
          </w:tcPr>
          <w:p w14:paraId="000006E3"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50B71EE4" w14:textId="77777777" w:rsidTr="00CA7B39">
        <w:trPr>
          <w:gridAfter w:val="1"/>
          <w:wAfter w:w="6" w:type="dxa"/>
          <w:trHeight w:val="300"/>
        </w:trPr>
        <w:tc>
          <w:tcPr>
            <w:tcW w:w="6057" w:type="dxa"/>
          </w:tcPr>
          <w:p w14:paraId="000006E5"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167. При принятии решения "не аттестован на заявленную квалификационную категорию" Комиссия в течение трех рабочих дней на электронную почту или цифровой профиль руководителя направляет письменное </w:t>
            </w:r>
            <w:r w:rsidRPr="001A7CEB">
              <w:rPr>
                <w:rFonts w:ascii="Times New Roman" w:eastAsia="Times New Roman" w:hAnsi="Times New Roman" w:cs="Times New Roman"/>
                <w:sz w:val="24"/>
                <w:szCs w:val="24"/>
              </w:rPr>
              <w:lastRenderedPageBreak/>
              <w:t>уведомление с обоснованием принятого решения, подписанное всеми членами Комиссии по форме согласно приложению 12 к настоящим Правилам.</w:t>
            </w:r>
          </w:p>
        </w:tc>
        <w:tc>
          <w:tcPr>
            <w:tcW w:w="6247" w:type="dxa"/>
          </w:tcPr>
          <w:p w14:paraId="000006E6" w14:textId="66EB2EB3"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 xml:space="preserve">Перенесено в пункты </w:t>
            </w:r>
            <w:r w:rsidR="002401F5" w:rsidRPr="001A7CEB">
              <w:rPr>
                <w:rFonts w:ascii="Times New Roman" w:eastAsia="Times New Roman" w:hAnsi="Times New Roman" w:cs="Times New Roman"/>
                <w:sz w:val="24"/>
                <w:szCs w:val="24"/>
              </w:rPr>
              <w:t>66</w:t>
            </w:r>
            <w:r w:rsidRPr="001A7CEB">
              <w:rPr>
                <w:rFonts w:ascii="Times New Roman" w:eastAsia="Times New Roman" w:hAnsi="Times New Roman" w:cs="Times New Roman"/>
                <w:sz w:val="24"/>
                <w:szCs w:val="24"/>
              </w:rPr>
              <w:t xml:space="preserve"> (Глава 3, Параграф </w:t>
            </w:r>
            <w:r w:rsidR="002401F5" w:rsidRPr="001A7CEB">
              <w:rPr>
                <w:rFonts w:ascii="Times New Roman" w:eastAsia="Times New Roman" w:hAnsi="Times New Roman" w:cs="Times New Roman"/>
                <w:sz w:val="24"/>
                <w:szCs w:val="24"/>
              </w:rPr>
              <w:t>2</w:t>
            </w:r>
            <w:r w:rsidRPr="001A7CEB">
              <w:rPr>
                <w:rFonts w:ascii="Times New Roman" w:eastAsia="Times New Roman" w:hAnsi="Times New Roman" w:cs="Times New Roman"/>
                <w:sz w:val="24"/>
                <w:szCs w:val="24"/>
              </w:rPr>
              <w:t>)</w:t>
            </w:r>
          </w:p>
        </w:tc>
        <w:tc>
          <w:tcPr>
            <w:tcW w:w="2850" w:type="dxa"/>
          </w:tcPr>
          <w:p w14:paraId="000006E7"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64177DBB" w14:textId="77777777" w:rsidTr="00CA7B39">
        <w:trPr>
          <w:gridAfter w:val="1"/>
          <w:wAfter w:w="6" w:type="dxa"/>
          <w:trHeight w:val="300"/>
        </w:trPr>
        <w:tc>
          <w:tcPr>
            <w:tcW w:w="6057" w:type="dxa"/>
          </w:tcPr>
          <w:p w14:paraId="000006E9"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168. Аттестуемый знакомится с решением Комиссии.</w:t>
            </w:r>
          </w:p>
        </w:tc>
        <w:tc>
          <w:tcPr>
            <w:tcW w:w="6247" w:type="dxa"/>
          </w:tcPr>
          <w:p w14:paraId="000006EA" w14:textId="2A4D8EB4"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Исключено</w:t>
            </w:r>
          </w:p>
        </w:tc>
        <w:tc>
          <w:tcPr>
            <w:tcW w:w="2850" w:type="dxa"/>
          </w:tcPr>
          <w:p w14:paraId="000006EB" w14:textId="2952C196"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Избыточная норма</w:t>
            </w:r>
          </w:p>
        </w:tc>
      </w:tr>
      <w:tr w:rsidR="001A7CEB" w:rsidRPr="001A7CEB" w14:paraId="7DD464A7" w14:textId="77777777" w:rsidTr="00CA7B39">
        <w:trPr>
          <w:gridAfter w:val="1"/>
          <w:wAfter w:w="6" w:type="dxa"/>
          <w:trHeight w:val="300"/>
        </w:trPr>
        <w:tc>
          <w:tcPr>
            <w:tcW w:w="6057" w:type="dxa"/>
          </w:tcPr>
          <w:p w14:paraId="000006ED"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169. Решение Комиссии заносится в аттестационные листы аттестуемых по форме согласно приложению 25 к настоящим Правилам.</w:t>
            </w:r>
          </w:p>
        </w:tc>
        <w:tc>
          <w:tcPr>
            <w:tcW w:w="6247" w:type="dxa"/>
          </w:tcPr>
          <w:p w14:paraId="000006EE" w14:textId="4B9045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Исключено, используется лист оценивания материалов (портфолио) в приложении</w:t>
            </w:r>
            <w:r w:rsidR="002401F5" w:rsidRPr="001A7CEB">
              <w:rPr>
                <w:rFonts w:ascii="Times New Roman" w:eastAsia="Times New Roman" w:hAnsi="Times New Roman" w:cs="Times New Roman"/>
                <w:sz w:val="24"/>
                <w:szCs w:val="24"/>
              </w:rPr>
              <w:t xml:space="preserve"> 16</w:t>
            </w:r>
          </w:p>
        </w:tc>
        <w:tc>
          <w:tcPr>
            <w:tcW w:w="2850" w:type="dxa"/>
          </w:tcPr>
          <w:p w14:paraId="000006EF"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17CBADD2" w14:textId="77777777" w:rsidTr="00CA7B39">
        <w:trPr>
          <w:gridAfter w:val="1"/>
          <w:wAfter w:w="6" w:type="dxa"/>
          <w:trHeight w:val="300"/>
        </w:trPr>
        <w:tc>
          <w:tcPr>
            <w:tcW w:w="6057" w:type="dxa"/>
          </w:tcPr>
          <w:p w14:paraId="000006F1"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170. Аттестационный лист аттестуемого, прошедшего аттестацию, хранится в личном деле либо в цифровом профиле аттестуемого. Решение Комиссии заносится в послужной список аттестуемого.</w:t>
            </w:r>
          </w:p>
        </w:tc>
        <w:tc>
          <w:tcPr>
            <w:tcW w:w="6247" w:type="dxa"/>
          </w:tcPr>
          <w:p w14:paraId="000006F2" w14:textId="6C63E491"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исключено</w:t>
            </w:r>
          </w:p>
        </w:tc>
        <w:tc>
          <w:tcPr>
            <w:tcW w:w="2850" w:type="dxa"/>
          </w:tcPr>
          <w:p w14:paraId="000006F3" w14:textId="1E29D582"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Избыточная норма</w:t>
            </w:r>
          </w:p>
        </w:tc>
      </w:tr>
      <w:tr w:rsidR="001A7CEB" w:rsidRPr="001A7CEB" w14:paraId="094B3F57" w14:textId="77777777" w:rsidTr="00CA7B39">
        <w:trPr>
          <w:gridAfter w:val="1"/>
          <w:wAfter w:w="6" w:type="dxa"/>
          <w:trHeight w:val="300"/>
        </w:trPr>
        <w:tc>
          <w:tcPr>
            <w:tcW w:w="6057" w:type="dxa"/>
          </w:tcPr>
          <w:p w14:paraId="000006F5"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171. Решение Комиссии оформляется приказом аттестующего органа.</w:t>
            </w:r>
          </w:p>
          <w:p w14:paraId="000006F6"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На основании соответствующего приказа, выдается удостоверение об аттестации с присвоением (подтверждением) квалификации по форме согласно приложению 29 к настоящим Правилам.</w:t>
            </w:r>
          </w:p>
        </w:tc>
        <w:tc>
          <w:tcPr>
            <w:tcW w:w="6247" w:type="dxa"/>
          </w:tcPr>
          <w:p w14:paraId="3D4333AE" w14:textId="54F2BD7C"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пункт </w:t>
            </w:r>
            <w:r w:rsidR="002401F5" w:rsidRPr="001A7CEB">
              <w:rPr>
                <w:rFonts w:ascii="Times New Roman" w:eastAsia="Times New Roman" w:hAnsi="Times New Roman" w:cs="Times New Roman"/>
                <w:sz w:val="24"/>
                <w:szCs w:val="24"/>
              </w:rPr>
              <w:t>88, 89</w:t>
            </w:r>
            <w:r w:rsidRPr="001A7CEB">
              <w:rPr>
                <w:rFonts w:ascii="Times New Roman" w:eastAsia="Times New Roman" w:hAnsi="Times New Roman" w:cs="Times New Roman"/>
                <w:sz w:val="24"/>
                <w:szCs w:val="24"/>
              </w:rPr>
              <w:t xml:space="preserve"> (Глава </w:t>
            </w:r>
            <w:r w:rsidR="002401F5" w:rsidRPr="001A7CEB">
              <w:rPr>
                <w:rFonts w:ascii="Times New Roman" w:eastAsia="Times New Roman" w:hAnsi="Times New Roman" w:cs="Times New Roman"/>
                <w:sz w:val="24"/>
                <w:szCs w:val="24"/>
              </w:rPr>
              <w:t>5</w:t>
            </w:r>
            <w:r w:rsidRPr="001A7CEB">
              <w:rPr>
                <w:rFonts w:ascii="Times New Roman" w:eastAsia="Times New Roman" w:hAnsi="Times New Roman" w:cs="Times New Roman"/>
                <w:sz w:val="24"/>
                <w:szCs w:val="24"/>
              </w:rPr>
              <w:t>)</w:t>
            </w:r>
          </w:p>
          <w:p w14:paraId="000006F7" w14:textId="05D51258"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c>
          <w:tcPr>
            <w:tcW w:w="2850" w:type="dxa"/>
          </w:tcPr>
          <w:p w14:paraId="000006F8"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7555ECFE" w14:textId="77777777" w:rsidTr="00CA7B39">
        <w:trPr>
          <w:gridAfter w:val="1"/>
          <w:wAfter w:w="6" w:type="dxa"/>
          <w:trHeight w:val="300"/>
        </w:trPr>
        <w:tc>
          <w:tcPr>
            <w:tcW w:w="6057" w:type="dxa"/>
          </w:tcPr>
          <w:p w14:paraId="000006FA"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172. Удостоверение об аттестации с присвоением (подтверждением) квалификации регистрируется в журнале регистрации по форме согласно приложению 30 и выдачи удостоверений по форме согласно приложению 31 к настоящим Правилам и публикуется в профиле аттестуемого. При этом запись в трудовую книжку о присвоении квалификационной категории не требуется.</w:t>
            </w:r>
          </w:p>
        </w:tc>
        <w:tc>
          <w:tcPr>
            <w:tcW w:w="6247" w:type="dxa"/>
          </w:tcPr>
          <w:p w14:paraId="4B7438D4" w14:textId="4787E0A0"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пункт </w:t>
            </w:r>
            <w:r w:rsidR="002401F5" w:rsidRPr="001A7CEB">
              <w:rPr>
                <w:rFonts w:ascii="Times New Roman" w:eastAsia="Times New Roman" w:hAnsi="Times New Roman" w:cs="Times New Roman"/>
                <w:sz w:val="24"/>
                <w:szCs w:val="24"/>
              </w:rPr>
              <w:t>90</w:t>
            </w:r>
            <w:r w:rsidRPr="001A7CEB">
              <w:rPr>
                <w:rFonts w:ascii="Times New Roman" w:eastAsia="Times New Roman" w:hAnsi="Times New Roman" w:cs="Times New Roman"/>
                <w:sz w:val="24"/>
                <w:szCs w:val="24"/>
              </w:rPr>
              <w:t xml:space="preserve"> (Глава </w:t>
            </w:r>
            <w:r w:rsidR="002401F5" w:rsidRPr="001A7CEB">
              <w:rPr>
                <w:rFonts w:ascii="Times New Roman" w:eastAsia="Times New Roman" w:hAnsi="Times New Roman" w:cs="Times New Roman"/>
                <w:sz w:val="24"/>
                <w:szCs w:val="24"/>
              </w:rPr>
              <w:t>5</w:t>
            </w:r>
            <w:r w:rsidRPr="001A7CEB">
              <w:rPr>
                <w:rFonts w:ascii="Times New Roman" w:eastAsia="Times New Roman" w:hAnsi="Times New Roman" w:cs="Times New Roman"/>
                <w:sz w:val="24"/>
                <w:szCs w:val="24"/>
              </w:rPr>
              <w:t>)</w:t>
            </w:r>
          </w:p>
          <w:p w14:paraId="000006FB" w14:textId="7B5B0C42"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c>
          <w:tcPr>
            <w:tcW w:w="2850" w:type="dxa"/>
          </w:tcPr>
          <w:p w14:paraId="000006FC"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79C90711" w14:textId="77777777" w:rsidTr="00CA7B39">
        <w:trPr>
          <w:gridAfter w:val="1"/>
          <w:wAfter w:w="6" w:type="dxa"/>
          <w:trHeight w:val="300"/>
        </w:trPr>
        <w:tc>
          <w:tcPr>
            <w:tcW w:w="6057" w:type="dxa"/>
          </w:tcPr>
          <w:p w14:paraId="000006FE"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173. Доплата за присвоенную (подтвержденную) квалификационную категорию педагогам, руководителям, заместителям руководителей организаций образования (методического кабинета (центра), методистам методических кабинетов (центров) осуществляется с 1 сентября или с 1 января на основании решения Комиссии соответствующего уровня в соответствии с действующими нормативными правовыми актами.</w:t>
            </w:r>
          </w:p>
        </w:tc>
        <w:tc>
          <w:tcPr>
            <w:tcW w:w="6247" w:type="dxa"/>
          </w:tcPr>
          <w:p w14:paraId="2FD7A665" w14:textId="48FC6C16"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пункт </w:t>
            </w:r>
            <w:r w:rsidR="002401F5" w:rsidRPr="001A7CEB">
              <w:rPr>
                <w:rFonts w:ascii="Times New Roman" w:eastAsia="Times New Roman" w:hAnsi="Times New Roman" w:cs="Times New Roman"/>
                <w:sz w:val="24"/>
                <w:szCs w:val="24"/>
              </w:rPr>
              <w:t xml:space="preserve">91 </w:t>
            </w:r>
            <w:r w:rsidRPr="001A7CEB">
              <w:rPr>
                <w:rFonts w:ascii="Times New Roman" w:eastAsia="Times New Roman" w:hAnsi="Times New Roman" w:cs="Times New Roman"/>
                <w:sz w:val="24"/>
                <w:szCs w:val="24"/>
              </w:rPr>
              <w:t xml:space="preserve">(Глава </w:t>
            </w:r>
            <w:r w:rsidR="002401F5" w:rsidRPr="001A7CEB">
              <w:rPr>
                <w:rFonts w:ascii="Times New Roman" w:eastAsia="Times New Roman" w:hAnsi="Times New Roman" w:cs="Times New Roman"/>
                <w:sz w:val="24"/>
                <w:szCs w:val="24"/>
              </w:rPr>
              <w:t>5</w:t>
            </w:r>
            <w:r w:rsidRPr="001A7CEB">
              <w:rPr>
                <w:rFonts w:ascii="Times New Roman" w:eastAsia="Times New Roman" w:hAnsi="Times New Roman" w:cs="Times New Roman"/>
                <w:sz w:val="24"/>
                <w:szCs w:val="24"/>
              </w:rPr>
              <w:t>)</w:t>
            </w:r>
          </w:p>
          <w:p w14:paraId="000006FF" w14:textId="771DAD8C"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c>
          <w:tcPr>
            <w:tcW w:w="2850" w:type="dxa"/>
          </w:tcPr>
          <w:p w14:paraId="00000700"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08727F61" w14:textId="77777777" w:rsidTr="00CA7B39">
        <w:trPr>
          <w:gridAfter w:val="1"/>
          <w:wAfter w:w="6" w:type="dxa"/>
          <w:trHeight w:val="300"/>
        </w:trPr>
        <w:tc>
          <w:tcPr>
            <w:tcW w:w="6057" w:type="dxa"/>
          </w:tcPr>
          <w:p w14:paraId="00000702" w14:textId="0A306A99" w:rsidR="0064743C" w:rsidRPr="001A7CEB" w:rsidRDefault="0064743C" w:rsidP="0064743C">
            <w:pPr>
              <w:pStyle w:val="Normal2"/>
              <w:shd w:val="clear" w:color="auto" w:fill="FFFFFF" w:themeFill="background1"/>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174. При переходе заместителя руководителя (руководителя) из организации образования в другую организацию с назначением на другую должность (на должность заместителя руководителя или руководителя) имеющаяся квалификационная категория заместителя руководителя третьей категории или заместителя руководителя второй категории или заместителя руководителя первой категории или руководителя-организатора, или руководителя-менеджера или руководителя-лидера сохраняется до истечения ее срока действия.</w:t>
            </w:r>
          </w:p>
          <w:p w14:paraId="00000704" w14:textId="5E699402"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При переходе заместителя руководителя (руководителя) на другую должность внутри организации образования имеющаяся квалификационная категория сохраняется (приравнивается) до истечения ее срока действия.</w:t>
            </w:r>
          </w:p>
        </w:tc>
        <w:tc>
          <w:tcPr>
            <w:tcW w:w="6247" w:type="dxa"/>
          </w:tcPr>
          <w:p w14:paraId="62BA5BA1" w14:textId="69EBBB3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пункт </w:t>
            </w:r>
            <w:r w:rsidR="002401F5" w:rsidRPr="001A7CEB">
              <w:rPr>
                <w:rFonts w:ascii="Times New Roman" w:eastAsia="Times New Roman" w:hAnsi="Times New Roman" w:cs="Times New Roman"/>
                <w:sz w:val="24"/>
                <w:szCs w:val="24"/>
              </w:rPr>
              <w:t>68</w:t>
            </w:r>
            <w:r w:rsidRPr="001A7CEB">
              <w:rPr>
                <w:rFonts w:ascii="Times New Roman" w:eastAsia="Times New Roman" w:hAnsi="Times New Roman" w:cs="Times New Roman"/>
                <w:sz w:val="24"/>
                <w:szCs w:val="24"/>
              </w:rPr>
              <w:t xml:space="preserve"> (Глава 3, Параграф </w:t>
            </w:r>
            <w:r w:rsidR="002401F5" w:rsidRPr="001A7CEB">
              <w:rPr>
                <w:rFonts w:ascii="Times New Roman" w:eastAsia="Times New Roman" w:hAnsi="Times New Roman" w:cs="Times New Roman"/>
                <w:sz w:val="24"/>
                <w:szCs w:val="24"/>
              </w:rPr>
              <w:t>2</w:t>
            </w:r>
            <w:r w:rsidRPr="001A7CEB">
              <w:rPr>
                <w:rFonts w:ascii="Times New Roman" w:eastAsia="Times New Roman" w:hAnsi="Times New Roman" w:cs="Times New Roman"/>
                <w:sz w:val="24"/>
                <w:szCs w:val="24"/>
              </w:rPr>
              <w:t>)</w:t>
            </w:r>
          </w:p>
          <w:p w14:paraId="00000705" w14:textId="58F1C23A"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c>
          <w:tcPr>
            <w:tcW w:w="2850" w:type="dxa"/>
          </w:tcPr>
          <w:p w14:paraId="00000706"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742E179B" w14:textId="77777777" w:rsidTr="00CA7B39">
        <w:trPr>
          <w:gridAfter w:val="1"/>
          <w:wAfter w:w="6" w:type="dxa"/>
          <w:trHeight w:val="300"/>
        </w:trPr>
        <w:tc>
          <w:tcPr>
            <w:tcW w:w="6057" w:type="dxa"/>
          </w:tcPr>
          <w:p w14:paraId="00000708"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175. Руководителям, которым присвоена:</w:t>
            </w:r>
          </w:p>
          <w:p w14:paraId="00000709"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квалификационная категория "руководитель третьей категории" приравнивается квалификационной категории "руководитель-организатор";</w:t>
            </w:r>
          </w:p>
          <w:p w14:paraId="0000070A"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квалификационная категория "руководитель второй категории" приравнивается квалификационной категории "руководитель-менеджер";</w:t>
            </w:r>
          </w:p>
          <w:p w14:paraId="0000070B" w14:textId="77777777" w:rsidR="0064743C" w:rsidRPr="001A7CEB" w:rsidRDefault="0064743C" w:rsidP="0064743C">
            <w:pPr>
              <w:pStyle w:val="Normal2"/>
              <w:shd w:val="clear" w:color="auto" w:fill="FFFFFF"/>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  </w:t>
            </w:r>
            <w:r w:rsidRPr="001A7CEB">
              <w:rPr>
                <w:rFonts w:ascii="Times New Roman" w:eastAsia="Times New Roman" w:hAnsi="Times New Roman" w:cs="Times New Roman"/>
                <w:sz w:val="24"/>
                <w:szCs w:val="24"/>
              </w:rPr>
              <w:tab/>
              <w:t>квалификационная категория "руководитель первой категории" приравнивается квалификационной категории "руководитель-лидер".</w:t>
            </w:r>
          </w:p>
          <w:p w14:paraId="0000070C"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p>
        </w:tc>
        <w:tc>
          <w:tcPr>
            <w:tcW w:w="6247" w:type="dxa"/>
          </w:tcPr>
          <w:p w14:paraId="45566425" w14:textId="6C3605D8"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пункт </w:t>
            </w:r>
            <w:r w:rsidR="002401F5" w:rsidRPr="001A7CEB">
              <w:rPr>
                <w:rFonts w:ascii="Times New Roman" w:eastAsia="Times New Roman" w:hAnsi="Times New Roman" w:cs="Times New Roman"/>
                <w:sz w:val="24"/>
                <w:szCs w:val="24"/>
              </w:rPr>
              <w:t>67</w:t>
            </w:r>
            <w:r w:rsidRPr="001A7CEB">
              <w:rPr>
                <w:rFonts w:ascii="Times New Roman" w:eastAsia="Times New Roman" w:hAnsi="Times New Roman" w:cs="Times New Roman"/>
                <w:sz w:val="24"/>
                <w:szCs w:val="24"/>
              </w:rPr>
              <w:t xml:space="preserve"> (Глава 3, Параграф </w:t>
            </w:r>
            <w:r w:rsidR="002401F5" w:rsidRPr="001A7CEB">
              <w:rPr>
                <w:rFonts w:ascii="Times New Roman" w:eastAsia="Times New Roman" w:hAnsi="Times New Roman" w:cs="Times New Roman"/>
                <w:sz w:val="24"/>
                <w:szCs w:val="24"/>
              </w:rPr>
              <w:t>2</w:t>
            </w:r>
            <w:r w:rsidRPr="001A7CEB">
              <w:rPr>
                <w:rFonts w:ascii="Times New Roman" w:eastAsia="Times New Roman" w:hAnsi="Times New Roman" w:cs="Times New Roman"/>
                <w:sz w:val="24"/>
                <w:szCs w:val="24"/>
              </w:rPr>
              <w:t>)</w:t>
            </w:r>
          </w:p>
          <w:p w14:paraId="5FA91D89" w14:textId="00FE743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p w14:paraId="0000070D" w14:textId="599AC10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c>
          <w:tcPr>
            <w:tcW w:w="2850" w:type="dxa"/>
          </w:tcPr>
          <w:p w14:paraId="0000070E"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5ED8BF80" w14:textId="77777777" w:rsidTr="00CA7B39">
        <w:trPr>
          <w:gridAfter w:val="1"/>
          <w:wAfter w:w="6" w:type="dxa"/>
          <w:trHeight w:val="300"/>
        </w:trPr>
        <w:tc>
          <w:tcPr>
            <w:tcW w:w="6057" w:type="dxa"/>
          </w:tcPr>
          <w:p w14:paraId="00000710"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176. При выявлении нарушений в процедуре аттестации и присвоении квалификационных категорий комиссия соответствующего уровня пересматривает вынесенное решение о присвоении квалификационной категории самостоятельно или по представлению органов контроля и надзора в течение 10 рабочих дней со дня выявления нарушений.</w:t>
            </w:r>
          </w:p>
        </w:tc>
        <w:tc>
          <w:tcPr>
            <w:tcW w:w="6247" w:type="dxa"/>
          </w:tcPr>
          <w:p w14:paraId="0676B983" w14:textId="363772D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пункт </w:t>
            </w:r>
            <w:r w:rsidR="002401F5" w:rsidRPr="001A7CEB">
              <w:rPr>
                <w:rFonts w:ascii="Times New Roman" w:eastAsia="Times New Roman" w:hAnsi="Times New Roman" w:cs="Times New Roman"/>
                <w:sz w:val="24"/>
                <w:szCs w:val="24"/>
              </w:rPr>
              <w:t>93</w:t>
            </w:r>
            <w:r w:rsidRPr="001A7CEB">
              <w:rPr>
                <w:rFonts w:ascii="Times New Roman" w:eastAsia="Times New Roman" w:hAnsi="Times New Roman" w:cs="Times New Roman"/>
                <w:sz w:val="24"/>
                <w:szCs w:val="24"/>
              </w:rPr>
              <w:t xml:space="preserve"> (Глава </w:t>
            </w:r>
            <w:r w:rsidR="002401F5" w:rsidRPr="001A7CEB">
              <w:rPr>
                <w:rFonts w:ascii="Times New Roman" w:eastAsia="Times New Roman" w:hAnsi="Times New Roman" w:cs="Times New Roman"/>
                <w:sz w:val="24"/>
                <w:szCs w:val="24"/>
              </w:rPr>
              <w:t>5</w:t>
            </w:r>
            <w:r w:rsidRPr="001A7CEB">
              <w:rPr>
                <w:rFonts w:ascii="Times New Roman" w:eastAsia="Times New Roman" w:hAnsi="Times New Roman" w:cs="Times New Roman"/>
                <w:sz w:val="24"/>
                <w:szCs w:val="24"/>
              </w:rPr>
              <w:t>)</w:t>
            </w:r>
          </w:p>
          <w:p w14:paraId="00000711" w14:textId="00B3902E"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c>
          <w:tcPr>
            <w:tcW w:w="2850" w:type="dxa"/>
          </w:tcPr>
          <w:p w14:paraId="00000712"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160DDC40" w14:textId="77777777" w:rsidTr="00CA7B39">
        <w:trPr>
          <w:gridAfter w:val="1"/>
          <w:wAfter w:w="6" w:type="dxa"/>
          <w:trHeight w:val="300"/>
        </w:trPr>
        <w:tc>
          <w:tcPr>
            <w:tcW w:w="6057" w:type="dxa"/>
          </w:tcPr>
          <w:p w14:paraId="00000714" w14:textId="77777777"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177. Порядок пересмотра вынесенного решения определяется комиссией самостоятельно.</w:t>
            </w:r>
          </w:p>
        </w:tc>
        <w:tc>
          <w:tcPr>
            <w:tcW w:w="6247" w:type="dxa"/>
          </w:tcPr>
          <w:p w14:paraId="00000715" w14:textId="7D2B1B22"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Перенесено в пункт </w:t>
            </w:r>
            <w:r w:rsidR="002401F5" w:rsidRPr="001A7CEB">
              <w:rPr>
                <w:rFonts w:ascii="Times New Roman" w:eastAsia="Times New Roman" w:hAnsi="Times New Roman" w:cs="Times New Roman"/>
                <w:sz w:val="24"/>
                <w:szCs w:val="24"/>
              </w:rPr>
              <w:t>9</w:t>
            </w:r>
            <w:r w:rsidR="006704FD" w:rsidRPr="001A7CEB">
              <w:rPr>
                <w:rFonts w:ascii="Times New Roman" w:eastAsia="Times New Roman" w:hAnsi="Times New Roman" w:cs="Times New Roman"/>
                <w:sz w:val="24"/>
                <w:szCs w:val="24"/>
              </w:rPr>
              <w:t>3</w:t>
            </w:r>
            <w:r w:rsidRPr="001A7CEB">
              <w:rPr>
                <w:rFonts w:ascii="Times New Roman" w:eastAsia="Times New Roman" w:hAnsi="Times New Roman" w:cs="Times New Roman"/>
                <w:sz w:val="24"/>
                <w:szCs w:val="24"/>
              </w:rPr>
              <w:t xml:space="preserve"> (Глава </w:t>
            </w:r>
            <w:r w:rsidR="002401F5" w:rsidRPr="001A7CEB">
              <w:rPr>
                <w:rFonts w:ascii="Times New Roman" w:eastAsia="Times New Roman" w:hAnsi="Times New Roman" w:cs="Times New Roman"/>
                <w:sz w:val="24"/>
                <w:szCs w:val="24"/>
              </w:rPr>
              <w:t>5</w:t>
            </w:r>
            <w:r w:rsidRPr="001A7CEB">
              <w:rPr>
                <w:rFonts w:ascii="Times New Roman" w:eastAsia="Times New Roman" w:hAnsi="Times New Roman" w:cs="Times New Roman"/>
                <w:sz w:val="24"/>
                <w:szCs w:val="24"/>
              </w:rPr>
              <w:t>)</w:t>
            </w:r>
          </w:p>
        </w:tc>
        <w:tc>
          <w:tcPr>
            <w:tcW w:w="2850" w:type="dxa"/>
          </w:tcPr>
          <w:p w14:paraId="00000716"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319D0456" w14:textId="77777777" w:rsidTr="00CA7B39">
        <w:trPr>
          <w:gridAfter w:val="1"/>
          <w:wAfter w:w="6" w:type="dxa"/>
          <w:trHeight w:val="300"/>
        </w:trPr>
        <w:tc>
          <w:tcPr>
            <w:tcW w:w="6057" w:type="dxa"/>
          </w:tcPr>
          <w:p w14:paraId="135FC1AE" w14:textId="5E6BD983" w:rsidR="0064743C" w:rsidRPr="001A7CEB" w:rsidRDefault="00B551F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Отсутствует </w:t>
            </w:r>
          </w:p>
        </w:tc>
        <w:tc>
          <w:tcPr>
            <w:tcW w:w="6247" w:type="dxa"/>
          </w:tcPr>
          <w:p w14:paraId="5B95F3F2" w14:textId="1A6C2788" w:rsidR="0064743C" w:rsidRPr="001A7CEB" w:rsidRDefault="00B551FC" w:rsidP="0064743C">
            <w:pPr>
              <w:pStyle w:val="Normal2"/>
              <w:spacing w:after="0" w:line="240" w:lineRule="auto"/>
              <w:jc w:val="both"/>
              <w:rPr>
                <w:rFonts w:ascii="Times New Roman" w:eastAsia="Times New Roman" w:hAnsi="Times New Roman" w:cs="Times New Roman"/>
                <w:b/>
                <w:bCs/>
                <w:sz w:val="24"/>
                <w:szCs w:val="24"/>
              </w:rPr>
            </w:pPr>
            <w:r w:rsidRPr="001A7CEB">
              <w:rPr>
                <w:rFonts w:ascii="Times New Roman" w:eastAsia="Times New Roman" w:hAnsi="Times New Roman" w:cs="Times New Roman"/>
                <w:b/>
                <w:bCs/>
                <w:sz w:val="24"/>
                <w:szCs w:val="24"/>
              </w:rPr>
              <w:t>Глава 4. Условия и порядок присвоения (подтверждения) квалификационных категорий педагогам в переходный период - до начала функционирования Платформы</w:t>
            </w:r>
          </w:p>
        </w:tc>
        <w:tc>
          <w:tcPr>
            <w:tcW w:w="2850" w:type="dxa"/>
          </w:tcPr>
          <w:p w14:paraId="22BC6C8C" w14:textId="0EED9C5B" w:rsidR="0064743C" w:rsidRPr="001A7CEB" w:rsidRDefault="00B551FC" w:rsidP="00B551FC">
            <w:pPr>
              <w:pStyle w:val="Normal2"/>
              <w:spacing w:after="0" w:line="240" w:lineRule="auto"/>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Включена глава для описания условий проведения аттестации до функционирования Платформы.</w:t>
            </w:r>
          </w:p>
        </w:tc>
      </w:tr>
      <w:tr w:rsidR="001A7CEB" w:rsidRPr="001A7CEB" w14:paraId="075F54C8" w14:textId="77777777" w:rsidTr="00CA7B39">
        <w:trPr>
          <w:gridAfter w:val="1"/>
          <w:wAfter w:w="6" w:type="dxa"/>
          <w:trHeight w:val="300"/>
        </w:trPr>
        <w:tc>
          <w:tcPr>
            <w:tcW w:w="6057" w:type="dxa"/>
          </w:tcPr>
          <w:p w14:paraId="457C25F3" w14:textId="6E29B009" w:rsidR="0064743C" w:rsidRPr="001A7CEB" w:rsidRDefault="0064743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Отсутствует (перенесено из 41)</w:t>
            </w:r>
          </w:p>
        </w:tc>
        <w:tc>
          <w:tcPr>
            <w:tcW w:w="6247" w:type="dxa"/>
          </w:tcPr>
          <w:p w14:paraId="46C8BF28" w14:textId="3A91620C" w:rsidR="0064743C" w:rsidRPr="001A7CEB" w:rsidRDefault="00B551F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7</w:t>
            </w:r>
            <w:r w:rsidR="008E7AAA" w:rsidRPr="001A7CEB">
              <w:rPr>
                <w:rFonts w:ascii="Times New Roman" w:eastAsia="Times New Roman" w:hAnsi="Times New Roman" w:cs="Times New Roman"/>
                <w:sz w:val="24"/>
                <w:szCs w:val="24"/>
              </w:rPr>
              <w:t>5</w:t>
            </w:r>
            <w:r w:rsidRPr="001A7CEB">
              <w:rPr>
                <w:rFonts w:ascii="Times New Roman" w:eastAsia="Times New Roman" w:hAnsi="Times New Roman" w:cs="Times New Roman"/>
                <w:sz w:val="24"/>
                <w:szCs w:val="24"/>
              </w:rPr>
              <w:t>. Организации образования представляют в отделы образования районов (городов областного значения), управления образования областей, городов республиканского значения и столицы, республиканские организации образования – в уполномоченный орган в области образования список аттестуемых педагогов, первых руководителей, заместителей руководителя организаций образования, методических кабинетов (центров) на электронных носителях.</w:t>
            </w:r>
          </w:p>
        </w:tc>
        <w:tc>
          <w:tcPr>
            <w:tcW w:w="2850" w:type="dxa"/>
          </w:tcPr>
          <w:p w14:paraId="1E5A403E" w14:textId="342AB25A" w:rsidR="0064743C" w:rsidRPr="001A7CEB" w:rsidRDefault="0064743C" w:rsidP="00B551FC">
            <w:pPr>
              <w:pStyle w:val="Normal2"/>
              <w:spacing w:after="0" w:line="240" w:lineRule="auto"/>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Внесены правки в формулировку данного пункта для внесения ясности, при этом порядок действий остался прежним. </w:t>
            </w:r>
          </w:p>
        </w:tc>
      </w:tr>
      <w:tr w:rsidR="001A7CEB" w:rsidRPr="001A7CEB" w14:paraId="41BC229A" w14:textId="77777777" w:rsidTr="00CA7B39">
        <w:trPr>
          <w:gridAfter w:val="1"/>
          <w:wAfter w:w="6" w:type="dxa"/>
          <w:trHeight w:val="300"/>
        </w:trPr>
        <w:tc>
          <w:tcPr>
            <w:tcW w:w="6057" w:type="dxa"/>
          </w:tcPr>
          <w:p w14:paraId="335CDA1E" w14:textId="7F0D01A8" w:rsidR="00B551FC" w:rsidRPr="001A7CEB" w:rsidRDefault="00B551F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отсутствует</w:t>
            </w:r>
          </w:p>
        </w:tc>
        <w:tc>
          <w:tcPr>
            <w:tcW w:w="6247" w:type="dxa"/>
          </w:tcPr>
          <w:p w14:paraId="752D9E5B" w14:textId="6B182C52" w:rsidR="00B551FC" w:rsidRPr="001A7CEB" w:rsidRDefault="00B551FC" w:rsidP="00B551F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7</w:t>
            </w:r>
            <w:r w:rsidR="008E7AAA" w:rsidRPr="001A7CEB">
              <w:rPr>
                <w:rFonts w:ascii="Times New Roman" w:eastAsia="Times New Roman" w:hAnsi="Times New Roman" w:cs="Times New Roman"/>
                <w:sz w:val="24"/>
                <w:szCs w:val="24"/>
              </w:rPr>
              <w:t>6.</w:t>
            </w:r>
            <w:r w:rsidRPr="001A7CEB">
              <w:rPr>
                <w:rFonts w:ascii="Times New Roman" w:eastAsia="Times New Roman" w:hAnsi="Times New Roman" w:cs="Times New Roman"/>
                <w:sz w:val="24"/>
                <w:szCs w:val="24"/>
              </w:rPr>
              <w:t xml:space="preserve"> Педагоги, имеющие квалификационные категории «вторая категория», «первая категория», «высшая категория», на основании заявления проходят квалификационную оценку и ОЗП для присвоения квалификационной категории «педагог-модератор», «педагог-эксперт», «педагог-исследователь» соответственно или на общих основаниях в соответствии с настоящими Правилами.</w:t>
            </w:r>
          </w:p>
          <w:p w14:paraId="7220F879" w14:textId="77777777" w:rsidR="00B551FC" w:rsidRPr="001A7CEB" w:rsidRDefault="00B551FC" w:rsidP="00B551F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Педагогам, не прошедшим на заявляемые квалификационные категории, категория присваивается на основании результатов ОЗП. При недостаточном количестве баллов ОЗП для присвоения квалификационной категории «педагог-модератор» педагогу присваивается квалификационная категория «педагог». </w:t>
            </w:r>
          </w:p>
          <w:p w14:paraId="0C287337" w14:textId="75E93E0D" w:rsidR="00B551FC" w:rsidRPr="001A7CEB" w:rsidRDefault="00B551FC" w:rsidP="00B551F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Срок прохождения аттестации педагогов, имеющих квалификационные категории «вторая категория», «первая </w:t>
            </w:r>
            <w:r w:rsidRPr="001A7CEB">
              <w:rPr>
                <w:rFonts w:ascii="Times New Roman" w:eastAsia="Times New Roman" w:hAnsi="Times New Roman" w:cs="Times New Roman"/>
                <w:sz w:val="24"/>
                <w:szCs w:val="24"/>
              </w:rPr>
              <w:lastRenderedPageBreak/>
              <w:t>категория», «высшая категория», до 31 декабря текущего года с даты принятия настоящей редакции Правил.</w:t>
            </w:r>
          </w:p>
        </w:tc>
        <w:tc>
          <w:tcPr>
            <w:tcW w:w="2850" w:type="dxa"/>
          </w:tcPr>
          <w:p w14:paraId="06D8AEF2" w14:textId="77777777" w:rsidR="00B551FC" w:rsidRPr="001A7CEB" w:rsidRDefault="00B551FC" w:rsidP="00B551FC">
            <w:pPr>
              <w:pStyle w:val="Normal2"/>
              <w:spacing w:after="0" w:line="240" w:lineRule="auto"/>
              <w:rPr>
                <w:rFonts w:ascii="Times New Roman" w:eastAsia="Times New Roman" w:hAnsi="Times New Roman" w:cs="Times New Roman"/>
                <w:sz w:val="24"/>
                <w:szCs w:val="24"/>
              </w:rPr>
            </w:pPr>
          </w:p>
        </w:tc>
      </w:tr>
      <w:tr w:rsidR="001A7CEB" w:rsidRPr="001A7CEB" w14:paraId="02207367" w14:textId="77777777" w:rsidTr="00CA7B39">
        <w:trPr>
          <w:gridAfter w:val="1"/>
          <w:wAfter w:w="6" w:type="dxa"/>
          <w:trHeight w:val="300"/>
        </w:trPr>
        <w:tc>
          <w:tcPr>
            <w:tcW w:w="6057" w:type="dxa"/>
          </w:tcPr>
          <w:p w14:paraId="160A8CBF" w14:textId="07350BEA" w:rsidR="0064743C" w:rsidRPr="001A7CEB" w:rsidRDefault="00B551FC"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отсутствует</w:t>
            </w:r>
          </w:p>
        </w:tc>
        <w:tc>
          <w:tcPr>
            <w:tcW w:w="6247" w:type="dxa"/>
          </w:tcPr>
          <w:p w14:paraId="2DC63874" w14:textId="739E3666" w:rsidR="0064743C" w:rsidRPr="001A7CEB" w:rsidRDefault="00B551FC" w:rsidP="0064743C">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7</w:t>
            </w:r>
            <w:r w:rsidR="008E7AAA" w:rsidRPr="001A7CEB">
              <w:rPr>
                <w:rFonts w:ascii="Times New Roman" w:eastAsia="Times New Roman" w:hAnsi="Times New Roman" w:cs="Times New Roman"/>
                <w:sz w:val="24"/>
                <w:szCs w:val="24"/>
              </w:rPr>
              <w:t>7</w:t>
            </w:r>
            <w:r w:rsidRPr="001A7CEB">
              <w:rPr>
                <w:rFonts w:ascii="Times New Roman" w:eastAsia="Times New Roman" w:hAnsi="Times New Roman" w:cs="Times New Roman"/>
                <w:sz w:val="24"/>
                <w:szCs w:val="24"/>
              </w:rPr>
              <w:t>. Педагоги при очередной аттестации на присвоение (подтверждение) квалификационной категории на основании заявления проходят квалификационную оценку, комплексное аналитическое обобщение результатов деятельности и ОЗП. Срок прохождения аттестации педагогов начинается с даты принятия настоящей редакции Правил.</w:t>
            </w:r>
          </w:p>
        </w:tc>
        <w:tc>
          <w:tcPr>
            <w:tcW w:w="2850" w:type="dxa"/>
          </w:tcPr>
          <w:p w14:paraId="28709568" w14:textId="77777777" w:rsidR="0064743C" w:rsidRPr="001A7CEB" w:rsidRDefault="0064743C"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70226248" w14:textId="77777777" w:rsidTr="00CA7B39">
        <w:trPr>
          <w:gridAfter w:val="1"/>
          <w:wAfter w:w="6" w:type="dxa"/>
          <w:trHeight w:val="300"/>
        </w:trPr>
        <w:tc>
          <w:tcPr>
            <w:tcW w:w="6057" w:type="dxa"/>
          </w:tcPr>
          <w:p w14:paraId="582751C0" w14:textId="2E08386D" w:rsidR="00227853" w:rsidRPr="001A7CEB" w:rsidRDefault="00227853"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отсутствует</w:t>
            </w:r>
          </w:p>
        </w:tc>
        <w:tc>
          <w:tcPr>
            <w:tcW w:w="6247" w:type="dxa"/>
          </w:tcPr>
          <w:p w14:paraId="003045B6" w14:textId="77777777" w:rsidR="00227853" w:rsidRPr="001A7CEB" w:rsidRDefault="00227853" w:rsidP="00227853">
            <w:pPr>
              <w:tabs>
                <w:tab w:val="left" w:pos="4962"/>
              </w:tabs>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78. Организация образования формирует материалы (портфолио) аттестуемых педагогов для комплексного аналитического обобщения результатов деятельности и предоставляет Комиссии соответствующего уровня в электронном формате. </w:t>
            </w:r>
          </w:p>
          <w:p w14:paraId="7778240A" w14:textId="66350120" w:rsidR="00227853" w:rsidRPr="001A7CEB" w:rsidRDefault="00227853" w:rsidP="00227853">
            <w:pPr>
              <w:tabs>
                <w:tab w:val="left" w:pos="4962"/>
              </w:tabs>
              <w:spacing w:after="0" w:line="240" w:lineRule="auto"/>
              <w:ind w:firstLine="567"/>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При подготовке материалов (портфолио) соблюдается принцип академической честности.</w:t>
            </w:r>
          </w:p>
        </w:tc>
        <w:tc>
          <w:tcPr>
            <w:tcW w:w="2850" w:type="dxa"/>
          </w:tcPr>
          <w:p w14:paraId="570B860C" w14:textId="77777777" w:rsidR="00227853" w:rsidRPr="001A7CEB" w:rsidRDefault="00227853" w:rsidP="0064743C">
            <w:pPr>
              <w:pStyle w:val="Normal2"/>
              <w:spacing w:after="0" w:line="240" w:lineRule="auto"/>
              <w:jc w:val="both"/>
              <w:rPr>
                <w:rFonts w:ascii="Times New Roman" w:eastAsia="Times New Roman" w:hAnsi="Times New Roman" w:cs="Times New Roman"/>
                <w:sz w:val="24"/>
                <w:szCs w:val="24"/>
              </w:rPr>
            </w:pPr>
          </w:p>
        </w:tc>
      </w:tr>
      <w:tr w:rsidR="001A7CEB" w:rsidRPr="001A7CEB" w14:paraId="66DA5121" w14:textId="77777777" w:rsidTr="007E3C56">
        <w:trPr>
          <w:gridAfter w:val="1"/>
          <w:wAfter w:w="6" w:type="dxa"/>
          <w:trHeight w:val="610"/>
        </w:trPr>
        <w:tc>
          <w:tcPr>
            <w:tcW w:w="6057" w:type="dxa"/>
          </w:tcPr>
          <w:p w14:paraId="4E78B7C9" w14:textId="3FD1AE9B" w:rsidR="00BF77A7" w:rsidRPr="001A7CEB" w:rsidRDefault="001A7CEB"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Отсутствует (перенесено из п. 66, 67, 68, 69, 70, 71)</w:t>
            </w:r>
          </w:p>
        </w:tc>
        <w:tc>
          <w:tcPr>
            <w:tcW w:w="6247" w:type="dxa"/>
          </w:tcPr>
          <w:p w14:paraId="082F8552" w14:textId="3F1F6813" w:rsidR="00BF77A7" w:rsidRPr="001A7CEB" w:rsidRDefault="00BF77A7" w:rsidP="00F559E3">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b/>
                <w:bCs/>
              </w:rPr>
              <w:t>Параграф 1 Условия и порядок досрочного присвоения (подтверждения) квалификационных категорий педагогам</w:t>
            </w:r>
          </w:p>
        </w:tc>
        <w:tc>
          <w:tcPr>
            <w:tcW w:w="2850" w:type="dxa"/>
            <w:vMerge w:val="restart"/>
          </w:tcPr>
          <w:p w14:paraId="06D90674" w14:textId="77777777" w:rsidR="00BF77A7" w:rsidRPr="001A7CEB" w:rsidRDefault="00BF77A7" w:rsidP="006704FD">
            <w:pPr>
              <w:pStyle w:val="Normal2"/>
              <w:spacing w:after="0" w:line="240" w:lineRule="auto"/>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До функционирования Платформы материалы педагогов формируются организацией образования. Дополнено требованием по соблюдению академической честности.</w:t>
            </w:r>
          </w:p>
          <w:p w14:paraId="221A5277" w14:textId="4ED94C62" w:rsidR="00BF77A7" w:rsidRPr="001A7CEB" w:rsidRDefault="00BF77A7" w:rsidP="006704FD">
            <w:pPr>
              <w:pStyle w:val="Normal2"/>
              <w:spacing w:after="0" w:line="240" w:lineRule="auto"/>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Изменены сроки рассмотрения материалов Экспертным советом, учитывая проведение аттестации 1 раз в год.</w:t>
            </w:r>
          </w:p>
        </w:tc>
      </w:tr>
      <w:tr w:rsidR="001A7CEB" w:rsidRPr="001A7CEB" w14:paraId="6169D04B" w14:textId="77777777" w:rsidTr="0084611B">
        <w:trPr>
          <w:gridAfter w:val="1"/>
          <w:wAfter w:w="6" w:type="dxa"/>
          <w:trHeight w:val="1720"/>
        </w:trPr>
        <w:tc>
          <w:tcPr>
            <w:tcW w:w="6057" w:type="dxa"/>
          </w:tcPr>
          <w:p w14:paraId="2EF13F2E" w14:textId="3FC660FA" w:rsidR="00392B41" w:rsidRPr="001A7CEB" w:rsidRDefault="00392B41" w:rsidP="0064743C">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Отсутствует (перенесено из п. </w:t>
            </w:r>
          </w:p>
        </w:tc>
        <w:tc>
          <w:tcPr>
            <w:tcW w:w="6247" w:type="dxa"/>
          </w:tcPr>
          <w:p w14:paraId="1C896FF9" w14:textId="77777777" w:rsidR="00392B41" w:rsidRPr="001A7CEB" w:rsidRDefault="00392B41" w:rsidP="00392B41">
            <w:pPr>
              <w:tabs>
                <w:tab w:val="left" w:pos="4962"/>
              </w:tabs>
              <w:spacing w:after="0" w:line="240" w:lineRule="auto"/>
              <w:ind w:firstLine="567"/>
              <w:jc w:val="both"/>
              <w:rPr>
                <w:rFonts w:ascii="Times New Roman" w:eastAsia="Times New Roman" w:hAnsi="Times New Roman" w:cs="Times New Roman"/>
                <w:lang w:eastAsia="ru-RU"/>
              </w:rPr>
            </w:pPr>
            <w:r w:rsidRPr="001A7CEB">
              <w:rPr>
                <w:rFonts w:ascii="Times New Roman" w:eastAsia="Times New Roman" w:hAnsi="Times New Roman" w:cs="Times New Roman"/>
                <w:lang w:eastAsia="ru-RU"/>
              </w:rPr>
              <w:t xml:space="preserve">79. Досрочное присвоение квалификационной категории допускается не менее, чем через 2 (два) года после очередной аттестации при наличии соответствующих результатов деятельности: </w:t>
            </w:r>
          </w:p>
          <w:p w14:paraId="5F9958A8" w14:textId="77777777" w:rsidR="00392B41" w:rsidRPr="001A7CEB" w:rsidRDefault="00392B41" w:rsidP="00392B41">
            <w:pPr>
              <w:tabs>
                <w:tab w:val="left" w:pos="4962"/>
              </w:tabs>
              <w:spacing w:after="0" w:line="240" w:lineRule="auto"/>
              <w:ind w:firstLine="567"/>
              <w:jc w:val="both"/>
              <w:rPr>
                <w:rFonts w:ascii="Times New Roman" w:eastAsia="Times New Roman" w:hAnsi="Times New Roman" w:cs="Times New Roman"/>
                <w:lang w:eastAsia="ru-RU"/>
              </w:rPr>
            </w:pPr>
            <w:r w:rsidRPr="001A7CEB">
              <w:rPr>
                <w:rFonts w:ascii="Times New Roman" w:eastAsia="Times New Roman" w:hAnsi="Times New Roman" w:cs="Times New Roman"/>
                <w:lang w:eastAsia="ru-RU"/>
              </w:rPr>
              <w:t>1) «педагог-модератор» - педагог должен соответствовать не менее двум требованиям:</w:t>
            </w:r>
          </w:p>
          <w:p w14:paraId="18EAFD86" w14:textId="77777777" w:rsidR="00392B41" w:rsidRPr="001A7CEB" w:rsidRDefault="00392B41" w:rsidP="00392B41">
            <w:pPr>
              <w:tabs>
                <w:tab w:val="left" w:pos="4962"/>
              </w:tabs>
              <w:spacing w:after="0" w:line="240" w:lineRule="auto"/>
              <w:ind w:firstLine="567"/>
              <w:jc w:val="both"/>
              <w:rPr>
                <w:rFonts w:ascii="Times New Roman" w:eastAsia="Times New Roman" w:hAnsi="Times New Roman" w:cs="Times New Roman"/>
                <w:lang w:eastAsia="ru-RU"/>
              </w:rPr>
            </w:pPr>
            <w:r w:rsidRPr="001A7CEB">
              <w:rPr>
                <w:rFonts w:ascii="Times New Roman" w:eastAsia="Times New Roman" w:hAnsi="Times New Roman" w:cs="Times New Roman"/>
                <w:lang w:eastAsia="ru-RU"/>
              </w:rPr>
              <w:t>закончил высшее учебное заведение с правом преподавания предмета (дисциплины) на английском языке, имеет сертификат (удостоверение), подтверждающий знание английского языка не ниже уровня С1 (CEFR) или имеет диплом с присвоением академической степени «магистр» по научно-педагогическому профилю;</w:t>
            </w:r>
          </w:p>
          <w:p w14:paraId="0A0CC504" w14:textId="77777777" w:rsidR="00392B41" w:rsidRPr="001A7CEB" w:rsidRDefault="00392B41" w:rsidP="00392B41">
            <w:pPr>
              <w:tabs>
                <w:tab w:val="left" w:pos="4962"/>
              </w:tabs>
              <w:spacing w:after="0" w:line="240" w:lineRule="auto"/>
              <w:ind w:firstLine="567"/>
              <w:jc w:val="both"/>
              <w:rPr>
                <w:rFonts w:ascii="Times New Roman" w:eastAsia="Times New Roman" w:hAnsi="Times New Roman" w:cs="Times New Roman"/>
                <w:lang w:eastAsia="ru-RU"/>
              </w:rPr>
            </w:pPr>
            <w:r w:rsidRPr="001A7CEB">
              <w:rPr>
                <w:rFonts w:ascii="Times New Roman" w:eastAsia="Times New Roman" w:hAnsi="Times New Roman" w:cs="Times New Roman"/>
                <w:lang w:eastAsia="ru-RU"/>
              </w:rPr>
              <w:t xml:space="preserve">является призером или победителем конкурсов профессионального мастерства на уровне района/города (города областного /республиканского значения) в соответствии с перечнем, утвержденным уполномоченным органом в области образования или органом управления образования районного </w:t>
            </w:r>
            <w:r w:rsidRPr="001A7CEB">
              <w:rPr>
                <w:rFonts w:ascii="Times New Roman" w:eastAsia="Times New Roman" w:hAnsi="Times New Roman" w:cs="Times New Roman"/>
                <w:lang w:eastAsia="ru-RU"/>
              </w:rPr>
              <w:lastRenderedPageBreak/>
              <w:t>(городского) уровня или уполномоченным органом соответствующей отрасли;</w:t>
            </w:r>
          </w:p>
          <w:p w14:paraId="26EEDAEF" w14:textId="77777777" w:rsidR="00392B41" w:rsidRPr="001A7CEB" w:rsidRDefault="00392B41" w:rsidP="00392B41">
            <w:pPr>
              <w:tabs>
                <w:tab w:val="left" w:pos="4962"/>
              </w:tabs>
              <w:spacing w:after="0" w:line="240" w:lineRule="auto"/>
              <w:ind w:firstLine="567"/>
              <w:jc w:val="both"/>
              <w:rPr>
                <w:rFonts w:ascii="Times New Roman" w:eastAsia="Times New Roman" w:hAnsi="Times New Roman" w:cs="Times New Roman"/>
                <w:lang w:eastAsia="ru-RU"/>
              </w:rPr>
            </w:pPr>
            <w:r w:rsidRPr="001A7CEB">
              <w:rPr>
                <w:rFonts w:ascii="Times New Roman" w:eastAsia="Times New Roman" w:hAnsi="Times New Roman" w:cs="Times New Roman"/>
                <w:lang w:eastAsia="ru-RU"/>
              </w:rPr>
              <w:t>подготовил победителя или призера олимпиад, конкурсов, соревнований на областном уровне в соответствии с перечнем, утвержденным уполномоченным органом в области образования или органом управления образования областного уровня или уполномоченным органом соответствующей отрасли;</w:t>
            </w:r>
          </w:p>
          <w:p w14:paraId="3451CA4F" w14:textId="77777777" w:rsidR="00392B41" w:rsidRPr="001A7CEB" w:rsidRDefault="00392B41" w:rsidP="00392B41">
            <w:pPr>
              <w:tabs>
                <w:tab w:val="left" w:pos="4962"/>
              </w:tabs>
              <w:spacing w:after="0" w:line="240" w:lineRule="auto"/>
              <w:ind w:firstLine="567"/>
              <w:jc w:val="both"/>
              <w:rPr>
                <w:rFonts w:ascii="Times New Roman" w:eastAsia="Times New Roman" w:hAnsi="Times New Roman" w:cs="Times New Roman"/>
                <w:lang w:eastAsia="ru-RU"/>
              </w:rPr>
            </w:pPr>
            <w:r w:rsidRPr="001A7CEB">
              <w:rPr>
                <w:rFonts w:ascii="Times New Roman" w:eastAsia="Times New Roman" w:hAnsi="Times New Roman" w:cs="Times New Roman"/>
                <w:lang w:eastAsia="ru-RU"/>
              </w:rPr>
              <w:t>2) "педагог-эксперт" - педагог должен соответствовать не менее четырем требованиям:</w:t>
            </w:r>
          </w:p>
          <w:p w14:paraId="40CAF71D" w14:textId="77777777" w:rsidR="00392B41" w:rsidRPr="001A7CEB" w:rsidRDefault="00392B41" w:rsidP="00392B41">
            <w:pPr>
              <w:tabs>
                <w:tab w:val="left" w:pos="4962"/>
              </w:tabs>
              <w:spacing w:after="0" w:line="240" w:lineRule="auto"/>
              <w:ind w:firstLine="567"/>
              <w:jc w:val="both"/>
              <w:rPr>
                <w:rFonts w:ascii="Times New Roman" w:eastAsia="Times New Roman" w:hAnsi="Times New Roman" w:cs="Times New Roman"/>
                <w:lang w:eastAsia="ru-RU"/>
              </w:rPr>
            </w:pPr>
            <w:r w:rsidRPr="001A7CEB">
              <w:rPr>
                <w:rFonts w:ascii="Times New Roman" w:eastAsia="Times New Roman" w:hAnsi="Times New Roman" w:cs="Times New Roman"/>
                <w:lang w:eastAsia="ru-RU"/>
              </w:rPr>
              <w:t>является призером или победителем конкурсов профессионального мастерства на областном, республиканском уровнях в соответствии с перечнем, утвержденным уполномоченным органом в области образования или органом управления образования областного уровня или уполномоченным органом соответствующей отрасли;</w:t>
            </w:r>
          </w:p>
          <w:p w14:paraId="4576F923" w14:textId="77777777" w:rsidR="00392B41" w:rsidRPr="001A7CEB" w:rsidRDefault="00392B41" w:rsidP="00392B41">
            <w:pPr>
              <w:tabs>
                <w:tab w:val="left" w:pos="4962"/>
              </w:tabs>
              <w:spacing w:after="0" w:line="240" w:lineRule="auto"/>
              <w:ind w:firstLine="567"/>
              <w:jc w:val="both"/>
              <w:rPr>
                <w:rFonts w:ascii="Times New Roman" w:eastAsia="Times New Roman" w:hAnsi="Times New Roman" w:cs="Times New Roman"/>
                <w:lang w:eastAsia="ru-RU"/>
              </w:rPr>
            </w:pPr>
            <w:r w:rsidRPr="001A7CEB">
              <w:rPr>
                <w:rFonts w:ascii="Times New Roman" w:eastAsia="Times New Roman" w:hAnsi="Times New Roman" w:cs="Times New Roman"/>
                <w:lang w:eastAsia="ru-RU"/>
              </w:rPr>
              <w:t>подготовил победителя или призера олимпиад, конкурсов, соревнований, чемпионатов на областном, республиканском уровнях в соответствии с перечнем, утвержденным уполномоченным органом в области образования или органом управления образования областного уровня или уполномоченным органом соответствующей отрасли;</w:t>
            </w:r>
          </w:p>
          <w:p w14:paraId="0040993F" w14:textId="77777777" w:rsidR="00392B41" w:rsidRPr="001A7CEB" w:rsidRDefault="00392B41" w:rsidP="00392B41">
            <w:pPr>
              <w:tabs>
                <w:tab w:val="left" w:pos="4962"/>
              </w:tabs>
              <w:spacing w:after="0" w:line="240" w:lineRule="auto"/>
              <w:ind w:firstLine="567"/>
              <w:jc w:val="both"/>
              <w:rPr>
                <w:rFonts w:ascii="Times New Roman" w:eastAsia="Times New Roman" w:hAnsi="Times New Roman" w:cs="Times New Roman"/>
                <w:lang w:eastAsia="ru-RU"/>
              </w:rPr>
            </w:pPr>
            <w:r w:rsidRPr="001A7CEB">
              <w:rPr>
                <w:rFonts w:ascii="Times New Roman" w:eastAsia="Times New Roman" w:hAnsi="Times New Roman" w:cs="Times New Roman"/>
                <w:lang w:eastAsia="ru-RU"/>
              </w:rPr>
              <w:t>удостоен звания «Лучший педагог» районного/городского уровня;</w:t>
            </w:r>
          </w:p>
          <w:p w14:paraId="4943BE15" w14:textId="77777777" w:rsidR="00392B41" w:rsidRPr="001A7CEB" w:rsidRDefault="00392B41" w:rsidP="00392B41">
            <w:pPr>
              <w:tabs>
                <w:tab w:val="left" w:pos="4962"/>
              </w:tabs>
              <w:spacing w:after="0" w:line="240" w:lineRule="auto"/>
              <w:ind w:firstLine="567"/>
              <w:jc w:val="both"/>
              <w:rPr>
                <w:rFonts w:ascii="Times New Roman" w:eastAsia="Times New Roman" w:hAnsi="Times New Roman" w:cs="Times New Roman"/>
                <w:lang w:eastAsia="ru-RU"/>
              </w:rPr>
            </w:pPr>
            <w:r w:rsidRPr="001A7CEB">
              <w:rPr>
                <w:rFonts w:ascii="Times New Roman" w:eastAsia="Times New Roman" w:hAnsi="Times New Roman" w:cs="Times New Roman"/>
                <w:lang w:eastAsia="ru-RU"/>
              </w:rPr>
              <w:t>обобщает опыт на уровне области, городов республиканского значения, республики (для подведомственных организаций и организаций образования отраслевых государственных органов);</w:t>
            </w:r>
          </w:p>
          <w:p w14:paraId="46E00E50" w14:textId="77777777" w:rsidR="00392B41" w:rsidRPr="001A7CEB" w:rsidRDefault="00392B41" w:rsidP="00392B41">
            <w:pPr>
              <w:tabs>
                <w:tab w:val="left" w:pos="4962"/>
              </w:tabs>
              <w:spacing w:after="0" w:line="240" w:lineRule="auto"/>
              <w:ind w:firstLine="567"/>
              <w:jc w:val="both"/>
              <w:rPr>
                <w:rFonts w:ascii="Times New Roman" w:eastAsia="Times New Roman" w:hAnsi="Times New Roman" w:cs="Times New Roman"/>
                <w:lang w:eastAsia="ru-RU"/>
              </w:rPr>
            </w:pPr>
            <w:r w:rsidRPr="001A7CEB">
              <w:rPr>
                <w:rFonts w:ascii="Times New Roman" w:eastAsia="Times New Roman" w:hAnsi="Times New Roman" w:cs="Times New Roman"/>
                <w:lang w:eastAsia="ru-RU"/>
              </w:rPr>
              <w:t>участвует в проведении мероприятий для педагогов на уровне области, городов республиканского значения, республики (для подведомственных организаций и организаций образования отраслевых государственных органов);</w:t>
            </w:r>
          </w:p>
          <w:p w14:paraId="1C91DD65" w14:textId="77777777" w:rsidR="00392B41" w:rsidRPr="001A7CEB" w:rsidRDefault="00392B41" w:rsidP="00392B41">
            <w:pPr>
              <w:tabs>
                <w:tab w:val="left" w:pos="4962"/>
              </w:tabs>
              <w:spacing w:after="0" w:line="240" w:lineRule="auto"/>
              <w:ind w:firstLine="567"/>
              <w:jc w:val="both"/>
              <w:rPr>
                <w:rFonts w:ascii="Times New Roman" w:eastAsia="Times New Roman" w:hAnsi="Times New Roman" w:cs="Times New Roman"/>
                <w:lang w:eastAsia="ru-RU"/>
              </w:rPr>
            </w:pPr>
            <w:r w:rsidRPr="001A7CEB">
              <w:rPr>
                <w:rFonts w:ascii="Times New Roman" w:eastAsia="Times New Roman" w:hAnsi="Times New Roman" w:cs="Times New Roman"/>
                <w:lang w:eastAsia="ru-RU"/>
              </w:rPr>
              <w:t>владеет английским языком на уровне не ниже С1 (CEFR) и преподает предметы на английском языке;</w:t>
            </w:r>
          </w:p>
          <w:p w14:paraId="22E7265D" w14:textId="77777777" w:rsidR="00392B41" w:rsidRPr="001A7CEB" w:rsidRDefault="00392B41" w:rsidP="00392B41">
            <w:pPr>
              <w:tabs>
                <w:tab w:val="left" w:pos="4962"/>
              </w:tabs>
              <w:spacing w:after="0" w:line="240" w:lineRule="auto"/>
              <w:ind w:firstLine="567"/>
              <w:jc w:val="both"/>
              <w:rPr>
                <w:rFonts w:ascii="Times New Roman" w:eastAsia="Times New Roman" w:hAnsi="Times New Roman" w:cs="Times New Roman"/>
                <w:lang w:eastAsia="ru-RU"/>
              </w:rPr>
            </w:pPr>
            <w:r w:rsidRPr="001A7CEB">
              <w:rPr>
                <w:rFonts w:ascii="Times New Roman" w:eastAsia="Times New Roman" w:hAnsi="Times New Roman" w:cs="Times New Roman"/>
                <w:lang w:eastAsia="ru-RU"/>
              </w:rPr>
              <w:t>является кандидатом или мастером спорта международного класса по профилирующему предмету;</w:t>
            </w:r>
          </w:p>
          <w:p w14:paraId="18B779E1" w14:textId="77777777" w:rsidR="00392B41" w:rsidRPr="001A7CEB" w:rsidRDefault="00392B41" w:rsidP="00392B41">
            <w:pPr>
              <w:tabs>
                <w:tab w:val="left" w:pos="4962"/>
              </w:tabs>
              <w:spacing w:after="0" w:line="240" w:lineRule="auto"/>
              <w:ind w:firstLine="567"/>
              <w:jc w:val="both"/>
              <w:rPr>
                <w:rFonts w:ascii="Times New Roman" w:eastAsia="Times New Roman" w:hAnsi="Times New Roman" w:cs="Times New Roman"/>
                <w:lang w:eastAsia="ru-RU"/>
              </w:rPr>
            </w:pPr>
            <w:r w:rsidRPr="001A7CEB">
              <w:rPr>
                <w:rFonts w:ascii="Times New Roman" w:eastAsia="Times New Roman" w:hAnsi="Times New Roman" w:cs="Times New Roman"/>
                <w:lang w:eastAsia="ru-RU"/>
              </w:rPr>
              <w:lastRenderedPageBreak/>
              <w:t>является мастером производственного обучения, имеет высокий квалификационный разряд по профилю.</w:t>
            </w:r>
          </w:p>
          <w:p w14:paraId="51CB7A23" w14:textId="77777777" w:rsidR="00392B41" w:rsidRPr="001A7CEB" w:rsidRDefault="00392B41" w:rsidP="00392B41">
            <w:pPr>
              <w:tabs>
                <w:tab w:val="left" w:pos="4962"/>
              </w:tabs>
              <w:spacing w:after="0" w:line="240" w:lineRule="auto"/>
              <w:ind w:firstLine="567"/>
              <w:jc w:val="both"/>
              <w:rPr>
                <w:rFonts w:ascii="Times New Roman" w:eastAsia="Times New Roman" w:hAnsi="Times New Roman" w:cs="Times New Roman"/>
                <w:lang w:eastAsia="ru-RU"/>
              </w:rPr>
            </w:pPr>
            <w:r w:rsidRPr="001A7CEB">
              <w:rPr>
                <w:rFonts w:ascii="Times New Roman" w:eastAsia="Times New Roman" w:hAnsi="Times New Roman" w:cs="Times New Roman"/>
                <w:lang w:eastAsia="ru-RU"/>
              </w:rPr>
              <w:t>3) «педагог-исследователь» - педагог должен соответствовать не менее пяти требованиям:</w:t>
            </w:r>
          </w:p>
          <w:p w14:paraId="061982E9" w14:textId="77777777" w:rsidR="00392B41" w:rsidRPr="001A7CEB" w:rsidRDefault="00392B41" w:rsidP="00392B41">
            <w:pPr>
              <w:tabs>
                <w:tab w:val="left" w:pos="4962"/>
              </w:tabs>
              <w:spacing w:after="0" w:line="240" w:lineRule="auto"/>
              <w:ind w:firstLine="567"/>
              <w:jc w:val="both"/>
              <w:rPr>
                <w:rFonts w:ascii="Times New Roman" w:eastAsia="Times New Roman" w:hAnsi="Times New Roman" w:cs="Times New Roman"/>
                <w:lang w:eastAsia="ru-RU"/>
              </w:rPr>
            </w:pPr>
            <w:r w:rsidRPr="001A7CEB">
              <w:rPr>
                <w:rFonts w:ascii="Times New Roman" w:eastAsia="Times New Roman" w:hAnsi="Times New Roman" w:cs="Times New Roman"/>
                <w:lang w:eastAsia="ru-RU"/>
              </w:rPr>
              <w:t>является призером или победителем конкурсов профессионального мастерства на республиканском, международном уровнях в соответствии с перечнем, утвержденным уполномоченным органом в области образования или уполномоченным органом соответствующей отрасли;</w:t>
            </w:r>
          </w:p>
          <w:p w14:paraId="1BBFD13B" w14:textId="77777777" w:rsidR="00392B41" w:rsidRPr="001A7CEB" w:rsidRDefault="00392B41" w:rsidP="00392B41">
            <w:pPr>
              <w:tabs>
                <w:tab w:val="left" w:pos="4962"/>
              </w:tabs>
              <w:spacing w:after="0" w:line="240" w:lineRule="auto"/>
              <w:ind w:firstLine="567"/>
              <w:jc w:val="both"/>
              <w:rPr>
                <w:rFonts w:ascii="Times New Roman" w:eastAsia="Times New Roman" w:hAnsi="Times New Roman" w:cs="Times New Roman"/>
                <w:lang w:eastAsia="ru-RU"/>
              </w:rPr>
            </w:pPr>
            <w:r w:rsidRPr="001A7CEB">
              <w:rPr>
                <w:rFonts w:ascii="Times New Roman" w:eastAsia="Times New Roman" w:hAnsi="Times New Roman" w:cs="Times New Roman"/>
                <w:lang w:eastAsia="ru-RU"/>
              </w:rPr>
              <w:t>подготовил победителя или призера олимпиад, конкурсов, соревнований, чемпионатов на республиканском, международном уровнях в соответствии с перечнем, утвержденным уполномоченным органом в области образования или уполномоченным органом соответствующей отрасли;</w:t>
            </w:r>
          </w:p>
          <w:p w14:paraId="28CA7AD5" w14:textId="77777777" w:rsidR="00392B41" w:rsidRPr="001A7CEB" w:rsidRDefault="00392B41" w:rsidP="00392B41">
            <w:pPr>
              <w:tabs>
                <w:tab w:val="left" w:pos="4962"/>
              </w:tabs>
              <w:spacing w:after="0" w:line="240" w:lineRule="auto"/>
              <w:ind w:firstLine="567"/>
              <w:jc w:val="both"/>
              <w:rPr>
                <w:rFonts w:ascii="Times New Roman" w:eastAsia="Times New Roman" w:hAnsi="Times New Roman" w:cs="Times New Roman"/>
                <w:lang w:eastAsia="ru-RU"/>
              </w:rPr>
            </w:pPr>
            <w:r w:rsidRPr="001A7CEB">
              <w:rPr>
                <w:rFonts w:ascii="Times New Roman" w:eastAsia="Times New Roman" w:hAnsi="Times New Roman" w:cs="Times New Roman"/>
                <w:lang w:eastAsia="ru-RU"/>
              </w:rPr>
              <w:t>является автором (соавтором)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14:paraId="7AD71245" w14:textId="77777777" w:rsidR="00392B41" w:rsidRPr="001A7CEB" w:rsidRDefault="00392B41" w:rsidP="00392B41">
            <w:pPr>
              <w:tabs>
                <w:tab w:val="left" w:pos="4962"/>
              </w:tabs>
              <w:spacing w:after="0" w:line="240" w:lineRule="auto"/>
              <w:ind w:firstLine="567"/>
              <w:jc w:val="both"/>
              <w:rPr>
                <w:rFonts w:ascii="Times New Roman" w:eastAsia="Times New Roman" w:hAnsi="Times New Roman" w:cs="Times New Roman"/>
                <w:lang w:eastAsia="ru-RU"/>
              </w:rPr>
            </w:pPr>
            <w:r w:rsidRPr="001A7CEB">
              <w:rPr>
                <w:rFonts w:ascii="Times New Roman" w:eastAsia="Times New Roman" w:hAnsi="Times New Roman" w:cs="Times New Roman"/>
                <w:lang w:eastAsia="ru-RU"/>
              </w:rPr>
              <w:t>является автором учебно-методического комплекса или программы, или методических материалов, рекомендованных Республиканским учебно-методическим советом;</w:t>
            </w:r>
          </w:p>
          <w:p w14:paraId="27E4D98E" w14:textId="77777777" w:rsidR="00392B41" w:rsidRPr="001A7CEB" w:rsidRDefault="00392B41" w:rsidP="00392B41">
            <w:pPr>
              <w:tabs>
                <w:tab w:val="left" w:pos="4962"/>
              </w:tabs>
              <w:spacing w:after="0" w:line="240" w:lineRule="auto"/>
              <w:ind w:firstLine="567"/>
              <w:jc w:val="both"/>
              <w:rPr>
                <w:rFonts w:ascii="Times New Roman" w:eastAsia="Times New Roman" w:hAnsi="Times New Roman" w:cs="Times New Roman"/>
                <w:lang w:eastAsia="ru-RU"/>
              </w:rPr>
            </w:pPr>
            <w:r w:rsidRPr="001A7CEB">
              <w:rPr>
                <w:rFonts w:ascii="Times New Roman" w:eastAsia="Times New Roman" w:hAnsi="Times New Roman" w:cs="Times New Roman"/>
                <w:lang w:eastAsia="ru-RU"/>
              </w:rPr>
              <w:t>обобщает опыт на уровне области, городов республиканского значения, республики (для подведомственных организаций и организаций образования отраслевых государственных органов) на учебно-методическом совете при управлении образования;</w:t>
            </w:r>
          </w:p>
          <w:p w14:paraId="117AD310" w14:textId="77777777" w:rsidR="00392B41" w:rsidRPr="001A7CEB" w:rsidRDefault="00392B41" w:rsidP="00392B41">
            <w:pPr>
              <w:tabs>
                <w:tab w:val="left" w:pos="4962"/>
              </w:tabs>
              <w:spacing w:after="0" w:line="240" w:lineRule="auto"/>
              <w:ind w:firstLine="567"/>
              <w:jc w:val="both"/>
              <w:rPr>
                <w:rFonts w:ascii="Times New Roman" w:eastAsia="Times New Roman" w:hAnsi="Times New Roman" w:cs="Times New Roman"/>
                <w:lang w:eastAsia="ru-RU"/>
              </w:rPr>
            </w:pPr>
            <w:r w:rsidRPr="001A7CEB">
              <w:rPr>
                <w:rFonts w:ascii="Times New Roman" w:eastAsia="Times New Roman" w:hAnsi="Times New Roman" w:cs="Times New Roman"/>
                <w:lang w:eastAsia="ru-RU"/>
              </w:rPr>
              <w:t>удостоен звания "Лучший педагог" областного уровня;</w:t>
            </w:r>
          </w:p>
          <w:p w14:paraId="2FFFC250" w14:textId="77777777" w:rsidR="00392B41" w:rsidRPr="001A7CEB" w:rsidRDefault="00392B41" w:rsidP="00392B41">
            <w:pPr>
              <w:tabs>
                <w:tab w:val="left" w:pos="4962"/>
              </w:tabs>
              <w:spacing w:after="0" w:line="240" w:lineRule="auto"/>
              <w:ind w:firstLine="567"/>
              <w:jc w:val="both"/>
              <w:rPr>
                <w:rFonts w:ascii="Times New Roman" w:eastAsia="Times New Roman" w:hAnsi="Times New Roman" w:cs="Times New Roman"/>
                <w:lang w:eastAsia="ru-RU"/>
              </w:rPr>
            </w:pPr>
            <w:r w:rsidRPr="001A7CEB">
              <w:rPr>
                <w:rFonts w:ascii="Times New Roman" w:eastAsia="Times New Roman" w:hAnsi="Times New Roman" w:cs="Times New Roman"/>
                <w:lang w:eastAsia="ru-RU"/>
              </w:rPr>
              <w:t>имеет степень кандидата наук/доктора или доктора PhD и стаж педагогической работы не менее трех лет.</w:t>
            </w:r>
          </w:p>
          <w:p w14:paraId="01CE4511" w14:textId="77777777" w:rsidR="00392B41" w:rsidRPr="001A7CEB" w:rsidRDefault="00392B41" w:rsidP="00392B41">
            <w:pPr>
              <w:tabs>
                <w:tab w:val="left" w:pos="4962"/>
              </w:tabs>
              <w:spacing w:after="0" w:line="240" w:lineRule="auto"/>
              <w:ind w:firstLine="567"/>
              <w:jc w:val="both"/>
              <w:rPr>
                <w:rFonts w:ascii="Times New Roman" w:eastAsia="Times New Roman" w:hAnsi="Times New Roman" w:cs="Times New Roman"/>
                <w:lang w:eastAsia="ru-RU"/>
              </w:rPr>
            </w:pPr>
            <w:r w:rsidRPr="001A7CEB">
              <w:rPr>
                <w:rFonts w:ascii="Times New Roman" w:eastAsia="Times New Roman" w:hAnsi="Times New Roman" w:cs="Times New Roman"/>
                <w:lang w:eastAsia="ru-RU"/>
              </w:rPr>
              <w:t>4) «педагог-мастер» - педагог должен соответствовать не менее шести требованиям:</w:t>
            </w:r>
          </w:p>
          <w:p w14:paraId="613C5406" w14:textId="77777777" w:rsidR="00392B41" w:rsidRPr="001A7CEB" w:rsidRDefault="00392B41" w:rsidP="00392B41">
            <w:pPr>
              <w:tabs>
                <w:tab w:val="left" w:pos="4962"/>
              </w:tabs>
              <w:spacing w:after="0" w:line="240" w:lineRule="auto"/>
              <w:ind w:firstLine="567"/>
              <w:jc w:val="both"/>
              <w:rPr>
                <w:rFonts w:ascii="Times New Roman" w:eastAsia="Times New Roman" w:hAnsi="Times New Roman" w:cs="Times New Roman"/>
                <w:lang w:eastAsia="ru-RU"/>
              </w:rPr>
            </w:pPr>
            <w:r w:rsidRPr="001A7CEB">
              <w:rPr>
                <w:rFonts w:ascii="Times New Roman" w:eastAsia="Times New Roman" w:hAnsi="Times New Roman" w:cs="Times New Roman"/>
                <w:lang w:eastAsia="ru-RU"/>
              </w:rPr>
              <w:t xml:space="preserve">подготовил победителя или призера олимпиад, конкурсов, соревнований, чемпионатов на международном уровне в соответствии с перечнем, утвержденным уполномоченным </w:t>
            </w:r>
            <w:r w:rsidRPr="001A7CEB">
              <w:rPr>
                <w:rFonts w:ascii="Times New Roman" w:eastAsia="Times New Roman" w:hAnsi="Times New Roman" w:cs="Times New Roman"/>
                <w:lang w:eastAsia="ru-RU"/>
              </w:rPr>
              <w:lastRenderedPageBreak/>
              <w:t>органом в области образования или уполномоченным органом соответствующей отрасли;</w:t>
            </w:r>
          </w:p>
          <w:p w14:paraId="62704285" w14:textId="77777777" w:rsidR="00392B41" w:rsidRPr="001A7CEB" w:rsidRDefault="00392B41" w:rsidP="00392B41">
            <w:pPr>
              <w:tabs>
                <w:tab w:val="left" w:pos="4962"/>
              </w:tabs>
              <w:spacing w:after="0" w:line="240" w:lineRule="auto"/>
              <w:ind w:firstLine="567"/>
              <w:jc w:val="both"/>
              <w:rPr>
                <w:rFonts w:ascii="Times New Roman" w:eastAsia="Times New Roman" w:hAnsi="Times New Roman" w:cs="Times New Roman"/>
                <w:lang w:eastAsia="ru-RU"/>
              </w:rPr>
            </w:pPr>
            <w:r w:rsidRPr="001A7CEB">
              <w:rPr>
                <w:rFonts w:ascii="Times New Roman" w:eastAsia="Times New Roman" w:hAnsi="Times New Roman" w:cs="Times New Roman"/>
                <w:lang w:eastAsia="ru-RU"/>
              </w:rPr>
              <w:t>является победителем или призером международных конкурсов профессионального мастерства в соответствии с перечнем, утвержденным уполномоченным органом в области образования или уполномоченным органом соответствующей отрасли;</w:t>
            </w:r>
          </w:p>
          <w:p w14:paraId="07B4DF15" w14:textId="77777777" w:rsidR="00392B41" w:rsidRPr="001A7CEB" w:rsidRDefault="00392B41" w:rsidP="00392B41">
            <w:pPr>
              <w:tabs>
                <w:tab w:val="left" w:pos="4962"/>
              </w:tabs>
              <w:spacing w:after="0" w:line="240" w:lineRule="auto"/>
              <w:ind w:firstLine="567"/>
              <w:jc w:val="both"/>
              <w:rPr>
                <w:rFonts w:ascii="Times New Roman" w:eastAsia="Times New Roman" w:hAnsi="Times New Roman" w:cs="Times New Roman"/>
                <w:lang w:eastAsia="ru-RU"/>
              </w:rPr>
            </w:pPr>
            <w:r w:rsidRPr="001A7CEB">
              <w:rPr>
                <w:rFonts w:ascii="Times New Roman" w:eastAsia="Times New Roman" w:hAnsi="Times New Roman" w:cs="Times New Roman"/>
                <w:lang w:eastAsia="ru-RU"/>
              </w:rPr>
              <w:t>является автором учебно-методического комплекса или программы, или методических материалов, рекомендованных Республиканским учебно-методическим советом;</w:t>
            </w:r>
          </w:p>
          <w:p w14:paraId="40DED849" w14:textId="77777777" w:rsidR="00392B41" w:rsidRPr="001A7CEB" w:rsidRDefault="00392B41" w:rsidP="00392B41">
            <w:pPr>
              <w:tabs>
                <w:tab w:val="left" w:pos="4962"/>
              </w:tabs>
              <w:spacing w:after="0" w:line="240" w:lineRule="auto"/>
              <w:ind w:firstLine="567"/>
              <w:jc w:val="both"/>
              <w:rPr>
                <w:rFonts w:ascii="Times New Roman" w:eastAsia="Times New Roman" w:hAnsi="Times New Roman" w:cs="Times New Roman"/>
                <w:lang w:eastAsia="ru-RU"/>
              </w:rPr>
            </w:pPr>
            <w:r w:rsidRPr="001A7CEB">
              <w:rPr>
                <w:rFonts w:ascii="Times New Roman" w:eastAsia="Times New Roman" w:hAnsi="Times New Roman" w:cs="Times New Roman"/>
                <w:lang w:eastAsia="ru-RU"/>
              </w:rPr>
              <w:t>является автором (соавтором)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14:paraId="401C3014" w14:textId="77777777" w:rsidR="00392B41" w:rsidRPr="001A7CEB" w:rsidRDefault="00392B41" w:rsidP="00392B41">
            <w:pPr>
              <w:tabs>
                <w:tab w:val="left" w:pos="4962"/>
              </w:tabs>
              <w:spacing w:after="0" w:line="240" w:lineRule="auto"/>
              <w:ind w:firstLine="567"/>
              <w:jc w:val="both"/>
              <w:rPr>
                <w:rFonts w:ascii="Times New Roman" w:eastAsia="Times New Roman" w:hAnsi="Times New Roman" w:cs="Times New Roman"/>
                <w:lang w:eastAsia="ru-RU"/>
              </w:rPr>
            </w:pPr>
            <w:r w:rsidRPr="001A7CEB">
              <w:rPr>
                <w:rFonts w:ascii="Times New Roman" w:eastAsia="Times New Roman" w:hAnsi="Times New Roman" w:cs="Times New Roman"/>
                <w:lang w:eastAsia="ru-RU"/>
              </w:rPr>
              <w:t>транслирует опыт на республиканском уровне на учебно-методическом совете при уполномоченном органе в области образования;</w:t>
            </w:r>
          </w:p>
          <w:p w14:paraId="146D34A7" w14:textId="77777777" w:rsidR="00392B41" w:rsidRPr="001A7CEB" w:rsidRDefault="00392B41" w:rsidP="00392B41">
            <w:pPr>
              <w:tabs>
                <w:tab w:val="left" w:pos="4962"/>
              </w:tabs>
              <w:spacing w:after="0" w:line="240" w:lineRule="auto"/>
              <w:ind w:firstLine="567"/>
              <w:jc w:val="both"/>
              <w:rPr>
                <w:rFonts w:ascii="Times New Roman" w:eastAsia="Times New Roman" w:hAnsi="Times New Roman" w:cs="Times New Roman"/>
                <w:lang w:eastAsia="ru-RU"/>
              </w:rPr>
            </w:pPr>
            <w:r w:rsidRPr="001A7CEB">
              <w:rPr>
                <w:rFonts w:ascii="Times New Roman" w:eastAsia="Times New Roman" w:hAnsi="Times New Roman" w:cs="Times New Roman"/>
                <w:lang w:eastAsia="ru-RU"/>
              </w:rPr>
              <w:t>имеет степень кандидата наук/доктора или доктора PhD и стаж педагогической работы не менее пяти лет;</w:t>
            </w:r>
          </w:p>
          <w:p w14:paraId="3C89A5C9" w14:textId="77777777" w:rsidR="00392B41" w:rsidRPr="001A7CEB" w:rsidRDefault="00392B41" w:rsidP="00392B41">
            <w:pPr>
              <w:tabs>
                <w:tab w:val="left" w:pos="4962"/>
              </w:tabs>
              <w:spacing w:after="0" w:line="240" w:lineRule="auto"/>
              <w:ind w:firstLine="567"/>
              <w:jc w:val="both"/>
              <w:rPr>
                <w:rFonts w:ascii="Times New Roman" w:eastAsia="Times New Roman" w:hAnsi="Times New Roman" w:cs="Times New Roman"/>
                <w:lang w:eastAsia="ru-RU"/>
              </w:rPr>
            </w:pPr>
            <w:r w:rsidRPr="001A7CEB">
              <w:rPr>
                <w:rFonts w:ascii="Times New Roman" w:eastAsia="Times New Roman" w:hAnsi="Times New Roman" w:cs="Times New Roman"/>
                <w:lang w:eastAsia="ru-RU"/>
              </w:rPr>
              <w:t>удостоен звания "Лучший педагог" Республики Казахстан.</w:t>
            </w:r>
          </w:p>
          <w:p w14:paraId="78119BA1" w14:textId="1206008C" w:rsidR="00392B41" w:rsidRPr="001A7CEB" w:rsidRDefault="00392B41" w:rsidP="00392B41">
            <w:pPr>
              <w:tabs>
                <w:tab w:val="left" w:pos="4962"/>
              </w:tabs>
              <w:spacing w:after="0" w:line="240" w:lineRule="auto"/>
              <w:ind w:firstLine="567"/>
              <w:jc w:val="both"/>
              <w:rPr>
                <w:rFonts w:ascii="Times New Roman" w:eastAsia="Times New Roman" w:hAnsi="Times New Roman" w:cs="Times New Roman"/>
              </w:rPr>
            </w:pPr>
            <w:r w:rsidRPr="001A7CEB">
              <w:rPr>
                <w:rFonts w:ascii="Times New Roman" w:eastAsia="Times New Roman" w:hAnsi="Times New Roman" w:cs="Times New Roman"/>
                <w:lang w:eastAsia="ru-RU"/>
              </w:rPr>
              <w:t>При принятии Комиссией решения «не соответствует заявляемой квалификационной категории» при досрочной аттестации действующая квалификационная категория сохраняется до завершения срока действия.</w:t>
            </w:r>
          </w:p>
        </w:tc>
        <w:tc>
          <w:tcPr>
            <w:tcW w:w="2850" w:type="dxa"/>
            <w:vMerge/>
          </w:tcPr>
          <w:p w14:paraId="568C5A1C" w14:textId="77777777" w:rsidR="00392B41" w:rsidRPr="001A7CEB" w:rsidRDefault="00392B41" w:rsidP="006704FD">
            <w:pPr>
              <w:pStyle w:val="Normal2"/>
              <w:spacing w:after="0" w:line="240" w:lineRule="auto"/>
              <w:rPr>
                <w:rFonts w:ascii="Times New Roman" w:eastAsia="Times New Roman" w:hAnsi="Times New Roman" w:cs="Times New Roman"/>
                <w:sz w:val="24"/>
                <w:szCs w:val="24"/>
              </w:rPr>
            </w:pPr>
          </w:p>
        </w:tc>
      </w:tr>
      <w:tr w:rsidR="001A7CEB" w:rsidRPr="001A7CEB" w14:paraId="3E40C872" w14:textId="77777777" w:rsidTr="00392B41">
        <w:trPr>
          <w:gridAfter w:val="1"/>
          <w:wAfter w:w="6" w:type="dxa"/>
          <w:trHeight w:val="396"/>
        </w:trPr>
        <w:tc>
          <w:tcPr>
            <w:tcW w:w="6057" w:type="dxa"/>
          </w:tcPr>
          <w:p w14:paraId="749CCCBB" w14:textId="32519EC0" w:rsidR="00392B41" w:rsidRPr="001A7CEB" w:rsidRDefault="00392B41" w:rsidP="0064743C">
            <w:pPr>
              <w:pStyle w:val="Normal2"/>
              <w:spacing w:after="0" w:line="240" w:lineRule="auto"/>
              <w:ind w:firstLine="498"/>
              <w:jc w:val="both"/>
              <w:rPr>
                <w:rFonts w:ascii="Times New Roman" w:eastAsia="Times New Roman" w:hAnsi="Times New Roman" w:cs="Times New Roman"/>
                <w:sz w:val="24"/>
                <w:szCs w:val="24"/>
              </w:rPr>
            </w:pPr>
          </w:p>
        </w:tc>
        <w:tc>
          <w:tcPr>
            <w:tcW w:w="6247" w:type="dxa"/>
          </w:tcPr>
          <w:p w14:paraId="3E670B49" w14:textId="290AA3AF" w:rsidR="00392B41" w:rsidRPr="001A7CEB" w:rsidRDefault="00392B41" w:rsidP="00392B41">
            <w:pPr>
              <w:tabs>
                <w:tab w:val="left" w:pos="4962"/>
              </w:tabs>
              <w:spacing w:line="240" w:lineRule="auto"/>
              <w:rPr>
                <w:rFonts w:ascii="Times New Roman" w:eastAsia="Times New Roman" w:hAnsi="Times New Roman" w:cs="Times New Roman"/>
                <w:lang w:eastAsia="ru-RU"/>
              </w:rPr>
            </w:pPr>
            <w:bookmarkStart w:id="19" w:name="_Hlk160013890"/>
            <w:r w:rsidRPr="001A7CEB">
              <w:rPr>
                <w:rFonts w:ascii="Times New Roman" w:eastAsia="Times New Roman" w:hAnsi="Times New Roman" w:cs="Times New Roman"/>
                <w:b/>
                <w:sz w:val="24"/>
                <w:szCs w:val="24"/>
              </w:rPr>
              <w:t>Параграф 2. Порядок оказания государственной услуги</w:t>
            </w:r>
            <w:bookmarkEnd w:id="19"/>
          </w:p>
        </w:tc>
        <w:tc>
          <w:tcPr>
            <w:tcW w:w="2850" w:type="dxa"/>
            <w:vMerge/>
          </w:tcPr>
          <w:p w14:paraId="1228B1FC" w14:textId="77777777" w:rsidR="00392B41" w:rsidRPr="001A7CEB" w:rsidRDefault="00392B41" w:rsidP="006704FD">
            <w:pPr>
              <w:pStyle w:val="Normal2"/>
              <w:spacing w:after="0" w:line="240" w:lineRule="auto"/>
              <w:rPr>
                <w:rFonts w:ascii="Times New Roman" w:eastAsia="Times New Roman" w:hAnsi="Times New Roman" w:cs="Times New Roman"/>
                <w:sz w:val="24"/>
                <w:szCs w:val="24"/>
              </w:rPr>
            </w:pPr>
          </w:p>
        </w:tc>
      </w:tr>
      <w:tr w:rsidR="001A7CEB" w:rsidRPr="001A7CEB" w14:paraId="4B90A8A8" w14:textId="77777777" w:rsidTr="00CA7B39">
        <w:trPr>
          <w:gridAfter w:val="1"/>
          <w:wAfter w:w="6" w:type="dxa"/>
          <w:trHeight w:val="300"/>
        </w:trPr>
        <w:tc>
          <w:tcPr>
            <w:tcW w:w="6057" w:type="dxa"/>
          </w:tcPr>
          <w:p w14:paraId="75C4C7F6" w14:textId="73EE6A11" w:rsidR="00392B41" w:rsidRPr="001A7CEB" w:rsidRDefault="00392B41" w:rsidP="00392B41">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Отсутствует (перенесено из п. 19, 20, 23, 25, 27)</w:t>
            </w:r>
          </w:p>
        </w:tc>
        <w:tc>
          <w:tcPr>
            <w:tcW w:w="6247" w:type="dxa"/>
          </w:tcPr>
          <w:p w14:paraId="1C680D8E" w14:textId="389F31B2"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80. Государственная услуга оказывается через портал электронного правительства (далее - портал) или канцелярию услугодателя.</w:t>
            </w:r>
          </w:p>
          <w:p w14:paraId="5EDCD255" w14:textId="77777777"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При подаче документов через портал в «личный кабинет» услугополучателя в течение одного рабочего дня поступает уведомление о приеме заявления на прохождение аттестации по форме согласно приложению </w:t>
            </w:r>
            <w:r w:rsidRPr="001A7CEB">
              <w:rPr>
                <w:rFonts w:ascii="Times New Roman" w:eastAsia="Times New Roman" w:hAnsi="Times New Roman" w:cs="Times New Roman"/>
                <w:sz w:val="24"/>
                <w:szCs w:val="24"/>
              </w:rPr>
              <w:lastRenderedPageBreak/>
              <w:t>5 к настоящим Правилам или уведомление об отказе о дальнейшем рассмотрении заявления в форме электронного документа, удостоверенного электронной цифровой подписью уполномоченного лица услугодателя по форме согласно приложению 6 к настоящим Правилам.</w:t>
            </w:r>
          </w:p>
          <w:p w14:paraId="587DE73C" w14:textId="77777777"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В случае поступления заявления через портал после окончания рабочего времени, в выходные и праздничные дни согласно трудовому законодательству Республики Казахстан, заявление регистрируется следующим рабочим днем.</w:t>
            </w:r>
          </w:p>
          <w:p w14:paraId="711CD943" w14:textId="77777777"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При обращении через канцелярию услугодателя выдается расписка                     о приеме заявления и документов по форме согласно приложению 20 к настоящим Правилам.</w:t>
            </w:r>
          </w:p>
          <w:p w14:paraId="19382653" w14:textId="7AC7D1D4" w:rsidR="00392B41" w:rsidRPr="001A7CEB" w:rsidRDefault="00392B41" w:rsidP="00392B41">
            <w:pPr>
              <w:tabs>
                <w:tab w:val="left" w:pos="4962"/>
              </w:tabs>
              <w:spacing w:after="0" w:line="240" w:lineRule="auto"/>
              <w:ind w:firstLine="567"/>
              <w:jc w:val="both"/>
              <w:rPr>
                <w:rFonts w:ascii="Times New Roman" w:eastAsia="Times New Roman" w:hAnsi="Times New Roman" w:cs="Times New Roman"/>
                <w:lang w:eastAsia="ru-RU"/>
              </w:rPr>
            </w:pPr>
            <w:r w:rsidRPr="001A7CEB">
              <w:rPr>
                <w:rFonts w:ascii="Times New Roman" w:eastAsia="Times New Roman" w:hAnsi="Times New Roman" w:cs="Times New Roman"/>
                <w:sz w:val="24"/>
                <w:szCs w:val="24"/>
              </w:rPr>
              <w:t>При предоставлении неполного пакета документов, предусмотренных Перечнем основных требований или документов с истекшим сроком действия выдается расписка об отказе в приеме документов по форме согласно приложению 21 к настоящим Правилам.</w:t>
            </w:r>
          </w:p>
        </w:tc>
        <w:tc>
          <w:tcPr>
            <w:tcW w:w="2850" w:type="dxa"/>
            <w:vMerge/>
          </w:tcPr>
          <w:p w14:paraId="1A22FEAB" w14:textId="77777777" w:rsidR="00392B41" w:rsidRPr="001A7CEB" w:rsidRDefault="00392B41" w:rsidP="00392B41">
            <w:pPr>
              <w:pStyle w:val="Normal2"/>
              <w:spacing w:after="0" w:line="240" w:lineRule="auto"/>
              <w:rPr>
                <w:rFonts w:ascii="Times New Roman" w:eastAsia="Times New Roman" w:hAnsi="Times New Roman" w:cs="Times New Roman"/>
                <w:sz w:val="24"/>
                <w:szCs w:val="24"/>
              </w:rPr>
            </w:pPr>
          </w:p>
        </w:tc>
      </w:tr>
      <w:tr w:rsidR="001A7CEB" w:rsidRPr="001A7CEB" w14:paraId="4F6E7B05" w14:textId="77777777" w:rsidTr="00CA7B39">
        <w:trPr>
          <w:gridAfter w:val="1"/>
          <w:wAfter w:w="6" w:type="dxa"/>
          <w:trHeight w:val="300"/>
        </w:trPr>
        <w:tc>
          <w:tcPr>
            <w:tcW w:w="6057" w:type="dxa"/>
          </w:tcPr>
          <w:p w14:paraId="048C0C14" w14:textId="77777777" w:rsidR="00392B41" w:rsidRPr="001A7CEB" w:rsidRDefault="00392B41" w:rsidP="00392B41">
            <w:pPr>
              <w:pStyle w:val="Normal2"/>
              <w:spacing w:after="0" w:line="240" w:lineRule="auto"/>
              <w:ind w:firstLine="498"/>
              <w:jc w:val="both"/>
              <w:rPr>
                <w:rFonts w:ascii="Times New Roman" w:eastAsia="Times New Roman" w:hAnsi="Times New Roman" w:cs="Times New Roman"/>
                <w:sz w:val="24"/>
                <w:szCs w:val="24"/>
              </w:rPr>
            </w:pPr>
          </w:p>
        </w:tc>
        <w:tc>
          <w:tcPr>
            <w:tcW w:w="6247" w:type="dxa"/>
          </w:tcPr>
          <w:p w14:paraId="0BB8089A" w14:textId="26D5B746" w:rsidR="00392B41" w:rsidRPr="001A7CEB" w:rsidRDefault="00392B41" w:rsidP="00392B41">
            <w:pPr>
              <w:tabs>
                <w:tab w:val="left" w:pos="4962"/>
              </w:tabs>
              <w:spacing w:line="240" w:lineRule="auto"/>
              <w:rPr>
                <w:rFonts w:ascii="Times New Roman" w:eastAsia="Times New Roman" w:hAnsi="Times New Roman" w:cs="Times New Roman"/>
                <w:sz w:val="24"/>
                <w:szCs w:val="24"/>
              </w:rPr>
            </w:pPr>
            <w:bookmarkStart w:id="20" w:name="_Hlk160013938"/>
            <w:r w:rsidRPr="001A7CEB">
              <w:rPr>
                <w:rFonts w:ascii="Times New Roman" w:eastAsia="Times New Roman" w:hAnsi="Times New Roman" w:cs="Times New Roman"/>
                <w:b/>
                <w:bCs/>
                <w:sz w:val="24"/>
                <w:szCs w:val="24"/>
              </w:rPr>
              <w:t>Параграф 3.</w:t>
            </w:r>
            <w:r w:rsidRPr="001A7CEB">
              <w:rPr>
                <w:rFonts w:ascii="Times New Roman" w:eastAsia="Times New Roman" w:hAnsi="Times New Roman" w:cs="Times New Roman"/>
                <w:b/>
                <w:sz w:val="24"/>
                <w:szCs w:val="24"/>
              </w:rPr>
              <w:t xml:space="preserve"> Состав Экспертного совета и порядок проведения комплексного аналитического обобщения результатов деятельности педагогов </w:t>
            </w:r>
            <w:bookmarkEnd w:id="20"/>
          </w:p>
        </w:tc>
        <w:tc>
          <w:tcPr>
            <w:tcW w:w="2850" w:type="dxa"/>
            <w:vMerge/>
          </w:tcPr>
          <w:p w14:paraId="2E2EAB4D" w14:textId="77777777" w:rsidR="00392B41" w:rsidRPr="001A7CEB" w:rsidRDefault="00392B41" w:rsidP="00392B41">
            <w:pPr>
              <w:pStyle w:val="Normal2"/>
              <w:spacing w:after="0" w:line="240" w:lineRule="auto"/>
              <w:rPr>
                <w:rFonts w:ascii="Times New Roman" w:eastAsia="Times New Roman" w:hAnsi="Times New Roman" w:cs="Times New Roman"/>
                <w:sz w:val="24"/>
                <w:szCs w:val="24"/>
              </w:rPr>
            </w:pPr>
          </w:p>
        </w:tc>
      </w:tr>
      <w:tr w:rsidR="001A7CEB" w:rsidRPr="001A7CEB" w14:paraId="5BE1F212" w14:textId="77777777" w:rsidTr="00CA7B39">
        <w:trPr>
          <w:gridAfter w:val="1"/>
          <w:wAfter w:w="6" w:type="dxa"/>
          <w:trHeight w:val="300"/>
        </w:trPr>
        <w:tc>
          <w:tcPr>
            <w:tcW w:w="6057" w:type="dxa"/>
            <w:vMerge w:val="restart"/>
          </w:tcPr>
          <w:p w14:paraId="0DC6FCCC" w14:textId="41D9A2F9" w:rsidR="00392B41" w:rsidRPr="001A7CEB" w:rsidRDefault="00392B41" w:rsidP="00392B41">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Отсутствует (перенесены п. 33, 34, 35, 36, 37, 38)</w:t>
            </w:r>
          </w:p>
        </w:tc>
        <w:tc>
          <w:tcPr>
            <w:tcW w:w="6247" w:type="dxa"/>
          </w:tcPr>
          <w:p w14:paraId="25DCD569" w14:textId="00BAB651"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81. Для проведения комплексного аналитического обобщения результатов деятельности педагогов создается Экспертный совет отдельно по каждому предмету или по направлению. В состав Экспертного совета входят председатель и члены Экспертного совета. Экспертный совет состоит из нечетного количества членов, но не менее, чем из семи человек. Председатель избирается из числа членов Экспертного совета.</w:t>
            </w:r>
          </w:p>
        </w:tc>
        <w:tc>
          <w:tcPr>
            <w:tcW w:w="2850" w:type="dxa"/>
            <w:vMerge/>
          </w:tcPr>
          <w:p w14:paraId="23F3D292" w14:textId="410C1045"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p>
        </w:tc>
      </w:tr>
      <w:tr w:rsidR="001A7CEB" w:rsidRPr="001A7CEB" w14:paraId="563DC3BD" w14:textId="77777777" w:rsidTr="00CA7B39">
        <w:trPr>
          <w:gridAfter w:val="1"/>
          <w:wAfter w:w="6" w:type="dxa"/>
          <w:trHeight w:val="300"/>
        </w:trPr>
        <w:tc>
          <w:tcPr>
            <w:tcW w:w="6057" w:type="dxa"/>
            <w:vMerge/>
          </w:tcPr>
          <w:p w14:paraId="51BF4A65" w14:textId="77777777" w:rsidR="00392B41" w:rsidRPr="001A7CEB" w:rsidRDefault="00392B41" w:rsidP="00392B41">
            <w:pPr>
              <w:pStyle w:val="Normal2"/>
              <w:spacing w:after="0" w:line="240" w:lineRule="auto"/>
              <w:ind w:firstLine="498"/>
              <w:jc w:val="both"/>
              <w:rPr>
                <w:rFonts w:ascii="Times New Roman" w:eastAsia="Times New Roman" w:hAnsi="Times New Roman" w:cs="Times New Roman"/>
                <w:sz w:val="24"/>
                <w:szCs w:val="24"/>
              </w:rPr>
            </w:pPr>
          </w:p>
        </w:tc>
        <w:tc>
          <w:tcPr>
            <w:tcW w:w="6247" w:type="dxa"/>
          </w:tcPr>
          <w:p w14:paraId="37F64BD7" w14:textId="59A7DFCE"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82. Состав Экспертного совета утверждается приказом первого руководителя аттестующего органа:</w:t>
            </w:r>
          </w:p>
          <w:p w14:paraId="7EC84D45" w14:textId="77777777"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на квалификационную категорию «педагог-модератор» – Экспертный  совет, организуемый на уровне организации </w:t>
            </w:r>
            <w:r w:rsidRPr="001A7CEB">
              <w:rPr>
                <w:rFonts w:ascii="Times New Roman" w:eastAsia="Times New Roman" w:hAnsi="Times New Roman" w:cs="Times New Roman"/>
                <w:sz w:val="24"/>
                <w:szCs w:val="24"/>
              </w:rPr>
              <w:lastRenderedPageBreak/>
              <w:t>образования (для организаций образования, находящихся в ведомственном подчинении, и организаций образования отраслевого государственного органа); в органе управления образования района (города), города областного значения; области, городов республиканского значения и столицы, уполномоченного органа в области образования (для республиканских организаций, находящихся в ведомственном подчинении,  и организаций образования отраслевых государственных органов), состоящий из методистов методических кабинетов (центров), педагогов района (города областного значения), имеющих стаж работы не менее 10 лет, квалификационные категории «педагог-исследователь» или «педагог-мастер», представителей организаций повышения квалификации педагогов;</w:t>
            </w:r>
          </w:p>
          <w:p w14:paraId="65494BEC" w14:textId="77777777"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на квалификационную категорию «педагог-эксперт», «педагог-исследователь» – Экспертный совет, организуемый на уровне области, городов республиканского значения и столицы, уполномоченного органа в области образования (для республиканских подведомственных организаций и организаций образования отраслевых государственных органов), состоящий из  методистов методических кабинетов (центров), педагогов организаций образования области, городов республиканского значения и столицы, имеющих стаж работы не менее 10 лет, квалификационные категории «педагог-исследователь» или «педагог-мастер», представителей организаций повышения квалификации педагогов;</w:t>
            </w:r>
          </w:p>
          <w:p w14:paraId="3295E6B3" w14:textId="47F28050"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на квалификационную категорию «педагог-мастер» – Экспертный совет, организуемый при Республиканском учебно-методическом совете, состоящий из представителей подведомственных организаций уполномоченного органа в области образования, </w:t>
            </w:r>
            <w:r w:rsidRPr="001A7CEB">
              <w:rPr>
                <w:rFonts w:ascii="Times New Roman" w:eastAsia="Times New Roman" w:hAnsi="Times New Roman" w:cs="Times New Roman"/>
                <w:sz w:val="24"/>
                <w:szCs w:val="24"/>
              </w:rPr>
              <w:lastRenderedPageBreak/>
              <w:t>отраслевых государственных органов, педагогов организаций образования, имеющих стаж работы не менее 10 лет, квалификационные категории «педагог-исследователь» или «педагог-мастер», организаций повышения квалификации педагогов.</w:t>
            </w:r>
          </w:p>
        </w:tc>
        <w:tc>
          <w:tcPr>
            <w:tcW w:w="2850" w:type="dxa"/>
            <w:vMerge/>
          </w:tcPr>
          <w:p w14:paraId="3BC02AFB" w14:textId="04246C85"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p>
        </w:tc>
      </w:tr>
      <w:tr w:rsidR="001A7CEB" w:rsidRPr="001A7CEB" w14:paraId="1921070A" w14:textId="77777777" w:rsidTr="00CA7B39">
        <w:trPr>
          <w:gridAfter w:val="1"/>
          <w:wAfter w:w="6" w:type="dxa"/>
          <w:trHeight w:val="300"/>
        </w:trPr>
        <w:tc>
          <w:tcPr>
            <w:tcW w:w="6057" w:type="dxa"/>
            <w:vMerge/>
          </w:tcPr>
          <w:p w14:paraId="46E64BEB" w14:textId="77777777" w:rsidR="00392B41" w:rsidRPr="001A7CEB" w:rsidRDefault="00392B41" w:rsidP="00392B41">
            <w:pPr>
              <w:pStyle w:val="Normal2"/>
              <w:spacing w:after="0" w:line="240" w:lineRule="auto"/>
              <w:ind w:firstLine="498"/>
              <w:jc w:val="both"/>
              <w:rPr>
                <w:rFonts w:ascii="Times New Roman" w:eastAsia="Times New Roman" w:hAnsi="Times New Roman" w:cs="Times New Roman"/>
                <w:sz w:val="24"/>
                <w:szCs w:val="24"/>
              </w:rPr>
            </w:pPr>
          </w:p>
        </w:tc>
        <w:tc>
          <w:tcPr>
            <w:tcW w:w="6247" w:type="dxa"/>
          </w:tcPr>
          <w:p w14:paraId="048567F4" w14:textId="058731BB"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83.. Материалы, представленные для комплексного аналитического обобщения результатов деятельности, направляются Комиссией для рассмотрения в Экспертный совет один раз в год (до 15 января) или в сроки, определенные уполномоченным органом в области образования. </w:t>
            </w:r>
          </w:p>
          <w:p w14:paraId="0BFB4AE5" w14:textId="0CF1A6BA"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Материалы (портфолио) педагога на присвоение (подтверждение) квалификационных категорий передается Экспертному совету по акту приема – передачи по форме согласно приложению 22 к настоящим Правилам.</w:t>
            </w:r>
          </w:p>
        </w:tc>
        <w:tc>
          <w:tcPr>
            <w:tcW w:w="2850" w:type="dxa"/>
            <w:vMerge/>
          </w:tcPr>
          <w:p w14:paraId="4274E279" w14:textId="4695BE5B"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p>
        </w:tc>
      </w:tr>
      <w:tr w:rsidR="001A7CEB" w:rsidRPr="001A7CEB" w14:paraId="6E50D949" w14:textId="77777777" w:rsidTr="00CA7B39">
        <w:trPr>
          <w:gridAfter w:val="1"/>
          <w:wAfter w:w="6" w:type="dxa"/>
          <w:trHeight w:val="300"/>
        </w:trPr>
        <w:tc>
          <w:tcPr>
            <w:tcW w:w="6057" w:type="dxa"/>
            <w:vMerge/>
          </w:tcPr>
          <w:p w14:paraId="19D6728E" w14:textId="77777777" w:rsidR="00392B41" w:rsidRPr="001A7CEB" w:rsidRDefault="00392B41" w:rsidP="00392B41">
            <w:pPr>
              <w:pStyle w:val="Normal2"/>
              <w:spacing w:after="0" w:line="240" w:lineRule="auto"/>
              <w:ind w:firstLine="498"/>
              <w:jc w:val="both"/>
              <w:rPr>
                <w:rFonts w:ascii="Times New Roman" w:eastAsia="Times New Roman" w:hAnsi="Times New Roman" w:cs="Times New Roman"/>
                <w:sz w:val="24"/>
                <w:szCs w:val="24"/>
              </w:rPr>
            </w:pPr>
          </w:p>
        </w:tc>
        <w:tc>
          <w:tcPr>
            <w:tcW w:w="6247" w:type="dxa"/>
          </w:tcPr>
          <w:p w14:paraId="1DE2B720" w14:textId="3726990B"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84. Экспертный совет оценивает портфолио в соответствии с листом оценивания материалов (портфолио) педагога согласно приложению 1 к настоящим Правилам. Лист оценивания материалов (портфолио) педагога заполняется на основе инструкции согласно приложению 2 к настоящим Правилам. </w:t>
            </w:r>
          </w:p>
          <w:p w14:paraId="52F5764B" w14:textId="1D9818F9"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При рассмотрении портфолио ведется аудио- или видеозапись, которая хранится в аттестующем органе не менее одного года.</w:t>
            </w:r>
          </w:p>
        </w:tc>
        <w:tc>
          <w:tcPr>
            <w:tcW w:w="2850" w:type="dxa"/>
            <w:vMerge/>
          </w:tcPr>
          <w:p w14:paraId="2DC80ABE" w14:textId="77777777"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p>
        </w:tc>
      </w:tr>
      <w:tr w:rsidR="001A7CEB" w:rsidRPr="001A7CEB" w14:paraId="04F2257C" w14:textId="77777777" w:rsidTr="00CA7B39">
        <w:trPr>
          <w:gridAfter w:val="1"/>
          <w:wAfter w:w="6" w:type="dxa"/>
          <w:trHeight w:val="300"/>
        </w:trPr>
        <w:tc>
          <w:tcPr>
            <w:tcW w:w="6057" w:type="dxa"/>
            <w:vMerge/>
          </w:tcPr>
          <w:p w14:paraId="4B7B1EDD" w14:textId="77777777" w:rsidR="00392B41" w:rsidRPr="001A7CEB" w:rsidRDefault="00392B41" w:rsidP="00392B41">
            <w:pPr>
              <w:pStyle w:val="Normal2"/>
              <w:spacing w:after="0" w:line="240" w:lineRule="auto"/>
              <w:ind w:firstLine="498"/>
              <w:jc w:val="both"/>
              <w:rPr>
                <w:rFonts w:ascii="Times New Roman" w:eastAsia="Times New Roman" w:hAnsi="Times New Roman" w:cs="Times New Roman"/>
                <w:sz w:val="24"/>
                <w:szCs w:val="24"/>
              </w:rPr>
            </w:pPr>
          </w:p>
        </w:tc>
        <w:tc>
          <w:tcPr>
            <w:tcW w:w="6247" w:type="dxa"/>
          </w:tcPr>
          <w:p w14:paraId="4D5BD642" w14:textId="42F32807"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85.. Экспертный совет направляет в Комиссию соответствующего уровня листы оценивания портфолио педагогов на присвоение (подтверждение) квалификационных категорий и рекомендации по итогам комплексного аналитического обобщения результатов деятельности по форме согласно приложению 23 к настоящим Правилам (до 1 мая текущего календарного года) или в сроки, определенные уполномоченным органом в области образования.</w:t>
            </w:r>
          </w:p>
        </w:tc>
        <w:tc>
          <w:tcPr>
            <w:tcW w:w="2850" w:type="dxa"/>
            <w:vMerge/>
          </w:tcPr>
          <w:p w14:paraId="573770E0" w14:textId="77777777"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p>
        </w:tc>
      </w:tr>
      <w:tr w:rsidR="001A7CEB" w:rsidRPr="001A7CEB" w14:paraId="0E15EC89" w14:textId="77777777" w:rsidTr="00CA7B39">
        <w:trPr>
          <w:gridAfter w:val="1"/>
          <w:wAfter w:w="6" w:type="dxa"/>
          <w:trHeight w:val="300"/>
        </w:trPr>
        <w:tc>
          <w:tcPr>
            <w:tcW w:w="6057" w:type="dxa"/>
          </w:tcPr>
          <w:p w14:paraId="4962E927" w14:textId="4CA3F6E7" w:rsidR="00392B41" w:rsidRPr="001A7CEB" w:rsidRDefault="00392B41" w:rsidP="00392B41">
            <w:pPr>
              <w:pStyle w:val="Normal2"/>
              <w:spacing w:after="0" w:line="240" w:lineRule="auto"/>
              <w:ind w:firstLine="498"/>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отсутствует</w:t>
            </w:r>
          </w:p>
        </w:tc>
        <w:tc>
          <w:tcPr>
            <w:tcW w:w="6247" w:type="dxa"/>
          </w:tcPr>
          <w:p w14:paraId="7297591A" w14:textId="6CE3D597"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86. Выписки из Протокола заседания Комиссии направляются на электронную почту аттестуемых.</w:t>
            </w:r>
          </w:p>
        </w:tc>
        <w:tc>
          <w:tcPr>
            <w:tcW w:w="2850" w:type="dxa"/>
          </w:tcPr>
          <w:p w14:paraId="334235C7" w14:textId="3C06CEA4"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До функционирования Платформы выписки из протоколов Комиссии отправляются на электронную почту аттестуемого.</w:t>
            </w:r>
          </w:p>
        </w:tc>
      </w:tr>
      <w:tr w:rsidR="001A7CEB" w:rsidRPr="001A7CEB" w14:paraId="3EDCFF9D" w14:textId="77777777" w:rsidTr="00CA7B39">
        <w:trPr>
          <w:gridAfter w:val="1"/>
          <w:wAfter w:w="6" w:type="dxa"/>
          <w:trHeight w:val="300"/>
        </w:trPr>
        <w:tc>
          <w:tcPr>
            <w:tcW w:w="6057" w:type="dxa"/>
          </w:tcPr>
          <w:p w14:paraId="0306372C" w14:textId="77777777" w:rsidR="00392B41" w:rsidRPr="001A7CEB" w:rsidRDefault="00392B41" w:rsidP="00392B41">
            <w:pPr>
              <w:pStyle w:val="Normal2"/>
              <w:spacing w:after="0" w:line="240" w:lineRule="auto"/>
              <w:ind w:firstLine="498"/>
              <w:jc w:val="both"/>
              <w:rPr>
                <w:rFonts w:ascii="Times New Roman" w:eastAsia="Times New Roman" w:hAnsi="Times New Roman" w:cs="Times New Roman"/>
                <w:sz w:val="24"/>
                <w:szCs w:val="24"/>
              </w:rPr>
            </w:pPr>
          </w:p>
        </w:tc>
        <w:tc>
          <w:tcPr>
            <w:tcW w:w="6247" w:type="dxa"/>
          </w:tcPr>
          <w:p w14:paraId="207F3C1F" w14:textId="33BA9F92"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Параграф 4. Проведение оценки знаний педагога</w:t>
            </w:r>
          </w:p>
        </w:tc>
        <w:tc>
          <w:tcPr>
            <w:tcW w:w="2850" w:type="dxa"/>
          </w:tcPr>
          <w:p w14:paraId="4C324063" w14:textId="77777777"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p>
        </w:tc>
      </w:tr>
      <w:tr w:rsidR="001A7CEB" w:rsidRPr="001A7CEB" w14:paraId="3D836764" w14:textId="77777777" w:rsidTr="00CA7B39">
        <w:trPr>
          <w:gridAfter w:val="1"/>
          <w:wAfter w:w="6" w:type="dxa"/>
          <w:trHeight w:val="300"/>
        </w:trPr>
        <w:tc>
          <w:tcPr>
            <w:tcW w:w="6057" w:type="dxa"/>
          </w:tcPr>
          <w:p w14:paraId="1DAEEE79" w14:textId="77777777" w:rsidR="00392B41" w:rsidRPr="001A7CEB" w:rsidRDefault="00392B41" w:rsidP="00392B41">
            <w:pPr>
              <w:pStyle w:val="Normal2"/>
              <w:spacing w:after="0" w:line="240" w:lineRule="auto"/>
              <w:ind w:firstLine="498"/>
              <w:jc w:val="both"/>
              <w:rPr>
                <w:rFonts w:ascii="Times New Roman" w:eastAsia="Times New Roman" w:hAnsi="Times New Roman" w:cs="Times New Roman"/>
                <w:sz w:val="24"/>
                <w:szCs w:val="24"/>
              </w:rPr>
            </w:pPr>
          </w:p>
        </w:tc>
        <w:tc>
          <w:tcPr>
            <w:tcW w:w="6247" w:type="dxa"/>
          </w:tcPr>
          <w:p w14:paraId="1840F8E9" w14:textId="77777777"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 xml:space="preserve">87. Педагоги всех должностей при присвоении (подтверждении) квалификационной категории сдают ОЗП. </w:t>
            </w:r>
          </w:p>
          <w:p w14:paraId="0F99D24C" w14:textId="77777777"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88. ОЗП состоит из следующих заданий:</w:t>
            </w:r>
          </w:p>
          <w:p w14:paraId="1B25644F" w14:textId="77777777"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1) для педагогов дошкольного воспитания и обучения:</w:t>
            </w:r>
          </w:p>
          <w:p w14:paraId="0485F51B" w14:textId="77777777"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«Дошкольное воспитание и обучение, психология детей дошкольного возраста» – пятьдесят заданий;</w:t>
            </w:r>
          </w:p>
          <w:p w14:paraId="2218CE73" w14:textId="77777777"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2) для педагогов начального образования:</w:t>
            </w:r>
          </w:p>
          <w:p w14:paraId="2CB4C9C0" w14:textId="77777777"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«Предметные знания, методика преподавания» – пятьдесят заданий;</w:t>
            </w:r>
          </w:p>
          <w:p w14:paraId="2EAC9887" w14:textId="77777777"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3) для педагогов основного среднего и общего среднего образования, методистов организаций образования:</w:t>
            </w:r>
          </w:p>
          <w:p w14:paraId="2E643B5A" w14:textId="77777777"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«Предметные знания, методика преподавания» – пятьдесят заданий;</w:t>
            </w:r>
          </w:p>
          <w:p w14:paraId="5645AA09" w14:textId="77777777"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4) для педагогов организаций дополнительного образования:</w:t>
            </w:r>
          </w:p>
          <w:p w14:paraId="4998F9E7" w14:textId="77777777"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«Основы педагогики и психологии» – пятьдесят заданий;</w:t>
            </w:r>
          </w:p>
          <w:p w14:paraId="0CB7FC92" w14:textId="77777777"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5) для воспитателей специальных организаций, интернатных организаций, общежитий, педагогов-ассистентов:</w:t>
            </w:r>
          </w:p>
          <w:p w14:paraId="096124DD" w14:textId="77777777"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«Основы педагогики и психологии» – пятьдесят заданий;</w:t>
            </w:r>
          </w:p>
          <w:p w14:paraId="6ECFF21F" w14:textId="77777777"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6) для педагогов специальных организаций образования и специальных педагогов организаций образования:</w:t>
            </w:r>
          </w:p>
          <w:p w14:paraId="3A88862C" w14:textId="77777777"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«Предметные знания по профилю, специальная педагогика и психология» – пятьдесят заданий;</w:t>
            </w:r>
          </w:p>
          <w:p w14:paraId="22902A04" w14:textId="77777777"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7) для организаций технического и профессионального, послесреднего образования:</w:t>
            </w:r>
          </w:p>
          <w:p w14:paraId="0FA8A1BD" w14:textId="171545D5"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преподавателей по общеобразовательным дисциплинам, общепрофессиональным и специальным дисциплинам, общегуманитарным и социально-экономическим дисциплинам</w:t>
            </w:r>
            <w:r w:rsidR="00670221" w:rsidRPr="001A7CEB">
              <w:rPr>
                <w:rFonts w:ascii="Times New Roman" w:eastAsia="Times New Roman" w:hAnsi="Times New Roman" w:cs="Times New Roman"/>
                <w:sz w:val="24"/>
                <w:szCs w:val="24"/>
              </w:rPr>
              <w:t>, мастеров прозводственного обучения</w:t>
            </w:r>
            <w:r w:rsidRPr="001A7CEB">
              <w:rPr>
                <w:rFonts w:ascii="Times New Roman" w:eastAsia="Times New Roman" w:hAnsi="Times New Roman" w:cs="Times New Roman"/>
                <w:sz w:val="24"/>
                <w:szCs w:val="24"/>
              </w:rPr>
              <w:t xml:space="preserve">: </w:t>
            </w:r>
          </w:p>
          <w:p w14:paraId="535191AC" w14:textId="77777777"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«Предметные знания, методика преподавания» – пятьдесят заданий;</w:t>
            </w:r>
          </w:p>
          <w:p w14:paraId="7B4E4E4B" w14:textId="77777777"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педагогов иных должностей:</w:t>
            </w:r>
          </w:p>
          <w:p w14:paraId="061E9926" w14:textId="77777777"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«Основы педагогики и психологии» – пятьдесят заданий;</w:t>
            </w:r>
          </w:p>
          <w:p w14:paraId="5EE5EAB2" w14:textId="77777777"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8) для первых руководителей, заместителей руководителя организаций образования (методических кабинетов (центров):</w:t>
            </w:r>
          </w:p>
          <w:p w14:paraId="356988BB" w14:textId="77777777"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«Знание законодательства РК и нормативных правовых актов в области образования» – шестьдесят тестовых заданий;</w:t>
            </w:r>
          </w:p>
          <w:p w14:paraId="2CAF2E26" w14:textId="77777777"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9) для методистов методических кабинетов (центров):</w:t>
            </w:r>
          </w:p>
          <w:p w14:paraId="578A34D4" w14:textId="77777777"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«Методика преподавания, знание законодательства РК и нормативных правовых актов» – пятьдесят заданий.</w:t>
            </w:r>
          </w:p>
          <w:p w14:paraId="6C199EBA" w14:textId="77777777"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89. Порядок проведения согласно параграфу 4 главы 2 настоящих Правил.</w:t>
            </w:r>
          </w:p>
          <w:p w14:paraId="5AFF515A" w14:textId="2DEB2D1F"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90. Педагоги всех должностей, имеющие 30 и более лет педагогического стажа, при подтверждении квалификационной категории освобождаются от сдачи ОЗП, проходят комплексное обобщение результатов деятельности.</w:t>
            </w:r>
          </w:p>
        </w:tc>
        <w:tc>
          <w:tcPr>
            <w:tcW w:w="2850" w:type="dxa"/>
          </w:tcPr>
          <w:p w14:paraId="0FE0C8C8" w14:textId="08AC9BEA" w:rsidR="00392B41" w:rsidRPr="001A7CEB" w:rsidRDefault="00B853FA" w:rsidP="00392B41">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Включены условия и содержание ОЗП для педагогов в переходный период.</w:t>
            </w:r>
          </w:p>
        </w:tc>
      </w:tr>
      <w:tr w:rsidR="001A7CEB" w:rsidRPr="001A7CEB" w14:paraId="133A25C2" w14:textId="77777777" w:rsidTr="00CA7B39">
        <w:trPr>
          <w:gridAfter w:val="1"/>
          <w:wAfter w:w="6" w:type="dxa"/>
          <w:trHeight w:val="300"/>
        </w:trPr>
        <w:tc>
          <w:tcPr>
            <w:tcW w:w="6057" w:type="dxa"/>
          </w:tcPr>
          <w:p w14:paraId="4EE9C8B1" w14:textId="387B28AD"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Отсутствует</w:t>
            </w:r>
          </w:p>
        </w:tc>
        <w:tc>
          <w:tcPr>
            <w:tcW w:w="6247" w:type="dxa"/>
          </w:tcPr>
          <w:p w14:paraId="154F1509" w14:textId="4A532D0C" w:rsidR="00392B41" w:rsidRPr="001A7CEB" w:rsidRDefault="00392B41" w:rsidP="00392B41">
            <w:pPr>
              <w:spacing w:after="0" w:line="240" w:lineRule="auto"/>
              <w:ind w:firstLine="720"/>
              <w:jc w:val="center"/>
              <w:rPr>
                <w:rFonts w:ascii="Times New Roman" w:hAnsi="Times New Roman" w:cs="Times New Roman"/>
                <w:sz w:val="24"/>
                <w:szCs w:val="24"/>
              </w:rPr>
            </w:pPr>
            <w:r w:rsidRPr="001A7CEB">
              <w:rPr>
                <w:rFonts w:ascii="Times New Roman" w:eastAsia="Times New Roman" w:hAnsi="Times New Roman" w:cs="Times New Roman"/>
                <w:b/>
                <w:sz w:val="24"/>
                <w:szCs w:val="24"/>
              </w:rPr>
              <w:t>Глава 5. Заключительные положения</w:t>
            </w:r>
          </w:p>
        </w:tc>
        <w:tc>
          <w:tcPr>
            <w:tcW w:w="2850" w:type="dxa"/>
          </w:tcPr>
          <w:p w14:paraId="5779A222" w14:textId="4897A393"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p>
        </w:tc>
      </w:tr>
      <w:tr w:rsidR="001A7CEB" w:rsidRPr="001A7CEB" w14:paraId="11BAD03D" w14:textId="77777777" w:rsidTr="00CA7B39">
        <w:trPr>
          <w:gridAfter w:val="1"/>
          <w:wAfter w:w="6" w:type="dxa"/>
          <w:trHeight w:val="300"/>
        </w:trPr>
        <w:tc>
          <w:tcPr>
            <w:tcW w:w="6057" w:type="dxa"/>
          </w:tcPr>
          <w:p w14:paraId="3947734B" w14:textId="6DB507B5"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Отсутствует (перенесено из пункта 171)</w:t>
            </w:r>
          </w:p>
        </w:tc>
        <w:tc>
          <w:tcPr>
            <w:tcW w:w="6247" w:type="dxa"/>
          </w:tcPr>
          <w:p w14:paraId="039EBFA9" w14:textId="6EFA0786" w:rsidR="00392B41" w:rsidRPr="001A7CEB" w:rsidRDefault="00B853FA" w:rsidP="00392B41">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91</w:t>
            </w:r>
            <w:r w:rsidR="00392B41" w:rsidRPr="001A7CEB">
              <w:rPr>
                <w:rFonts w:ascii="Times New Roman" w:eastAsia="Times New Roman" w:hAnsi="Times New Roman" w:cs="Times New Roman"/>
                <w:sz w:val="24"/>
                <w:szCs w:val="24"/>
              </w:rPr>
              <w:t>. На основании протокола Комиссии аттестующий орган издаёт приказ о присвоении (подтверждении) квалификационной категории/соответствии (несоответствии) занимаемой должности.</w:t>
            </w:r>
          </w:p>
        </w:tc>
        <w:tc>
          <w:tcPr>
            <w:tcW w:w="2850" w:type="dxa"/>
          </w:tcPr>
          <w:p w14:paraId="0DA58DB2" w14:textId="6E680EDC"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p>
        </w:tc>
      </w:tr>
      <w:tr w:rsidR="001A7CEB" w:rsidRPr="001A7CEB" w14:paraId="1097A64E" w14:textId="77777777" w:rsidTr="00CA7B39">
        <w:trPr>
          <w:gridAfter w:val="1"/>
          <w:wAfter w:w="6" w:type="dxa"/>
          <w:trHeight w:val="300"/>
        </w:trPr>
        <w:tc>
          <w:tcPr>
            <w:tcW w:w="6057" w:type="dxa"/>
          </w:tcPr>
          <w:p w14:paraId="19491970" w14:textId="26A587A3"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Отсутствует (перенесено из пункта 171)</w:t>
            </w:r>
          </w:p>
        </w:tc>
        <w:tc>
          <w:tcPr>
            <w:tcW w:w="6247" w:type="dxa"/>
          </w:tcPr>
          <w:p w14:paraId="5AC1FA24" w14:textId="4FC61A82" w:rsidR="00392B41" w:rsidRPr="001A7CEB" w:rsidRDefault="00B853FA" w:rsidP="00B853FA">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92</w:t>
            </w:r>
            <w:r w:rsidR="00392B41" w:rsidRPr="001A7CEB">
              <w:rPr>
                <w:rFonts w:ascii="Times New Roman" w:eastAsia="Times New Roman" w:hAnsi="Times New Roman" w:cs="Times New Roman"/>
                <w:sz w:val="24"/>
                <w:szCs w:val="24"/>
              </w:rPr>
              <w:t>. На основании приказа организацией образования выдается удостоверение о присвоении (подтверждении) квалификационной категории/соответствии занимаемой должности по форме согласно приложению 24 к настоящим Правилам.</w:t>
            </w:r>
          </w:p>
        </w:tc>
        <w:tc>
          <w:tcPr>
            <w:tcW w:w="2850" w:type="dxa"/>
          </w:tcPr>
          <w:p w14:paraId="1EE4D081" w14:textId="30D4FF35"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p>
        </w:tc>
      </w:tr>
      <w:tr w:rsidR="001A7CEB" w:rsidRPr="001A7CEB" w14:paraId="18DCD44C" w14:textId="77777777" w:rsidTr="00CA7B39">
        <w:trPr>
          <w:gridAfter w:val="1"/>
          <w:wAfter w:w="6" w:type="dxa"/>
          <w:trHeight w:val="300"/>
        </w:trPr>
        <w:tc>
          <w:tcPr>
            <w:tcW w:w="6057" w:type="dxa"/>
          </w:tcPr>
          <w:p w14:paraId="3BFD01EC" w14:textId="44D71F7E"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lastRenderedPageBreak/>
              <w:t>Отсутствует (перенесено из пункта 172)</w:t>
            </w:r>
          </w:p>
        </w:tc>
        <w:tc>
          <w:tcPr>
            <w:tcW w:w="6247" w:type="dxa"/>
          </w:tcPr>
          <w:p w14:paraId="1AFADB80" w14:textId="25B41F1E" w:rsidR="00392B41" w:rsidRPr="001A7CEB" w:rsidRDefault="00B853FA" w:rsidP="00B853FA">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93</w:t>
            </w:r>
            <w:r w:rsidR="00392B41" w:rsidRPr="001A7CEB">
              <w:rPr>
                <w:rFonts w:ascii="Times New Roman" w:eastAsia="Times New Roman" w:hAnsi="Times New Roman" w:cs="Times New Roman"/>
                <w:sz w:val="24"/>
                <w:szCs w:val="24"/>
              </w:rPr>
              <w:t xml:space="preserve">. Удостоверение о присвоении (подтверждении) квалификационной категории регистрируется в журнале регистрации по форме согласно приложению 25 и публикуется в «личном кабинете» педагога на Платформе.                   </w:t>
            </w:r>
          </w:p>
        </w:tc>
        <w:tc>
          <w:tcPr>
            <w:tcW w:w="2850" w:type="dxa"/>
          </w:tcPr>
          <w:p w14:paraId="725D56C5" w14:textId="11F887A8"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p>
        </w:tc>
      </w:tr>
      <w:tr w:rsidR="001A7CEB" w:rsidRPr="001A7CEB" w14:paraId="5BF07BAF" w14:textId="77777777" w:rsidTr="00CA7B39">
        <w:trPr>
          <w:gridAfter w:val="1"/>
          <w:wAfter w:w="6" w:type="dxa"/>
          <w:trHeight w:val="300"/>
        </w:trPr>
        <w:tc>
          <w:tcPr>
            <w:tcW w:w="6057" w:type="dxa"/>
          </w:tcPr>
          <w:p w14:paraId="251CC52B" w14:textId="0BAEBA55"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Отсутствует (перенесено из пункта 173)</w:t>
            </w:r>
          </w:p>
        </w:tc>
        <w:tc>
          <w:tcPr>
            <w:tcW w:w="6247" w:type="dxa"/>
          </w:tcPr>
          <w:p w14:paraId="39A3CB29" w14:textId="78C6B58D" w:rsidR="00392B41" w:rsidRPr="001A7CEB" w:rsidRDefault="00B853FA" w:rsidP="00B853FA">
            <w:pPr>
              <w:pStyle w:val="Normal2"/>
              <w:spacing w:after="0" w:line="240" w:lineRule="auto"/>
              <w:jc w:val="both"/>
              <w:rPr>
                <w:rFonts w:ascii="Times New Roman" w:hAnsi="Times New Roman" w:cs="Times New Roman"/>
                <w:sz w:val="24"/>
                <w:szCs w:val="24"/>
              </w:rPr>
            </w:pPr>
            <w:r w:rsidRPr="001A7CEB">
              <w:rPr>
                <w:rFonts w:ascii="Times New Roman" w:eastAsia="Times New Roman" w:hAnsi="Times New Roman" w:cs="Times New Roman"/>
                <w:sz w:val="24"/>
                <w:szCs w:val="24"/>
              </w:rPr>
              <w:t>94</w:t>
            </w:r>
            <w:r w:rsidR="00392B41" w:rsidRPr="001A7CEB">
              <w:rPr>
                <w:rFonts w:ascii="Times New Roman" w:eastAsia="Times New Roman" w:hAnsi="Times New Roman" w:cs="Times New Roman"/>
                <w:sz w:val="24"/>
                <w:szCs w:val="24"/>
              </w:rPr>
              <w:t>. Доплата за присвоенную (подтвержденную) квалификационную категорию педагогам, первым руководителям, заместителям руководителя организаций образования (методического кабинета (центра), осуществляется с 1 сентября на основании решения Комиссии соответствующего уровня в соответствии с действующими нормативными правовыми актами.</w:t>
            </w:r>
          </w:p>
        </w:tc>
        <w:tc>
          <w:tcPr>
            <w:tcW w:w="2850" w:type="dxa"/>
          </w:tcPr>
          <w:p w14:paraId="04B6E249" w14:textId="05E2EE7A"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p>
        </w:tc>
      </w:tr>
      <w:tr w:rsidR="001A7CEB" w:rsidRPr="001A7CEB" w14:paraId="016C9F6A" w14:textId="77777777" w:rsidTr="00CA7B39">
        <w:trPr>
          <w:gridAfter w:val="1"/>
          <w:wAfter w:w="6" w:type="dxa"/>
          <w:trHeight w:val="300"/>
        </w:trPr>
        <w:tc>
          <w:tcPr>
            <w:tcW w:w="6057" w:type="dxa"/>
          </w:tcPr>
          <w:p w14:paraId="182B0DFB" w14:textId="437580A1"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отсутствует</w:t>
            </w:r>
          </w:p>
        </w:tc>
        <w:tc>
          <w:tcPr>
            <w:tcW w:w="6247" w:type="dxa"/>
          </w:tcPr>
          <w:p w14:paraId="4072304E" w14:textId="29F0D074" w:rsidR="00392B41" w:rsidRPr="001A7CEB" w:rsidRDefault="00B853FA" w:rsidP="00B853FA">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95</w:t>
            </w:r>
            <w:r w:rsidR="00392B41" w:rsidRPr="001A7CEB">
              <w:rPr>
                <w:rFonts w:ascii="Times New Roman" w:eastAsia="Times New Roman" w:hAnsi="Times New Roman" w:cs="Times New Roman"/>
                <w:sz w:val="24"/>
                <w:szCs w:val="24"/>
              </w:rPr>
              <w:t>. Доплата педагогам за присвоенную (подтвержденную) квалификационную категорию, полученную на общих основания в рамках настоящих Правил, распространяется:</w:t>
            </w:r>
          </w:p>
          <w:p w14:paraId="77B3F381" w14:textId="77777777" w:rsidR="00392B41" w:rsidRPr="001A7CEB" w:rsidRDefault="00392B41" w:rsidP="00392B41">
            <w:pPr>
              <w:pStyle w:val="Normal2"/>
              <w:spacing w:after="0" w:line="240" w:lineRule="auto"/>
              <w:ind w:firstLine="425"/>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на предметы (дисциплины), по которым не осуществляется профессиональная подготовка специалистов в организациях высшего и (или) послевузовского, технического и профессионального, послесреднего образования;</w:t>
            </w:r>
          </w:p>
          <w:p w14:paraId="46C40C82" w14:textId="4D918D87" w:rsidR="00392B41" w:rsidRPr="001A7CEB" w:rsidRDefault="00392B41" w:rsidP="00392B41">
            <w:pPr>
              <w:pStyle w:val="Normal2"/>
              <w:spacing w:after="0" w:line="240" w:lineRule="auto"/>
              <w:ind w:firstLine="425"/>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на занятия по соответствующему профилю в рамках дополнительного образования, проводимые в организации среднего образования, в которой работает педагог.</w:t>
            </w:r>
          </w:p>
        </w:tc>
        <w:tc>
          <w:tcPr>
            <w:tcW w:w="2850" w:type="dxa"/>
          </w:tcPr>
          <w:p w14:paraId="6A20A526" w14:textId="621C97F4"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Дополнение нормы оплаты в соответствии с действующими нормами.</w:t>
            </w:r>
          </w:p>
        </w:tc>
      </w:tr>
      <w:tr w:rsidR="001A7CEB" w:rsidRPr="001A7CEB" w14:paraId="259C9D74" w14:textId="77777777" w:rsidTr="00CA7B39">
        <w:trPr>
          <w:gridAfter w:val="1"/>
          <w:wAfter w:w="6" w:type="dxa"/>
          <w:trHeight w:val="300"/>
        </w:trPr>
        <w:tc>
          <w:tcPr>
            <w:tcW w:w="6057" w:type="dxa"/>
          </w:tcPr>
          <w:p w14:paraId="0E85E5E7" w14:textId="5155075A"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Отсутствует (перенесено из пункта 176)</w:t>
            </w:r>
          </w:p>
        </w:tc>
        <w:tc>
          <w:tcPr>
            <w:tcW w:w="6247" w:type="dxa"/>
          </w:tcPr>
          <w:p w14:paraId="1DB46EF9" w14:textId="5E744F18" w:rsidR="00392B41" w:rsidRPr="001A7CEB" w:rsidRDefault="00B853FA" w:rsidP="00392B41">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96</w:t>
            </w:r>
            <w:r w:rsidR="00392B41" w:rsidRPr="001A7CEB">
              <w:rPr>
                <w:rFonts w:ascii="Times New Roman" w:eastAsia="Times New Roman" w:hAnsi="Times New Roman" w:cs="Times New Roman"/>
                <w:sz w:val="24"/>
                <w:szCs w:val="24"/>
              </w:rPr>
              <w:t>. При выявлении нарушений в процедуре аттестации и присвоении квалификационных категорий Комиссия аттестующего органа пересматривает решение о присвоении квалификационной категории самостоятельно или по представлению органов контроля и надзора в течение 10 (десяти) рабочих дней со дня выявления нарушений. Порядок пересмотра решения определяется Комиссией самостоятельно.</w:t>
            </w:r>
          </w:p>
        </w:tc>
        <w:tc>
          <w:tcPr>
            <w:tcW w:w="2850" w:type="dxa"/>
          </w:tcPr>
          <w:p w14:paraId="50E4C63C" w14:textId="739F77B5"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p>
        </w:tc>
      </w:tr>
      <w:tr w:rsidR="001A7CEB" w:rsidRPr="001A7CEB" w14:paraId="368A50D1" w14:textId="77777777" w:rsidTr="00CA7B39">
        <w:trPr>
          <w:gridAfter w:val="1"/>
          <w:wAfter w:w="6" w:type="dxa"/>
          <w:trHeight w:val="300"/>
        </w:trPr>
        <w:tc>
          <w:tcPr>
            <w:tcW w:w="6057" w:type="dxa"/>
          </w:tcPr>
          <w:p w14:paraId="45E3FF8D" w14:textId="44B72ED5"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Отсутствует (перенесено из пункта 151)</w:t>
            </w:r>
          </w:p>
          <w:p w14:paraId="6B659ED4" w14:textId="3B2DDFCC"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p>
        </w:tc>
        <w:tc>
          <w:tcPr>
            <w:tcW w:w="6247" w:type="dxa"/>
          </w:tcPr>
          <w:p w14:paraId="38187E37" w14:textId="5D3EC77E" w:rsidR="00392B41" w:rsidRPr="001A7CEB" w:rsidRDefault="00392B41" w:rsidP="00392B41">
            <w:pPr>
              <w:spacing w:after="0" w:line="240" w:lineRule="auto"/>
              <w:jc w:val="both"/>
              <w:rPr>
                <w:rFonts w:ascii="Times New Roman" w:eastAsia="Times New Roman" w:hAnsi="Times New Roman" w:cs="Times New Roman"/>
                <w:sz w:val="24"/>
                <w:szCs w:val="24"/>
              </w:rPr>
            </w:pPr>
            <w:r w:rsidRPr="001A7CEB">
              <w:rPr>
                <w:rFonts w:ascii="Times New Roman" w:eastAsia="Times New Roman" w:hAnsi="Times New Roman" w:cs="Times New Roman"/>
                <w:sz w:val="24"/>
                <w:szCs w:val="24"/>
              </w:rPr>
              <w:t>9</w:t>
            </w:r>
            <w:r w:rsidR="00B853FA" w:rsidRPr="001A7CEB">
              <w:rPr>
                <w:rFonts w:ascii="Times New Roman" w:eastAsia="Times New Roman" w:hAnsi="Times New Roman" w:cs="Times New Roman"/>
                <w:sz w:val="24"/>
                <w:szCs w:val="24"/>
              </w:rPr>
              <w:t>7</w:t>
            </w:r>
            <w:r w:rsidRPr="001A7CEB">
              <w:rPr>
                <w:rFonts w:ascii="Times New Roman" w:eastAsia="Times New Roman" w:hAnsi="Times New Roman" w:cs="Times New Roman"/>
                <w:sz w:val="24"/>
                <w:szCs w:val="24"/>
              </w:rPr>
              <w:t>. По итогам аттестации территориальными подразделениями Комитета по обеспечению качества в сфере образования проводится выборочный контроль проведения процедуры аттестации.</w:t>
            </w:r>
          </w:p>
        </w:tc>
        <w:tc>
          <w:tcPr>
            <w:tcW w:w="2850" w:type="dxa"/>
          </w:tcPr>
          <w:p w14:paraId="3BE27F9A" w14:textId="1BB44595" w:rsidR="00392B41" w:rsidRPr="001A7CEB" w:rsidRDefault="00392B41" w:rsidP="00392B41">
            <w:pPr>
              <w:pStyle w:val="Normal2"/>
              <w:spacing w:after="0" w:line="240" w:lineRule="auto"/>
              <w:jc w:val="both"/>
              <w:rPr>
                <w:rFonts w:ascii="Times New Roman" w:eastAsia="Times New Roman" w:hAnsi="Times New Roman" w:cs="Times New Roman"/>
                <w:sz w:val="24"/>
                <w:szCs w:val="24"/>
              </w:rPr>
            </w:pPr>
          </w:p>
        </w:tc>
      </w:tr>
    </w:tbl>
    <w:p w14:paraId="168C76B1" w14:textId="7D4270FF" w:rsidR="6BD2263B" w:rsidRPr="001A7CEB" w:rsidRDefault="6BD2263B" w:rsidP="00CA7B39">
      <w:pPr>
        <w:pStyle w:val="Normal2"/>
        <w:shd w:val="clear" w:color="auto" w:fill="FFFFFF" w:themeFill="background1"/>
        <w:spacing w:after="0" w:line="240" w:lineRule="auto"/>
        <w:jc w:val="both"/>
        <w:rPr>
          <w:rFonts w:ascii="Times New Roman" w:eastAsia="Times New Roman" w:hAnsi="Times New Roman" w:cs="Times New Roman"/>
          <w:b/>
          <w:bCs/>
          <w:sz w:val="24"/>
          <w:szCs w:val="24"/>
        </w:rPr>
      </w:pPr>
    </w:p>
    <w:sectPr w:rsidR="6BD2263B" w:rsidRPr="001A7CEB">
      <w:headerReference w:type="default" r:id="rId25"/>
      <w:pgSz w:w="16838" w:h="11906" w:orient="landscape"/>
      <w:pgMar w:top="1134" w:right="567" w:bottom="1134"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7B10E" w14:textId="77777777" w:rsidR="00AA1066" w:rsidRDefault="00AA1066">
      <w:pPr>
        <w:spacing w:after="0" w:line="240" w:lineRule="auto"/>
      </w:pPr>
      <w:r>
        <w:separator/>
      </w:r>
    </w:p>
  </w:endnote>
  <w:endnote w:type="continuationSeparator" w:id="0">
    <w:p w14:paraId="3E7B1DC2" w14:textId="77777777" w:rsidR="00AA1066" w:rsidRDefault="00AA1066">
      <w:pPr>
        <w:spacing w:after="0" w:line="240" w:lineRule="auto"/>
      </w:pPr>
      <w:r>
        <w:continuationSeparator/>
      </w:r>
    </w:p>
  </w:endnote>
  <w:endnote w:type="continuationNotice" w:id="1">
    <w:p w14:paraId="46C5093D" w14:textId="77777777" w:rsidR="00AA1066" w:rsidRDefault="00AA10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3A785" w14:textId="77777777" w:rsidR="00AA1066" w:rsidRDefault="00AA1066">
      <w:pPr>
        <w:spacing w:after="0" w:line="240" w:lineRule="auto"/>
      </w:pPr>
      <w:r>
        <w:separator/>
      </w:r>
    </w:p>
  </w:footnote>
  <w:footnote w:type="continuationSeparator" w:id="0">
    <w:p w14:paraId="1D53D45C" w14:textId="77777777" w:rsidR="00AA1066" w:rsidRDefault="00AA1066">
      <w:pPr>
        <w:spacing w:after="0" w:line="240" w:lineRule="auto"/>
      </w:pPr>
      <w:r>
        <w:continuationSeparator/>
      </w:r>
    </w:p>
  </w:footnote>
  <w:footnote w:type="continuationNotice" w:id="1">
    <w:p w14:paraId="7C239FD7" w14:textId="77777777" w:rsidR="00AA1066" w:rsidRDefault="00AA106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719" w14:textId="37F68853" w:rsidR="00E9438C" w:rsidRDefault="00055DC5">
    <w:pPr>
      <w:pStyle w:val="Normal2"/>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C17A2">
      <w:rPr>
        <w:noProof/>
        <w:color w:val="000000"/>
      </w:rPr>
      <w:t>2</w:t>
    </w:r>
    <w:r>
      <w:rPr>
        <w:color w:val="000000"/>
      </w:rPr>
      <w:fldChar w:fldCharType="end"/>
    </w:r>
  </w:p>
  <w:p w14:paraId="0000071A" w14:textId="77777777" w:rsidR="00E9438C" w:rsidRDefault="00E9438C">
    <w:pPr>
      <w:pStyle w:val="Normal2"/>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3B57DF"/>
    <w:multiLevelType w:val="multilevel"/>
    <w:tmpl w:val="D0A6F95E"/>
    <w:lvl w:ilvl="0">
      <w:start w:val="1"/>
      <w:numFmt w:val="decimal"/>
      <w:lvlText w:val="%1."/>
      <w:lvlJc w:val="left"/>
      <w:pPr>
        <w:ind w:left="720" w:hanging="360"/>
      </w:pPr>
      <w:rPr>
        <w:rFonts w:ascii="Times New Roman" w:eastAsia="Arial" w:hAnsi="Times New Roman" w:cs="Times New Roman"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8C"/>
    <w:rsid w:val="00001073"/>
    <w:rsid w:val="00006ABC"/>
    <w:rsid w:val="000078E0"/>
    <w:rsid w:val="000126FD"/>
    <w:rsid w:val="00016895"/>
    <w:rsid w:val="0002019E"/>
    <w:rsid w:val="000213AA"/>
    <w:rsid w:val="00021D79"/>
    <w:rsid w:val="00022142"/>
    <w:rsid w:val="0002299C"/>
    <w:rsid w:val="0002360C"/>
    <w:rsid w:val="00030504"/>
    <w:rsid w:val="00032078"/>
    <w:rsid w:val="000320C9"/>
    <w:rsid w:val="00032100"/>
    <w:rsid w:val="00032EA6"/>
    <w:rsid w:val="00033C22"/>
    <w:rsid w:val="000354B3"/>
    <w:rsid w:val="0003572A"/>
    <w:rsid w:val="0003644B"/>
    <w:rsid w:val="000413BF"/>
    <w:rsid w:val="0004482C"/>
    <w:rsid w:val="00045B1D"/>
    <w:rsid w:val="00046CD8"/>
    <w:rsid w:val="00047DA7"/>
    <w:rsid w:val="00055DC5"/>
    <w:rsid w:val="000561E3"/>
    <w:rsid w:val="000614AD"/>
    <w:rsid w:val="00072E58"/>
    <w:rsid w:val="000760BA"/>
    <w:rsid w:val="00086975"/>
    <w:rsid w:val="00091C70"/>
    <w:rsid w:val="00094943"/>
    <w:rsid w:val="00095E74"/>
    <w:rsid w:val="000A610D"/>
    <w:rsid w:val="000A6FEE"/>
    <w:rsid w:val="000B0B99"/>
    <w:rsid w:val="000B1FED"/>
    <w:rsid w:val="000B2969"/>
    <w:rsid w:val="000B2E65"/>
    <w:rsid w:val="000B4541"/>
    <w:rsid w:val="000B66DE"/>
    <w:rsid w:val="000C0246"/>
    <w:rsid w:val="000C1771"/>
    <w:rsid w:val="000C3F01"/>
    <w:rsid w:val="000C3F66"/>
    <w:rsid w:val="000C4454"/>
    <w:rsid w:val="000C4C8D"/>
    <w:rsid w:val="000C4F10"/>
    <w:rsid w:val="000C5B41"/>
    <w:rsid w:val="000C6C4C"/>
    <w:rsid w:val="000D05E6"/>
    <w:rsid w:val="000D246E"/>
    <w:rsid w:val="000D25A9"/>
    <w:rsid w:val="000D4E19"/>
    <w:rsid w:val="000E60FF"/>
    <w:rsid w:val="000E6DDE"/>
    <w:rsid w:val="000F2D80"/>
    <w:rsid w:val="000F4533"/>
    <w:rsid w:val="000F512C"/>
    <w:rsid w:val="000F59AD"/>
    <w:rsid w:val="000F6E22"/>
    <w:rsid w:val="00100ACC"/>
    <w:rsid w:val="00102241"/>
    <w:rsid w:val="00106C81"/>
    <w:rsid w:val="0011053F"/>
    <w:rsid w:val="001121FB"/>
    <w:rsid w:val="00116370"/>
    <w:rsid w:val="001202AC"/>
    <w:rsid w:val="00123A4B"/>
    <w:rsid w:val="001253E4"/>
    <w:rsid w:val="00132BA7"/>
    <w:rsid w:val="00133452"/>
    <w:rsid w:val="0013367D"/>
    <w:rsid w:val="001339F7"/>
    <w:rsid w:val="001359DB"/>
    <w:rsid w:val="00144F6B"/>
    <w:rsid w:val="00146203"/>
    <w:rsid w:val="00146E13"/>
    <w:rsid w:val="00146EC0"/>
    <w:rsid w:val="0015037C"/>
    <w:rsid w:val="00151B70"/>
    <w:rsid w:val="00152754"/>
    <w:rsid w:val="001564DB"/>
    <w:rsid w:val="00157A28"/>
    <w:rsid w:val="001647A9"/>
    <w:rsid w:val="001722B4"/>
    <w:rsid w:val="0017239F"/>
    <w:rsid w:val="00173D1F"/>
    <w:rsid w:val="001746A1"/>
    <w:rsid w:val="00175B2F"/>
    <w:rsid w:val="00177BD7"/>
    <w:rsid w:val="00180916"/>
    <w:rsid w:val="001813B2"/>
    <w:rsid w:val="001821AF"/>
    <w:rsid w:val="001829DD"/>
    <w:rsid w:val="0018333A"/>
    <w:rsid w:val="00184C53"/>
    <w:rsid w:val="00184F00"/>
    <w:rsid w:val="001853F8"/>
    <w:rsid w:val="00185B71"/>
    <w:rsid w:val="00193147"/>
    <w:rsid w:val="001956D2"/>
    <w:rsid w:val="00196B22"/>
    <w:rsid w:val="001A3B98"/>
    <w:rsid w:val="001A558D"/>
    <w:rsid w:val="001A695B"/>
    <w:rsid w:val="001A7935"/>
    <w:rsid w:val="001A7CEB"/>
    <w:rsid w:val="001B4DEB"/>
    <w:rsid w:val="001B502C"/>
    <w:rsid w:val="001B903D"/>
    <w:rsid w:val="001C1115"/>
    <w:rsid w:val="001C113E"/>
    <w:rsid w:val="001C19F0"/>
    <w:rsid w:val="001C1C2F"/>
    <w:rsid w:val="001C356D"/>
    <w:rsid w:val="001C39FB"/>
    <w:rsid w:val="001C4EF9"/>
    <w:rsid w:val="001D3E34"/>
    <w:rsid w:val="001D4D34"/>
    <w:rsid w:val="001D6460"/>
    <w:rsid w:val="001D6C01"/>
    <w:rsid w:val="001E38F3"/>
    <w:rsid w:val="001E4CAA"/>
    <w:rsid w:val="001E7258"/>
    <w:rsid w:val="00200158"/>
    <w:rsid w:val="002007C2"/>
    <w:rsid w:val="00202BB8"/>
    <w:rsid w:val="00205525"/>
    <w:rsid w:val="0020596B"/>
    <w:rsid w:val="00207E81"/>
    <w:rsid w:val="002130F7"/>
    <w:rsid w:val="00215B85"/>
    <w:rsid w:val="0021667D"/>
    <w:rsid w:val="00220E6B"/>
    <w:rsid w:val="00222CDF"/>
    <w:rsid w:val="00225B48"/>
    <w:rsid w:val="00226478"/>
    <w:rsid w:val="00227853"/>
    <w:rsid w:val="00227F45"/>
    <w:rsid w:val="00232073"/>
    <w:rsid w:val="002349CC"/>
    <w:rsid w:val="00235BAE"/>
    <w:rsid w:val="00236D25"/>
    <w:rsid w:val="002371CD"/>
    <w:rsid w:val="002401F5"/>
    <w:rsid w:val="00241B35"/>
    <w:rsid w:val="00241E86"/>
    <w:rsid w:val="0024518C"/>
    <w:rsid w:val="00246010"/>
    <w:rsid w:val="00247497"/>
    <w:rsid w:val="0024751C"/>
    <w:rsid w:val="0025199E"/>
    <w:rsid w:val="00255265"/>
    <w:rsid w:val="0025679A"/>
    <w:rsid w:val="0025733D"/>
    <w:rsid w:val="002579DF"/>
    <w:rsid w:val="002641E3"/>
    <w:rsid w:val="00273358"/>
    <w:rsid w:val="002751AB"/>
    <w:rsid w:val="00280491"/>
    <w:rsid w:val="00282F27"/>
    <w:rsid w:val="002830C5"/>
    <w:rsid w:val="00285567"/>
    <w:rsid w:val="00286A25"/>
    <w:rsid w:val="002877F4"/>
    <w:rsid w:val="00292600"/>
    <w:rsid w:val="002926C4"/>
    <w:rsid w:val="00296E32"/>
    <w:rsid w:val="002A1CCF"/>
    <w:rsid w:val="002A2C8D"/>
    <w:rsid w:val="002A3391"/>
    <w:rsid w:val="002A390C"/>
    <w:rsid w:val="002A6713"/>
    <w:rsid w:val="002B05F0"/>
    <w:rsid w:val="002B0B38"/>
    <w:rsid w:val="002B19BB"/>
    <w:rsid w:val="002B254C"/>
    <w:rsid w:val="002B347E"/>
    <w:rsid w:val="002B467D"/>
    <w:rsid w:val="002B5D92"/>
    <w:rsid w:val="002B7BF0"/>
    <w:rsid w:val="002D05A5"/>
    <w:rsid w:val="002D3806"/>
    <w:rsid w:val="002D3DD2"/>
    <w:rsid w:val="002D48ED"/>
    <w:rsid w:val="002D492B"/>
    <w:rsid w:val="002D6D8B"/>
    <w:rsid w:val="002E12C3"/>
    <w:rsid w:val="002E3AEE"/>
    <w:rsid w:val="002E540E"/>
    <w:rsid w:val="002E688D"/>
    <w:rsid w:val="002F09AC"/>
    <w:rsid w:val="002F25FC"/>
    <w:rsid w:val="002F49C0"/>
    <w:rsid w:val="002F4CFD"/>
    <w:rsid w:val="002F54C4"/>
    <w:rsid w:val="00304623"/>
    <w:rsid w:val="0030579E"/>
    <w:rsid w:val="003064BD"/>
    <w:rsid w:val="00307D32"/>
    <w:rsid w:val="00311FB0"/>
    <w:rsid w:val="00313353"/>
    <w:rsid w:val="00314A3B"/>
    <w:rsid w:val="00315F44"/>
    <w:rsid w:val="00316980"/>
    <w:rsid w:val="00317023"/>
    <w:rsid w:val="00317D71"/>
    <w:rsid w:val="00332A68"/>
    <w:rsid w:val="003332CA"/>
    <w:rsid w:val="00345E1D"/>
    <w:rsid w:val="0035056C"/>
    <w:rsid w:val="00352AFB"/>
    <w:rsid w:val="00352F20"/>
    <w:rsid w:val="00355587"/>
    <w:rsid w:val="003577D2"/>
    <w:rsid w:val="0036069B"/>
    <w:rsid w:val="003641C8"/>
    <w:rsid w:val="00364356"/>
    <w:rsid w:val="003672A5"/>
    <w:rsid w:val="00367CF2"/>
    <w:rsid w:val="0037128D"/>
    <w:rsid w:val="003742AA"/>
    <w:rsid w:val="00374714"/>
    <w:rsid w:val="0037A78B"/>
    <w:rsid w:val="00381B71"/>
    <w:rsid w:val="00386CB9"/>
    <w:rsid w:val="00387BD0"/>
    <w:rsid w:val="0039030E"/>
    <w:rsid w:val="00392B41"/>
    <w:rsid w:val="0039649B"/>
    <w:rsid w:val="003968BB"/>
    <w:rsid w:val="00397C2B"/>
    <w:rsid w:val="003A0472"/>
    <w:rsid w:val="003A2F7F"/>
    <w:rsid w:val="003A640A"/>
    <w:rsid w:val="003B3D5A"/>
    <w:rsid w:val="003B7294"/>
    <w:rsid w:val="003C5AAD"/>
    <w:rsid w:val="003C6091"/>
    <w:rsid w:val="003C63EF"/>
    <w:rsid w:val="003C749D"/>
    <w:rsid w:val="003C777E"/>
    <w:rsid w:val="003D7502"/>
    <w:rsid w:val="003E271E"/>
    <w:rsid w:val="003E3849"/>
    <w:rsid w:val="003E3D82"/>
    <w:rsid w:val="003E5F10"/>
    <w:rsid w:val="003E7F09"/>
    <w:rsid w:val="003F3B4D"/>
    <w:rsid w:val="003F5D1A"/>
    <w:rsid w:val="004059E3"/>
    <w:rsid w:val="00410BD9"/>
    <w:rsid w:val="00411D61"/>
    <w:rsid w:val="0041726A"/>
    <w:rsid w:val="00417675"/>
    <w:rsid w:val="004207AA"/>
    <w:rsid w:val="00420E5B"/>
    <w:rsid w:val="00425320"/>
    <w:rsid w:val="00425C59"/>
    <w:rsid w:val="00426077"/>
    <w:rsid w:val="00431129"/>
    <w:rsid w:val="00433512"/>
    <w:rsid w:val="004339A0"/>
    <w:rsid w:val="00435462"/>
    <w:rsid w:val="0043652D"/>
    <w:rsid w:val="00437DBF"/>
    <w:rsid w:val="004432A3"/>
    <w:rsid w:val="00444AEC"/>
    <w:rsid w:val="00444D35"/>
    <w:rsid w:val="004518A5"/>
    <w:rsid w:val="00453743"/>
    <w:rsid w:val="00456498"/>
    <w:rsid w:val="00461CD9"/>
    <w:rsid w:val="00464F80"/>
    <w:rsid w:val="00465D12"/>
    <w:rsid w:val="004668FB"/>
    <w:rsid w:val="0047014F"/>
    <w:rsid w:val="0047380A"/>
    <w:rsid w:val="004761DD"/>
    <w:rsid w:val="00477E96"/>
    <w:rsid w:val="00486206"/>
    <w:rsid w:val="004873FB"/>
    <w:rsid w:val="0049399C"/>
    <w:rsid w:val="004951A3"/>
    <w:rsid w:val="004A2A6C"/>
    <w:rsid w:val="004A3EFD"/>
    <w:rsid w:val="004B0CC1"/>
    <w:rsid w:val="004B4A34"/>
    <w:rsid w:val="004C5BF5"/>
    <w:rsid w:val="004C5F63"/>
    <w:rsid w:val="004C6CB0"/>
    <w:rsid w:val="004C78B1"/>
    <w:rsid w:val="004D2FB9"/>
    <w:rsid w:val="004D758B"/>
    <w:rsid w:val="004E51AB"/>
    <w:rsid w:val="004E61D4"/>
    <w:rsid w:val="004E69C5"/>
    <w:rsid w:val="004F2130"/>
    <w:rsid w:val="004F2ED2"/>
    <w:rsid w:val="004F7627"/>
    <w:rsid w:val="00500016"/>
    <w:rsid w:val="005041CB"/>
    <w:rsid w:val="00505BDB"/>
    <w:rsid w:val="00505FAA"/>
    <w:rsid w:val="00506DEA"/>
    <w:rsid w:val="005079C7"/>
    <w:rsid w:val="00512EC0"/>
    <w:rsid w:val="00514D17"/>
    <w:rsid w:val="00517F2E"/>
    <w:rsid w:val="005238CD"/>
    <w:rsid w:val="00524048"/>
    <w:rsid w:val="00525ECA"/>
    <w:rsid w:val="00530116"/>
    <w:rsid w:val="005301AB"/>
    <w:rsid w:val="00532732"/>
    <w:rsid w:val="00533A94"/>
    <w:rsid w:val="005369EA"/>
    <w:rsid w:val="00541A75"/>
    <w:rsid w:val="005426B6"/>
    <w:rsid w:val="00544D9F"/>
    <w:rsid w:val="00545238"/>
    <w:rsid w:val="005521E5"/>
    <w:rsid w:val="0055308C"/>
    <w:rsid w:val="0055561F"/>
    <w:rsid w:val="0055649E"/>
    <w:rsid w:val="0056177F"/>
    <w:rsid w:val="0056215E"/>
    <w:rsid w:val="00563C83"/>
    <w:rsid w:val="0056741A"/>
    <w:rsid w:val="00567BFB"/>
    <w:rsid w:val="0057305C"/>
    <w:rsid w:val="00573F92"/>
    <w:rsid w:val="00575CC1"/>
    <w:rsid w:val="00575EFB"/>
    <w:rsid w:val="00576A7F"/>
    <w:rsid w:val="005822FB"/>
    <w:rsid w:val="00583CA0"/>
    <w:rsid w:val="00585C57"/>
    <w:rsid w:val="00586BFF"/>
    <w:rsid w:val="00590A58"/>
    <w:rsid w:val="00592F4A"/>
    <w:rsid w:val="00593E9E"/>
    <w:rsid w:val="005A00E5"/>
    <w:rsid w:val="005A1129"/>
    <w:rsid w:val="005A222C"/>
    <w:rsid w:val="005A3116"/>
    <w:rsid w:val="005A5DF1"/>
    <w:rsid w:val="005B0277"/>
    <w:rsid w:val="005B064B"/>
    <w:rsid w:val="005B0954"/>
    <w:rsid w:val="005B12D7"/>
    <w:rsid w:val="005B55E9"/>
    <w:rsid w:val="005B5A68"/>
    <w:rsid w:val="005C2BB8"/>
    <w:rsid w:val="005C3778"/>
    <w:rsid w:val="005C4A92"/>
    <w:rsid w:val="005C4E80"/>
    <w:rsid w:val="005C5124"/>
    <w:rsid w:val="005C565C"/>
    <w:rsid w:val="005C5D36"/>
    <w:rsid w:val="005D3309"/>
    <w:rsid w:val="005D3762"/>
    <w:rsid w:val="005D64BA"/>
    <w:rsid w:val="005D7DCD"/>
    <w:rsid w:val="005E0421"/>
    <w:rsid w:val="005E04F8"/>
    <w:rsid w:val="005E1872"/>
    <w:rsid w:val="005E338A"/>
    <w:rsid w:val="005E3B52"/>
    <w:rsid w:val="005E61F1"/>
    <w:rsid w:val="005E73DE"/>
    <w:rsid w:val="005E7AFE"/>
    <w:rsid w:val="005F08B6"/>
    <w:rsid w:val="005F2573"/>
    <w:rsid w:val="005F46F1"/>
    <w:rsid w:val="005F5F89"/>
    <w:rsid w:val="00600972"/>
    <w:rsid w:val="00603883"/>
    <w:rsid w:val="006077CE"/>
    <w:rsid w:val="00610181"/>
    <w:rsid w:val="006108B2"/>
    <w:rsid w:val="00611A9A"/>
    <w:rsid w:val="00617080"/>
    <w:rsid w:val="00620043"/>
    <w:rsid w:val="006212D2"/>
    <w:rsid w:val="0062247F"/>
    <w:rsid w:val="0063189E"/>
    <w:rsid w:val="00635792"/>
    <w:rsid w:val="0063656D"/>
    <w:rsid w:val="0064038B"/>
    <w:rsid w:val="00645FFF"/>
    <w:rsid w:val="00646755"/>
    <w:rsid w:val="00646B5D"/>
    <w:rsid w:val="0064743C"/>
    <w:rsid w:val="006503FA"/>
    <w:rsid w:val="00650864"/>
    <w:rsid w:val="00652664"/>
    <w:rsid w:val="006534A7"/>
    <w:rsid w:val="0065589C"/>
    <w:rsid w:val="00655FD0"/>
    <w:rsid w:val="006563D4"/>
    <w:rsid w:val="0066043A"/>
    <w:rsid w:val="006612EE"/>
    <w:rsid w:val="00664FE8"/>
    <w:rsid w:val="00670221"/>
    <w:rsid w:val="006704FD"/>
    <w:rsid w:val="006744D3"/>
    <w:rsid w:val="006773F8"/>
    <w:rsid w:val="00677BEE"/>
    <w:rsid w:val="00680F37"/>
    <w:rsid w:val="00682929"/>
    <w:rsid w:val="00683062"/>
    <w:rsid w:val="0068367D"/>
    <w:rsid w:val="00683DE9"/>
    <w:rsid w:val="006842FB"/>
    <w:rsid w:val="006861A6"/>
    <w:rsid w:val="00690D93"/>
    <w:rsid w:val="00692627"/>
    <w:rsid w:val="0069446D"/>
    <w:rsid w:val="00694486"/>
    <w:rsid w:val="0069510E"/>
    <w:rsid w:val="00695186"/>
    <w:rsid w:val="006956C9"/>
    <w:rsid w:val="0069670C"/>
    <w:rsid w:val="006A20E1"/>
    <w:rsid w:val="006A269C"/>
    <w:rsid w:val="006A2A29"/>
    <w:rsid w:val="006A7846"/>
    <w:rsid w:val="006B3D7F"/>
    <w:rsid w:val="006B7B17"/>
    <w:rsid w:val="006C3628"/>
    <w:rsid w:val="006C4B9E"/>
    <w:rsid w:val="006D0D99"/>
    <w:rsid w:val="006D1F92"/>
    <w:rsid w:val="006D2FD6"/>
    <w:rsid w:val="006E0918"/>
    <w:rsid w:val="006E476C"/>
    <w:rsid w:val="006E4A31"/>
    <w:rsid w:val="006E50BA"/>
    <w:rsid w:val="006E7C37"/>
    <w:rsid w:val="006F03A3"/>
    <w:rsid w:val="006F3AC5"/>
    <w:rsid w:val="006F3FB8"/>
    <w:rsid w:val="006F757F"/>
    <w:rsid w:val="007016F2"/>
    <w:rsid w:val="007040B2"/>
    <w:rsid w:val="00705F64"/>
    <w:rsid w:val="00706FB2"/>
    <w:rsid w:val="00710875"/>
    <w:rsid w:val="007120EB"/>
    <w:rsid w:val="00713A21"/>
    <w:rsid w:val="0071430B"/>
    <w:rsid w:val="007147FF"/>
    <w:rsid w:val="00715842"/>
    <w:rsid w:val="00720469"/>
    <w:rsid w:val="00726D58"/>
    <w:rsid w:val="00727398"/>
    <w:rsid w:val="007309F6"/>
    <w:rsid w:val="007317A5"/>
    <w:rsid w:val="00732795"/>
    <w:rsid w:val="007344DF"/>
    <w:rsid w:val="0073474B"/>
    <w:rsid w:val="00734F33"/>
    <w:rsid w:val="0074519B"/>
    <w:rsid w:val="00746C1A"/>
    <w:rsid w:val="007470FF"/>
    <w:rsid w:val="00750245"/>
    <w:rsid w:val="0075507D"/>
    <w:rsid w:val="00755627"/>
    <w:rsid w:val="00756B06"/>
    <w:rsid w:val="0076080A"/>
    <w:rsid w:val="007618A4"/>
    <w:rsid w:val="00765027"/>
    <w:rsid w:val="007670D8"/>
    <w:rsid w:val="00772291"/>
    <w:rsid w:val="00772660"/>
    <w:rsid w:val="00777516"/>
    <w:rsid w:val="00780303"/>
    <w:rsid w:val="007835DC"/>
    <w:rsid w:val="00783EB7"/>
    <w:rsid w:val="00791855"/>
    <w:rsid w:val="007971FA"/>
    <w:rsid w:val="007A7524"/>
    <w:rsid w:val="007A7E41"/>
    <w:rsid w:val="007B1F5A"/>
    <w:rsid w:val="007B7F49"/>
    <w:rsid w:val="007C32AE"/>
    <w:rsid w:val="007C45ED"/>
    <w:rsid w:val="007C47CA"/>
    <w:rsid w:val="007C507E"/>
    <w:rsid w:val="007C53F4"/>
    <w:rsid w:val="007C60FD"/>
    <w:rsid w:val="007C655F"/>
    <w:rsid w:val="007C6DAF"/>
    <w:rsid w:val="007C7CBD"/>
    <w:rsid w:val="007CE844"/>
    <w:rsid w:val="007D0633"/>
    <w:rsid w:val="007D5357"/>
    <w:rsid w:val="007D6386"/>
    <w:rsid w:val="007E10A5"/>
    <w:rsid w:val="007E2E8A"/>
    <w:rsid w:val="007E56F2"/>
    <w:rsid w:val="007E79C8"/>
    <w:rsid w:val="007EDBF0"/>
    <w:rsid w:val="007F004E"/>
    <w:rsid w:val="007F0418"/>
    <w:rsid w:val="007F1925"/>
    <w:rsid w:val="007F32CC"/>
    <w:rsid w:val="007F5F4B"/>
    <w:rsid w:val="007F7750"/>
    <w:rsid w:val="00802735"/>
    <w:rsid w:val="0080354E"/>
    <w:rsid w:val="008037CE"/>
    <w:rsid w:val="0080472C"/>
    <w:rsid w:val="00805FC8"/>
    <w:rsid w:val="008118D0"/>
    <w:rsid w:val="00811EDE"/>
    <w:rsid w:val="00814431"/>
    <w:rsid w:val="00817439"/>
    <w:rsid w:val="008179EA"/>
    <w:rsid w:val="00820A64"/>
    <w:rsid w:val="00821349"/>
    <w:rsid w:val="00823DFC"/>
    <w:rsid w:val="008266AB"/>
    <w:rsid w:val="00826FC4"/>
    <w:rsid w:val="00827482"/>
    <w:rsid w:val="00827A72"/>
    <w:rsid w:val="00831FCE"/>
    <w:rsid w:val="00832513"/>
    <w:rsid w:val="00836694"/>
    <w:rsid w:val="00840DD6"/>
    <w:rsid w:val="00842D72"/>
    <w:rsid w:val="008453FF"/>
    <w:rsid w:val="00845EFD"/>
    <w:rsid w:val="0084611B"/>
    <w:rsid w:val="008479F8"/>
    <w:rsid w:val="00852162"/>
    <w:rsid w:val="00854274"/>
    <w:rsid w:val="00860627"/>
    <w:rsid w:val="00862DC0"/>
    <w:rsid w:val="0086463D"/>
    <w:rsid w:val="0087177B"/>
    <w:rsid w:val="008727C7"/>
    <w:rsid w:val="00873754"/>
    <w:rsid w:val="008755E9"/>
    <w:rsid w:val="00876F5D"/>
    <w:rsid w:val="00877AD3"/>
    <w:rsid w:val="00880EB0"/>
    <w:rsid w:val="00883322"/>
    <w:rsid w:val="00883362"/>
    <w:rsid w:val="00884CC5"/>
    <w:rsid w:val="00895518"/>
    <w:rsid w:val="008962F4"/>
    <w:rsid w:val="008A33DC"/>
    <w:rsid w:val="008A7861"/>
    <w:rsid w:val="008A79AF"/>
    <w:rsid w:val="008B1136"/>
    <w:rsid w:val="008B74A8"/>
    <w:rsid w:val="008C0DC3"/>
    <w:rsid w:val="008C105A"/>
    <w:rsid w:val="008C1E22"/>
    <w:rsid w:val="008C4B99"/>
    <w:rsid w:val="008C598A"/>
    <w:rsid w:val="008C5E17"/>
    <w:rsid w:val="008C7AC3"/>
    <w:rsid w:val="008D34C6"/>
    <w:rsid w:val="008E0466"/>
    <w:rsid w:val="008E5D76"/>
    <w:rsid w:val="008E7AAA"/>
    <w:rsid w:val="008F2528"/>
    <w:rsid w:val="008F2C53"/>
    <w:rsid w:val="008F43ED"/>
    <w:rsid w:val="008F5458"/>
    <w:rsid w:val="00900C5D"/>
    <w:rsid w:val="0090564D"/>
    <w:rsid w:val="00906A66"/>
    <w:rsid w:val="00910B61"/>
    <w:rsid w:val="00910DF4"/>
    <w:rsid w:val="009120FB"/>
    <w:rsid w:val="0091460C"/>
    <w:rsid w:val="00916F6A"/>
    <w:rsid w:val="00918945"/>
    <w:rsid w:val="00921AA0"/>
    <w:rsid w:val="00921CE8"/>
    <w:rsid w:val="00921CF1"/>
    <w:rsid w:val="00923DE7"/>
    <w:rsid w:val="009245A3"/>
    <w:rsid w:val="00925D8E"/>
    <w:rsid w:val="00927718"/>
    <w:rsid w:val="009279C0"/>
    <w:rsid w:val="0093152D"/>
    <w:rsid w:val="00936B74"/>
    <w:rsid w:val="0093704E"/>
    <w:rsid w:val="0093783D"/>
    <w:rsid w:val="00941EFE"/>
    <w:rsid w:val="009426A9"/>
    <w:rsid w:val="009437CC"/>
    <w:rsid w:val="0094487A"/>
    <w:rsid w:val="00952627"/>
    <w:rsid w:val="00952AC9"/>
    <w:rsid w:val="00952DF8"/>
    <w:rsid w:val="0095306F"/>
    <w:rsid w:val="00956981"/>
    <w:rsid w:val="009604C9"/>
    <w:rsid w:val="009639CB"/>
    <w:rsid w:val="00966987"/>
    <w:rsid w:val="00967816"/>
    <w:rsid w:val="00970634"/>
    <w:rsid w:val="0097114A"/>
    <w:rsid w:val="009753B3"/>
    <w:rsid w:val="00975CA5"/>
    <w:rsid w:val="00981808"/>
    <w:rsid w:val="00981F4D"/>
    <w:rsid w:val="00982182"/>
    <w:rsid w:val="00984AAA"/>
    <w:rsid w:val="00987628"/>
    <w:rsid w:val="009903ED"/>
    <w:rsid w:val="009A3531"/>
    <w:rsid w:val="009A5A9E"/>
    <w:rsid w:val="009A6916"/>
    <w:rsid w:val="009B0B77"/>
    <w:rsid w:val="009B1D78"/>
    <w:rsid w:val="009B4091"/>
    <w:rsid w:val="009B5B5D"/>
    <w:rsid w:val="009B6BEA"/>
    <w:rsid w:val="009B7EB2"/>
    <w:rsid w:val="009C058A"/>
    <w:rsid w:val="009C1345"/>
    <w:rsid w:val="009C15DB"/>
    <w:rsid w:val="009C212F"/>
    <w:rsid w:val="009C543D"/>
    <w:rsid w:val="009C54EC"/>
    <w:rsid w:val="009C680E"/>
    <w:rsid w:val="009D06FE"/>
    <w:rsid w:val="009D2447"/>
    <w:rsid w:val="009D3090"/>
    <w:rsid w:val="009D6C0F"/>
    <w:rsid w:val="009D6F08"/>
    <w:rsid w:val="009E03F0"/>
    <w:rsid w:val="009E0827"/>
    <w:rsid w:val="009E4043"/>
    <w:rsid w:val="009E428A"/>
    <w:rsid w:val="009E54FC"/>
    <w:rsid w:val="009E55BE"/>
    <w:rsid w:val="009F3B4B"/>
    <w:rsid w:val="009F3FA5"/>
    <w:rsid w:val="009F436C"/>
    <w:rsid w:val="009F5207"/>
    <w:rsid w:val="009F5EA6"/>
    <w:rsid w:val="009F7711"/>
    <w:rsid w:val="00A00CE4"/>
    <w:rsid w:val="00A02508"/>
    <w:rsid w:val="00A10478"/>
    <w:rsid w:val="00A10BC0"/>
    <w:rsid w:val="00A14104"/>
    <w:rsid w:val="00A22029"/>
    <w:rsid w:val="00A25178"/>
    <w:rsid w:val="00A27BE4"/>
    <w:rsid w:val="00A27CCD"/>
    <w:rsid w:val="00A364A9"/>
    <w:rsid w:val="00A45363"/>
    <w:rsid w:val="00A46025"/>
    <w:rsid w:val="00A54B89"/>
    <w:rsid w:val="00A645E3"/>
    <w:rsid w:val="00A64F7C"/>
    <w:rsid w:val="00A66541"/>
    <w:rsid w:val="00A7245F"/>
    <w:rsid w:val="00A74D59"/>
    <w:rsid w:val="00A831A1"/>
    <w:rsid w:val="00A83DB9"/>
    <w:rsid w:val="00A847EB"/>
    <w:rsid w:val="00A84902"/>
    <w:rsid w:val="00A851CF"/>
    <w:rsid w:val="00A868BE"/>
    <w:rsid w:val="00A908D7"/>
    <w:rsid w:val="00A91266"/>
    <w:rsid w:val="00A93024"/>
    <w:rsid w:val="00A93412"/>
    <w:rsid w:val="00A94578"/>
    <w:rsid w:val="00A96A26"/>
    <w:rsid w:val="00AA1066"/>
    <w:rsid w:val="00AA61E4"/>
    <w:rsid w:val="00AA63D8"/>
    <w:rsid w:val="00AA79E8"/>
    <w:rsid w:val="00AB0045"/>
    <w:rsid w:val="00AB17D3"/>
    <w:rsid w:val="00AB1D1B"/>
    <w:rsid w:val="00AB315A"/>
    <w:rsid w:val="00AB533B"/>
    <w:rsid w:val="00AB6336"/>
    <w:rsid w:val="00AC0599"/>
    <w:rsid w:val="00AC0674"/>
    <w:rsid w:val="00AC098D"/>
    <w:rsid w:val="00AC49B9"/>
    <w:rsid w:val="00AC4FA2"/>
    <w:rsid w:val="00AC6972"/>
    <w:rsid w:val="00AC6EBF"/>
    <w:rsid w:val="00AD022E"/>
    <w:rsid w:val="00AD37F6"/>
    <w:rsid w:val="00AD7963"/>
    <w:rsid w:val="00AD7D60"/>
    <w:rsid w:val="00AE08BC"/>
    <w:rsid w:val="00AE1F73"/>
    <w:rsid w:val="00AE2B49"/>
    <w:rsid w:val="00AE2DF7"/>
    <w:rsid w:val="00AE4AEA"/>
    <w:rsid w:val="00AE6A3F"/>
    <w:rsid w:val="00AF1F10"/>
    <w:rsid w:val="00AF2963"/>
    <w:rsid w:val="00AF389A"/>
    <w:rsid w:val="00AF5D30"/>
    <w:rsid w:val="00B0140D"/>
    <w:rsid w:val="00B014E2"/>
    <w:rsid w:val="00B045EC"/>
    <w:rsid w:val="00B23C3E"/>
    <w:rsid w:val="00B24627"/>
    <w:rsid w:val="00B24D1D"/>
    <w:rsid w:val="00B30297"/>
    <w:rsid w:val="00B3238E"/>
    <w:rsid w:val="00B34089"/>
    <w:rsid w:val="00B340AA"/>
    <w:rsid w:val="00B34BE6"/>
    <w:rsid w:val="00B353AD"/>
    <w:rsid w:val="00B40A5C"/>
    <w:rsid w:val="00B4452C"/>
    <w:rsid w:val="00B44D00"/>
    <w:rsid w:val="00B4533D"/>
    <w:rsid w:val="00B4575D"/>
    <w:rsid w:val="00B47E37"/>
    <w:rsid w:val="00B506C9"/>
    <w:rsid w:val="00B526E5"/>
    <w:rsid w:val="00B53C25"/>
    <w:rsid w:val="00B551FC"/>
    <w:rsid w:val="00B57519"/>
    <w:rsid w:val="00B61202"/>
    <w:rsid w:val="00B63525"/>
    <w:rsid w:val="00B63746"/>
    <w:rsid w:val="00B63AC8"/>
    <w:rsid w:val="00B64E0C"/>
    <w:rsid w:val="00B66698"/>
    <w:rsid w:val="00B67623"/>
    <w:rsid w:val="00B6797B"/>
    <w:rsid w:val="00B67E41"/>
    <w:rsid w:val="00B6FF78"/>
    <w:rsid w:val="00B73AD8"/>
    <w:rsid w:val="00B73F0B"/>
    <w:rsid w:val="00B83576"/>
    <w:rsid w:val="00B83A62"/>
    <w:rsid w:val="00B83D31"/>
    <w:rsid w:val="00B847B4"/>
    <w:rsid w:val="00B8484D"/>
    <w:rsid w:val="00B853FA"/>
    <w:rsid w:val="00B860CD"/>
    <w:rsid w:val="00B87BA2"/>
    <w:rsid w:val="00B91390"/>
    <w:rsid w:val="00B915DC"/>
    <w:rsid w:val="00B923E9"/>
    <w:rsid w:val="00B951C9"/>
    <w:rsid w:val="00B95603"/>
    <w:rsid w:val="00B95978"/>
    <w:rsid w:val="00B960BA"/>
    <w:rsid w:val="00BA3385"/>
    <w:rsid w:val="00BA58AA"/>
    <w:rsid w:val="00BB1C48"/>
    <w:rsid w:val="00BB2ECA"/>
    <w:rsid w:val="00BB3342"/>
    <w:rsid w:val="00BB36FE"/>
    <w:rsid w:val="00BB3F74"/>
    <w:rsid w:val="00BB544E"/>
    <w:rsid w:val="00BC17A2"/>
    <w:rsid w:val="00BC7126"/>
    <w:rsid w:val="00BD32EB"/>
    <w:rsid w:val="00BD7D6C"/>
    <w:rsid w:val="00BE0387"/>
    <w:rsid w:val="00BE5F47"/>
    <w:rsid w:val="00BF174B"/>
    <w:rsid w:val="00BF1875"/>
    <w:rsid w:val="00BF37BC"/>
    <w:rsid w:val="00BF403A"/>
    <w:rsid w:val="00BF77A7"/>
    <w:rsid w:val="00C01EF5"/>
    <w:rsid w:val="00C03901"/>
    <w:rsid w:val="00C06532"/>
    <w:rsid w:val="00C074C4"/>
    <w:rsid w:val="00C11A0A"/>
    <w:rsid w:val="00C12318"/>
    <w:rsid w:val="00C12F02"/>
    <w:rsid w:val="00C14D64"/>
    <w:rsid w:val="00C15EFD"/>
    <w:rsid w:val="00C23337"/>
    <w:rsid w:val="00C23715"/>
    <w:rsid w:val="00C2487B"/>
    <w:rsid w:val="00C24EF5"/>
    <w:rsid w:val="00C25411"/>
    <w:rsid w:val="00C255F3"/>
    <w:rsid w:val="00C2744C"/>
    <w:rsid w:val="00C28B33"/>
    <w:rsid w:val="00C310E3"/>
    <w:rsid w:val="00C41C59"/>
    <w:rsid w:val="00C42A1B"/>
    <w:rsid w:val="00C43479"/>
    <w:rsid w:val="00C4517B"/>
    <w:rsid w:val="00C4580C"/>
    <w:rsid w:val="00C460EB"/>
    <w:rsid w:val="00C46F39"/>
    <w:rsid w:val="00C50EEE"/>
    <w:rsid w:val="00C56130"/>
    <w:rsid w:val="00C604AF"/>
    <w:rsid w:val="00C60548"/>
    <w:rsid w:val="00C61599"/>
    <w:rsid w:val="00C619D8"/>
    <w:rsid w:val="00C6336A"/>
    <w:rsid w:val="00C64D1A"/>
    <w:rsid w:val="00C65B68"/>
    <w:rsid w:val="00C66500"/>
    <w:rsid w:val="00C66FD7"/>
    <w:rsid w:val="00C73BCA"/>
    <w:rsid w:val="00C744D6"/>
    <w:rsid w:val="00C746CC"/>
    <w:rsid w:val="00C75ABA"/>
    <w:rsid w:val="00C764D9"/>
    <w:rsid w:val="00C8122C"/>
    <w:rsid w:val="00C8685F"/>
    <w:rsid w:val="00C93E2A"/>
    <w:rsid w:val="00C95045"/>
    <w:rsid w:val="00C96C24"/>
    <w:rsid w:val="00C96E50"/>
    <w:rsid w:val="00CA1E4A"/>
    <w:rsid w:val="00CA43C5"/>
    <w:rsid w:val="00CA5700"/>
    <w:rsid w:val="00CA7B39"/>
    <w:rsid w:val="00CB220A"/>
    <w:rsid w:val="00CB3587"/>
    <w:rsid w:val="00CB379D"/>
    <w:rsid w:val="00CB53DF"/>
    <w:rsid w:val="00CB70B2"/>
    <w:rsid w:val="00CC0D3E"/>
    <w:rsid w:val="00CC546F"/>
    <w:rsid w:val="00CC76F5"/>
    <w:rsid w:val="00CD2000"/>
    <w:rsid w:val="00CD2765"/>
    <w:rsid w:val="00CD2A1D"/>
    <w:rsid w:val="00CD68BE"/>
    <w:rsid w:val="00CE06E4"/>
    <w:rsid w:val="00CE103F"/>
    <w:rsid w:val="00CF3090"/>
    <w:rsid w:val="00CF7122"/>
    <w:rsid w:val="00D0192A"/>
    <w:rsid w:val="00D03B2D"/>
    <w:rsid w:val="00D120FB"/>
    <w:rsid w:val="00D12FAF"/>
    <w:rsid w:val="00D13CF5"/>
    <w:rsid w:val="00D14A73"/>
    <w:rsid w:val="00D15E05"/>
    <w:rsid w:val="00D16EE0"/>
    <w:rsid w:val="00D2198A"/>
    <w:rsid w:val="00D22674"/>
    <w:rsid w:val="00D22D7C"/>
    <w:rsid w:val="00D27C70"/>
    <w:rsid w:val="00D30052"/>
    <w:rsid w:val="00D301D1"/>
    <w:rsid w:val="00D3281B"/>
    <w:rsid w:val="00D33DEC"/>
    <w:rsid w:val="00D3670A"/>
    <w:rsid w:val="00D3729F"/>
    <w:rsid w:val="00D41719"/>
    <w:rsid w:val="00D46048"/>
    <w:rsid w:val="00D46111"/>
    <w:rsid w:val="00D4673B"/>
    <w:rsid w:val="00D47649"/>
    <w:rsid w:val="00D51976"/>
    <w:rsid w:val="00D5373A"/>
    <w:rsid w:val="00D53FB5"/>
    <w:rsid w:val="00D55031"/>
    <w:rsid w:val="00D627F1"/>
    <w:rsid w:val="00D65257"/>
    <w:rsid w:val="00D678C3"/>
    <w:rsid w:val="00D718FF"/>
    <w:rsid w:val="00D73323"/>
    <w:rsid w:val="00D75303"/>
    <w:rsid w:val="00D75BE8"/>
    <w:rsid w:val="00D813FC"/>
    <w:rsid w:val="00D87208"/>
    <w:rsid w:val="00D87C4D"/>
    <w:rsid w:val="00D91144"/>
    <w:rsid w:val="00D9172C"/>
    <w:rsid w:val="00D92CE1"/>
    <w:rsid w:val="00D936EE"/>
    <w:rsid w:val="00DA00FF"/>
    <w:rsid w:val="00DA0284"/>
    <w:rsid w:val="00DA0740"/>
    <w:rsid w:val="00DA2108"/>
    <w:rsid w:val="00DA272F"/>
    <w:rsid w:val="00DA2776"/>
    <w:rsid w:val="00DA29F9"/>
    <w:rsid w:val="00DA632A"/>
    <w:rsid w:val="00DA7E87"/>
    <w:rsid w:val="00DB35DA"/>
    <w:rsid w:val="00DB6C90"/>
    <w:rsid w:val="00DB70CC"/>
    <w:rsid w:val="00DB7B41"/>
    <w:rsid w:val="00DC0828"/>
    <w:rsid w:val="00DC15CE"/>
    <w:rsid w:val="00DC1D93"/>
    <w:rsid w:val="00DD55A1"/>
    <w:rsid w:val="00DD5912"/>
    <w:rsid w:val="00DE11BA"/>
    <w:rsid w:val="00DE3070"/>
    <w:rsid w:val="00DF03B6"/>
    <w:rsid w:val="00E05C90"/>
    <w:rsid w:val="00E06096"/>
    <w:rsid w:val="00E0619F"/>
    <w:rsid w:val="00E105C4"/>
    <w:rsid w:val="00E11F97"/>
    <w:rsid w:val="00E12E24"/>
    <w:rsid w:val="00E14340"/>
    <w:rsid w:val="00E15BDB"/>
    <w:rsid w:val="00E16DAE"/>
    <w:rsid w:val="00E171A3"/>
    <w:rsid w:val="00E17E5F"/>
    <w:rsid w:val="00E200A7"/>
    <w:rsid w:val="00E2020C"/>
    <w:rsid w:val="00E20967"/>
    <w:rsid w:val="00E22328"/>
    <w:rsid w:val="00E25B13"/>
    <w:rsid w:val="00E2640D"/>
    <w:rsid w:val="00E30C36"/>
    <w:rsid w:val="00E312CC"/>
    <w:rsid w:val="00E3733F"/>
    <w:rsid w:val="00E37A26"/>
    <w:rsid w:val="00E407B5"/>
    <w:rsid w:val="00E40875"/>
    <w:rsid w:val="00E40AB3"/>
    <w:rsid w:val="00E44902"/>
    <w:rsid w:val="00E46555"/>
    <w:rsid w:val="00E477F6"/>
    <w:rsid w:val="00E51484"/>
    <w:rsid w:val="00E535EF"/>
    <w:rsid w:val="00E54D6E"/>
    <w:rsid w:val="00E54F72"/>
    <w:rsid w:val="00E54FD0"/>
    <w:rsid w:val="00E563BD"/>
    <w:rsid w:val="00E57327"/>
    <w:rsid w:val="00E57DC6"/>
    <w:rsid w:val="00E6042F"/>
    <w:rsid w:val="00E60508"/>
    <w:rsid w:val="00E6245A"/>
    <w:rsid w:val="00E65FFC"/>
    <w:rsid w:val="00E66AF2"/>
    <w:rsid w:val="00E712A3"/>
    <w:rsid w:val="00E73224"/>
    <w:rsid w:val="00E800A7"/>
    <w:rsid w:val="00E81153"/>
    <w:rsid w:val="00E81B1D"/>
    <w:rsid w:val="00E8742D"/>
    <w:rsid w:val="00E878C0"/>
    <w:rsid w:val="00E91C54"/>
    <w:rsid w:val="00E93F1E"/>
    <w:rsid w:val="00E940A1"/>
    <w:rsid w:val="00E9438C"/>
    <w:rsid w:val="00E9487D"/>
    <w:rsid w:val="00E9593C"/>
    <w:rsid w:val="00EA129E"/>
    <w:rsid w:val="00EA4F0A"/>
    <w:rsid w:val="00EB3A60"/>
    <w:rsid w:val="00EB410B"/>
    <w:rsid w:val="00EB5833"/>
    <w:rsid w:val="00EC65EF"/>
    <w:rsid w:val="00ED1302"/>
    <w:rsid w:val="00ED1E45"/>
    <w:rsid w:val="00ED2A67"/>
    <w:rsid w:val="00ED52E9"/>
    <w:rsid w:val="00ED71D7"/>
    <w:rsid w:val="00ED739C"/>
    <w:rsid w:val="00ED7CEC"/>
    <w:rsid w:val="00ED7FD3"/>
    <w:rsid w:val="00EF1C44"/>
    <w:rsid w:val="00EF1C5C"/>
    <w:rsid w:val="00EF2085"/>
    <w:rsid w:val="00EF2D1E"/>
    <w:rsid w:val="00EF7448"/>
    <w:rsid w:val="00F014F6"/>
    <w:rsid w:val="00F01F26"/>
    <w:rsid w:val="00F0544C"/>
    <w:rsid w:val="00F0604C"/>
    <w:rsid w:val="00F06FB9"/>
    <w:rsid w:val="00F10534"/>
    <w:rsid w:val="00F12F47"/>
    <w:rsid w:val="00F13628"/>
    <w:rsid w:val="00F14094"/>
    <w:rsid w:val="00F151F0"/>
    <w:rsid w:val="00F209FB"/>
    <w:rsid w:val="00F2225E"/>
    <w:rsid w:val="00F225F8"/>
    <w:rsid w:val="00F2652F"/>
    <w:rsid w:val="00F27FCA"/>
    <w:rsid w:val="00F30B14"/>
    <w:rsid w:val="00F35019"/>
    <w:rsid w:val="00F3733E"/>
    <w:rsid w:val="00F43A85"/>
    <w:rsid w:val="00F4539A"/>
    <w:rsid w:val="00F46AD9"/>
    <w:rsid w:val="00F47507"/>
    <w:rsid w:val="00F47BD6"/>
    <w:rsid w:val="00F532AF"/>
    <w:rsid w:val="00F559E3"/>
    <w:rsid w:val="00F60778"/>
    <w:rsid w:val="00F61CCC"/>
    <w:rsid w:val="00F64299"/>
    <w:rsid w:val="00F65689"/>
    <w:rsid w:val="00F70730"/>
    <w:rsid w:val="00F7298C"/>
    <w:rsid w:val="00F7430B"/>
    <w:rsid w:val="00F74A2D"/>
    <w:rsid w:val="00F75A5B"/>
    <w:rsid w:val="00F765C8"/>
    <w:rsid w:val="00F80B16"/>
    <w:rsid w:val="00F83BC5"/>
    <w:rsid w:val="00F86741"/>
    <w:rsid w:val="00F92BB1"/>
    <w:rsid w:val="00F92D21"/>
    <w:rsid w:val="00F9470B"/>
    <w:rsid w:val="00F965E5"/>
    <w:rsid w:val="00F96C21"/>
    <w:rsid w:val="00FB2CEF"/>
    <w:rsid w:val="00FB58DD"/>
    <w:rsid w:val="00FC0AFD"/>
    <w:rsid w:val="00FC2B82"/>
    <w:rsid w:val="00FC3B01"/>
    <w:rsid w:val="00FC4543"/>
    <w:rsid w:val="00FC5BF2"/>
    <w:rsid w:val="00FC6E7D"/>
    <w:rsid w:val="00FC7776"/>
    <w:rsid w:val="00FD04F5"/>
    <w:rsid w:val="00FD317B"/>
    <w:rsid w:val="00FD5F3C"/>
    <w:rsid w:val="00FE1678"/>
    <w:rsid w:val="00FE51AA"/>
    <w:rsid w:val="00FE6196"/>
    <w:rsid w:val="00FE6FFA"/>
    <w:rsid w:val="0102AB06"/>
    <w:rsid w:val="012B12B2"/>
    <w:rsid w:val="013446CF"/>
    <w:rsid w:val="014BA038"/>
    <w:rsid w:val="016BE337"/>
    <w:rsid w:val="0180AA86"/>
    <w:rsid w:val="019B790A"/>
    <w:rsid w:val="01D11DBF"/>
    <w:rsid w:val="01DBBEA7"/>
    <w:rsid w:val="01DEA36C"/>
    <w:rsid w:val="0218C810"/>
    <w:rsid w:val="022C5FFF"/>
    <w:rsid w:val="025B24D8"/>
    <w:rsid w:val="0277FD80"/>
    <w:rsid w:val="02D9EE70"/>
    <w:rsid w:val="02D9F468"/>
    <w:rsid w:val="02E645B9"/>
    <w:rsid w:val="02E6C51E"/>
    <w:rsid w:val="03052640"/>
    <w:rsid w:val="0309F826"/>
    <w:rsid w:val="030AEA7D"/>
    <w:rsid w:val="031F8958"/>
    <w:rsid w:val="03269C9B"/>
    <w:rsid w:val="033FE29B"/>
    <w:rsid w:val="03404248"/>
    <w:rsid w:val="0347BEE2"/>
    <w:rsid w:val="03482FCE"/>
    <w:rsid w:val="0369DC1D"/>
    <w:rsid w:val="03727FA5"/>
    <w:rsid w:val="03943BF2"/>
    <w:rsid w:val="03DEEC3A"/>
    <w:rsid w:val="03ED3A09"/>
    <w:rsid w:val="03EE0E3F"/>
    <w:rsid w:val="04062527"/>
    <w:rsid w:val="043A4BC8"/>
    <w:rsid w:val="043B76BE"/>
    <w:rsid w:val="044EEB36"/>
    <w:rsid w:val="0451A7AB"/>
    <w:rsid w:val="0497D8C4"/>
    <w:rsid w:val="04A5339F"/>
    <w:rsid w:val="04AA28EC"/>
    <w:rsid w:val="04B68591"/>
    <w:rsid w:val="04C2D974"/>
    <w:rsid w:val="04DEE1F7"/>
    <w:rsid w:val="04DFB628"/>
    <w:rsid w:val="04E4F76E"/>
    <w:rsid w:val="050885AC"/>
    <w:rsid w:val="05157F16"/>
    <w:rsid w:val="052A5F7B"/>
    <w:rsid w:val="052AB346"/>
    <w:rsid w:val="0543045D"/>
    <w:rsid w:val="054C30A9"/>
    <w:rsid w:val="0580CB19"/>
    <w:rsid w:val="0587FB77"/>
    <w:rsid w:val="058F06F4"/>
    <w:rsid w:val="05BF8EA4"/>
    <w:rsid w:val="05C2B37A"/>
    <w:rsid w:val="05DE09AF"/>
    <w:rsid w:val="05E8ED62"/>
    <w:rsid w:val="061AA015"/>
    <w:rsid w:val="061CDEAC"/>
    <w:rsid w:val="06441C5A"/>
    <w:rsid w:val="064C26AD"/>
    <w:rsid w:val="065EB905"/>
    <w:rsid w:val="06666EAD"/>
    <w:rsid w:val="066EBB1D"/>
    <w:rsid w:val="068AF490"/>
    <w:rsid w:val="0695608A"/>
    <w:rsid w:val="0696FE2E"/>
    <w:rsid w:val="06A6EECF"/>
    <w:rsid w:val="06BC8169"/>
    <w:rsid w:val="06C778AA"/>
    <w:rsid w:val="06D3D1D3"/>
    <w:rsid w:val="06F67C3C"/>
    <w:rsid w:val="070B92D3"/>
    <w:rsid w:val="07313810"/>
    <w:rsid w:val="07452627"/>
    <w:rsid w:val="076C8AA7"/>
    <w:rsid w:val="077CE0D4"/>
    <w:rsid w:val="078FAAA2"/>
    <w:rsid w:val="079A43E4"/>
    <w:rsid w:val="07A3C0C6"/>
    <w:rsid w:val="07B8B6AA"/>
    <w:rsid w:val="07DC4796"/>
    <w:rsid w:val="07F35B9A"/>
    <w:rsid w:val="07FD2196"/>
    <w:rsid w:val="080DB441"/>
    <w:rsid w:val="083130EB"/>
    <w:rsid w:val="0831CE4C"/>
    <w:rsid w:val="08360F39"/>
    <w:rsid w:val="086E955E"/>
    <w:rsid w:val="086FC96C"/>
    <w:rsid w:val="08848061"/>
    <w:rsid w:val="08880994"/>
    <w:rsid w:val="089349A3"/>
    <w:rsid w:val="08A67292"/>
    <w:rsid w:val="08ABEFC2"/>
    <w:rsid w:val="08DD5013"/>
    <w:rsid w:val="08EC4F59"/>
    <w:rsid w:val="08F5329D"/>
    <w:rsid w:val="08F74EBF"/>
    <w:rsid w:val="08FF4C6A"/>
    <w:rsid w:val="090025C1"/>
    <w:rsid w:val="0918AF8D"/>
    <w:rsid w:val="093C7B69"/>
    <w:rsid w:val="093EC31E"/>
    <w:rsid w:val="09625570"/>
    <w:rsid w:val="096A7825"/>
    <w:rsid w:val="0972A13E"/>
    <w:rsid w:val="09768857"/>
    <w:rsid w:val="098BAB97"/>
    <w:rsid w:val="099AE9C2"/>
    <w:rsid w:val="099F9EDE"/>
    <w:rsid w:val="09C8AC29"/>
    <w:rsid w:val="09D9E700"/>
    <w:rsid w:val="09DD014C"/>
    <w:rsid w:val="09E66174"/>
    <w:rsid w:val="09E889A2"/>
    <w:rsid w:val="0A00A8DC"/>
    <w:rsid w:val="0A1B01BE"/>
    <w:rsid w:val="0A25BE36"/>
    <w:rsid w:val="0A2A387B"/>
    <w:rsid w:val="0A2BC77B"/>
    <w:rsid w:val="0A4FC437"/>
    <w:rsid w:val="0A82D661"/>
    <w:rsid w:val="0A8DA597"/>
    <w:rsid w:val="0AC5BC6D"/>
    <w:rsid w:val="0ADC5F44"/>
    <w:rsid w:val="0AF5753A"/>
    <w:rsid w:val="0B0CE084"/>
    <w:rsid w:val="0B42B048"/>
    <w:rsid w:val="0B632DF9"/>
    <w:rsid w:val="0BBCC441"/>
    <w:rsid w:val="0BBF367A"/>
    <w:rsid w:val="0BBFAA56"/>
    <w:rsid w:val="0C388823"/>
    <w:rsid w:val="0C394C97"/>
    <w:rsid w:val="0C3D9F79"/>
    <w:rsid w:val="0C6538AF"/>
    <w:rsid w:val="0C70B93C"/>
    <w:rsid w:val="0C81722F"/>
    <w:rsid w:val="0C8BC664"/>
    <w:rsid w:val="0C9026BA"/>
    <w:rsid w:val="0C948B1A"/>
    <w:rsid w:val="0CB6C639"/>
    <w:rsid w:val="0CCF7834"/>
    <w:rsid w:val="0CD28E5F"/>
    <w:rsid w:val="0CEF88C2"/>
    <w:rsid w:val="0CFE2DB7"/>
    <w:rsid w:val="0D14A20E"/>
    <w:rsid w:val="0D405ECE"/>
    <w:rsid w:val="0D5D12A0"/>
    <w:rsid w:val="0DC5701A"/>
    <w:rsid w:val="0DE2FDA4"/>
    <w:rsid w:val="0DEC20B0"/>
    <w:rsid w:val="0E12B38C"/>
    <w:rsid w:val="0E36C9AF"/>
    <w:rsid w:val="0E4D9FB9"/>
    <w:rsid w:val="0E919A72"/>
    <w:rsid w:val="0E94275B"/>
    <w:rsid w:val="0EE44AF1"/>
    <w:rsid w:val="0EEF11B9"/>
    <w:rsid w:val="0EFF389E"/>
    <w:rsid w:val="0F556591"/>
    <w:rsid w:val="0F5FE7C6"/>
    <w:rsid w:val="0F87F111"/>
    <w:rsid w:val="0F929490"/>
    <w:rsid w:val="0FB46354"/>
    <w:rsid w:val="0FC4BF6F"/>
    <w:rsid w:val="0FD2AE4F"/>
    <w:rsid w:val="0FE51343"/>
    <w:rsid w:val="0FF8F868"/>
    <w:rsid w:val="10654B36"/>
    <w:rsid w:val="106EAE1B"/>
    <w:rsid w:val="1077792E"/>
    <w:rsid w:val="108AE21A"/>
    <w:rsid w:val="109B08FF"/>
    <w:rsid w:val="109C1CF1"/>
    <w:rsid w:val="10ACBCB3"/>
    <w:rsid w:val="10C25DA8"/>
    <w:rsid w:val="10C4677D"/>
    <w:rsid w:val="10C4EAED"/>
    <w:rsid w:val="10C91DA4"/>
    <w:rsid w:val="10D01DBF"/>
    <w:rsid w:val="10E960C2"/>
    <w:rsid w:val="10FC7E95"/>
    <w:rsid w:val="110735E8"/>
    <w:rsid w:val="110AC2B1"/>
    <w:rsid w:val="1153CCB7"/>
    <w:rsid w:val="11545144"/>
    <w:rsid w:val="11625638"/>
    <w:rsid w:val="116AFA98"/>
    <w:rsid w:val="11F04188"/>
    <w:rsid w:val="11F633BC"/>
    <w:rsid w:val="12107996"/>
    <w:rsid w:val="123CDA41"/>
    <w:rsid w:val="12655E1B"/>
    <w:rsid w:val="126A30F8"/>
    <w:rsid w:val="126A7A7A"/>
    <w:rsid w:val="12AE58A4"/>
    <w:rsid w:val="12B5A622"/>
    <w:rsid w:val="12BE5484"/>
    <w:rsid w:val="12CBE3FA"/>
    <w:rsid w:val="135A51CE"/>
    <w:rsid w:val="135F1209"/>
    <w:rsid w:val="1365BE78"/>
    <w:rsid w:val="136A0E5B"/>
    <w:rsid w:val="137BEE9E"/>
    <w:rsid w:val="1380C946"/>
    <w:rsid w:val="13B5CAFD"/>
    <w:rsid w:val="140A0254"/>
    <w:rsid w:val="140AFC83"/>
    <w:rsid w:val="1416894E"/>
    <w:rsid w:val="1453CF2C"/>
    <w:rsid w:val="14604695"/>
    <w:rsid w:val="146B8E11"/>
    <w:rsid w:val="146C2399"/>
    <w:rsid w:val="148BF206"/>
    <w:rsid w:val="14B67891"/>
    <w:rsid w:val="14E873BC"/>
    <w:rsid w:val="14E941AA"/>
    <w:rsid w:val="15230EFC"/>
    <w:rsid w:val="1535B6B2"/>
    <w:rsid w:val="155E533D"/>
    <w:rsid w:val="15667D31"/>
    <w:rsid w:val="156818E6"/>
    <w:rsid w:val="1586B71B"/>
    <w:rsid w:val="15B2B6AF"/>
    <w:rsid w:val="15C0DF80"/>
    <w:rsid w:val="15C8FD86"/>
    <w:rsid w:val="15D4BE8F"/>
    <w:rsid w:val="15D5A66D"/>
    <w:rsid w:val="15E2C856"/>
    <w:rsid w:val="15E521CB"/>
    <w:rsid w:val="15FB1DF3"/>
    <w:rsid w:val="161AF9B8"/>
    <w:rsid w:val="16878D1D"/>
    <w:rsid w:val="16957F80"/>
    <w:rsid w:val="169779DC"/>
    <w:rsid w:val="16C9A4DF"/>
    <w:rsid w:val="16E9ACFA"/>
    <w:rsid w:val="16EA3123"/>
    <w:rsid w:val="16F1D9F3"/>
    <w:rsid w:val="17052ADA"/>
    <w:rsid w:val="17607776"/>
    <w:rsid w:val="17708EF0"/>
    <w:rsid w:val="178FFDDA"/>
    <w:rsid w:val="179103E1"/>
    <w:rsid w:val="17A9CA7B"/>
    <w:rsid w:val="17E9966B"/>
    <w:rsid w:val="17F61085"/>
    <w:rsid w:val="17F6F722"/>
    <w:rsid w:val="17FA0E36"/>
    <w:rsid w:val="181334AC"/>
    <w:rsid w:val="18311D10"/>
    <w:rsid w:val="183B6FDF"/>
    <w:rsid w:val="184F6F71"/>
    <w:rsid w:val="1870FA09"/>
    <w:rsid w:val="1878BBBA"/>
    <w:rsid w:val="189A1A05"/>
    <w:rsid w:val="189FCB61"/>
    <w:rsid w:val="18A72ED6"/>
    <w:rsid w:val="18A7FF25"/>
    <w:rsid w:val="18BCC1DD"/>
    <w:rsid w:val="18E369F5"/>
    <w:rsid w:val="18F250D0"/>
    <w:rsid w:val="190EEA9A"/>
    <w:rsid w:val="192C138F"/>
    <w:rsid w:val="19AE72D4"/>
    <w:rsid w:val="19DAA7BC"/>
    <w:rsid w:val="19E9B6D0"/>
    <w:rsid w:val="1A0253B6"/>
    <w:rsid w:val="1A1AAA6C"/>
    <w:rsid w:val="1A1D9026"/>
    <w:rsid w:val="1A473F74"/>
    <w:rsid w:val="1A4D428A"/>
    <w:rsid w:val="1A665416"/>
    <w:rsid w:val="1A6BA209"/>
    <w:rsid w:val="1A7C7BE2"/>
    <w:rsid w:val="1AA7AE86"/>
    <w:rsid w:val="1AF2FA2B"/>
    <w:rsid w:val="1AFB338A"/>
    <w:rsid w:val="1B0113FE"/>
    <w:rsid w:val="1B0332D0"/>
    <w:rsid w:val="1B394DEB"/>
    <w:rsid w:val="1B6AD1EF"/>
    <w:rsid w:val="1B6C5ED4"/>
    <w:rsid w:val="1B7CE8CC"/>
    <w:rsid w:val="1B7ECFA5"/>
    <w:rsid w:val="1BA8991F"/>
    <w:rsid w:val="1BDD051E"/>
    <w:rsid w:val="1BDF9FE7"/>
    <w:rsid w:val="1BE0CAF7"/>
    <w:rsid w:val="1BFB3E6F"/>
    <w:rsid w:val="1BFCDCA6"/>
    <w:rsid w:val="1BFE4415"/>
    <w:rsid w:val="1C0CE17D"/>
    <w:rsid w:val="1C2AD7B6"/>
    <w:rsid w:val="1C69D1D9"/>
    <w:rsid w:val="1C6F08DF"/>
    <w:rsid w:val="1C735702"/>
    <w:rsid w:val="1C77B098"/>
    <w:rsid w:val="1C7D3B9E"/>
    <w:rsid w:val="1CD2CF07"/>
    <w:rsid w:val="1CD4DFBC"/>
    <w:rsid w:val="1CEA9FCA"/>
    <w:rsid w:val="1CF8244C"/>
    <w:rsid w:val="1D644BA5"/>
    <w:rsid w:val="1D797C9C"/>
    <w:rsid w:val="1D8FB401"/>
    <w:rsid w:val="1DAD386F"/>
    <w:rsid w:val="1DBD5AC6"/>
    <w:rsid w:val="1DC6D54A"/>
    <w:rsid w:val="1DCDF0ED"/>
    <w:rsid w:val="1DF30559"/>
    <w:rsid w:val="1E15DFA3"/>
    <w:rsid w:val="1E26B631"/>
    <w:rsid w:val="1E3A067D"/>
    <w:rsid w:val="1E4396AF"/>
    <w:rsid w:val="1E6670F4"/>
    <w:rsid w:val="1E7D786E"/>
    <w:rsid w:val="1E9705BE"/>
    <w:rsid w:val="1EA0A692"/>
    <w:rsid w:val="1EA4EA1B"/>
    <w:rsid w:val="1EB6D99E"/>
    <w:rsid w:val="1EC1A8DB"/>
    <w:rsid w:val="1ED68B44"/>
    <w:rsid w:val="1EE3D8C1"/>
    <w:rsid w:val="1EF08051"/>
    <w:rsid w:val="1F04F603"/>
    <w:rsid w:val="1F155C68"/>
    <w:rsid w:val="1F1FD2C2"/>
    <w:rsid w:val="1F2CEF24"/>
    <w:rsid w:val="1F36DDD0"/>
    <w:rsid w:val="1F589336"/>
    <w:rsid w:val="1F6F7913"/>
    <w:rsid w:val="1F7BA0D5"/>
    <w:rsid w:val="1FAEF6EE"/>
    <w:rsid w:val="1FC57724"/>
    <w:rsid w:val="1FCEF27A"/>
    <w:rsid w:val="1FFBFCDD"/>
    <w:rsid w:val="200131D5"/>
    <w:rsid w:val="200DA495"/>
    <w:rsid w:val="202BD837"/>
    <w:rsid w:val="2081BBBA"/>
    <w:rsid w:val="208664D4"/>
    <w:rsid w:val="2088C893"/>
    <w:rsid w:val="2089AF3D"/>
    <w:rsid w:val="2096493F"/>
    <w:rsid w:val="20BC50E1"/>
    <w:rsid w:val="20E59712"/>
    <w:rsid w:val="21156967"/>
    <w:rsid w:val="21171CD6"/>
    <w:rsid w:val="21177136"/>
    <w:rsid w:val="2134569F"/>
    <w:rsid w:val="21351C30"/>
    <w:rsid w:val="214B0866"/>
    <w:rsid w:val="214D3631"/>
    <w:rsid w:val="21547F40"/>
    <w:rsid w:val="216481E3"/>
    <w:rsid w:val="216B4E80"/>
    <w:rsid w:val="217C6661"/>
    <w:rsid w:val="21C90B07"/>
    <w:rsid w:val="21F8089A"/>
    <w:rsid w:val="2212DBF9"/>
    <w:rsid w:val="223810B6"/>
    <w:rsid w:val="22622A9D"/>
    <w:rsid w:val="22A83EE4"/>
    <w:rsid w:val="2306456F"/>
    <w:rsid w:val="2328ABB2"/>
    <w:rsid w:val="233189A9"/>
    <w:rsid w:val="233B7620"/>
    <w:rsid w:val="23479264"/>
    <w:rsid w:val="2360DC1A"/>
    <w:rsid w:val="23722694"/>
    <w:rsid w:val="237DA537"/>
    <w:rsid w:val="23A94C73"/>
    <w:rsid w:val="23E8BE20"/>
    <w:rsid w:val="242F02B4"/>
    <w:rsid w:val="245BBB61"/>
    <w:rsid w:val="24605E98"/>
    <w:rsid w:val="248AB003"/>
    <w:rsid w:val="24AA3059"/>
    <w:rsid w:val="24D0E574"/>
    <w:rsid w:val="250B00F8"/>
    <w:rsid w:val="2521829A"/>
    <w:rsid w:val="252558EA"/>
    <w:rsid w:val="2529A893"/>
    <w:rsid w:val="253AE5BD"/>
    <w:rsid w:val="256DE27A"/>
    <w:rsid w:val="257CB066"/>
    <w:rsid w:val="25820254"/>
    <w:rsid w:val="2590C597"/>
    <w:rsid w:val="2599607B"/>
    <w:rsid w:val="25AC2452"/>
    <w:rsid w:val="25ADC6F3"/>
    <w:rsid w:val="25D62206"/>
    <w:rsid w:val="25DEC55B"/>
    <w:rsid w:val="25F94057"/>
    <w:rsid w:val="260BD19F"/>
    <w:rsid w:val="2618A0AA"/>
    <w:rsid w:val="261D3AE0"/>
    <w:rsid w:val="263F5C18"/>
    <w:rsid w:val="26679471"/>
    <w:rsid w:val="266ECB16"/>
    <w:rsid w:val="267EF74E"/>
    <w:rsid w:val="26824A2E"/>
    <w:rsid w:val="26A64F7C"/>
    <w:rsid w:val="26AA5FEF"/>
    <w:rsid w:val="26AF117B"/>
    <w:rsid w:val="26E3B432"/>
    <w:rsid w:val="273176CC"/>
    <w:rsid w:val="273C92FD"/>
    <w:rsid w:val="273DD38D"/>
    <w:rsid w:val="2749A2B8"/>
    <w:rsid w:val="27C79E79"/>
    <w:rsid w:val="27F1E016"/>
    <w:rsid w:val="2807F927"/>
    <w:rsid w:val="280BDEF4"/>
    <w:rsid w:val="2822DC65"/>
    <w:rsid w:val="284058D2"/>
    <w:rsid w:val="284A8270"/>
    <w:rsid w:val="284BD09B"/>
    <w:rsid w:val="2872287A"/>
    <w:rsid w:val="2881E304"/>
    <w:rsid w:val="28A334BB"/>
    <w:rsid w:val="28BC91FB"/>
    <w:rsid w:val="28BF9137"/>
    <w:rsid w:val="28E53FBC"/>
    <w:rsid w:val="2914A00E"/>
    <w:rsid w:val="2918A8D9"/>
    <w:rsid w:val="291CC069"/>
    <w:rsid w:val="292DD1B2"/>
    <w:rsid w:val="2932C47F"/>
    <w:rsid w:val="2934C379"/>
    <w:rsid w:val="296473E1"/>
    <w:rsid w:val="296B8D32"/>
    <w:rsid w:val="29758F9C"/>
    <w:rsid w:val="29859304"/>
    <w:rsid w:val="298B6828"/>
    <w:rsid w:val="299A2A22"/>
    <w:rsid w:val="299DBED7"/>
    <w:rsid w:val="29CCB0BB"/>
    <w:rsid w:val="29D86FD0"/>
    <w:rsid w:val="29ED191F"/>
    <w:rsid w:val="29ED640A"/>
    <w:rsid w:val="29EF6491"/>
    <w:rsid w:val="29F1ACD2"/>
    <w:rsid w:val="29F33A10"/>
    <w:rsid w:val="2A16A01B"/>
    <w:rsid w:val="2A171145"/>
    <w:rsid w:val="2A18058C"/>
    <w:rsid w:val="2A20A707"/>
    <w:rsid w:val="2A2E67BF"/>
    <w:rsid w:val="2A3AA9A1"/>
    <w:rsid w:val="2A8A8CCC"/>
    <w:rsid w:val="2A8D443F"/>
    <w:rsid w:val="2A953C7C"/>
    <w:rsid w:val="2ADFFB3A"/>
    <w:rsid w:val="2AE7303D"/>
    <w:rsid w:val="2AEC7C85"/>
    <w:rsid w:val="2B1DC1F6"/>
    <w:rsid w:val="2B2D3309"/>
    <w:rsid w:val="2B32362B"/>
    <w:rsid w:val="2B4ACC59"/>
    <w:rsid w:val="2B7F5F91"/>
    <w:rsid w:val="2B807CE7"/>
    <w:rsid w:val="2B8C2EA0"/>
    <w:rsid w:val="2BA4ACE2"/>
    <w:rsid w:val="2BD4C6E3"/>
    <w:rsid w:val="2BDFC119"/>
    <w:rsid w:val="2BF9F337"/>
    <w:rsid w:val="2C202804"/>
    <w:rsid w:val="2C24E942"/>
    <w:rsid w:val="2C2BDCDE"/>
    <w:rsid w:val="2C33D95E"/>
    <w:rsid w:val="2C443EAC"/>
    <w:rsid w:val="2C48E906"/>
    <w:rsid w:val="2C6B7E98"/>
    <w:rsid w:val="2C84DAC9"/>
    <w:rsid w:val="2C920EEC"/>
    <w:rsid w:val="2C9679BE"/>
    <w:rsid w:val="2CBEB9A1"/>
    <w:rsid w:val="2CCE6A9B"/>
    <w:rsid w:val="2CDD94A0"/>
    <w:rsid w:val="2CDFA572"/>
    <w:rsid w:val="2CFD93F4"/>
    <w:rsid w:val="2D1355F7"/>
    <w:rsid w:val="2D2504CC"/>
    <w:rsid w:val="2D2D6C87"/>
    <w:rsid w:val="2D350257"/>
    <w:rsid w:val="2D57869F"/>
    <w:rsid w:val="2D977C0D"/>
    <w:rsid w:val="2DD7DE4C"/>
    <w:rsid w:val="2DDCCBE1"/>
    <w:rsid w:val="2DFCF1BC"/>
    <w:rsid w:val="2E126552"/>
    <w:rsid w:val="2E13329B"/>
    <w:rsid w:val="2E431D2E"/>
    <w:rsid w:val="2E526566"/>
    <w:rsid w:val="2E64B14E"/>
    <w:rsid w:val="2EC2E891"/>
    <w:rsid w:val="2ECAD9FD"/>
    <w:rsid w:val="2EE95784"/>
    <w:rsid w:val="2EF8062B"/>
    <w:rsid w:val="2EF858D8"/>
    <w:rsid w:val="2EFB2D20"/>
    <w:rsid w:val="2F1BCB54"/>
    <w:rsid w:val="2F2409D5"/>
    <w:rsid w:val="2F2478F1"/>
    <w:rsid w:val="2F2B60EB"/>
    <w:rsid w:val="2F2B70C7"/>
    <w:rsid w:val="2F36C041"/>
    <w:rsid w:val="2F400D92"/>
    <w:rsid w:val="2F6FC36F"/>
    <w:rsid w:val="2F74721A"/>
    <w:rsid w:val="2F86A0B3"/>
    <w:rsid w:val="2FB316F0"/>
    <w:rsid w:val="2FC5ACEF"/>
    <w:rsid w:val="2FEE27EC"/>
    <w:rsid w:val="2FF35FCB"/>
    <w:rsid w:val="3035747B"/>
    <w:rsid w:val="303A2D7C"/>
    <w:rsid w:val="3072A5C2"/>
    <w:rsid w:val="307A0AF0"/>
    <w:rsid w:val="308F71B0"/>
    <w:rsid w:val="3098E123"/>
    <w:rsid w:val="30A685CF"/>
    <w:rsid w:val="30B430EF"/>
    <w:rsid w:val="3123C105"/>
    <w:rsid w:val="313F79F1"/>
    <w:rsid w:val="31617D50"/>
    <w:rsid w:val="3179D625"/>
    <w:rsid w:val="317D8384"/>
    <w:rsid w:val="3181F0CA"/>
    <w:rsid w:val="3183AF7C"/>
    <w:rsid w:val="3183DC4B"/>
    <w:rsid w:val="318CA95F"/>
    <w:rsid w:val="319E8DC2"/>
    <w:rsid w:val="31E447F1"/>
    <w:rsid w:val="3207881F"/>
    <w:rsid w:val="322ECA20"/>
    <w:rsid w:val="32378ED0"/>
    <w:rsid w:val="3241384D"/>
    <w:rsid w:val="3251E61D"/>
    <w:rsid w:val="32BB140A"/>
    <w:rsid w:val="32BF9166"/>
    <w:rsid w:val="32CC5EB8"/>
    <w:rsid w:val="32DCF8C1"/>
    <w:rsid w:val="32F47C8C"/>
    <w:rsid w:val="32FECCA7"/>
    <w:rsid w:val="330C2B9C"/>
    <w:rsid w:val="331F4393"/>
    <w:rsid w:val="332856A9"/>
    <w:rsid w:val="333DAC1F"/>
    <w:rsid w:val="33991B93"/>
    <w:rsid w:val="339E9AA3"/>
    <w:rsid w:val="33BE070C"/>
    <w:rsid w:val="33DA1119"/>
    <w:rsid w:val="33E6EB15"/>
    <w:rsid w:val="33F26D3B"/>
    <w:rsid w:val="34101A1E"/>
    <w:rsid w:val="343B08D0"/>
    <w:rsid w:val="345B61C7"/>
    <w:rsid w:val="346BB787"/>
    <w:rsid w:val="3480FC59"/>
    <w:rsid w:val="3481333E"/>
    <w:rsid w:val="349C7814"/>
    <w:rsid w:val="34D79F65"/>
    <w:rsid w:val="34DCE623"/>
    <w:rsid w:val="34EAB757"/>
    <w:rsid w:val="34EFE9A9"/>
    <w:rsid w:val="34FC82A4"/>
    <w:rsid w:val="3556D65C"/>
    <w:rsid w:val="355FCC4C"/>
    <w:rsid w:val="35742333"/>
    <w:rsid w:val="357674A3"/>
    <w:rsid w:val="359292AA"/>
    <w:rsid w:val="359B1CEA"/>
    <w:rsid w:val="35E089FD"/>
    <w:rsid w:val="365B9994"/>
    <w:rsid w:val="3676703E"/>
    <w:rsid w:val="368F60CE"/>
    <w:rsid w:val="36B2AD45"/>
    <w:rsid w:val="36CE4B81"/>
    <w:rsid w:val="36D24CA8"/>
    <w:rsid w:val="36ECE336"/>
    <w:rsid w:val="36F0C394"/>
    <w:rsid w:val="372BCE0F"/>
    <w:rsid w:val="37332948"/>
    <w:rsid w:val="3752205D"/>
    <w:rsid w:val="379D6510"/>
    <w:rsid w:val="37CA0F6C"/>
    <w:rsid w:val="37D07A7E"/>
    <w:rsid w:val="37E75680"/>
    <w:rsid w:val="380FBD45"/>
    <w:rsid w:val="38225819"/>
    <w:rsid w:val="384488A9"/>
    <w:rsid w:val="38630E7E"/>
    <w:rsid w:val="38A79B9D"/>
    <w:rsid w:val="38AFC622"/>
    <w:rsid w:val="38B862D7"/>
    <w:rsid w:val="38BD713A"/>
    <w:rsid w:val="38F3396D"/>
    <w:rsid w:val="39060392"/>
    <w:rsid w:val="39102FAF"/>
    <w:rsid w:val="3911F5E9"/>
    <w:rsid w:val="391D6B8D"/>
    <w:rsid w:val="3953AB7C"/>
    <w:rsid w:val="39540A34"/>
    <w:rsid w:val="396FE8E6"/>
    <w:rsid w:val="398434B7"/>
    <w:rsid w:val="39920EAB"/>
    <w:rsid w:val="399F14C0"/>
    <w:rsid w:val="39A6F931"/>
    <w:rsid w:val="39A9ACDA"/>
    <w:rsid w:val="39B55404"/>
    <w:rsid w:val="39CC2048"/>
    <w:rsid w:val="39D2982B"/>
    <w:rsid w:val="39EF8132"/>
    <w:rsid w:val="39F4B5C4"/>
    <w:rsid w:val="3A165EE9"/>
    <w:rsid w:val="3A23870F"/>
    <w:rsid w:val="3A2C8B7A"/>
    <w:rsid w:val="3A35BFC8"/>
    <w:rsid w:val="3A38B232"/>
    <w:rsid w:val="3A45B15A"/>
    <w:rsid w:val="3A59E340"/>
    <w:rsid w:val="3A88E9B5"/>
    <w:rsid w:val="3A93F4C5"/>
    <w:rsid w:val="3A9E8BBA"/>
    <w:rsid w:val="3AA791B0"/>
    <w:rsid w:val="3AC6FE60"/>
    <w:rsid w:val="3AE5B21D"/>
    <w:rsid w:val="3AE64BA1"/>
    <w:rsid w:val="3AF56856"/>
    <w:rsid w:val="3AF7C1D5"/>
    <w:rsid w:val="3B12EBF3"/>
    <w:rsid w:val="3B1F0242"/>
    <w:rsid w:val="3B363F02"/>
    <w:rsid w:val="3B384A09"/>
    <w:rsid w:val="3B38A68A"/>
    <w:rsid w:val="3B3D72DA"/>
    <w:rsid w:val="3B540D7E"/>
    <w:rsid w:val="3B6D7249"/>
    <w:rsid w:val="3B6E688C"/>
    <w:rsid w:val="3B74D098"/>
    <w:rsid w:val="3B87518A"/>
    <w:rsid w:val="3BC5CA45"/>
    <w:rsid w:val="3BDDDAC0"/>
    <w:rsid w:val="3BE96034"/>
    <w:rsid w:val="3BF0DADD"/>
    <w:rsid w:val="3BFBEABE"/>
    <w:rsid w:val="3C2A7633"/>
    <w:rsid w:val="3C4F74A6"/>
    <w:rsid w:val="3C616B13"/>
    <w:rsid w:val="3C7340FE"/>
    <w:rsid w:val="3C8122D1"/>
    <w:rsid w:val="3C81CB70"/>
    <w:rsid w:val="3CA23B34"/>
    <w:rsid w:val="3CA3E2A5"/>
    <w:rsid w:val="3CB8A327"/>
    <w:rsid w:val="3CF01213"/>
    <w:rsid w:val="3D17E591"/>
    <w:rsid w:val="3D324220"/>
    <w:rsid w:val="3D408DB5"/>
    <w:rsid w:val="3D55C51B"/>
    <w:rsid w:val="3D9DD6AA"/>
    <w:rsid w:val="3D9DE615"/>
    <w:rsid w:val="3DA2F9FA"/>
    <w:rsid w:val="3DA92624"/>
    <w:rsid w:val="3DBF3866"/>
    <w:rsid w:val="3DCD5300"/>
    <w:rsid w:val="3DD85158"/>
    <w:rsid w:val="3E034459"/>
    <w:rsid w:val="3E1406D7"/>
    <w:rsid w:val="3E1C4BE3"/>
    <w:rsid w:val="3E2E15F7"/>
    <w:rsid w:val="3E306BC8"/>
    <w:rsid w:val="3E43F1D2"/>
    <w:rsid w:val="3E69D555"/>
    <w:rsid w:val="3E69D80F"/>
    <w:rsid w:val="3E7C984D"/>
    <w:rsid w:val="3E8AAC25"/>
    <w:rsid w:val="3E8DC0EA"/>
    <w:rsid w:val="3E98C2D2"/>
    <w:rsid w:val="3EA2E220"/>
    <w:rsid w:val="3EABE081"/>
    <w:rsid w:val="3EACFD99"/>
    <w:rsid w:val="3EB7DEAF"/>
    <w:rsid w:val="3F0C5BAF"/>
    <w:rsid w:val="3F1819EF"/>
    <w:rsid w:val="3F1C20D8"/>
    <w:rsid w:val="3F1F1920"/>
    <w:rsid w:val="3F223BD4"/>
    <w:rsid w:val="3F27EAD7"/>
    <w:rsid w:val="3F5A1842"/>
    <w:rsid w:val="3F6B38CA"/>
    <w:rsid w:val="3F760922"/>
    <w:rsid w:val="3F87503C"/>
    <w:rsid w:val="3F8BA9DE"/>
    <w:rsid w:val="3F99A6E9"/>
    <w:rsid w:val="3FA004B6"/>
    <w:rsid w:val="3FA1077E"/>
    <w:rsid w:val="3FAF5F99"/>
    <w:rsid w:val="3FB1938D"/>
    <w:rsid w:val="3FB95076"/>
    <w:rsid w:val="403EB281"/>
    <w:rsid w:val="404C7169"/>
    <w:rsid w:val="4054F83C"/>
    <w:rsid w:val="405ADCB4"/>
    <w:rsid w:val="4065FBEF"/>
    <w:rsid w:val="40767BF5"/>
    <w:rsid w:val="407A590B"/>
    <w:rsid w:val="4089F5F2"/>
    <w:rsid w:val="408ABA9F"/>
    <w:rsid w:val="409BDB8A"/>
    <w:rsid w:val="40B17321"/>
    <w:rsid w:val="40C1A727"/>
    <w:rsid w:val="40FEAF60"/>
    <w:rsid w:val="4102C926"/>
    <w:rsid w:val="410ED188"/>
    <w:rsid w:val="4117AEE8"/>
    <w:rsid w:val="41270BC6"/>
    <w:rsid w:val="41415D9A"/>
    <w:rsid w:val="4143D28B"/>
    <w:rsid w:val="414D63EE"/>
    <w:rsid w:val="415E5D0D"/>
    <w:rsid w:val="417F56D5"/>
    <w:rsid w:val="41B80EF3"/>
    <w:rsid w:val="41E168FD"/>
    <w:rsid w:val="41FF6E81"/>
    <w:rsid w:val="420BBB05"/>
    <w:rsid w:val="421EC74C"/>
    <w:rsid w:val="422D97E2"/>
    <w:rsid w:val="4259F16B"/>
    <w:rsid w:val="426219B7"/>
    <w:rsid w:val="42710A99"/>
    <w:rsid w:val="4274CEB8"/>
    <w:rsid w:val="42B9D771"/>
    <w:rsid w:val="42BA8882"/>
    <w:rsid w:val="42C507E4"/>
    <w:rsid w:val="4308912A"/>
    <w:rsid w:val="430A2725"/>
    <w:rsid w:val="4324AB42"/>
    <w:rsid w:val="43471B5E"/>
    <w:rsid w:val="435CE0CC"/>
    <w:rsid w:val="439440FD"/>
    <w:rsid w:val="439DF192"/>
    <w:rsid w:val="43A37C1C"/>
    <w:rsid w:val="43B5A7F0"/>
    <w:rsid w:val="43B9C414"/>
    <w:rsid w:val="43C96843"/>
    <w:rsid w:val="43EA698A"/>
    <w:rsid w:val="43EF81E1"/>
    <w:rsid w:val="43FDEA18"/>
    <w:rsid w:val="4432C72A"/>
    <w:rsid w:val="444EFDE3"/>
    <w:rsid w:val="44500B0B"/>
    <w:rsid w:val="4454AB25"/>
    <w:rsid w:val="447B598C"/>
    <w:rsid w:val="447BC6A4"/>
    <w:rsid w:val="44807A71"/>
    <w:rsid w:val="449DCF3A"/>
    <w:rsid w:val="44A2D9B0"/>
    <w:rsid w:val="44D677ED"/>
    <w:rsid w:val="44DF88D0"/>
    <w:rsid w:val="44E77656"/>
    <w:rsid w:val="44EF09B2"/>
    <w:rsid w:val="4511A25A"/>
    <w:rsid w:val="45449E8E"/>
    <w:rsid w:val="455123E8"/>
    <w:rsid w:val="4555F422"/>
    <w:rsid w:val="456502BA"/>
    <w:rsid w:val="45805756"/>
    <w:rsid w:val="45807B2F"/>
    <w:rsid w:val="45A7DB9D"/>
    <w:rsid w:val="4659B1B9"/>
    <w:rsid w:val="4696C025"/>
    <w:rsid w:val="46F135CA"/>
    <w:rsid w:val="47386A60"/>
    <w:rsid w:val="473D5F4B"/>
    <w:rsid w:val="474B5525"/>
    <w:rsid w:val="476D1F54"/>
    <w:rsid w:val="4781B8F4"/>
    <w:rsid w:val="47907DE0"/>
    <w:rsid w:val="47DE483B"/>
    <w:rsid w:val="4804A3C2"/>
    <w:rsid w:val="480E281A"/>
    <w:rsid w:val="480F5D56"/>
    <w:rsid w:val="481D5149"/>
    <w:rsid w:val="488D47E2"/>
    <w:rsid w:val="48C9337F"/>
    <w:rsid w:val="48C9EBF1"/>
    <w:rsid w:val="48CC2B1B"/>
    <w:rsid w:val="48CF5DE5"/>
    <w:rsid w:val="48F80FD7"/>
    <w:rsid w:val="490025C7"/>
    <w:rsid w:val="4951A4E0"/>
    <w:rsid w:val="4971405D"/>
    <w:rsid w:val="49717828"/>
    <w:rsid w:val="497968A9"/>
    <w:rsid w:val="49807B83"/>
    <w:rsid w:val="498D8C40"/>
    <w:rsid w:val="49958EB1"/>
    <w:rsid w:val="499A2BF6"/>
    <w:rsid w:val="499C3FAA"/>
    <w:rsid w:val="49BC2F35"/>
    <w:rsid w:val="49C72CB0"/>
    <w:rsid w:val="49F2D73D"/>
    <w:rsid w:val="4A0A0323"/>
    <w:rsid w:val="4A209DC1"/>
    <w:rsid w:val="4A6558F2"/>
    <w:rsid w:val="4A65C78C"/>
    <w:rsid w:val="4A681B4C"/>
    <w:rsid w:val="4A7902CC"/>
    <w:rsid w:val="4A800B88"/>
    <w:rsid w:val="4A86AA49"/>
    <w:rsid w:val="4A9432F7"/>
    <w:rsid w:val="4A94B87C"/>
    <w:rsid w:val="4A97C0A6"/>
    <w:rsid w:val="4A9DAC03"/>
    <w:rsid w:val="4AB798CB"/>
    <w:rsid w:val="4AC38562"/>
    <w:rsid w:val="4ACA6538"/>
    <w:rsid w:val="4AD74D3E"/>
    <w:rsid w:val="4ADC5990"/>
    <w:rsid w:val="4AE0A4B5"/>
    <w:rsid w:val="4B0A3106"/>
    <w:rsid w:val="4B15390A"/>
    <w:rsid w:val="4B2C6CBA"/>
    <w:rsid w:val="4B2D19E0"/>
    <w:rsid w:val="4BA10659"/>
    <w:rsid w:val="4BA2266E"/>
    <w:rsid w:val="4BCBCA36"/>
    <w:rsid w:val="4BD037F2"/>
    <w:rsid w:val="4BD25819"/>
    <w:rsid w:val="4C01F7D1"/>
    <w:rsid w:val="4C114663"/>
    <w:rsid w:val="4C27450A"/>
    <w:rsid w:val="4C52A4C1"/>
    <w:rsid w:val="4C5523D3"/>
    <w:rsid w:val="4C568284"/>
    <w:rsid w:val="4C6B50C9"/>
    <w:rsid w:val="4C7F7249"/>
    <w:rsid w:val="4C8603B9"/>
    <w:rsid w:val="4CAC3AD9"/>
    <w:rsid w:val="4CC8A117"/>
    <w:rsid w:val="4CD08BC2"/>
    <w:rsid w:val="4CE9C4ED"/>
    <w:rsid w:val="4CF55ED1"/>
    <w:rsid w:val="4D2E980E"/>
    <w:rsid w:val="4D92B9AE"/>
    <w:rsid w:val="4D933A9F"/>
    <w:rsid w:val="4D99D9BC"/>
    <w:rsid w:val="4D9DE2DE"/>
    <w:rsid w:val="4D9DF5DE"/>
    <w:rsid w:val="4DB1EB89"/>
    <w:rsid w:val="4DD54CC5"/>
    <w:rsid w:val="4DF778F1"/>
    <w:rsid w:val="4E8E589C"/>
    <w:rsid w:val="4E92E4A4"/>
    <w:rsid w:val="4EA1EA19"/>
    <w:rsid w:val="4EAAE915"/>
    <w:rsid w:val="4EC57283"/>
    <w:rsid w:val="4ECF81E0"/>
    <w:rsid w:val="4EE8ABCB"/>
    <w:rsid w:val="4EF3026D"/>
    <w:rsid w:val="4F2F48D3"/>
    <w:rsid w:val="4F81E05B"/>
    <w:rsid w:val="4F9DA0C5"/>
    <w:rsid w:val="4F9F2844"/>
    <w:rsid w:val="4FB61EAD"/>
    <w:rsid w:val="4FB6C629"/>
    <w:rsid w:val="4FC4C14F"/>
    <w:rsid w:val="4FC8C5AC"/>
    <w:rsid w:val="4FC94751"/>
    <w:rsid w:val="4FCACE14"/>
    <w:rsid w:val="4FD3D27F"/>
    <w:rsid w:val="4FE54664"/>
    <w:rsid w:val="4FE87F4A"/>
    <w:rsid w:val="4FF015DB"/>
    <w:rsid w:val="503F65BF"/>
    <w:rsid w:val="5045CC5F"/>
    <w:rsid w:val="509C4131"/>
    <w:rsid w:val="50AC0771"/>
    <w:rsid w:val="50C8F36D"/>
    <w:rsid w:val="50F6EAB0"/>
    <w:rsid w:val="50FBB2B0"/>
    <w:rsid w:val="51170852"/>
    <w:rsid w:val="5137BA97"/>
    <w:rsid w:val="5174C5BE"/>
    <w:rsid w:val="51823053"/>
    <w:rsid w:val="5185A049"/>
    <w:rsid w:val="518D2872"/>
    <w:rsid w:val="51991325"/>
    <w:rsid w:val="51B15434"/>
    <w:rsid w:val="51C0520C"/>
    <w:rsid w:val="51CCFA5A"/>
    <w:rsid w:val="51EFF1B1"/>
    <w:rsid w:val="51F56550"/>
    <w:rsid w:val="523E224E"/>
    <w:rsid w:val="524F5360"/>
    <w:rsid w:val="526B3920"/>
    <w:rsid w:val="526CF375"/>
    <w:rsid w:val="52704FFB"/>
    <w:rsid w:val="530C2E3D"/>
    <w:rsid w:val="5310893B"/>
    <w:rsid w:val="53465E80"/>
    <w:rsid w:val="534F82C2"/>
    <w:rsid w:val="534FBAB7"/>
    <w:rsid w:val="53698E3B"/>
    <w:rsid w:val="5369F3B3"/>
    <w:rsid w:val="538932B4"/>
    <w:rsid w:val="539C6D8E"/>
    <w:rsid w:val="53A7A027"/>
    <w:rsid w:val="53E7C4D7"/>
    <w:rsid w:val="53EDF034"/>
    <w:rsid w:val="53FF50AB"/>
    <w:rsid w:val="543678F8"/>
    <w:rsid w:val="5447B3CF"/>
    <w:rsid w:val="546BFFFE"/>
    <w:rsid w:val="546C9995"/>
    <w:rsid w:val="546DE2B7"/>
    <w:rsid w:val="547C526F"/>
    <w:rsid w:val="54943F91"/>
    <w:rsid w:val="54AA43D5"/>
    <w:rsid w:val="54BF4517"/>
    <w:rsid w:val="54C0F50A"/>
    <w:rsid w:val="54E22EE1"/>
    <w:rsid w:val="54E6802C"/>
    <w:rsid w:val="54E81B5E"/>
    <w:rsid w:val="54F7EB31"/>
    <w:rsid w:val="551F727A"/>
    <w:rsid w:val="557E9E14"/>
    <w:rsid w:val="5590A950"/>
    <w:rsid w:val="559D4F6E"/>
    <w:rsid w:val="55ABB792"/>
    <w:rsid w:val="55AF7656"/>
    <w:rsid w:val="55C04B06"/>
    <w:rsid w:val="55DE9B56"/>
    <w:rsid w:val="55E89F6F"/>
    <w:rsid w:val="56273971"/>
    <w:rsid w:val="5631181F"/>
    <w:rsid w:val="564D8BBE"/>
    <w:rsid w:val="564E14D1"/>
    <w:rsid w:val="5654E695"/>
    <w:rsid w:val="5657D6B7"/>
    <w:rsid w:val="56611FF7"/>
    <w:rsid w:val="5662D436"/>
    <w:rsid w:val="56710AD9"/>
    <w:rsid w:val="5673540F"/>
    <w:rsid w:val="5676D194"/>
    <w:rsid w:val="5692E807"/>
    <w:rsid w:val="56A19475"/>
    <w:rsid w:val="56A8E4F6"/>
    <w:rsid w:val="56EAC041"/>
    <w:rsid w:val="5706E99F"/>
    <w:rsid w:val="57122D5D"/>
    <w:rsid w:val="571A0C9B"/>
    <w:rsid w:val="572110AA"/>
    <w:rsid w:val="5737F67A"/>
    <w:rsid w:val="573AB488"/>
    <w:rsid w:val="5749B14E"/>
    <w:rsid w:val="5765B405"/>
    <w:rsid w:val="57A3611D"/>
    <w:rsid w:val="57C688C4"/>
    <w:rsid w:val="57CF7A8B"/>
    <w:rsid w:val="57D0D7F1"/>
    <w:rsid w:val="57E3731E"/>
    <w:rsid w:val="57FE74D9"/>
    <w:rsid w:val="58080EDD"/>
    <w:rsid w:val="5836C838"/>
    <w:rsid w:val="584E562B"/>
    <w:rsid w:val="58700829"/>
    <w:rsid w:val="5879557A"/>
    <w:rsid w:val="589BCA57"/>
    <w:rsid w:val="58C02B15"/>
    <w:rsid w:val="58E0B504"/>
    <w:rsid w:val="58E581AF"/>
    <w:rsid w:val="58F6272F"/>
    <w:rsid w:val="5901FC95"/>
    <w:rsid w:val="590473DE"/>
    <w:rsid w:val="5917ECF1"/>
    <w:rsid w:val="5947565A"/>
    <w:rsid w:val="5980BC4C"/>
    <w:rsid w:val="598C8757"/>
    <w:rsid w:val="5993DE47"/>
    <w:rsid w:val="59B6511B"/>
    <w:rsid w:val="59CC789F"/>
    <w:rsid w:val="59E1B4ED"/>
    <w:rsid w:val="59FDE97C"/>
    <w:rsid w:val="5A01979B"/>
    <w:rsid w:val="5A199CC2"/>
    <w:rsid w:val="5A2D7C66"/>
    <w:rsid w:val="5A380C9C"/>
    <w:rsid w:val="5A419EA9"/>
    <w:rsid w:val="5A458109"/>
    <w:rsid w:val="5A76A3D3"/>
    <w:rsid w:val="5A99ADDE"/>
    <w:rsid w:val="5AADB442"/>
    <w:rsid w:val="5AD066EB"/>
    <w:rsid w:val="5AED5C20"/>
    <w:rsid w:val="5AF3D926"/>
    <w:rsid w:val="5AFA6AE0"/>
    <w:rsid w:val="5B77EF5D"/>
    <w:rsid w:val="5B805512"/>
    <w:rsid w:val="5B9BF96D"/>
    <w:rsid w:val="5BB560E1"/>
    <w:rsid w:val="5BC80B9E"/>
    <w:rsid w:val="5BECF21A"/>
    <w:rsid w:val="5C24305E"/>
    <w:rsid w:val="5C392528"/>
    <w:rsid w:val="5C3E6557"/>
    <w:rsid w:val="5C6EBEC1"/>
    <w:rsid w:val="5C722388"/>
    <w:rsid w:val="5C858017"/>
    <w:rsid w:val="5C9CF1CA"/>
    <w:rsid w:val="5CC59CC6"/>
    <w:rsid w:val="5CFD0403"/>
    <w:rsid w:val="5D0A20CE"/>
    <w:rsid w:val="5D2545AA"/>
    <w:rsid w:val="5D2DC640"/>
    <w:rsid w:val="5D3941A0"/>
    <w:rsid w:val="5D39CD58"/>
    <w:rsid w:val="5D44B7DC"/>
    <w:rsid w:val="5D54276C"/>
    <w:rsid w:val="5D6C60A3"/>
    <w:rsid w:val="5D747A17"/>
    <w:rsid w:val="5D75435C"/>
    <w:rsid w:val="5DA60C54"/>
    <w:rsid w:val="5DBA66AF"/>
    <w:rsid w:val="5DC74FAD"/>
    <w:rsid w:val="5DD2C8B3"/>
    <w:rsid w:val="5DE53F93"/>
    <w:rsid w:val="5DF551C1"/>
    <w:rsid w:val="5E218718"/>
    <w:rsid w:val="5E34FAC0"/>
    <w:rsid w:val="5E3B243C"/>
    <w:rsid w:val="5E446AD8"/>
    <w:rsid w:val="5E4B9B36"/>
    <w:rsid w:val="5E583A02"/>
    <w:rsid w:val="5EAB3E8C"/>
    <w:rsid w:val="5EF65C56"/>
    <w:rsid w:val="5F0B6EE0"/>
    <w:rsid w:val="5F2D9AFF"/>
    <w:rsid w:val="5F44FCDB"/>
    <w:rsid w:val="5F4CC9C9"/>
    <w:rsid w:val="5F596DE8"/>
    <w:rsid w:val="5F761584"/>
    <w:rsid w:val="6006BD25"/>
    <w:rsid w:val="60281878"/>
    <w:rsid w:val="603555FD"/>
    <w:rsid w:val="6061EAF1"/>
    <w:rsid w:val="607CAEC8"/>
    <w:rsid w:val="6083995B"/>
    <w:rsid w:val="60906D9A"/>
    <w:rsid w:val="60A77769"/>
    <w:rsid w:val="60C4AD5B"/>
    <w:rsid w:val="60D14041"/>
    <w:rsid w:val="610273F9"/>
    <w:rsid w:val="6107212C"/>
    <w:rsid w:val="6111D67A"/>
    <w:rsid w:val="61389B17"/>
    <w:rsid w:val="615717AB"/>
    <w:rsid w:val="61735C76"/>
    <w:rsid w:val="617C5394"/>
    <w:rsid w:val="6197993C"/>
    <w:rsid w:val="61A899E6"/>
    <w:rsid w:val="61AB9E24"/>
    <w:rsid w:val="61B9BEC7"/>
    <w:rsid w:val="61D30C45"/>
    <w:rsid w:val="61EE815C"/>
    <w:rsid w:val="61EF9696"/>
    <w:rsid w:val="6240CA91"/>
    <w:rsid w:val="625AB26E"/>
    <w:rsid w:val="626DF4EE"/>
    <w:rsid w:val="627AC49E"/>
    <w:rsid w:val="628E0346"/>
    <w:rsid w:val="62A850FF"/>
    <w:rsid w:val="62A866AC"/>
    <w:rsid w:val="62ADA6DB"/>
    <w:rsid w:val="62AF59BB"/>
    <w:rsid w:val="62B0CC61"/>
    <w:rsid w:val="62CF2D61"/>
    <w:rsid w:val="62D25B20"/>
    <w:rsid w:val="630D1E5A"/>
    <w:rsid w:val="6380177D"/>
    <w:rsid w:val="63B679DF"/>
    <w:rsid w:val="63C48727"/>
    <w:rsid w:val="63C4CC07"/>
    <w:rsid w:val="63C59914"/>
    <w:rsid w:val="63E8E1DD"/>
    <w:rsid w:val="63EF9E1E"/>
    <w:rsid w:val="6409C54F"/>
    <w:rsid w:val="6429867A"/>
    <w:rsid w:val="642C5807"/>
    <w:rsid w:val="6449773C"/>
    <w:rsid w:val="644FD8C8"/>
    <w:rsid w:val="648BE36F"/>
    <w:rsid w:val="649690EE"/>
    <w:rsid w:val="649B7F6A"/>
    <w:rsid w:val="64C174CE"/>
    <w:rsid w:val="64C22011"/>
    <w:rsid w:val="64CF39FE"/>
    <w:rsid w:val="64EA45C2"/>
    <w:rsid w:val="65099F1C"/>
    <w:rsid w:val="651BE7DE"/>
    <w:rsid w:val="652121E6"/>
    <w:rsid w:val="652199C6"/>
    <w:rsid w:val="653D3A2F"/>
    <w:rsid w:val="6593D460"/>
    <w:rsid w:val="65980DB9"/>
    <w:rsid w:val="65AC9EEA"/>
    <w:rsid w:val="65E55708"/>
    <w:rsid w:val="663726BD"/>
    <w:rsid w:val="663DC0EB"/>
    <w:rsid w:val="66651CF7"/>
    <w:rsid w:val="6699C8DD"/>
    <w:rsid w:val="66A2CF4F"/>
    <w:rsid w:val="66A68CD3"/>
    <w:rsid w:val="66C434E7"/>
    <w:rsid w:val="66CEAACE"/>
    <w:rsid w:val="66D12C75"/>
    <w:rsid w:val="66D13FDD"/>
    <w:rsid w:val="66DB9FC8"/>
    <w:rsid w:val="66DCE3E8"/>
    <w:rsid w:val="66EA1C25"/>
    <w:rsid w:val="66EA4567"/>
    <w:rsid w:val="66F00799"/>
    <w:rsid w:val="66F8043F"/>
    <w:rsid w:val="671ADF4B"/>
    <w:rsid w:val="6730E9F0"/>
    <w:rsid w:val="67373474"/>
    <w:rsid w:val="673A9710"/>
    <w:rsid w:val="6740B990"/>
    <w:rsid w:val="6744A3D6"/>
    <w:rsid w:val="674A3050"/>
    <w:rsid w:val="6756C48C"/>
    <w:rsid w:val="6787A0D8"/>
    <w:rsid w:val="67C17100"/>
    <w:rsid w:val="67CBF410"/>
    <w:rsid w:val="67EB10E9"/>
    <w:rsid w:val="67F0C371"/>
    <w:rsid w:val="6805E8CF"/>
    <w:rsid w:val="682367B4"/>
    <w:rsid w:val="6828B9EF"/>
    <w:rsid w:val="6846F1B5"/>
    <w:rsid w:val="68529859"/>
    <w:rsid w:val="685BE77E"/>
    <w:rsid w:val="686E6023"/>
    <w:rsid w:val="6874DAF1"/>
    <w:rsid w:val="68885320"/>
    <w:rsid w:val="688B0DB1"/>
    <w:rsid w:val="68A86508"/>
    <w:rsid w:val="68A8A1A1"/>
    <w:rsid w:val="68C4C355"/>
    <w:rsid w:val="68C869BF"/>
    <w:rsid w:val="68CB7522"/>
    <w:rsid w:val="68D03771"/>
    <w:rsid w:val="68E0DF88"/>
    <w:rsid w:val="68E55375"/>
    <w:rsid w:val="68FFDB0E"/>
    <w:rsid w:val="6917BD1D"/>
    <w:rsid w:val="692F3A7A"/>
    <w:rsid w:val="692F8100"/>
    <w:rsid w:val="6947A54E"/>
    <w:rsid w:val="6956BBA0"/>
    <w:rsid w:val="6994770E"/>
    <w:rsid w:val="69D1699F"/>
    <w:rsid w:val="69FC00A7"/>
    <w:rsid w:val="6A01E22F"/>
    <w:rsid w:val="6A323D0A"/>
    <w:rsid w:val="6A373F36"/>
    <w:rsid w:val="6A61EF82"/>
    <w:rsid w:val="6A6ED536"/>
    <w:rsid w:val="6A8B17DF"/>
    <w:rsid w:val="6A91E525"/>
    <w:rsid w:val="6AAF6DC2"/>
    <w:rsid w:val="6AB8C82B"/>
    <w:rsid w:val="6AC9F397"/>
    <w:rsid w:val="6AF59A1D"/>
    <w:rsid w:val="6AF94CF0"/>
    <w:rsid w:val="6B1E76BF"/>
    <w:rsid w:val="6B2EC783"/>
    <w:rsid w:val="6B3437B0"/>
    <w:rsid w:val="6B6EBF9E"/>
    <w:rsid w:val="6BAF7A1A"/>
    <w:rsid w:val="6BCB00A0"/>
    <w:rsid w:val="6BD2263B"/>
    <w:rsid w:val="6BD7979A"/>
    <w:rsid w:val="6BDAA747"/>
    <w:rsid w:val="6BEF8F6B"/>
    <w:rsid w:val="6BF17D3A"/>
    <w:rsid w:val="6C3F2CE6"/>
    <w:rsid w:val="6CA5BE57"/>
    <w:rsid w:val="6CAF8538"/>
    <w:rsid w:val="6CBDB093"/>
    <w:rsid w:val="6CC81721"/>
    <w:rsid w:val="6CDABD53"/>
    <w:rsid w:val="6D17822B"/>
    <w:rsid w:val="6D35703C"/>
    <w:rsid w:val="6D3F221D"/>
    <w:rsid w:val="6D405E8E"/>
    <w:rsid w:val="6D4ACB79"/>
    <w:rsid w:val="6D63DE07"/>
    <w:rsid w:val="6D8D4D9B"/>
    <w:rsid w:val="6DB82F34"/>
    <w:rsid w:val="6DE0DD62"/>
    <w:rsid w:val="6DE82F8E"/>
    <w:rsid w:val="6DFD1E6F"/>
    <w:rsid w:val="6E01A3C4"/>
    <w:rsid w:val="6E22F32B"/>
    <w:rsid w:val="6E2F070F"/>
    <w:rsid w:val="6E54E51A"/>
    <w:rsid w:val="6E555E5D"/>
    <w:rsid w:val="6E6C069A"/>
    <w:rsid w:val="6E80A10A"/>
    <w:rsid w:val="6E90DCE4"/>
    <w:rsid w:val="6E9A89D9"/>
    <w:rsid w:val="6EA2299C"/>
    <w:rsid w:val="6EA9B132"/>
    <w:rsid w:val="6EABAE88"/>
    <w:rsid w:val="6EC5B3E9"/>
    <w:rsid w:val="6EFBE909"/>
    <w:rsid w:val="6F0840DF"/>
    <w:rsid w:val="6F0FCD9A"/>
    <w:rsid w:val="6F1227E5"/>
    <w:rsid w:val="6F4A704D"/>
    <w:rsid w:val="6F5BA97C"/>
    <w:rsid w:val="6F5C1CC4"/>
    <w:rsid w:val="6F5D33DE"/>
    <w:rsid w:val="6F699F86"/>
    <w:rsid w:val="6F6FC4CB"/>
    <w:rsid w:val="6F88B2C4"/>
    <w:rsid w:val="6FC16408"/>
    <w:rsid w:val="6FE46E13"/>
    <w:rsid w:val="6FFC8530"/>
    <w:rsid w:val="701012E5"/>
    <w:rsid w:val="701493BC"/>
    <w:rsid w:val="7018F8AE"/>
    <w:rsid w:val="7045962A"/>
    <w:rsid w:val="705E4EB7"/>
    <w:rsid w:val="706B8304"/>
    <w:rsid w:val="709D42F4"/>
    <w:rsid w:val="70A5975E"/>
    <w:rsid w:val="70C153CE"/>
    <w:rsid w:val="70EF5191"/>
    <w:rsid w:val="70FC7D4B"/>
    <w:rsid w:val="710C1632"/>
    <w:rsid w:val="71135833"/>
    <w:rsid w:val="71163A9B"/>
    <w:rsid w:val="7117E2CA"/>
    <w:rsid w:val="71281C6B"/>
    <w:rsid w:val="71282A11"/>
    <w:rsid w:val="712B1FCA"/>
    <w:rsid w:val="713349BE"/>
    <w:rsid w:val="713812EE"/>
    <w:rsid w:val="714585F0"/>
    <w:rsid w:val="7174047A"/>
    <w:rsid w:val="71BC78E6"/>
    <w:rsid w:val="71D57BA5"/>
    <w:rsid w:val="71DC7B84"/>
    <w:rsid w:val="71E547FE"/>
    <w:rsid w:val="71E5C122"/>
    <w:rsid w:val="720FD9B7"/>
    <w:rsid w:val="721BD58D"/>
    <w:rsid w:val="72384788"/>
    <w:rsid w:val="724288E4"/>
    <w:rsid w:val="725FCBB2"/>
    <w:rsid w:val="7286618F"/>
    <w:rsid w:val="72A41739"/>
    <w:rsid w:val="72A8FD99"/>
    <w:rsid w:val="72C6F02B"/>
    <w:rsid w:val="72D5057C"/>
    <w:rsid w:val="72D7EF41"/>
    <w:rsid w:val="72ED4E74"/>
    <w:rsid w:val="72FC397F"/>
    <w:rsid w:val="73556C30"/>
    <w:rsid w:val="73BFDBC8"/>
    <w:rsid w:val="73FF83D4"/>
    <w:rsid w:val="7403F728"/>
    <w:rsid w:val="744B2E24"/>
    <w:rsid w:val="746BB1D1"/>
    <w:rsid w:val="747DDB97"/>
    <w:rsid w:val="74A1E265"/>
    <w:rsid w:val="74D3AFE7"/>
    <w:rsid w:val="74DF173B"/>
    <w:rsid w:val="74FAE3F6"/>
    <w:rsid w:val="7501ADBB"/>
    <w:rsid w:val="75140F5A"/>
    <w:rsid w:val="753CD995"/>
    <w:rsid w:val="75458516"/>
    <w:rsid w:val="7557F399"/>
    <w:rsid w:val="75666394"/>
    <w:rsid w:val="75875D6D"/>
    <w:rsid w:val="75BECEBC"/>
    <w:rsid w:val="75CE5EA0"/>
    <w:rsid w:val="75DC277F"/>
    <w:rsid w:val="75E175F5"/>
    <w:rsid w:val="75FBD5A4"/>
    <w:rsid w:val="76201FAC"/>
    <w:rsid w:val="76534151"/>
    <w:rsid w:val="76663780"/>
    <w:rsid w:val="7673E6FD"/>
    <w:rsid w:val="76920C97"/>
    <w:rsid w:val="7699F595"/>
    <w:rsid w:val="76A34CD4"/>
    <w:rsid w:val="774CC7F4"/>
    <w:rsid w:val="774D583E"/>
    <w:rsid w:val="77572044"/>
    <w:rsid w:val="777BC5FF"/>
    <w:rsid w:val="7784E16C"/>
    <w:rsid w:val="77B457EF"/>
    <w:rsid w:val="77E31846"/>
    <w:rsid w:val="77FF0B51"/>
    <w:rsid w:val="780ECA77"/>
    <w:rsid w:val="78128380"/>
    <w:rsid w:val="7813DC42"/>
    <w:rsid w:val="78147DC1"/>
    <w:rsid w:val="7819ACC0"/>
    <w:rsid w:val="7819B154"/>
    <w:rsid w:val="782264A2"/>
    <w:rsid w:val="782E4409"/>
    <w:rsid w:val="786C962F"/>
    <w:rsid w:val="78798D2B"/>
    <w:rsid w:val="787F0E50"/>
    <w:rsid w:val="78823FCD"/>
    <w:rsid w:val="78999AF5"/>
    <w:rsid w:val="78A50B86"/>
    <w:rsid w:val="78A8E748"/>
    <w:rsid w:val="78AFB300"/>
    <w:rsid w:val="79092F51"/>
    <w:rsid w:val="7959EDAD"/>
    <w:rsid w:val="7962782E"/>
    <w:rsid w:val="796826C7"/>
    <w:rsid w:val="79BBD5AF"/>
    <w:rsid w:val="79E28E9B"/>
    <w:rsid w:val="79FA211E"/>
    <w:rsid w:val="7A005F78"/>
    <w:rsid w:val="7A03B765"/>
    <w:rsid w:val="7A0EE4AD"/>
    <w:rsid w:val="7A10CC45"/>
    <w:rsid w:val="7A20E3BF"/>
    <w:rsid w:val="7A321E96"/>
    <w:rsid w:val="7A6AAD46"/>
    <w:rsid w:val="7A8DEE2B"/>
    <w:rsid w:val="7AC47C4D"/>
    <w:rsid w:val="7AC6B296"/>
    <w:rsid w:val="7AD5A059"/>
    <w:rsid w:val="7AE47E0C"/>
    <w:rsid w:val="7AEE801D"/>
    <w:rsid w:val="7B0DD44F"/>
    <w:rsid w:val="7B34D0B5"/>
    <w:rsid w:val="7B4ED8EC"/>
    <w:rsid w:val="7B5F33E9"/>
    <w:rsid w:val="7B642084"/>
    <w:rsid w:val="7B9D947E"/>
    <w:rsid w:val="7BC66876"/>
    <w:rsid w:val="7BF5B997"/>
    <w:rsid w:val="7C0EFACC"/>
    <w:rsid w:val="7C204F73"/>
    <w:rsid w:val="7C20F996"/>
    <w:rsid w:val="7C347175"/>
    <w:rsid w:val="7C3CE4D9"/>
    <w:rsid w:val="7C8057B6"/>
    <w:rsid w:val="7C83D548"/>
    <w:rsid w:val="7C96BEDB"/>
    <w:rsid w:val="7CA9A4B0"/>
    <w:rsid w:val="7CB26188"/>
    <w:rsid w:val="7CD65F46"/>
    <w:rsid w:val="7D084D83"/>
    <w:rsid w:val="7D17E771"/>
    <w:rsid w:val="7D1F9381"/>
    <w:rsid w:val="7D568258"/>
    <w:rsid w:val="7D809F9E"/>
    <w:rsid w:val="7D86D3E8"/>
    <w:rsid w:val="7D890F80"/>
    <w:rsid w:val="7D96BE1C"/>
    <w:rsid w:val="7DAFD9FA"/>
    <w:rsid w:val="7E0030D9"/>
    <w:rsid w:val="7E01DA80"/>
    <w:rsid w:val="7E28F2FA"/>
    <w:rsid w:val="7E2AC4B0"/>
    <w:rsid w:val="7E2E9295"/>
    <w:rsid w:val="7E35EDDB"/>
    <w:rsid w:val="7E4D185F"/>
    <w:rsid w:val="7E4F9030"/>
    <w:rsid w:val="7E694D1F"/>
    <w:rsid w:val="7E74DD14"/>
    <w:rsid w:val="7E7C15A6"/>
    <w:rsid w:val="7E7D2017"/>
    <w:rsid w:val="7EA8A9F5"/>
    <w:rsid w:val="7EAAE5B0"/>
    <w:rsid w:val="7EC4513F"/>
    <w:rsid w:val="7EE219F6"/>
    <w:rsid w:val="7EEC675C"/>
    <w:rsid w:val="7EF07E52"/>
    <w:rsid w:val="7EF505AC"/>
    <w:rsid w:val="7F1BBF8E"/>
    <w:rsid w:val="7F286DCE"/>
    <w:rsid w:val="7F4B0322"/>
    <w:rsid w:val="7F4B7575"/>
    <w:rsid w:val="7F507C9D"/>
    <w:rsid w:val="7F5AAFBE"/>
    <w:rsid w:val="7F622CA8"/>
    <w:rsid w:val="7F66DAA4"/>
    <w:rsid w:val="7F6C8A35"/>
    <w:rsid w:val="7F75198A"/>
    <w:rsid w:val="7F8309C5"/>
    <w:rsid w:val="7FA44B9C"/>
    <w:rsid w:val="7FB34BD1"/>
    <w:rsid w:val="7FD7B31B"/>
    <w:rsid w:val="7FF766AE"/>
    <w:rsid w:val="7FFA5730"/>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63467"/>
  <w15:docId w15:val="{BDE3DA37-D26B-4C94-A0B6-162476F5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80" w:after="120"/>
    </w:pPr>
    <w:rPr>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sz w:val="24"/>
      <w:szCs w:val="24"/>
    </w:rPr>
  </w:style>
  <w:style w:type="paragraph" w:customStyle="1" w:styleId="heading50">
    <w:name w:val="heading 50"/>
    <w:basedOn w:val="Normal0"/>
    <w:next w:val="Normal0"/>
    <w:pPr>
      <w:keepNext/>
      <w:keepLines/>
      <w:spacing w:before="220" w:after="40"/>
    </w:pPr>
    <w:rPr>
      <w:b/>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style>
  <w:style w:type="table" w:customStyle="1" w:styleId="NormalTable1">
    <w:name w:val="Normal Table1"/>
    <w:tblPr>
      <w:tblCellMar>
        <w:top w:w="0" w:type="dxa"/>
        <w:left w:w="0" w:type="dxa"/>
        <w:bottom w:w="0" w:type="dxa"/>
        <w:right w:w="0" w:type="dxa"/>
      </w:tblCellMar>
    </w:tblPr>
  </w:style>
  <w:style w:type="paragraph" w:customStyle="1" w:styleId="heading11">
    <w:name w:val="heading 11"/>
    <w:basedOn w:val="Normal1"/>
    <w:next w:val="Normal1"/>
    <w:pPr>
      <w:keepNext/>
      <w:keepLines/>
      <w:spacing w:before="480" w:after="120"/>
    </w:pPr>
    <w:rPr>
      <w:b/>
      <w:sz w:val="48"/>
      <w:szCs w:val="48"/>
    </w:rPr>
  </w:style>
  <w:style w:type="paragraph" w:customStyle="1" w:styleId="heading21">
    <w:name w:val="heading 21"/>
    <w:basedOn w:val="Normal1"/>
    <w:next w:val="Normal1"/>
    <w:pPr>
      <w:keepNext/>
      <w:keepLines/>
      <w:spacing w:before="360" w:after="80"/>
    </w:pPr>
    <w:rPr>
      <w:b/>
      <w:sz w:val="36"/>
      <w:szCs w:val="36"/>
    </w:rPr>
  </w:style>
  <w:style w:type="paragraph" w:customStyle="1" w:styleId="heading31">
    <w:name w:val="heading 31"/>
    <w:basedOn w:val="Normal1"/>
    <w:next w:val="Normal1"/>
    <w:pPr>
      <w:keepNext/>
      <w:keepLines/>
      <w:spacing w:before="280" w:after="80"/>
    </w:pPr>
    <w:rPr>
      <w:b/>
      <w:sz w:val="28"/>
      <w:szCs w:val="28"/>
    </w:rPr>
  </w:style>
  <w:style w:type="paragraph" w:customStyle="1" w:styleId="heading41">
    <w:name w:val="heading 41"/>
    <w:basedOn w:val="Normal1"/>
    <w:next w:val="Normal1"/>
    <w:pPr>
      <w:keepNext/>
      <w:keepLines/>
      <w:spacing w:before="240" w:after="40"/>
    </w:pPr>
    <w:rPr>
      <w:b/>
      <w:sz w:val="24"/>
      <w:szCs w:val="24"/>
    </w:rPr>
  </w:style>
  <w:style w:type="paragraph" w:customStyle="1" w:styleId="heading51">
    <w:name w:val="heading 51"/>
    <w:basedOn w:val="Normal1"/>
    <w:next w:val="Normal1"/>
    <w:pPr>
      <w:keepNext/>
      <w:keepLines/>
      <w:spacing w:before="220" w:after="40"/>
    </w:pPr>
    <w:rPr>
      <w:b/>
    </w:rPr>
  </w:style>
  <w:style w:type="paragraph" w:customStyle="1" w:styleId="heading61">
    <w:name w:val="heading 61"/>
    <w:basedOn w:val="Normal1"/>
    <w:next w:val="Normal1"/>
    <w:pPr>
      <w:keepNext/>
      <w:keepLines/>
      <w:spacing w:before="200" w:after="40"/>
    </w:pPr>
    <w:rPr>
      <w:b/>
      <w:sz w:val="20"/>
      <w:szCs w:val="20"/>
    </w:rPr>
  </w:style>
  <w:style w:type="paragraph" w:customStyle="1" w:styleId="Title1">
    <w:name w:val="Title1"/>
    <w:basedOn w:val="Normal1"/>
    <w:next w:val="Normal1"/>
    <w:pPr>
      <w:keepNext/>
      <w:keepLines/>
      <w:spacing w:before="480" w:after="120"/>
    </w:pPr>
    <w:rPr>
      <w:b/>
      <w:sz w:val="72"/>
      <w:szCs w:val="72"/>
    </w:rPr>
  </w:style>
  <w:style w:type="paragraph" w:customStyle="1" w:styleId="Normal2">
    <w:name w:val="Normal2"/>
    <w:qFormat/>
  </w:style>
  <w:style w:type="paragraph" w:customStyle="1" w:styleId="heading12">
    <w:name w:val="heading 12"/>
    <w:basedOn w:val="Normal2"/>
    <w:next w:val="Normal2"/>
    <w:uiPriority w:val="9"/>
    <w:qFormat/>
    <w:pPr>
      <w:keepNext/>
      <w:keepLines/>
      <w:spacing w:before="480" w:after="120"/>
      <w:outlineLvl w:val="0"/>
    </w:pPr>
    <w:rPr>
      <w:b/>
      <w:sz w:val="48"/>
      <w:szCs w:val="48"/>
    </w:rPr>
  </w:style>
  <w:style w:type="paragraph" w:customStyle="1" w:styleId="heading22">
    <w:name w:val="heading 22"/>
    <w:basedOn w:val="Normal2"/>
    <w:next w:val="Normal2"/>
    <w:uiPriority w:val="9"/>
    <w:unhideWhenUsed/>
    <w:qFormat/>
    <w:pPr>
      <w:keepNext/>
      <w:keepLines/>
      <w:spacing w:before="360" w:after="80"/>
      <w:outlineLvl w:val="1"/>
    </w:pPr>
    <w:rPr>
      <w:b/>
      <w:sz w:val="36"/>
      <w:szCs w:val="36"/>
    </w:rPr>
  </w:style>
  <w:style w:type="paragraph" w:customStyle="1" w:styleId="heading32">
    <w:name w:val="heading 32"/>
    <w:basedOn w:val="Normal2"/>
    <w:next w:val="Normal2"/>
    <w:uiPriority w:val="9"/>
    <w:unhideWhenUsed/>
    <w:qFormat/>
    <w:pPr>
      <w:keepNext/>
      <w:keepLines/>
      <w:spacing w:before="280" w:after="80"/>
      <w:outlineLvl w:val="2"/>
    </w:pPr>
    <w:rPr>
      <w:b/>
      <w:sz w:val="28"/>
      <w:szCs w:val="28"/>
    </w:rPr>
  </w:style>
  <w:style w:type="paragraph" w:customStyle="1" w:styleId="heading42">
    <w:name w:val="heading 42"/>
    <w:basedOn w:val="Normal2"/>
    <w:next w:val="Normal2"/>
    <w:uiPriority w:val="9"/>
    <w:semiHidden/>
    <w:unhideWhenUsed/>
    <w:qFormat/>
    <w:pPr>
      <w:keepNext/>
      <w:keepLines/>
      <w:spacing w:before="240" w:after="40"/>
      <w:outlineLvl w:val="3"/>
    </w:pPr>
    <w:rPr>
      <w:b/>
      <w:sz w:val="24"/>
      <w:szCs w:val="24"/>
    </w:rPr>
  </w:style>
  <w:style w:type="paragraph" w:customStyle="1" w:styleId="heading52">
    <w:name w:val="heading 52"/>
    <w:basedOn w:val="Normal2"/>
    <w:next w:val="Normal2"/>
    <w:uiPriority w:val="9"/>
    <w:semiHidden/>
    <w:unhideWhenUsed/>
    <w:qFormat/>
    <w:pPr>
      <w:keepNext/>
      <w:keepLines/>
      <w:spacing w:before="220" w:after="40"/>
      <w:outlineLvl w:val="4"/>
    </w:pPr>
    <w:rPr>
      <w:b/>
    </w:rPr>
  </w:style>
  <w:style w:type="paragraph" w:customStyle="1" w:styleId="heading62">
    <w:name w:val="heading 62"/>
    <w:basedOn w:val="Normal2"/>
    <w:next w:val="Normal2"/>
    <w:uiPriority w:val="9"/>
    <w:semiHidden/>
    <w:unhideWhenUsed/>
    <w:qFormat/>
    <w:pPr>
      <w:keepNext/>
      <w:keepLines/>
      <w:spacing w:before="200" w:after="40"/>
      <w:outlineLvl w:val="5"/>
    </w:pPr>
    <w:rPr>
      <w:b/>
      <w:sz w:val="20"/>
      <w:szCs w:val="20"/>
    </w:rPr>
  </w:style>
  <w:style w:type="table" w:customStyle="1" w:styleId="NormalTable2">
    <w:name w:val="Normal Table2"/>
    <w:uiPriority w:val="99"/>
    <w:semiHidden/>
    <w:unhideWhenUsed/>
    <w:tblPr>
      <w:tblInd w:w="0" w:type="dxa"/>
      <w:tblCellMar>
        <w:top w:w="0" w:type="dxa"/>
        <w:left w:w="108" w:type="dxa"/>
        <w:bottom w:w="0" w:type="dxa"/>
        <w:right w:w="108" w:type="dxa"/>
      </w:tblCellMar>
    </w:tblPr>
  </w:style>
  <w:style w:type="table" w:customStyle="1" w:styleId="NormalTable3">
    <w:name w:val="Normal Table3"/>
    <w:tblPr>
      <w:tblCellMar>
        <w:top w:w="0" w:type="dxa"/>
        <w:left w:w="0" w:type="dxa"/>
        <w:bottom w:w="0" w:type="dxa"/>
        <w:right w:w="0" w:type="dxa"/>
      </w:tblCellMar>
    </w:tblPr>
  </w:style>
  <w:style w:type="paragraph" w:customStyle="1" w:styleId="Title2">
    <w:name w:val="Title2"/>
    <w:basedOn w:val="Normal2"/>
    <w:next w:val="Normal2"/>
    <w:uiPriority w:val="10"/>
    <w:qFormat/>
    <w:pPr>
      <w:keepNext/>
      <w:keepLines/>
      <w:spacing w:before="480" w:after="120"/>
    </w:pPr>
    <w:rPr>
      <w:b/>
      <w:sz w:val="72"/>
      <w:szCs w:val="72"/>
    </w:rPr>
  </w:style>
  <w:style w:type="table" w:styleId="a4">
    <w:name w:val="Table Grid"/>
    <w:basedOn w:val="NormalTable2"/>
    <w:uiPriority w:val="59"/>
    <w:rsid w:val="00402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Normal2"/>
    <w:uiPriority w:val="34"/>
    <w:qFormat/>
    <w:rsid w:val="00DD7643"/>
    <w:pPr>
      <w:ind w:left="720"/>
      <w:contextualSpacing/>
    </w:pPr>
  </w:style>
  <w:style w:type="paragraph" w:styleId="a6">
    <w:name w:val="Balloon Text"/>
    <w:basedOn w:val="Normal2"/>
    <w:link w:val="a7"/>
    <w:uiPriority w:val="99"/>
    <w:semiHidden/>
    <w:unhideWhenUsed/>
    <w:rsid w:val="009928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28D2"/>
    <w:rPr>
      <w:rFonts w:ascii="Tahoma" w:hAnsi="Tahoma" w:cs="Tahoma"/>
      <w:sz w:val="16"/>
      <w:szCs w:val="16"/>
    </w:rPr>
  </w:style>
  <w:style w:type="paragraph" w:styleId="a8">
    <w:name w:val="header"/>
    <w:basedOn w:val="Normal2"/>
    <w:link w:val="a9"/>
    <w:uiPriority w:val="99"/>
    <w:unhideWhenUsed/>
    <w:rsid w:val="00A526B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526BC"/>
  </w:style>
  <w:style w:type="paragraph" w:styleId="aa">
    <w:name w:val="footer"/>
    <w:basedOn w:val="Normal2"/>
    <w:link w:val="ab"/>
    <w:uiPriority w:val="99"/>
    <w:unhideWhenUsed/>
    <w:rsid w:val="00A526B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526BC"/>
  </w:style>
  <w:style w:type="paragraph" w:styleId="ac">
    <w:name w:val="Subtitle"/>
    <w:basedOn w:val="Normal2"/>
    <w:next w:val="Normal2"/>
    <w:uiPriority w:val="11"/>
    <w:qFormat/>
    <w:pPr>
      <w:keepNext/>
      <w:keepLines/>
      <w:spacing w:before="360" w:after="80"/>
    </w:pPr>
    <w:rPr>
      <w:rFonts w:ascii="Georgia" w:eastAsia="Georgia" w:hAnsi="Georgia" w:cs="Georgia"/>
      <w:i/>
      <w:color w:val="666666"/>
      <w:sz w:val="48"/>
      <w:szCs w:val="48"/>
    </w:rPr>
  </w:style>
  <w:style w:type="table" w:customStyle="1" w:styleId="ad">
    <w:basedOn w:val="NormalTable3"/>
    <w:pPr>
      <w:spacing w:after="0" w:line="240" w:lineRule="auto"/>
    </w:pPr>
    <w:tblPr>
      <w:tblStyleRowBandSize w:val="1"/>
      <w:tblStyleColBandSize w:val="1"/>
      <w:tblCellMar>
        <w:top w:w="0" w:type="dxa"/>
        <w:left w:w="108" w:type="dxa"/>
        <w:bottom w:w="0" w:type="dxa"/>
        <w:right w:w="108" w:type="dxa"/>
      </w:tblCellMar>
    </w:tblPr>
  </w:style>
  <w:style w:type="paragraph" w:customStyle="1" w:styleId="Subtitle0">
    <w:name w:val="Subtitle0"/>
    <w:basedOn w:val="Normal1"/>
    <w:next w:val="Normal1"/>
    <w:pPr>
      <w:keepNext/>
      <w:keepLines/>
      <w:spacing w:before="360" w:after="80"/>
    </w:pPr>
    <w:rPr>
      <w:rFonts w:ascii="Georgia" w:eastAsia="Georgia" w:hAnsi="Georgia" w:cs="Georgia"/>
      <w:i/>
      <w:color w:val="666666"/>
      <w:sz w:val="48"/>
      <w:szCs w:val="48"/>
    </w:rPr>
  </w:style>
  <w:style w:type="table" w:customStyle="1" w:styleId="ae">
    <w:basedOn w:val="NormalTable3"/>
    <w:pPr>
      <w:spacing w:after="0" w:line="240" w:lineRule="auto"/>
    </w:pPr>
    <w:tblPr>
      <w:tblStyleRowBandSize w:val="1"/>
      <w:tblStyleColBandSize w:val="1"/>
      <w:tblCellMar>
        <w:top w:w="0" w:type="dxa"/>
        <w:left w:w="108" w:type="dxa"/>
        <w:bottom w:w="0" w:type="dxa"/>
        <w:right w:w="108" w:type="dxa"/>
      </w:tblCellMar>
    </w:tblPr>
  </w:style>
  <w:style w:type="paragraph" w:customStyle="1" w:styleId="Subtitle1">
    <w:name w:val="Subtitle1"/>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NormalTable3"/>
    <w:pPr>
      <w:spacing w:after="0" w:line="240" w:lineRule="auto"/>
    </w:pPr>
    <w:tblPr>
      <w:tblStyleRowBandSize w:val="1"/>
      <w:tblStyleColBandSize w:val="1"/>
      <w:tblCellMar>
        <w:top w:w="0" w:type="dxa"/>
        <w:left w:w="108" w:type="dxa"/>
        <w:bottom w:w="0" w:type="dxa"/>
        <w:right w:w="108" w:type="dxa"/>
      </w:tblCellMar>
    </w:tblPr>
  </w:style>
  <w:style w:type="paragraph" w:customStyle="1" w:styleId="Subtitle2">
    <w:name w:val="Subtitle2"/>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0">
    <w:basedOn w:val="NormalTable3"/>
    <w:pPr>
      <w:spacing w:after="0" w:line="240" w:lineRule="auto"/>
    </w:pPr>
    <w:tblPr>
      <w:tblStyleRowBandSize w:val="1"/>
      <w:tblStyleColBandSize w:val="1"/>
      <w:tblCellMar>
        <w:top w:w="0" w:type="dxa"/>
        <w:left w:w="108" w:type="dxa"/>
        <w:bottom w:w="0" w:type="dxa"/>
        <w:right w:w="108" w:type="dxa"/>
      </w:tblCellMar>
    </w:tblPr>
  </w:style>
  <w:style w:type="paragraph" w:styleId="af1">
    <w:name w:val="annotation text"/>
    <w:basedOn w:val="a"/>
    <w:link w:val="af2"/>
    <w:uiPriority w:val="99"/>
    <w:semiHidden/>
    <w:unhideWhenUsed/>
    <w:pPr>
      <w:spacing w:line="240" w:lineRule="auto"/>
    </w:pPr>
    <w:rPr>
      <w:sz w:val="20"/>
      <w:szCs w:val="20"/>
    </w:rPr>
  </w:style>
  <w:style w:type="character" w:customStyle="1" w:styleId="af2">
    <w:name w:val="Текст примечания Знак"/>
    <w:basedOn w:val="a0"/>
    <w:link w:val="af1"/>
    <w:uiPriority w:val="99"/>
    <w:semiHidden/>
    <w:rPr>
      <w:sz w:val="20"/>
      <w:szCs w:val="20"/>
    </w:rPr>
  </w:style>
  <w:style w:type="character" w:styleId="af3">
    <w:name w:val="annotation reference"/>
    <w:basedOn w:val="a0"/>
    <w:uiPriority w:val="99"/>
    <w:semiHidden/>
    <w:unhideWhenUsed/>
    <w:rPr>
      <w:sz w:val="16"/>
      <w:szCs w:val="16"/>
    </w:rPr>
  </w:style>
  <w:style w:type="character" w:styleId="af4">
    <w:name w:val="Hyperlink"/>
    <w:basedOn w:val="a0"/>
    <w:uiPriority w:val="99"/>
    <w:unhideWhenUsed/>
    <w:rPr>
      <w:color w:val="0000FF" w:themeColor="hyperlink"/>
      <w:u w:val="single"/>
    </w:rPr>
  </w:style>
  <w:style w:type="paragraph" w:styleId="af5">
    <w:name w:val="annotation subject"/>
    <w:basedOn w:val="af1"/>
    <w:next w:val="af1"/>
    <w:link w:val="af6"/>
    <w:uiPriority w:val="99"/>
    <w:semiHidden/>
    <w:unhideWhenUsed/>
    <w:rsid w:val="00B915DC"/>
    <w:rPr>
      <w:b/>
      <w:bCs/>
    </w:rPr>
  </w:style>
  <w:style w:type="character" w:customStyle="1" w:styleId="af6">
    <w:name w:val="Тема примечания Знак"/>
    <w:basedOn w:val="af2"/>
    <w:link w:val="af5"/>
    <w:uiPriority w:val="99"/>
    <w:semiHidden/>
    <w:rsid w:val="00B915DC"/>
    <w:rPr>
      <w:b/>
      <w:bCs/>
      <w:sz w:val="20"/>
      <w:szCs w:val="20"/>
    </w:rPr>
  </w:style>
  <w:style w:type="character" w:styleId="af7">
    <w:name w:val="FollowedHyperlink"/>
    <w:basedOn w:val="a0"/>
    <w:uiPriority w:val="99"/>
    <w:semiHidden/>
    <w:unhideWhenUsed/>
    <w:rsid w:val="001C11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dilet.zan.kz/rus/docs/Z1300000088" TargetMode="External"/><Relationship Id="rId18" Type="http://schemas.openxmlformats.org/officeDocument/2006/relationships/hyperlink" Target="https://adilet.zan.kz/rus/docs/V1500010589"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dilet.zan.kz/rus/docs/V2000020619" TargetMode="External"/><Relationship Id="rId7" Type="http://schemas.openxmlformats.org/officeDocument/2006/relationships/settings" Target="settings.xml"/><Relationship Id="rId12" Type="http://schemas.openxmlformats.org/officeDocument/2006/relationships/hyperlink" Target="https://adilet.zan.kz/rus/docs/Z1900000293" TargetMode="External"/><Relationship Id="rId17" Type="http://schemas.openxmlformats.org/officeDocument/2006/relationships/hyperlink" Target="https://adilet.zan.kz/rus/docs/Z070000319_"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dilet.zan.kz/rus/docs/Z1900000293" TargetMode="External"/><Relationship Id="rId20" Type="http://schemas.openxmlformats.org/officeDocument/2006/relationships/hyperlink" Target="https://adilet.zan.kz/rus/docs/V090005750_"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ilet.zan.kz/rus/docs/K1500000414" TargetMode="External"/><Relationship Id="rId24" Type="http://schemas.openxmlformats.org/officeDocument/2006/relationships/hyperlink" Target="https://adilet.zan.kz/rus/docs/P2200000390" TargetMode="External"/><Relationship Id="rId5" Type="http://schemas.openxmlformats.org/officeDocument/2006/relationships/numbering" Target="numbering.xml"/><Relationship Id="rId15" Type="http://schemas.openxmlformats.org/officeDocument/2006/relationships/hyperlink" Target="https://adilet.zan.kz/rus/docs/V2200031149" TargetMode="External"/><Relationship Id="rId23" Type="http://schemas.openxmlformats.org/officeDocument/2006/relationships/hyperlink" Target="https://adilet.zan.kz/rus/docs/Z1300000105" TargetMode="External"/><Relationship Id="rId10" Type="http://schemas.openxmlformats.org/officeDocument/2006/relationships/endnotes" Target="endnotes.xml"/><Relationship Id="rId19" Type="http://schemas.openxmlformats.org/officeDocument/2006/relationships/hyperlink" Target="https://adilet.zan.kz/rus/docs/V200002048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dilet.zan.kz/rus/docs/V090005750_" TargetMode="External"/><Relationship Id="rId22" Type="http://schemas.openxmlformats.org/officeDocument/2006/relationships/hyperlink" Target="https://adilet.zan.kz/rus/docs/V200002126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BnqFtXcH9ewstgC9e2dvmwiSxA==">CgMxLjAyDWguczc1NWtwMHNobGgyDmgubXgycThxeTNqbTM5Mg5oLjZ1ZmRrcTExOTlobjIOaC5raXh3aW5wbGFjbWYyDmguMzU4ZzUyMThrb2pxMg5oLjhucWlvN3U3MWdwMTIOaC50Mnljd2I0a25sdXg4AHIhMXdnQ0FpQXUyTDkweUdYdEdjSllTOUFsZUsxUnRyWDhM</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_x043f__x0430__x043f__x043a__x0438_ xmlns="083691a4-5336-4600-9cb2-408b56c0745e" xsi:nil="true"/>
    <lcf76f155ced4ddcb4097134ff3c332f xmlns="083691a4-5336-4600-9cb2-408b56c0745e">
      <Terms xmlns="http://schemas.microsoft.com/office/infopath/2007/PartnerControls"/>
    </lcf76f155ced4ddcb4097134ff3c332f>
    <TaxCatchAll xmlns="f544348b-41b4-43de-857c-28e8db66ae9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451FFB9883963D44963724DFC5B25C36" ma:contentTypeVersion="14" ma:contentTypeDescription="Создание документа." ma:contentTypeScope="" ma:versionID="01f17bbc3fda17e8532de10c70efefba">
  <xsd:schema xmlns:xsd="http://www.w3.org/2001/XMLSchema" xmlns:xs="http://www.w3.org/2001/XMLSchema" xmlns:p="http://schemas.microsoft.com/office/2006/metadata/properties" xmlns:ns2="083691a4-5336-4600-9cb2-408b56c0745e" xmlns:ns3="f544348b-41b4-43de-857c-28e8db66ae98" targetNamespace="http://schemas.microsoft.com/office/2006/metadata/properties" ma:root="true" ma:fieldsID="3bbe63f0360be84aa77e55c6f39d1d29" ns2:_="" ns3:_="">
    <xsd:import namespace="083691a4-5336-4600-9cb2-408b56c0745e"/>
    <xsd:import namespace="f544348b-41b4-43de-857c-28e8db66ae98"/>
    <xsd:element name="properties">
      <xsd:complexType>
        <xsd:sequence>
          <xsd:element name="documentManagement">
            <xsd:complexType>
              <xsd:all>
                <xsd:element ref="ns2:MediaServiceMetadata" minOccurs="0"/>
                <xsd:element ref="ns2:MediaServiceFastMetadata" minOccurs="0"/>
                <xsd:element ref="ns2:_x041e__x043f__x0438__x0441__x0430__x043d__x0438__x0435__x043f__x0430__x043f__x043a__x0438_"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691a4-5336-4600-9cb2-408b56c07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041e__x043f__x0438__x0441__x0430__x043d__x0438__x0435__x043f__x0430__x043f__x043a__x0438_" ma:index="10" nillable="true" ma:displayName="Описание папки" ma:format="Dropdown" ma:internalName="_x041e__x043f__x0438__x0441__x0430__x043d__x0438__x0435__x043f__x0430__x043f__x043a__x0438_">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Теги изображений" ma:readOnly="false" ma:fieldId="{5cf76f15-5ced-4ddc-b409-7134ff3c332f}" ma:taxonomyMulti="true" ma:sspId="e1b6b9ab-d484-4bb1-9d54-cd53012111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44348b-41b4-43de-857c-28e8db66ae98" elementFormDefault="qualified">
    <xsd:import namespace="http://schemas.microsoft.com/office/2006/documentManagement/types"/>
    <xsd:import namespace="http://schemas.microsoft.com/office/infopath/2007/PartnerControls"/>
    <xsd:element name="SharedWithUsers" ma:index="11"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Совместно с подробностями" ma:internalName="SharedWithDetails" ma:readOnly="true">
      <xsd:simpleType>
        <xsd:restriction base="dms:Note">
          <xsd:maxLength value="255"/>
        </xsd:restriction>
      </xsd:simpleType>
    </xsd:element>
    <xsd:element name="TaxCatchAll" ma:index="15" nillable="true" ma:displayName="Taxonomy Catch All Column" ma:hidden="true" ma:list="{4249970e-c15b-4aef-b1ca-ce3b1aa72719}" ma:internalName="TaxCatchAll" ma:showField="CatchAllData" ma:web="f544348b-41b4-43de-857c-28e8db66ae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467739-B144-4030-AAA2-ED820AF8B9D9}">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31BF578-9889-4498-9F8A-3D7881B3D951}">
  <ds:schemaRefs>
    <ds:schemaRef ds:uri="http://schemas.microsoft.com/office/2006/metadata/properties"/>
    <ds:schemaRef ds:uri="http://schemas.microsoft.com/office/infopath/2007/PartnerControls"/>
    <ds:schemaRef ds:uri="083691a4-5336-4600-9cb2-408b56c0745e"/>
    <ds:schemaRef ds:uri="f544348b-41b4-43de-857c-28e8db66ae98"/>
  </ds:schemaRefs>
</ds:datastoreItem>
</file>

<file path=customXml/itemProps4.xml><?xml version="1.0" encoding="utf-8"?>
<ds:datastoreItem xmlns:ds="http://schemas.openxmlformats.org/officeDocument/2006/customXml" ds:itemID="{B0FB3158-0B17-4580-92A7-62F32073C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691a4-5336-4600-9cb2-408b56c0745e"/>
    <ds:schemaRef ds:uri="f544348b-41b4-43de-857c-28e8db66a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28074</Words>
  <Characters>160023</Characters>
  <Application>Microsoft Office Word</Application>
  <DocSecurity>0</DocSecurity>
  <Lines>1333</Lines>
  <Paragraphs>375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Есимбекова Жанар Абжалиевна</dc:creator>
  <cp:keywords/>
  <cp:lastModifiedBy>Махсутова Зейнеп Абдыжусуповна</cp:lastModifiedBy>
  <cp:revision>3</cp:revision>
  <dcterms:created xsi:type="dcterms:W3CDTF">2024-03-01T07:08:00Z</dcterms:created>
  <dcterms:modified xsi:type="dcterms:W3CDTF">2024-03-01T07:08:00Z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0x010100451FFB9883963D44963724DFC5B25C36</vt:lpwstr>
  </property>
  <property fmtid="{D5CDD505-2E9C-101B-9397-08002B2CF9AE}" pid="3" name="MediaServiceImageTags">
    <vt:lpwstr/>
  </property>
  <property fmtid="{D5CDD505-2E9C-101B-9397-08002B2CF9AE}" pid="4" name="GrammarlyDocumentId">
    <vt:lpwstr>908bb72baaa3a2be573c2c29885085c6714ac03e5fcbd18e9c8836006e65a0c7</vt:lpwstr>
  </property>
</Properties>
</file>